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FF2" w:rsidRPr="008A7D8E" w:rsidRDefault="00693FF2" w:rsidP="00693FF2">
      <w:pPr>
        <w:pStyle w:val="ChapterHead"/>
      </w:pPr>
      <w:bookmarkStart w:id="0" w:name="_Toc361651751"/>
      <w:r w:rsidRPr="008A7D8E">
        <w:t>Education Support Grant consultation response form</w:t>
      </w:r>
      <w:bookmarkEnd w:id="0"/>
      <w:r w:rsidRPr="008A7D8E">
        <w:t xml:space="preserve"> </w:t>
      </w:r>
    </w:p>
    <w:p w:rsidR="00693FF2" w:rsidRPr="000601FB" w:rsidRDefault="00693FF2" w:rsidP="00693FF2">
      <w:pPr>
        <w:rPr>
          <w:b/>
        </w:rPr>
      </w:pPr>
      <w:r w:rsidRPr="000601FB">
        <w:rPr>
          <w:b/>
        </w:rPr>
        <w:t>Thank you for your interest in this consultation.</w:t>
      </w:r>
      <w:r>
        <w:rPr>
          <w:b/>
        </w:rPr>
        <w:t xml:space="preserve"> </w:t>
      </w:r>
      <w:r w:rsidRPr="000601FB">
        <w:rPr>
          <w:b/>
        </w:rPr>
        <w:t>We request that you use the pro forma below to help us analyse the responses.</w:t>
      </w:r>
    </w:p>
    <w:p w:rsidR="00693FF2" w:rsidRDefault="00693FF2" w:rsidP="00693FF2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529"/>
      </w:tblGrid>
      <w:tr w:rsidR="00693FF2" w:rsidTr="00693FF2">
        <w:tc>
          <w:tcPr>
            <w:tcW w:w="4644" w:type="dxa"/>
            <w:shd w:val="clear" w:color="auto" w:fill="auto"/>
          </w:tcPr>
          <w:p w:rsidR="00693FF2" w:rsidRPr="00B14210" w:rsidRDefault="00693FF2" w:rsidP="00027395">
            <w:pPr>
              <w:pStyle w:val="DHSecondaryHeadingOne"/>
              <w:spacing w:line="240" w:lineRule="auto"/>
              <w:rPr>
                <w:rFonts w:cs="Arial"/>
              </w:rPr>
            </w:pPr>
            <w:r w:rsidRPr="00B14210">
              <w:rPr>
                <w:rFonts w:cs="Arial"/>
                <w:color w:val="auto"/>
                <w:sz w:val="24"/>
                <w:szCs w:val="24"/>
                <w:lang w:eastAsia="en-GB"/>
              </w:rPr>
              <w:t>Please indicate if you are completing this as an individual or on behalf of a group</w:t>
            </w:r>
          </w:p>
        </w:tc>
        <w:tc>
          <w:tcPr>
            <w:tcW w:w="5529" w:type="dxa"/>
            <w:shd w:val="clear" w:color="auto" w:fill="auto"/>
          </w:tcPr>
          <w:p w:rsidR="00693FF2" w:rsidRPr="00B14210" w:rsidRDefault="00693FF2" w:rsidP="00027395">
            <w:pPr>
              <w:pStyle w:val="DHSecondaryHeadingOne"/>
              <w:spacing w:line="240" w:lineRule="auto"/>
              <w:rPr>
                <w:rFonts w:cs="Arial"/>
                <w:color w:val="auto"/>
                <w:sz w:val="24"/>
                <w:szCs w:val="24"/>
                <w:lang w:eastAsia="en-GB"/>
              </w:rPr>
            </w:pPr>
          </w:p>
        </w:tc>
      </w:tr>
      <w:tr w:rsidR="00693FF2" w:rsidTr="00693FF2">
        <w:tc>
          <w:tcPr>
            <w:tcW w:w="4644" w:type="dxa"/>
            <w:shd w:val="clear" w:color="auto" w:fill="auto"/>
          </w:tcPr>
          <w:p w:rsidR="00693FF2" w:rsidRPr="00B14210" w:rsidRDefault="00693FF2" w:rsidP="00027395">
            <w:pPr>
              <w:pStyle w:val="DHSecondaryHeadingOne"/>
              <w:spacing w:line="240" w:lineRule="auto"/>
              <w:rPr>
                <w:rFonts w:cs="Arial"/>
                <w:color w:val="auto"/>
                <w:sz w:val="24"/>
                <w:szCs w:val="24"/>
                <w:lang w:eastAsia="en-GB"/>
              </w:rPr>
            </w:pPr>
          </w:p>
          <w:p w:rsidR="00693FF2" w:rsidRPr="00B14210" w:rsidRDefault="00693FF2" w:rsidP="00027395">
            <w:pPr>
              <w:pStyle w:val="DHSecondaryHeadingOne"/>
              <w:spacing w:line="240" w:lineRule="auto"/>
              <w:rPr>
                <w:rFonts w:cs="Arial"/>
              </w:rPr>
            </w:pPr>
            <w:r w:rsidRPr="00B14210">
              <w:rPr>
                <w:rFonts w:cs="Arial"/>
                <w:color w:val="auto"/>
                <w:sz w:val="24"/>
                <w:szCs w:val="24"/>
                <w:lang w:eastAsia="en-GB"/>
              </w:rPr>
              <w:t>Number of people represented</w:t>
            </w:r>
          </w:p>
        </w:tc>
        <w:tc>
          <w:tcPr>
            <w:tcW w:w="5529" w:type="dxa"/>
            <w:shd w:val="clear" w:color="auto" w:fill="auto"/>
          </w:tcPr>
          <w:p w:rsidR="00693FF2" w:rsidRPr="00B14210" w:rsidRDefault="00693FF2" w:rsidP="00027395">
            <w:pPr>
              <w:pStyle w:val="DHSecondaryHeadingOne"/>
              <w:spacing w:line="240" w:lineRule="auto"/>
              <w:rPr>
                <w:rFonts w:cs="Arial"/>
                <w:color w:val="auto"/>
                <w:sz w:val="24"/>
                <w:szCs w:val="24"/>
                <w:lang w:eastAsia="en-GB"/>
              </w:rPr>
            </w:pPr>
          </w:p>
          <w:p w:rsidR="00693FF2" w:rsidRPr="00B14210" w:rsidRDefault="00693FF2" w:rsidP="00027395">
            <w:pPr>
              <w:pStyle w:val="DHSecondaryHeadingOne"/>
              <w:spacing w:line="240" w:lineRule="auto"/>
              <w:rPr>
                <w:rFonts w:cs="Arial"/>
                <w:color w:val="auto"/>
                <w:sz w:val="24"/>
                <w:szCs w:val="24"/>
                <w:lang w:eastAsia="en-GB"/>
              </w:rPr>
            </w:pPr>
          </w:p>
          <w:p w:rsidR="00693FF2" w:rsidRPr="00B14210" w:rsidRDefault="00693FF2" w:rsidP="00027395">
            <w:pPr>
              <w:pStyle w:val="DHSecondaryHeadingOne"/>
              <w:spacing w:line="240" w:lineRule="auto"/>
              <w:rPr>
                <w:rFonts w:cs="Arial"/>
                <w:color w:val="auto"/>
                <w:sz w:val="24"/>
                <w:szCs w:val="24"/>
                <w:lang w:eastAsia="en-GB"/>
              </w:rPr>
            </w:pPr>
          </w:p>
        </w:tc>
      </w:tr>
      <w:tr w:rsidR="00693FF2" w:rsidTr="00693FF2">
        <w:tc>
          <w:tcPr>
            <w:tcW w:w="4644" w:type="dxa"/>
            <w:shd w:val="clear" w:color="auto" w:fill="auto"/>
          </w:tcPr>
          <w:p w:rsidR="00693FF2" w:rsidRPr="00B14210" w:rsidRDefault="00693FF2" w:rsidP="00027395">
            <w:pPr>
              <w:pStyle w:val="DHSecondaryHeadingOne"/>
              <w:spacing w:line="240" w:lineRule="auto"/>
              <w:rPr>
                <w:rFonts w:cs="Arial"/>
                <w:color w:val="auto"/>
                <w:sz w:val="24"/>
                <w:szCs w:val="24"/>
                <w:lang w:eastAsia="en-GB"/>
              </w:rPr>
            </w:pPr>
          </w:p>
          <w:p w:rsidR="00693FF2" w:rsidRPr="00B14210" w:rsidRDefault="00693FF2" w:rsidP="00027395">
            <w:pPr>
              <w:pStyle w:val="DHSecondaryHeadingOne"/>
              <w:spacing w:line="240" w:lineRule="auto"/>
              <w:rPr>
                <w:rFonts w:cs="Arial"/>
                <w:color w:val="auto"/>
                <w:sz w:val="24"/>
                <w:szCs w:val="24"/>
                <w:lang w:eastAsia="en-GB"/>
              </w:rPr>
            </w:pPr>
            <w:r w:rsidRPr="00B14210">
              <w:rPr>
                <w:rFonts w:cs="Arial"/>
                <w:color w:val="auto"/>
                <w:sz w:val="24"/>
                <w:szCs w:val="24"/>
                <w:lang w:eastAsia="en-GB"/>
              </w:rPr>
              <w:t>Background / profession</w:t>
            </w:r>
          </w:p>
        </w:tc>
        <w:tc>
          <w:tcPr>
            <w:tcW w:w="5529" w:type="dxa"/>
            <w:shd w:val="clear" w:color="auto" w:fill="auto"/>
          </w:tcPr>
          <w:p w:rsidR="00693FF2" w:rsidRPr="00B14210" w:rsidRDefault="00693FF2" w:rsidP="00027395">
            <w:pPr>
              <w:pStyle w:val="DHSecondaryHeadingOne"/>
              <w:spacing w:line="240" w:lineRule="auto"/>
              <w:rPr>
                <w:rFonts w:cs="Arial"/>
                <w:color w:val="auto"/>
                <w:sz w:val="24"/>
                <w:szCs w:val="24"/>
                <w:lang w:eastAsia="en-GB"/>
              </w:rPr>
            </w:pPr>
          </w:p>
          <w:p w:rsidR="00693FF2" w:rsidRPr="00B14210" w:rsidRDefault="00693FF2" w:rsidP="00027395">
            <w:pPr>
              <w:pStyle w:val="DHSecondaryHeadingOne"/>
              <w:spacing w:line="240" w:lineRule="auto"/>
              <w:rPr>
                <w:rFonts w:cs="Arial"/>
                <w:color w:val="auto"/>
                <w:sz w:val="24"/>
                <w:szCs w:val="24"/>
                <w:lang w:eastAsia="en-GB"/>
              </w:rPr>
            </w:pPr>
          </w:p>
          <w:p w:rsidR="00693FF2" w:rsidRPr="00B14210" w:rsidRDefault="00693FF2" w:rsidP="00027395">
            <w:pPr>
              <w:pStyle w:val="DHSecondaryHeadingOne"/>
              <w:spacing w:line="240" w:lineRule="auto"/>
              <w:rPr>
                <w:rFonts w:cs="Arial"/>
                <w:color w:val="auto"/>
                <w:sz w:val="24"/>
                <w:szCs w:val="24"/>
                <w:lang w:eastAsia="en-GB"/>
              </w:rPr>
            </w:pPr>
          </w:p>
        </w:tc>
      </w:tr>
    </w:tbl>
    <w:p w:rsidR="00693FF2" w:rsidRDefault="00693FF2" w:rsidP="00693FF2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4158"/>
        <w:gridCol w:w="5529"/>
      </w:tblGrid>
      <w:tr w:rsidR="00693FF2" w:rsidRPr="002A70E5" w:rsidTr="00693FF2">
        <w:tc>
          <w:tcPr>
            <w:tcW w:w="4644" w:type="dxa"/>
            <w:gridSpan w:val="2"/>
            <w:shd w:val="clear" w:color="auto" w:fill="auto"/>
          </w:tcPr>
          <w:p w:rsidR="00693FF2" w:rsidRPr="002A70E5" w:rsidRDefault="00693FF2" w:rsidP="00027395">
            <w:pPr>
              <w:pStyle w:val="DHSecondaryHeadingOne"/>
              <w:spacing w:line="240" w:lineRule="auto"/>
              <w:jc w:val="center"/>
              <w:rPr>
                <w:b/>
                <w:color w:val="auto"/>
                <w:sz w:val="24"/>
                <w:szCs w:val="24"/>
                <w:lang w:eastAsia="en-GB"/>
              </w:rPr>
            </w:pPr>
            <w:r w:rsidRPr="002A70E5">
              <w:rPr>
                <w:b/>
                <w:color w:val="auto"/>
                <w:sz w:val="24"/>
                <w:szCs w:val="24"/>
                <w:lang w:eastAsia="en-GB"/>
              </w:rPr>
              <w:t>Question</w:t>
            </w:r>
          </w:p>
        </w:tc>
        <w:tc>
          <w:tcPr>
            <w:tcW w:w="5529" w:type="dxa"/>
            <w:shd w:val="clear" w:color="auto" w:fill="auto"/>
          </w:tcPr>
          <w:p w:rsidR="00693FF2" w:rsidRPr="002A70E5" w:rsidRDefault="00693FF2" w:rsidP="00027395">
            <w:pPr>
              <w:pStyle w:val="DHSecondaryHeadingOne"/>
              <w:spacing w:line="240" w:lineRule="auto"/>
              <w:jc w:val="center"/>
              <w:rPr>
                <w:b/>
                <w:color w:val="auto"/>
                <w:sz w:val="24"/>
                <w:szCs w:val="24"/>
                <w:lang w:eastAsia="en-GB"/>
              </w:rPr>
            </w:pPr>
            <w:r w:rsidRPr="002A70E5">
              <w:rPr>
                <w:b/>
                <w:color w:val="auto"/>
                <w:sz w:val="24"/>
                <w:szCs w:val="24"/>
                <w:lang w:eastAsia="en-GB"/>
              </w:rPr>
              <w:t>Response</w:t>
            </w:r>
          </w:p>
        </w:tc>
      </w:tr>
      <w:tr w:rsidR="00693FF2" w:rsidRPr="002A70E5" w:rsidTr="00693FF2">
        <w:tc>
          <w:tcPr>
            <w:tcW w:w="486" w:type="dxa"/>
            <w:shd w:val="clear" w:color="auto" w:fill="auto"/>
          </w:tcPr>
          <w:p w:rsidR="00693FF2" w:rsidRDefault="00693FF2" w:rsidP="00027395">
            <w:r>
              <w:t>1</w:t>
            </w:r>
          </w:p>
        </w:tc>
        <w:tc>
          <w:tcPr>
            <w:tcW w:w="4158" w:type="dxa"/>
            <w:shd w:val="clear" w:color="auto" w:fill="auto"/>
          </w:tcPr>
          <w:p w:rsidR="00693FF2" w:rsidRPr="002A70E5" w:rsidRDefault="00693FF2" w:rsidP="00027395">
            <w:pPr>
              <w:pStyle w:val="DHSecondaryHeadingOne"/>
              <w:spacing w:line="240" w:lineRule="auto"/>
              <w:rPr>
                <w:color w:val="auto"/>
                <w:sz w:val="24"/>
                <w:szCs w:val="24"/>
                <w:lang w:eastAsia="en-GB"/>
              </w:rPr>
            </w:pPr>
            <w:r w:rsidRPr="002A70E5">
              <w:rPr>
                <w:color w:val="auto"/>
                <w:sz w:val="24"/>
                <w:szCs w:val="24"/>
                <w:lang w:eastAsia="en-GB"/>
              </w:rPr>
              <w:t>Which options do you support and why</w:t>
            </w:r>
            <w:r>
              <w:rPr>
                <w:color w:val="auto"/>
                <w:sz w:val="24"/>
                <w:szCs w:val="24"/>
                <w:lang w:eastAsia="en-GB"/>
              </w:rPr>
              <w:t>?</w:t>
            </w:r>
            <w:r w:rsidRPr="002A70E5">
              <w:rPr>
                <w:color w:val="auto"/>
                <w:sz w:val="24"/>
                <w:szCs w:val="24"/>
                <w:lang w:eastAsia="en-GB"/>
              </w:rPr>
              <w:t xml:space="preserve"> (Please rank them in </w:t>
            </w:r>
            <w:r>
              <w:rPr>
                <w:color w:val="auto"/>
                <w:sz w:val="24"/>
                <w:szCs w:val="24"/>
                <w:lang w:eastAsia="en-GB"/>
              </w:rPr>
              <w:t>your preferred</w:t>
            </w:r>
            <w:r w:rsidRPr="002A70E5">
              <w:rPr>
                <w:color w:val="auto"/>
                <w:sz w:val="24"/>
                <w:szCs w:val="24"/>
                <w:lang w:eastAsia="en-GB"/>
              </w:rPr>
              <w:t xml:space="preserve"> order)</w:t>
            </w:r>
          </w:p>
        </w:tc>
        <w:tc>
          <w:tcPr>
            <w:tcW w:w="5529" w:type="dxa"/>
            <w:shd w:val="clear" w:color="auto" w:fill="auto"/>
          </w:tcPr>
          <w:p w:rsidR="00693FF2" w:rsidRPr="002A70E5" w:rsidRDefault="00693FF2" w:rsidP="00027395">
            <w:pPr>
              <w:pStyle w:val="DHSecondaryHeadingOne"/>
              <w:spacing w:line="240" w:lineRule="auto"/>
              <w:rPr>
                <w:color w:val="auto"/>
                <w:sz w:val="24"/>
                <w:szCs w:val="24"/>
                <w:lang w:eastAsia="en-GB"/>
              </w:rPr>
            </w:pPr>
          </w:p>
        </w:tc>
      </w:tr>
      <w:tr w:rsidR="00693FF2" w:rsidRPr="002A70E5" w:rsidTr="00693FF2">
        <w:tc>
          <w:tcPr>
            <w:tcW w:w="486" w:type="dxa"/>
            <w:shd w:val="clear" w:color="auto" w:fill="auto"/>
          </w:tcPr>
          <w:p w:rsidR="00693FF2" w:rsidRDefault="00693FF2" w:rsidP="00027395">
            <w:r>
              <w:t>2</w:t>
            </w:r>
          </w:p>
        </w:tc>
        <w:tc>
          <w:tcPr>
            <w:tcW w:w="4158" w:type="dxa"/>
            <w:shd w:val="clear" w:color="auto" w:fill="auto"/>
          </w:tcPr>
          <w:p w:rsidR="00693FF2" w:rsidRPr="002A70E5" w:rsidRDefault="00693FF2" w:rsidP="00027395">
            <w:pPr>
              <w:rPr>
                <w:szCs w:val="24"/>
              </w:rPr>
            </w:pPr>
            <w:r w:rsidRPr="002A70E5">
              <w:rPr>
                <w:szCs w:val="24"/>
              </w:rPr>
              <w:t>Which option would have the greatest impact on improving practice placements and why?</w:t>
            </w:r>
          </w:p>
        </w:tc>
        <w:tc>
          <w:tcPr>
            <w:tcW w:w="5529" w:type="dxa"/>
            <w:shd w:val="clear" w:color="auto" w:fill="auto"/>
          </w:tcPr>
          <w:p w:rsidR="00693FF2" w:rsidRPr="002A70E5" w:rsidRDefault="00693FF2" w:rsidP="00027395">
            <w:pPr>
              <w:pStyle w:val="DHSecondaryHeadingOne"/>
              <w:spacing w:line="240" w:lineRule="auto"/>
              <w:rPr>
                <w:color w:val="auto"/>
                <w:sz w:val="24"/>
                <w:szCs w:val="24"/>
                <w:lang w:eastAsia="en-GB"/>
              </w:rPr>
            </w:pPr>
          </w:p>
        </w:tc>
      </w:tr>
      <w:tr w:rsidR="00693FF2" w:rsidRPr="002A70E5" w:rsidTr="00693FF2">
        <w:tc>
          <w:tcPr>
            <w:tcW w:w="486" w:type="dxa"/>
            <w:shd w:val="clear" w:color="auto" w:fill="auto"/>
          </w:tcPr>
          <w:p w:rsidR="00693FF2" w:rsidRDefault="00693FF2" w:rsidP="00027395">
            <w:r>
              <w:t>3</w:t>
            </w:r>
          </w:p>
        </w:tc>
        <w:tc>
          <w:tcPr>
            <w:tcW w:w="4158" w:type="dxa"/>
            <w:shd w:val="clear" w:color="auto" w:fill="auto"/>
          </w:tcPr>
          <w:p w:rsidR="00693FF2" w:rsidRPr="00D66E05" w:rsidRDefault="00693FF2" w:rsidP="00027395">
            <w:pPr>
              <w:pStyle w:val="DHSecondaryHeadingOne"/>
              <w:spacing w:line="240" w:lineRule="auto"/>
              <w:rPr>
                <w:rFonts w:cs="Arial"/>
                <w:color w:val="auto"/>
                <w:sz w:val="24"/>
                <w:szCs w:val="24"/>
                <w:lang w:eastAsia="en-GB"/>
              </w:rPr>
            </w:pPr>
            <w:r w:rsidRPr="00D66E05">
              <w:rPr>
                <w:color w:val="auto"/>
                <w:sz w:val="24"/>
                <w:szCs w:val="24"/>
                <w:lang w:eastAsia="en-GB"/>
              </w:rPr>
              <w:t xml:space="preserve">Should skills development days be funded in the future? </w:t>
            </w:r>
            <w:r w:rsidRPr="00D66E05">
              <w:rPr>
                <w:color w:val="auto"/>
                <w:sz w:val="24"/>
                <w:szCs w:val="24"/>
              </w:rPr>
              <w:t>If so, why and</w:t>
            </w:r>
          </w:p>
          <w:p w:rsidR="00693FF2" w:rsidRDefault="00693FF2" w:rsidP="00693FF2">
            <w:pPr>
              <w:numPr>
                <w:ilvl w:val="0"/>
                <w:numId w:val="1"/>
              </w:numPr>
              <w:rPr>
                <w:szCs w:val="24"/>
                <w:lang w:eastAsia="en-GB"/>
              </w:rPr>
            </w:pPr>
            <w:proofErr w:type="gramStart"/>
            <w:r w:rsidRPr="00D66E05">
              <w:rPr>
                <w:szCs w:val="24"/>
              </w:rPr>
              <w:t>at</w:t>
            </w:r>
            <w:proofErr w:type="gramEnd"/>
            <w:r w:rsidRPr="00D66E05">
              <w:rPr>
                <w:szCs w:val="24"/>
              </w:rPr>
              <w:t xml:space="preserve"> what rate? </w:t>
            </w:r>
          </w:p>
          <w:p w:rsidR="00693FF2" w:rsidRPr="002A70E5" w:rsidRDefault="00693FF2" w:rsidP="00693FF2">
            <w:pPr>
              <w:numPr>
                <w:ilvl w:val="0"/>
                <w:numId w:val="1"/>
              </w:numPr>
              <w:rPr>
                <w:szCs w:val="24"/>
                <w:lang w:eastAsia="en-GB"/>
              </w:rPr>
            </w:pPr>
            <w:proofErr w:type="gramStart"/>
            <w:r w:rsidRPr="00D66E05">
              <w:rPr>
                <w:szCs w:val="24"/>
                <w:lang w:eastAsia="en-GB"/>
              </w:rPr>
              <w:t>should</w:t>
            </w:r>
            <w:proofErr w:type="gramEnd"/>
            <w:r w:rsidRPr="00D66E05">
              <w:rPr>
                <w:szCs w:val="24"/>
                <w:lang w:eastAsia="en-GB"/>
              </w:rPr>
              <w:t xml:space="preserve"> the level be separately identified in the allocation?</w:t>
            </w:r>
          </w:p>
        </w:tc>
        <w:tc>
          <w:tcPr>
            <w:tcW w:w="5529" w:type="dxa"/>
            <w:shd w:val="clear" w:color="auto" w:fill="auto"/>
          </w:tcPr>
          <w:p w:rsidR="00693FF2" w:rsidRPr="002A70E5" w:rsidRDefault="00693FF2" w:rsidP="00027395">
            <w:pPr>
              <w:pStyle w:val="DHSecondaryHeadingOne"/>
              <w:spacing w:line="240" w:lineRule="auto"/>
              <w:rPr>
                <w:color w:val="auto"/>
                <w:sz w:val="24"/>
                <w:szCs w:val="24"/>
                <w:lang w:eastAsia="en-GB"/>
              </w:rPr>
            </w:pPr>
          </w:p>
        </w:tc>
      </w:tr>
      <w:tr w:rsidR="00693FF2" w:rsidRPr="002A70E5" w:rsidTr="00693FF2">
        <w:tc>
          <w:tcPr>
            <w:tcW w:w="486" w:type="dxa"/>
            <w:shd w:val="clear" w:color="auto" w:fill="auto"/>
          </w:tcPr>
          <w:p w:rsidR="00693FF2" w:rsidRDefault="00693FF2" w:rsidP="00027395">
            <w:r>
              <w:t>4</w:t>
            </w:r>
          </w:p>
        </w:tc>
        <w:tc>
          <w:tcPr>
            <w:tcW w:w="4158" w:type="dxa"/>
            <w:shd w:val="clear" w:color="auto" w:fill="auto"/>
          </w:tcPr>
          <w:p w:rsidR="00693FF2" w:rsidRPr="002A70E5" w:rsidRDefault="00693FF2" w:rsidP="00027395">
            <w:pPr>
              <w:pStyle w:val="DHSecondaryHeadingOne"/>
              <w:spacing w:line="240" w:lineRule="auto"/>
              <w:rPr>
                <w:rFonts w:cs="Arial"/>
                <w:color w:val="auto"/>
                <w:sz w:val="24"/>
                <w:szCs w:val="24"/>
                <w:lang w:eastAsia="en-GB"/>
              </w:rPr>
            </w:pPr>
            <w:r w:rsidRPr="002A70E5">
              <w:rPr>
                <w:color w:val="auto"/>
                <w:sz w:val="24"/>
                <w:szCs w:val="24"/>
                <w:lang w:eastAsia="en-GB"/>
              </w:rPr>
              <w:t xml:space="preserve">Should we continue to pay the service user and carer funding? </w:t>
            </w:r>
            <w:r w:rsidRPr="002A70E5">
              <w:rPr>
                <w:color w:val="auto"/>
                <w:sz w:val="24"/>
                <w:szCs w:val="24"/>
              </w:rPr>
              <w:t xml:space="preserve">If so, </w:t>
            </w:r>
            <w:r>
              <w:rPr>
                <w:color w:val="auto"/>
                <w:sz w:val="24"/>
                <w:szCs w:val="24"/>
              </w:rPr>
              <w:t>why and</w:t>
            </w:r>
          </w:p>
          <w:p w:rsidR="00693FF2" w:rsidRPr="001472EF" w:rsidRDefault="00693FF2" w:rsidP="00693FF2">
            <w:pPr>
              <w:numPr>
                <w:ilvl w:val="0"/>
                <w:numId w:val="1"/>
              </w:numPr>
            </w:pPr>
            <w:proofErr w:type="gramStart"/>
            <w:r w:rsidRPr="002A70E5">
              <w:rPr>
                <w:szCs w:val="24"/>
              </w:rPr>
              <w:t>at</w:t>
            </w:r>
            <w:proofErr w:type="gramEnd"/>
            <w:r w:rsidRPr="002A70E5">
              <w:rPr>
                <w:szCs w:val="24"/>
              </w:rPr>
              <w:t xml:space="preserve"> what rate? </w:t>
            </w:r>
          </w:p>
          <w:p w:rsidR="00693FF2" w:rsidRDefault="00693FF2" w:rsidP="00693FF2">
            <w:pPr>
              <w:numPr>
                <w:ilvl w:val="0"/>
                <w:numId w:val="1"/>
              </w:numPr>
            </w:pPr>
            <w:r w:rsidRPr="002A70E5">
              <w:rPr>
                <w:szCs w:val="24"/>
                <w:lang w:eastAsia="en-GB"/>
              </w:rPr>
              <w:t>should the level be separately identified in the allocation</w:t>
            </w:r>
          </w:p>
        </w:tc>
        <w:tc>
          <w:tcPr>
            <w:tcW w:w="5529" w:type="dxa"/>
            <w:shd w:val="clear" w:color="auto" w:fill="auto"/>
          </w:tcPr>
          <w:p w:rsidR="00693FF2" w:rsidRPr="002A70E5" w:rsidRDefault="00693FF2" w:rsidP="00027395">
            <w:pPr>
              <w:pStyle w:val="DHSecondaryHeadingOne"/>
              <w:spacing w:line="240" w:lineRule="auto"/>
              <w:rPr>
                <w:color w:val="auto"/>
                <w:sz w:val="24"/>
                <w:szCs w:val="24"/>
                <w:lang w:eastAsia="en-GB"/>
              </w:rPr>
            </w:pPr>
          </w:p>
        </w:tc>
      </w:tr>
      <w:tr w:rsidR="00693FF2" w:rsidTr="00693FF2">
        <w:tc>
          <w:tcPr>
            <w:tcW w:w="486" w:type="dxa"/>
            <w:shd w:val="clear" w:color="auto" w:fill="auto"/>
          </w:tcPr>
          <w:p w:rsidR="00693FF2" w:rsidRDefault="00693FF2" w:rsidP="00027395">
            <w:r>
              <w:t>5</w:t>
            </w:r>
          </w:p>
        </w:tc>
        <w:tc>
          <w:tcPr>
            <w:tcW w:w="4158" w:type="dxa"/>
            <w:shd w:val="clear" w:color="auto" w:fill="auto"/>
          </w:tcPr>
          <w:p w:rsidR="00693FF2" w:rsidRPr="002A70E5" w:rsidRDefault="00693FF2" w:rsidP="00027395">
            <w:pPr>
              <w:rPr>
                <w:szCs w:val="24"/>
              </w:rPr>
            </w:pPr>
            <w:r w:rsidRPr="002A70E5">
              <w:rPr>
                <w:szCs w:val="24"/>
              </w:rPr>
              <w:t xml:space="preserve">Should we continue to pay the </w:t>
            </w:r>
            <w:smartTag w:uri="urn:schemas-microsoft-com:office:smarttags" w:element="stockticker">
              <w:r w:rsidRPr="002A70E5">
                <w:rPr>
                  <w:szCs w:val="24"/>
                </w:rPr>
                <w:t>HEI</w:t>
              </w:r>
            </w:smartTag>
            <w:r w:rsidRPr="002A70E5">
              <w:rPr>
                <w:szCs w:val="24"/>
              </w:rPr>
              <w:t xml:space="preserve"> administration fee?  If so, </w:t>
            </w:r>
            <w:r>
              <w:rPr>
                <w:szCs w:val="24"/>
              </w:rPr>
              <w:t>why and</w:t>
            </w:r>
          </w:p>
          <w:p w:rsidR="00693FF2" w:rsidRPr="002A70E5" w:rsidRDefault="00693FF2" w:rsidP="00693FF2">
            <w:pPr>
              <w:numPr>
                <w:ilvl w:val="0"/>
                <w:numId w:val="1"/>
              </w:numPr>
              <w:rPr>
                <w:szCs w:val="24"/>
              </w:rPr>
            </w:pPr>
            <w:proofErr w:type="gramStart"/>
            <w:r w:rsidRPr="002A70E5">
              <w:rPr>
                <w:szCs w:val="24"/>
              </w:rPr>
              <w:t>at</w:t>
            </w:r>
            <w:proofErr w:type="gramEnd"/>
            <w:r w:rsidRPr="002A70E5">
              <w:rPr>
                <w:szCs w:val="24"/>
              </w:rPr>
              <w:t xml:space="preserve"> what rate? </w:t>
            </w:r>
          </w:p>
          <w:p w:rsidR="00693FF2" w:rsidRPr="002A70E5" w:rsidRDefault="00693FF2" w:rsidP="00693FF2">
            <w:pPr>
              <w:numPr>
                <w:ilvl w:val="0"/>
                <w:numId w:val="1"/>
              </w:numPr>
              <w:rPr>
                <w:szCs w:val="24"/>
              </w:rPr>
            </w:pPr>
            <w:proofErr w:type="gramStart"/>
            <w:r w:rsidRPr="002A70E5">
              <w:rPr>
                <w:szCs w:val="24"/>
                <w:lang w:eastAsia="en-GB"/>
              </w:rPr>
              <w:t>should</w:t>
            </w:r>
            <w:proofErr w:type="gramEnd"/>
            <w:r w:rsidRPr="002A70E5">
              <w:rPr>
                <w:szCs w:val="24"/>
                <w:lang w:eastAsia="en-GB"/>
              </w:rPr>
              <w:t xml:space="preserve"> the level be separately identified in the allocation?</w:t>
            </w:r>
          </w:p>
        </w:tc>
        <w:tc>
          <w:tcPr>
            <w:tcW w:w="5529" w:type="dxa"/>
            <w:shd w:val="clear" w:color="auto" w:fill="auto"/>
          </w:tcPr>
          <w:p w:rsidR="00693FF2" w:rsidRPr="002A70E5" w:rsidRDefault="00693FF2" w:rsidP="00027395">
            <w:pPr>
              <w:rPr>
                <w:szCs w:val="24"/>
              </w:rPr>
            </w:pPr>
          </w:p>
        </w:tc>
      </w:tr>
      <w:tr w:rsidR="00693FF2" w:rsidTr="00693FF2">
        <w:tc>
          <w:tcPr>
            <w:tcW w:w="486" w:type="dxa"/>
            <w:shd w:val="clear" w:color="auto" w:fill="auto"/>
          </w:tcPr>
          <w:p w:rsidR="00693FF2" w:rsidRDefault="00693FF2" w:rsidP="00027395">
            <w:r>
              <w:t>6</w:t>
            </w:r>
          </w:p>
        </w:tc>
        <w:tc>
          <w:tcPr>
            <w:tcW w:w="4158" w:type="dxa"/>
            <w:shd w:val="clear" w:color="auto" w:fill="auto"/>
          </w:tcPr>
          <w:p w:rsidR="00693FF2" w:rsidRPr="002A70E5" w:rsidRDefault="00693FF2" w:rsidP="00027395">
            <w:pPr>
              <w:rPr>
                <w:szCs w:val="24"/>
              </w:rPr>
            </w:pPr>
            <w:r>
              <w:rPr>
                <w:szCs w:val="24"/>
              </w:rPr>
              <w:t>Any other comments?</w:t>
            </w:r>
          </w:p>
        </w:tc>
        <w:tc>
          <w:tcPr>
            <w:tcW w:w="5529" w:type="dxa"/>
            <w:shd w:val="clear" w:color="auto" w:fill="auto"/>
          </w:tcPr>
          <w:p w:rsidR="00693FF2" w:rsidRPr="002A70E5" w:rsidRDefault="00693FF2" w:rsidP="00027395">
            <w:pPr>
              <w:rPr>
                <w:szCs w:val="24"/>
              </w:rPr>
            </w:pPr>
          </w:p>
        </w:tc>
      </w:tr>
    </w:tbl>
    <w:p w:rsidR="00693FF2" w:rsidRDefault="00693FF2" w:rsidP="00693FF2">
      <w:pPr>
        <w:pStyle w:val="DHSecondaryHeadingOne"/>
        <w:spacing w:line="240" w:lineRule="auto"/>
        <w:rPr>
          <w:rFonts w:cs="Arial"/>
          <w:color w:val="auto"/>
          <w:sz w:val="24"/>
          <w:szCs w:val="24"/>
          <w:lang w:eastAsia="en-GB"/>
        </w:rPr>
      </w:pPr>
    </w:p>
    <w:p w:rsidR="00693FF2" w:rsidRDefault="00693FF2" w:rsidP="00693FF2">
      <w:pPr>
        <w:pStyle w:val="DHSecondaryHeadingOne"/>
        <w:spacing w:line="240" w:lineRule="auto"/>
        <w:rPr>
          <w:rFonts w:cs="Arial"/>
          <w:color w:val="auto"/>
          <w:sz w:val="24"/>
          <w:szCs w:val="24"/>
          <w:lang w:eastAsia="en-GB"/>
        </w:rPr>
      </w:pPr>
    </w:p>
    <w:p w:rsidR="00693FF2" w:rsidRPr="000601FB" w:rsidRDefault="00693FF2" w:rsidP="00693FF2">
      <w:pPr>
        <w:pStyle w:val="DHSecondaryHeadingOne"/>
        <w:spacing w:line="240" w:lineRule="auto"/>
        <w:rPr>
          <w:rFonts w:cs="Arial"/>
          <w:color w:val="auto"/>
          <w:sz w:val="24"/>
          <w:szCs w:val="24"/>
          <w:lang w:eastAsia="en-GB"/>
        </w:rPr>
      </w:pPr>
    </w:p>
    <w:p w:rsidR="00693FF2" w:rsidRDefault="00693FF2" w:rsidP="00693FF2">
      <w:pPr>
        <w:pStyle w:val="DHSecondaryHeadingOne"/>
        <w:spacing w:line="240" w:lineRule="auto"/>
        <w:rPr>
          <w:rFonts w:cs="Arial"/>
          <w:color w:val="auto"/>
          <w:sz w:val="24"/>
          <w:szCs w:val="24"/>
          <w:lang w:eastAsia="en-GB"/>
        </w:rPr>
      </w:pPr>
      <w:r>
        <w:rPr>
          <w:rFonts w:cs="Arial"/>
          <w:color w:val="auto"/>
          <w:sz w:val="24"/>
          <w:szCs w:val="24"/>
          <w:lang w:eastAsia="en-GB"/>
        </w:rPr>
        <w:t>Thank you for giving us your views</w:t>
      </w:r>
    </w:p>
    <w:p w:rsidR="00693FF2" w:rsidRDefault="00693FF2" w:rsidP="00693FF2">
      <w:pPr>
        <w:pStyle w:val="DHSecondaryHeadingOne"/>
        <w:spacing w:line="240" w:lineRule="auto"/>
        <w:rPr>
          <w:rFonts w:cs="Arial"/>
          <w:color w:val="auto"/>
          <w:sz w:val="24"/>
          <w:szCs w:val="24"/>
          <w:lang w:eastAsia="en-GB"/>
        </w:rPr>
      </w:pPr>
    </w:p>
    <w:p w:rsidR="00693FF2" w:rsidRPr="000601FB" w:rsidRDefault="00693FF2" w:rsidP="00693FF2">
      <w:pPr>
        <w:pStyle w:val="DHSecondaryHeadingOne"/>
        <w:spacing w:line="240" w:lineRule="auto"/>
        <w:rPr>
          <w:rFonts w:cs="Arial"/>
          <w:color w:val="auto"/>
          <w:sz w:val="24"/>
          <w:szCs w:val="24"/>
          <w:lang w:eastAsia="en-GB"/>
        </w:rPr>
      </w:pPr>
      <w:r w:rsidRPr="000601FB">
        <w:rPr>
          <w:rFonts w:cs="Arial"/>
          <w:color w:val="auto"/>
          <w:sz w:val="24"/>
          <w:szCs w:val="24"/>
          <w:lang w:eastAsia="en-GB"/>
        </w:rPr>
        <w:t xml:space="preserve">Please reply by 5pm on Friday </w:t>
      </w:r>
      <w:r>
        <w:rPr>
          <w:rFonts w:cs="Arial"/>
          <w:color w:val="auto"/>
          <w:sz w:val="24"/>
          <w:szCs w:val="24"/>
          <w:lang w:eastAsia="en-GB"/>
        </w:rPr>
        <w:t xml:space="preserve">6 December </w:t>
      </w:r>
      <w:r w:rsidRPr="00147287">
        <w:rPr>
          <w:rFonts w:cs="Arial"/>
          <w:color w:val="auto"/>
          <w:sz w:val="24"/>
          <w:szCs w:val="24"/>
          <w:lang w:eastAsia="en-GB"/>
        </w:rPr>
        <w:t>2013.</w:t>
      </w:r>
    </w:p>
    <w:p w:rsidR="00693FF2" w:rsidRPr="000601FB" w:rsidRDefault="00693FF2" w:rsidP="00693FF2">
      <w:pPr>
        <w:pStyle w:val="DHSecondaryHeadingOne"/>
        <w:spacing w:line="240" w:lineRule="auto"/>
        <w:rPr>
          <w:rFonts w:cs="Arial"/>
          <w:color w:val="auto"/>
          <w:sz w:val="24"/>
          <w:szCs w:val="24"/>
          <w:lang w:eastAsia="en-GB"/>
        </w:rPr>
      </w:pPr>
    </w:p>
    <w:p w:rsidR="00693FF2" w:rsidRDefault="00693FF2" w:rsidP="00693FF2">
      <w:pPr>
        <w:pStyle w:val="DHSecondaryHeadingOne"/>
        <w:spacing w:line="240" w:lineRule="auto"/>
        <w:rPr>
          <w:b/>
          <w:color w:val="auto"/>
          <w:sz w:val="22"/>
          <w:szCs w:val="22"/>
          <w:lang w:eastAsia="en-GB"/>
        </w:rPr>
      </w:pPr>
      <w:r w:rsidRPr="000601FB">
        <w:rPr>
          <w:rFonts w:cs="Arial"/>
          <w:b/>
          <w:color w:val="auto"/>
          <w:sz w:val="22"/>
          <w:szCs w:val="22"/>
          <w:lang w:eastAsia="en-GB"/>
        </w:rPr>
        <w:t xml:space="preserve">Please send your completed response form to </w:t>
      </w:r>
      <w:hyperlink r:id="rId6" w:history="1">
        <w:r w:rsidRPr="00147287">
          <w:rPr>
            <w:rStyle w:val="Hyperlink"/>
            <w:b/>
            <w:sz w:val="22"/>
            <w:szCs w:val="22"/>
            <w:lang w:eastAsia="en-GB"/>
          </w:rPr>
          <w:t>esgconsultation@dh.</w:t>
        </w:r>
        <w:r w:rsidRPr="00147287">
          <w:rPr>
            <w:rStyle w:val="Hyperlink"/>
            <w:b/>
            <w:sz w:val="22"/>
            <w:szCs w:val="22"/>
            <w:lang w:eastAsia="en-GB"/>
          </w:rPr>
          <w:t>g</w:t>
        </w:r>
        <w:r w:rsidRPr="00147287">
          <w:rPr>
            <w:rStyle w:val="Hyperlink"/>
            <w:b/>
            <w:sz w:val="22"/>
            <w:szCs w:val="22"/>
            <w:lang w:eastAsia="en-GB"/>
          </w:rPr>
          <w:t>si.gov.uk</w:t>
        </w:r>
      </w:hyperlink>
    </w:p>
    <w:p w:rsidR="00693FF2" w:rsidRPr="000601FB" w:rsidRDefault="00693FF2" w:rsidP="00693FF2">
      <w:pPr>
        <w:pStyle w:val="DHSecondaryHeadingOne"/>
        <w:spacing w:line="240" w:lineRule="auto"/>
        <w:rPr>
          <w:rFonts w:cs="Arial"/>
          <w:b/>
          <w:color w:val="auto"/>
          <w:sz w:val="22"/>
          <w:szCs w:val="22"/>
          <w:lang w:eastAsia="en-GB"/>
        </w:rPr>
      </w:pPr>
    </w:p>
    <w:p w:rsidR="00693FF2" w:rsidRPr="000601FB" w:rsidRDefault="00693FF2" w:rsidP="00693FF2">
      <w:pPr>
        <w:pStyle w:val="DHSecondaryHeadingOne"/>
        <w:spacing w:line="240" w:lineRule="auto"/>
        <w:rPr>
          <w:rFonts w:cs="Arial"/>
          <w:color w:val="auto"/>
          <w:sz w:val="24"/>
          <w:szCs w:val="24"/>
          <w:lang w:eastAsia="en-GB"/>
        </w:rPr>
      </w:pPr>
    </w:p>
    <w:p w:rsidR="00693FF2" w:rsidRDefault="00693FF2" w:rsidP="00693FF2">
      <w:pPr>
        <w:pStyle w:val="DHSecondaryHeadingOne"/>
        <w:spacing w:line="240" w:lineRule="auto"/>
        <w:rPr>
          <w:rFonts w:cs="Arial"/>
          <w:color w:val="auto"/>
          <w:sz w:val="24"/>
          <w:szCs w:val="24"/>
          <w:lang w:eastAsia="en-GB"/>
        </w:rPr>
      </w:pPr>
      <w:r w:rsidRPr="000601FB">
        <w:rPr>
          <w:rFonts w:cs="Arial"/>
          <w:color w:val="auto"/>
          <w:sz w:val="24"/>
          <w:szCs w:val="24"/>
          <w:lang w:eastAsia="en-GB"/>
        </w:rPr>
        <w:t>Hard copy responses can be posted to:</w:t>
      </w:r>
      <w:r>
        <w:rPr>
          <w:rFonts w:cs="Arial"/>
          <w:color w:val="auto"/>
          <w:sz w:val="24"/>
          <w:szCs w:val="24"/>
          <w:lang w:eastAsia="en-GB"/>
        </w:rPr>
        <w:tab/>
      </w:r>
      <w:r w:rsidRPr="000601FB">
        <w:rPr>
          <w:rFonts w:cs="Arial"/>
          <w:color w:val="auto"/>
          <w:sz w:val="24"/>
          <w:szCs w:val="24"/>
          <w:lang w:eastAsia="en-GB"/>
        </w:rPr>
        <w:t>ESG Consultation</w:t>
      </w:r>
    </w:p>
    <w:p w:rsidR="00693FF2" w:rsidRDefault="00693FF2" w:rsidP="00693FF2">
      <w:pPr>
        <w:pStyle w:val="DHSecondaryHeadingOne"/>
        <w:spacing w:line="240" w:lineRule="auto"/>
        <w:ind w:left="3600" w:firstLine="720"/>
        <w:rPr>
          <w:rFonts w:cs="Arial"/>
          <w:color w:val="auto"/>
          <w:sz w:val="24"/>
          <w:szCs w:val="24"/>
          <w:lang w:eastAsia="en-GB"/>
        </w:rPr>
      </w:pPr>
      <w:r w:rsidRPr="000601FB">
        <w:rPr>
          <w:rFonts w:cs="Arial"/>
          <w:color w:val="auto"/>
          <w:sz w:val="24"/>
          <w:szCs w:val="24"/>
          <w:lang w:eastAsia="en-GB"/>
        </w:rPr>
        <w:t>Department of Health</w:t>
      </w:r>
    </w:p>
    <w:p w:rsidR="00693FF2" w:rsidRDefault="00693FF2" w:rsidP="00693FF2">
      <w:pPr>
        <w:pStyle w:val="DHSecondaryHeadingOne"/>
        <w:spacing w:line="240" w:lineRule="auto"/>
        <w:ind w:left="3600" w:firstLine="720"/>
        <w:rPr>
          <w:rFonts w:cs="Arial"/>
          <w:color w:val="auto"/>
          <w:sz w:val="24"/>
          <w:szCs w:val="24"/>
          <w:lang w:eastAsia="en-GB"/>
        </w:rPr>
      </w:pPr>
      <w:r w:rsidRPr="000601FB">
        <w:rPr>
          <w:rFonts w:cs="Arial"/>
          <w:color w:val="auto"/>
          <w:sz w:val="24"/>
          <w:szCs w:val="24"/>
          <w:lang w:eastAsia="en-GB"/>
        </w:rPr>
        <w:t>Room 2N14, Quarry House</w:t>
      </w:r>
    </w:p>
    <w:p w:rsidR="00693FF2" w:rsidRDefault="00693FF2" w:rsidP="00693FF2">
      <w:pPr>
        <w:pStyle w:val="DHSecondaryHeadingOne"/>
        <w:spacing w:line="240" w:lineRule="auto"/>
        <w:ind w:left="3600" w:firstLine="720"/>
        <w:rPr>
          <w:rFonts w:cs="Arial"/>
          <w:color w:val="auto"/>
          <w:sz w:val="24"/>
          <w:szCs w:val="24"/>
          <w:lang w:eastAsia="en-GB"/>
        </w:rPr>
      </w:pPr>
      <w:r w:rsidRPr="000601FB">
        <w:rPr>
          <w:rFonts w:cs="Arial"/>
          <w:color w:val="auto"/>
          <w:sz w:val="24"/>
          <w:szCs w:val="24"/>
          <w:lang w:eastAsia="en-GB"/>
        </w:rPr>
        <w:t>Quarry Hill</w:t>
      </w:r>
    </w:p>
    <w:p w:rsidR="00693FF2" w:rsidRPr="000601FB" w:rsidRDefault="00693FF2" w:rsidP="00693FF2">
      <w:pPr>
        <w:pStyle w:val="DHSecondaryHeadingOne"/>
        <w:spacing w:line="240" w:lineRule="auto"/>
        <w:ind w:left="3600" w:firstLine="720"/>
        <w:rPr>
          <w:rFonts w:cs="Arial"/>
          <w:color w:val="auto"/>
          <w:sz w:val="24"/>
          <w:szCs w:val="24"/>
          <w:lang w:eastAsia="en-GB"/>
        </w:rPr>
      </w:pPr>
      <w:smartTag w:uri="urn:schemas-microsoft-com:office:smarttags" w:element="place">
        <w:r w:rsidRPr="000601FB">
          <w:rPr>
            <w:rFonts w:cs="Arial"/>
            <w:color w:val="auto"/>
            <w:sz w:val="24"/>
            <w:szCs w:val="24"/>
            <w:lang w:eastAsia="en-GB"/>
          </w:rPr>
          <w:t>Leeds</w:t>
        </w:r>
      </w:smartTag>
    </w:p>
    <w:p w:rsidR="00693FF2" w:rsidRDefault="00693FF2" w:rsidP="00693FF2">
      <w:pPr>
        <w:pStyle w:val="DHSecondaryHeadingOne"/>
        <w:spacing w:line="240" w:lineRule="auto"/>
        <w:ind w:left="3600" w:firstLine="720"/>
        <w:rPr>
          <w:rFonts w:cs="Arial"/>
          <w:color w:val="auto"/>
          <w:sz w:val="24"/>
          <w:szCs w:val="24"/>
          <w:lang w:eastAsia="en-GB"/>
        </w:rPr>
      </w:pPr>
      <w:r w:rsidRPr="000601FB">
        <w:rPr>
          <w:rFonts w:cs="Arial"/>
          <w:color w:val="auto"/>
          <w:sz w:val="24"/>
          <w:szCs w:val="24"/>
          <w:lang w:eastAsia="en-GB"/>
        </w:rPr>
        <w:t>LS2 7UE</w:t>
      </w:r>
      <w:bookmarkStart w:id="1" w:name="_GoBack"/>
      <w:bookmarkEnd w:id="1"/>
    </w:p>
    <w:p w:rsidR="00156307" w:rsidRDefault="00156307"/>
    <w:sectPr w:rsidR="001563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 Neue">
    <w:altName w:val="Corbe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27692"/>
    <w:multiLevelType w:val="hybridMultilevel"/>
    <w:tmpl w:val="289089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F2"/>
    <w:rsid w:val="00156307"/>
    <w:rsid w:val="0069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FF2"/>
    <w:pPr>
      <w:spacing w:before="120" w:after="120" w:line="280" w:lineRule="exact"/>
    </w:pPr>
    <w:rPr>
      <w:rFonts w:ascii="Arial" w:eastAsia="Times New Roman" w:hAnsi="Arial" w:cs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Head">
    <w:name w:val="Chapter Head"/>
    <w:basedOn w:val="Normal"/>
    <w:next w:val="Normal"/>
    <w:rsid w:val="00693FF2"/>
    <w:pPr>
      <w:keepNext/>
      <w:spacing w:before="0" w:after="360" w:line="540" w:lineRule="exact"/>
      <w:outlineLvl w:val="0"/>
    </w:pPr>
    <w:rPr>
      <w:rFonts w:cs="Times New Roman"/>
      <w:color w:val="00D1AE"/>
      <w:sz w:val="50"/>
    </w:rPr>
  </w:style>
  <w:style w:type="character" w:styleId="Hyperlink">
    <w:name w:val="Hyperlink"/>
    <w:semiHidden/>
    <w:rsid w:val="00693FF2"/>
    <w:rPr>
      <w:rFonts w:ascii="Helvetica Neue" w:hAnsi="Helvetica Neue"/>
      <w:color w:val="0000FF"/>
      <w:sz w:val="24"/>
      <w:u w:val="single"/>
    </w:rPr>
  </w:style>
  <w:style w:type="paragraph" w:customStyle="1" w:styleId="DHSecondaryHeadingOne">
    <w:name w:val="DH Secondary Heading One"/>
    <w:basedOn w:val="Normal"/>
    <w:rsid w:val="00693FF2"/>
    <w:pPr>
      <w:spacing w:before="0" w:after="0" w:line="360" w:lineRule="exact"/>
    </w:pPr>
    <w:rPr>
      <w:rFonts w:cs="Times New Roman"/>
      <w:color w:val="49176D"/>
      <w:sz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693F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FF2"/>
    <w:pPr>
      <w:spacing w:before="120" w:after="120" w:line="280" w:lineRule="exact"/>
    </w:pPr>
    <w:rPr>
      <w:rFonts w:ascii="Arial" w:eastAsia="Times New Roman" w:hAnsi="Arial" w:cs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Head">
    <w:name w:val="Chapter Head"/>
    <w:basedOn w:val="Normal"/>
    <w:next w:val="Normal"/>
    <w:rsid w:val="00693FF2"/>
    <w:pPr>
      <w:keepNext/>
      <w:spacing w:before="0" w:after="360" w:line="540" w:lineRule="exact"/>
      <w:outlineLvl w:val="0"/>
    </w:pPr>
    <w:rPr>
      <w:rFonts w:cs="Times New Roman"/>
      <w:color w:val="00D1AE"/>
      <w:sz w:val="50"/>
    </w:rPr>
  </w:style>
  <w:style w:type="character" w:styleId="Hyperlink">
    <w:name w:val="Hyperlink"/>
    <w:semiHidden/>
    <w:rsid w:val="00693FF2"/>
    <w:rPr>
      <w:rFonts w:ascii="Helvetica Neue" w:hAnsi="Helvetica Neue"/>
      <w:color w:val="0000FF"/>
      <w:sz w:val="24"/>
      <w:u w:val="single"/>
    </w:rPr>
  </w:style>
  <w:style w:type="paragraph" w:customStyle="1" w:styleId="DHSecondaryHeadingOne">
    <w:name w:val="DH Secondary Heading One"/>
    <w:basedOn w:val="Normal"/>
    <w:rsid w:val="00693FF2"/>
    <w:pPr>
      <w:spacing w:before="0" w:after="0" w:line="360" w:lineRule="exact"/>
    </w:pPr>
    <w:rPr>
      <w:rFonts w:cs="Times New Roman"/>
      <w:color w:val="49176D"/>
      <w:sz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693F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gconsultation@dh.gsi.gov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Wright, Keith</dc:creator>
  <cp:lastModifiedBy>Wright, Keith</cp:lastModifiedBy>
  <cp:revision>1</cp:revision>
  <dcterms:created xsi:type="dcterms:W3CDTF">2013-09-12T08:53:00Z</dcterms:created>
  <dcterms:modified xsi:type="dcterms:W3CDTF">2013-09-12T08:56:00Z</dcterms:modified>
</cp:coreProperties>
</file>