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3D" w:rsidRDefault="0081153D" w:rsidP="0081153D">
      <w:pPr>
        <w:pStyle w:val="Heading1"/>
      </w:pPr>
      <w:bookmarkStart w:id="0" w:name="_Toc517354886"/>
      <w:bookmarkStart w:id="1" w:name="_GoBack"/>
      <w:bookmarkEnd w:id="1"/>
      <w:r>
        <w:t>Application Form:</w:t>
      </w:r>
      <w:bookmarkEnd w:id="0"/>
    </w:p>
    <w:p w:rsidR="0081153D" w:rsidRPr="0033274F" w:rsidRDefault="0081153D" w:rsidP="0081153D">
      <w:r w:rsidRPr="0033274F">
        <w:t>2018/20 Fund for Domestic Abuse Services, including Refuge, to help local areas meet the Priorities for Domestic Abuse Services</w:t>
      </w:r>
    </w:p>
    <w:tbl>
      <w:tblPr>
        <w:tblStyle w:val="TableGrid"/>
        <w:tblW w:w="0" w:type="auto"/>
        <w:tblLook w:val="04A0" w:firstRow="1" w:lastRow="0" w:firstColumn="1" w:lastColumn="0" w:noHBand="0" w:noVBand="1"/>
      </w:tblPr>
      <w:tblGrid>
        <w:gridCol w:w="9242"/>
      </w:tblGrid>
      <w:tr w:rsidR="0081153D" w:rsidTr="006D73A4">
        <w:tc>
          <w:tcPr>
            <w:tcW w:w="9242" w:type="dxa"/>
          </w:tcPr>
          <w:p w:rsidR="0081153D" w:rsidRDefault="0081153D" w:rsidP="006D73A4">
            <w:pPr>
              <w:rPr>
                <w:b/>
              </w:rPr>
            </w:pPr>
            <w:r>
              <w:rPr>
                <w:b/>
              </w:rPr>
              <w:t>Name, address &amp; contact details of applicant lead local authority:</w:t>
            </w:r>
          </w:p>
          <w:p w:rsidR="0081153D" w:rsidRDefault="0081153D" w:rsidP="006D73A4">
            <w:pPr>
              <w:rPr>
                <w:b/>
              </w:rPr>
            </w:pPr>
          </w:p>
        </w:tc>
      </w:tr>
      <w:tr w:rsidR="0081153D" w:rsidTr="006D73A4">
        <w:tc>
          <w:tcPr>
            <w:tcW w:w="9242" w:type="dxa"/>
          </w:tcPr>
          <w:p w:rsidR="0081153D" w:rsidRDefault="0081153D" w:rsidP="006D73A4">
            <w:pPr>
              <w:rPr>
                <w:b/>
              </w:rPr>
            </w:pPr>
            <w:r>
              <w:rPr>
                <w:b/>
              </w:rPr>
              <w:t>Names of partners:</w:t>
            </w:r>
          </w:p>
          <w:p w:rsidR="0081153D" w:rsidRDefault="0081153D" w:rsidP="006D73A4">
            <w:pPr>
              <w:rPr>
                <w:b/>
              </w:rPr>
            </w:pPr>
          </w:p>
        </w:tc>
      </w:tr>
      <w:tr w:rsidR="0081153D" w:rsidTr="006D73A4">
        <w:tc>
          <w:tcPr>
            <w:tcW w:w="9242" w:type="dxa"/>
          </w:tcPr>
          <w:p w:rsidR="0081153D" w:rsidRDefault="0081153D" w:rsidP="006D73A4">
            <w:pPr>
              <w:rPr>
                <w:b/>
              </w:rPr>
            </w:pPr>
            <w:r>
              <w:rPr>
                <w:b/>
              </w:rPr>
              <w:t>Amount of grant sought:</w:t>
            </w:r>
          </w:p>
          <w:p w:rsidR="0081153D" w:rsidRDefault="0081153D" w:rsidP="006D73A4">
            <w:r>
              <w:t>Profile of bid 2018/20:</w:t>
            </w:r>
          </w:p>
          <w:tbl>
            <w:tblPr>
              <w:tblStyle w:val="TableGrid"/>
              <w:tblW w:w="0" w:type="auto"/>
              <w:tblLook w:val="04A0" w:firstRow="1" w:lastRow="0" w:firstColumn="1" w:lastColumn="0" w:noHBand="0" w:noVBand="1"/>
            </w:tblPr>
            <w:tblGrid>
              <w:gridCol w:w="3308"/>
              <w:gridCol w:w="2977"/>
              <w:gridCol w:w="2731"/>
            </w:tblGrid>
            <w:tr w:rsidR="0081153D" w:rsidTr="0081153D">
              <w:tc>
                <w:tcPr>
                  <w:tcW w:w="3308" w:type="dxa"/>
                  <w:vAlign w:val="center"/>
                </w:tcPr>
                <w:p w:rsidR="0081153D" w:rsidRDefault="0081153D" w:rsidP="0081153D">
                  <w:pPr>
                    <w:spacing w:after="0"/>
                  </w:pPr>
                </w:p>
              </w:tc>
              <w:tc>
                <w:tcPr>
                  <w:tcW w:w="2977" w:type="dxa"/>
                  <w:vAlign w:val="center"/>
                </w:tcPr>
                <w:p w:rsidR="0081153D" w:rsidRDefault="0081153D" w:rsidP="0081153D">
                  <w:pPr>
                    <w:spacing w:after="0"/>
                    <w:jc w:val="center"/>
                  </w:pPr>
                  <w:r>
                    <w:t>18/19</w:t>
                  </w:r>
                </w:p>
              </w:tc>
              <w:tc>
                <w:tcPr>
                  <w:tcW w:w="2731" w:type="dxa"/>
                  <w:vAlign w:val="center"/>
                </w:tcPr>
                <w:p w:rsidR="0081153D" w:rsidRDefault="0081153D" w:rsidP="0081153D">
                  <w:pPr>
                    <w:spacing w:after="0"/>
                    <w:jc w:val="center"/>
                  </w:pPr>
                  <w:r>
                    <w:t>19/20</w:t>
                  </w:r>
                </w:p>
              </w:tc>
            </w:tr>
            <w:tr w:rsidR="0081153D" w:rsidTr="0081153D">
              <w:tc>
                <w:tcPr>
                  <w:tcW w:w="3308" w:type="dxa"/>
                  <w:vAlign w:val="center"/>
                </w:tcPr>
                <w:p w:rsidR="0081153D" w:rsidRDefault="0081153D" w:rsidP="0081153D">
                  <w:pPr>
                    <w:spacing w:after="0"/>
                  </w:pPr>
                  <w:r>
                    <w:t xml:space="preserve">Support </w:t>
                  </w:r>
                </w:p>
              </w:tc>
              <w:tc>
                <w:tcPr>
                  <w:tcW w:w="2977" w:type="dxa"/>
                  <w:vAlign w:val="center"/>
                </w:tcPr>
                <w:p w:rsidR="0081153D" w:rsidRDefault="0081153D" w:rsidP="0081153D">
                  <w:pPr>
                    <w:spacing w:after="0"/>
                  </w:pPr>
                </w:p>
              </w:tc>
              <w:tc>
                <w:tcPr>
                  <w:tcW w:w="2731" w:type="dxa"/>
                  <w:vAlign w:val="center"/>
                </w:tcPr>
                <w:p w:rsidR="0081153D" w:rsidRDefault="0081153D" w:rsidP="0081153D">
                  <w:pPr>
                    <w:spacing w:after="0"/>
                  </w:pPr>
                </w:p>
              </w:tc>
            </w:tr>
            <w:tr w:rsidR="0081153D" w:rsidTr="0081153D">
              <w:tc>
                <w:tcPr>
                  <w:tcW w:w="3308" w:type="dxa"/>
                  <w:vAlign w:val="center"/>
                </w:tcPr>
                <w:p w:rsidR="0081153D" w:rsidRDefault="0081153D" w:rsidP="0081153D">
                  <w:pPr>
                    <w:spacing w:after="0"/>
                  </w:pPr>
                  <w:r>
                    <w:t>Service reform costs</w:t>
                  </w:r>
                </w:p>
              </w:tc>
              <w:tc>
                <w:tcPr>
                  <w:tcW w:w="2977" w:type="dxa"/>
                  <w:vAlign w:val="center"/>
                </w:tcPr>
                <w:p w:rsidR="0081153D" w:rsidRDefault="0081153D" w:rsidP="0081153D">
                  <w:pPr>
                    <w:spacing w:after="0"/>
                  </w:pPr>
                </w:p>
              </w:tc>
              <w:tc>
                <w:tcPr>
                  <w:tcW w:w="2731" w:type="dxa"/>
                  <w:vAlign w:val="center"/>
                </w:tcPr>
                <w:p w:rsidR="0081153D" w:rsidRDefault="0081153D" w:rsidP="0081153D">
                  <w:pPr>
                    <w:spacing w:after="0"/>
                  </w:pPr>
                </w:p>
              </w:tc>
            </w:tr>
            <w:tr w:rsidR="0081153D" w:rsidTr="0081153D">
              <w:tc>
                <w:tcPr>
                  <w:tcW w:w="3308" w:type="dxa"/>
                  <w:vAlign w:val="center"/>
                </w:tcPr>
                <w:p w:rsidR="0081153D" w:rsidRDefault="0081153D" w:rsidP="0081153D">
                  <w:pPr>
                    <w:spacing w:after="0"/>
                  </w:pPr>
                  <w:r>
                    <w:t>Staff costs</w:t>
                  </w:r>
                </w:p>
              </w:tc>
              <w:tc>
                <w:tcPr>
                  <w:tcW w:w="2977" w:type="dxa"/>
                  <w:vAlign w:val="center"/>
                </w:tcPr>
                <w:p w:rsidR="0081153D" w:rsidRDefault="0081153D" w:rsidP="0081153D">
                  <w:pPr>
                    <w:spacing w:after="0"/>
                  </w:pPr>
                </w:p>
              </w:tc>
              <w:tc>
                <w:tcPr>
                  <w:tcW w:w="2731" w:type="dxa"/>
                  <w:vAlign w:val="center"/>
                </w:tcPr>
                <w:p w:rsidR="0081153D" w:rsidRDefault="0081153D" w:rsidP="0081153D">
                  <w:pPr>
                    <w:spacing w:after="0"/>
                  </w:pPr>
                </w:p>
              </w:tc>
            </w:tr>
            <w:tr w:rsidR="0081153D" w:rsidTr="0081153D">
              <w:tc>
                <w:tcPr>
                  <w:tcW w:w="3308" w:type="dxa"/>
                  <w:vAlign w:val="center"/>
                </w:tcPr>
                <w:p w:rsidR="0081153D" w:rsidRDefault="0081153D" w:rsidP="0081153D">
                  <w:pPr>
                    <w:spacing w:after="0"/>
                  </w:pPr>
                  <w:r>
                    <w:t>Other</w:t>
                  </w:r>
                </w:p>
              </w:tc>
              <w:tc>
                <w:tcPr>
                  <w:tcW w:w="2977" w:type="dxa"/>
                  <w:vAlign w:val="center"/>
                </w:tcPr>
                <w:p w:rsidR="0081153D" w:rsidRDefault="0081153D" w:rsidP="0081153D">
                  <w:pPr>
                    <w:spacing w:after="0"/>
                  </w:pPr>
                </w:p>
              </w:tc>
              <w:tc>
                <w:tcPr>
                  <w:tcW w:w="2731" w:type="dxa"/>
                  <w:vAlign w:val="center"/>
                </w:tcPr>
                <w:p w:rsidR="0081153D" w:rsidRDefault="0081153D" w:rsidP="0081153D">
                  <w:pPr>
                    <w:spacing w:after="0"/>
                  </w:pPr>
                </w:p>
              </w:tc>
            </w:tr>
            <w:tr w:rsidR="0081153D" w:rsidTr="0081153D">
              <w:tc>
                <w:tcPr>
                  <w:tcW w:w="3308" w:type="dxa"/>
                  <w:vAlign w:val="center"/>
                </w:tcPr>
                <w:p w:rsidR="0081153D" w:rsidRDefault="0081153D" w:rsidP="0081153D">
                  <w:pPr>
                    <w:spacing w:after="0"/>
                  </w:pPr>
                  <w:r>
                    <w:t>Total</w:t>
                  </w:r>
                </w:p>
              </w:tc>
              <w:tc>
                <w:tcPr>
                  <w:tcW w:w="2977" w:type="dxa"/>
                  <w:vAlign w:val="center"/>
                </w:tcPr>
                <w:p w:rsidR="0081153D" w:rsidRDefault="0081153D" w:rsidP="0081153D">
                  <w:pPr>
                    <w:spacing w:after="0"/>
                  </w:pPr>
                </w:p>
              </w:tc>
              <w:tc>
                <w:tcPr>
                  <w:tcW w:w="2731" w:type="dxa"/>
                  <w:vAlign w:val="center"/>
                </w:tcPr>
                <w:p w:rsidR="0081153D" w:rsidRDefault="0081153D" w:rsidP="0081153D">
                  <w:pPr>
                    <w:spacing w:after="0"/>
                  </w:pPr>
                </w:p>
              </w:tc>
            </w:tr>
          </w:tbl>
          <w:p w:rsidR="0081153D" w:rsidRDefault="0081153D" w:rsidP="006D73A4">
            <w:pPr>
              <w:rPr>
                <w:b/>
              </w:rPr>
            </w:pPr>
            <w:r>
              <w:t>How many victims will be helped – adhering to the standards set out in Annex A – by the funding</w:t>
            </w:r>
          </w:p>
        </w:tc>
      </w:tr>
      <w:tr w:rsidR="0081153D" w:rsidTr="006D73A4">
        <w:tc>
          <w:tcPr>
            <w:tcW w:w="9242" w:type="dxa"/>
          </w:tcPr>
          <w:p w:rsidR="0081153D" w:rsidRDefault="0081153D" w:rsidP="006D73A4">
            <w:pPr>
              <w:rPr>
                <w:b/>
              </w:rPr>
            </w:pPr>
            <w:r>
              <w:rPr>
                <w:b/>
              </w:rPr>
              <w:t>Summary of Bid (Bid proposals must set out what the local demand is for –refuges, or any other accommodation type, service improvement to meet the Priorities for Domestic Abuse Services, and how the bid addresses it)</w:t>
            </w:r>
          </w:p>
          <w:p w:rsidR="0081153D" w:rsidRDefault="0081153D" w:rsidP="006D73A4">
            <w:r>
              <w:t>Title and description of bid – what is the proposal and what are the aims?</w:t>
            </w:r>
          </w:p>
          <w:p w:rsidR="0081153D" w:rsidRDefault="0081153D" w:rsidP="006D73A4">
            <w:r>
              <w:t>How will it achieve them?</w:t>
            </w:r>
            <w:r>
              <w:br/>
              <w:t>What resources are requested and what for?</w:t>
            </w:r>
          </w:p>
          <w:p w:rsidR="0081153D" w:rsidRDefault="0081153D" w:rsidP="006D73A4">
            <w:r>
              <w:t>How many bed spaces</w:t>
            </w:r>
            <w:r>
              <w:rPr>
                <w:rStyle w:val="FootnoteReference"/>
              </w:rPr>
              <w:footnoteReference w:id="1"/>
            </w:r>
            <w:r>
              <w:t>,</w:t>
            </w:r>
            <w:r w:rsidRPr="00A91DA8">
              <w:t xml:space="preserve"> </w:t>
            </w:r>
            <w:r>
              <w:t>will the proposal provide and will these be provided in refuges, Sanctuary schemes, dispersed housing (with support) or other housing provision?</w:t>
            </w:r>
          </w:p>
          <w:p w:rsidR="0081153D" w:rsidRDefault="0081153D" w:rsidP="006D73A4">
            <w:r>
              <w:t>What mechanisms are in place to ensure that named domestic abuse service</w:t>
            </w:r>
          </w:p>
          <w:p w:rsidR="0081153D" w:rsidRDefault="0081153D" w:rsidP="006D73A4">
            <w:proofErr w:type="gramStart"/>
            <w:r>
              <w:t>providers</w:t>
            </w:r>
            <w:proofErr w:type="gramEnd"/>
            <w:r>
              <w:t xml:space="preserve"> in the bid receive the appropriate funding?</w:t>
            </w:r>
          </w:p>
          <w:p w:rsidR="0081153D" w:rsidRPr="006C53A8" w:rsidRDefault="0081153D" w:rsidP="006D73A4">
            <w:r>
              <w:t>What service change will you put into place to deliver the priorities for domestic abuse services?</w:t>
            </w:r>
          </w:p>
        </w:tc>
      </w:tr>
      <w:tr w:rsidR="0081153D" w:rsidTr="006D73A4">
        <w:tc>
          <w:tcPr>
            <w:tcW w:w="9242" w:type="dxa"/>
          </w:tcPr>
          <w:p w:rsidR="0081153D" w:rsidRPr="006D73A4" w:rsidRDefault="0081153D" w:rsidP="006D73A4">
            <w:pPr>
              <w:pStyle w:val="Heading3"/>
              <w:outlineLvl w:val="2"/>
            </w:pPr>
            <w:bookmarkStart w:id="2" w:name="_Toc517354480"/>
            <w:bookmarkStart w:id="3" w:name="_Toc517354887"/>
            <w:r w:rsidRPr="006D73A4">
              <w:lastRenderedPageBreak/>
              <w:t>Supporting evidence</w:t>
            </w:r>
            <w:bookmarkEnd w:id="2"/>
            <w:bookmarkEnd w:id="3"/>
          </w:p>
          <w:p w:rsidR="0081153D" w:rsidRPr="007F4F5E" w:rsidRDefault="0081153D" w:rsidP="006D73A4">
            <w:pPr>
              <w:pStyle w:val="Heading4"/>
              <w:outlineLvl w:val="3"/>
            </w:pPr>
            <w:r w:rsidRPr="007F4F5E">
              <w:t>Partnership working and working across Local Authority boundaries</w:t>
            </w:r>
          </w:p>
          <w:p w:rsidR="0081153D" w:rsidRDefault="0081153D" w:rsidP="006D73A4">
            <w:pPr>
              <w:pStyle w:val="Bullet2"/>
            </w:pPr>
            <w:r>
              <w:t>Which other organisations do you work in partnership with locally to tackle domestic abuse?</w:t>
            </w:r>
          </w:p>
          <w:p w:rsidR="0081153D" w:rsidRDefault="0081153D" w:rsidP="006D73A4">
            <w:pPr>
              <w:pStyle w:val="Bullet2"/>
            </w:pPr>
            <w:r>
              <w:t>What are your proposals for further developing partnership working and how will this funding help build those relationships?</w:t>
            </w:r>
          </w:p>
          <w:p w:rsidR="0081153D" w:rsidRDefault="0081153D" w:rsidP="006D73A4">
            <w:pPr>
              <w:pStyle w:val="Bullet2"/>
            </w:pPr>
            <w:r>
              <w:t>What accommodation based support do you provide to victims from other areas and what are the challenges in doing so?</w:t>
            </w:r>
          </w:p>
          <w:p w:rsidR="0081153D" w:rsidRDefault="0081153D" w:rsidP="006D73A4">
            <w:pPr>
              <w:pStyle w:val="Bullet2"/>
            </w:pPr>
            <w:r>
              <w:t>What actions are you proposing to take to support victims across local authority boundaries and from areas other than your local authority?</w:t>
            </w:r>
          </w:p>
          <w:p w:rsidR="0081153D" w:rsidRDefault="0081153D" w:rsidP="006D73A4">
            <w:pPr>
              <w:pStyle w:val="Heading4"/>
              <w:outlineLvl w:val="3"/>
            </w:pPr>
            <w:r w:rsidRPr="007F4F5E">
              <w:t xml:space="preserve">Inclusion of specific provision for BME victims </w:t>
            </w:r>
            <w:r>
              <w:t>and those from isolated/marginalised communities</w:t>
            </w:r>
          </w:p>
          <w:p w:rsidR="0081153D" w:rsidRPr="007F4F5E" w:rsidRDefault="0081153D" w:rsidP="006D73A4">
            <w:pPr>
              <w:pStyle w:val="Bullet2"/>
              <w:rPr>
                <w:b/>
              </w:rPr>
            </w:pPr>
            <w:r>
              <w:t>What actions are you taking to ensure that smaller BAME organisations are included in bid proposals?</w:t>
            </w:r>
          </w:p>
          <w:p w:rsidR="0081153D" w:rsidRPr="007F4F5E" w:rsidRDefault="0081153D" w:rsidP="006D73A4">
            <w:pPr>
              <w:pStyle w:val="Bullet2"/>
              <w:rPr>
                <w:b/>
              </w:rPr>
            </w:pPr>
            <w:r>
              <w:t>What is your proposal for assessing the needs of isolated and /or marginalised communities in your area and coming into your area?</w:t>
            </w:r>
          </w:p>
          <w:p w:rsidR="0081153D" w:rsidRPr="007F4F5E" w:rsidRDefault="0081153D" w:rsidP="006D73A4">
            <w:pPr>
              <w:pStyle w:val="Bullet2"/>
              <w:rPr>
                <w:b/>
              </w:rPr>
            </w:pPr>
            <w:r>
              <w:t>What actions are you taking to make provision for local specialist support and protect specialist services of im</w:t>
            </w:r>
            <w:r w:rsidR="006D73A4">
              <w:t>portance beyond the local area?</w:t>
            </w:r>
          </w:p>
          <w:p w:rsidR="0081153D" w:rsidRDefault="0081153D" w:rsidP="006D73A4">
            <w:pPr>
              <w:pStyle w:val="Heading4"/>
              <w:outlineLvl w:val="3"/>
            </w:pPr>
            <w:r>
              <w:t xml:space="preserve">Value for money and </w:t>
            </w:r>
            <w:proofErr w:type="spellStart"/>
            <w:r>
              <w:t>additionality</w:t>
            </w:r>
            <w:proofErr w:type="spellEnd"/>
          </w:p>
          <w:p w:rsidR="0081153D" w:rsidRPr="006D73A4" w:rsidRDefault="0081153D" w:rsidP="006D73A4">
            <w:pPr>
              <w:pStyle w:val="Bullet2"/>
            </w:pPr>
            <w:r w:rsidRPr="006D73A4">
              <w:t>How many domestic abuse victims do you currently support and what is the current cost per victim for general/specialist support?</w:t>
            </w:r>
          </w:p>
          <w:p w:rsidR="0081153D" w:rsidRPr="006D73A4" w:rsidRDefault="0081153D" w:rsidP="006D73A4">
            <w:pPr>
              <w:pStyle w:val="Bullet2"/>
            </w:pPr>
            <w:r w:rsidRPr="006D73A4">
              <w:t>What more will you be able to achieve with this additional funding?</w:t>
            </w:r>
          </w:p>
          <w:p w:rsidR="0081153D" w:rsidRPr="006D73A4" w:rsidRDefault="0081153D" w:rsidP="006D73A4">
            <w:pPr>
              <w:pStyle w:val="Bullet2"/>
            </w:pPr>
            <w:r w:rsidRPr="006D73A4">
              <w:t>How will you capture the outputs and benefits gained from this funding and how will this feed into local area strategies and longer term sustainable solutions for domestic abuse?</w:t>
            </w:r>
          </w:p>
          <w:p w:rsidR="0081153D" w:rsidRPr="006D73A4" w:rsidRDefault="0081153D" w:rsidP="006D73A4">
            <w:pPr>
              <w:pStyle w:val="Bullet2"/>
            </w:pPr>
            <w:r w:rsidRPr="006D73A4">
              <w:t>What estimate have you made of the costs incurred for example if staff are hired with the funding, the approximate annual cost per person and dates of employment?</w:t>
            </w:r>
          </w:p>
          <w:p w:rsidR="0081153D" w:rsidRPr="006D73A4" w:rsidRDefault="0081153D" w:rsidP="006D73A4">
            <w:pPr>
              <w:pStyle w:val="Bullet2"/>
            </w:pPr>
            <w:r w:rsidRPr="006D73A4">
              <w:t>What assessment have you made of the level of resource and what measures are you putting into place to deliver the commitments set out</w:t>
            </w:r>
            <w:r w:rsidR="006D73A4" w:rsidRPr="006D73A4">
              <w:t xml:space="preserve"> in your bid beyond March 2020?</w:t>
            </w:r>
          </w:p>
          <w:p w:rsidR="0081153D" w:rsidRPr="006D73A4" w:rsidRDefault="006D73A4" w:rsidP="006D73A4">
            <w:pPr>
              <w:pStyle w:val="Heading4"/>
              <w:outlineLvl w:val="3"/>
            </w:pPr>
            <w:r w:rsidRPr="006D73A4">
              <w:t>Deliverability</w:t>
            </w:r>
          </w:p>
          <w:p w:rsidR="0081153D" w:rsidRPr="0081153D" w:rsidRDefault="0081153D" w:rsidP="006D73A4">
            <w:pPr>
              <w:pStyle w:val="Bullet2"/>
              <w:rPr>
                <w:b/>
              </w:rPr>
            </w:pPr>
            <w:r w:rsidRPr="00AB72B1">
              <w:t>What assessment have you made of the level of resource required to deliver the commitments set out in your bid?</w:t>
            </w:r>
          </w:p>
          <w:p w:rsidR="0081153D" w:rsidRDefault="0081153D" w:rsidP="006D73A4">
            <w:pPr>
              <w:pStyle w:val="Bullet2"/>
              <w:rPr>
                <w:b/>
              </w:rPr>
            </w:pPr>
            <w:r>
              <w:t>How have you ensured these resources will be in place beyond March 2020?</w:t>
            </w:r>
          </w:p>
        </w:tc>
      </w:tr>
    </w:tbl>
    <w:p w:rsidR="0081153D" w:rsidRDefault="0081153D" w:rsidP="0081153D">
      <w:pPr>
        <w:rPr>
          <w:b/>
        </w:rPr>
      </w:pPr>
    </w:p>
    <w:p w:rsidR="0081153D" w:rsidRDefault="0081153D" w:rsidP="0081153D">
      <w:pPr>
        <w:rPr>
          <w:b/>
        </w:rPr>
      </w:pPr>
      <w:r>
        <w:rPr>
          <w:b/>
        </w:rPr>
        <w:lastRenderedPageBreak/>
        <w:t>Completed forms (including signature by Local Authority lead partner(s) to be submitted by 5pm 17th August 2</w:t>
      </w:r>
      <w:r w:rsidRPr="00F701EE">
        <w:rPr>
          <w:b/>
        </w:rPr>
        <w:t>018</w:t>
      </w:r>
      <w:r>
        <w:rPr>
          <w:b/>
        </w:rPr>
        <w:t xml:space="preserve"> to:</w:t>
      </w:r>
    </w:p>
    <w:p w:rsidR="00946A37" w:rsidRPr="004C2259" w:rsidRDefault="00043803" w:rsidP="0081153D">
      <w:pPr>
        <w:rPr>
          <w:b/>
        </w:rPr>
      </w:pPr>
      <w:hyperlink r:id="rId10" w:history="1">
        <w:r w:rsidR="0081153D" w:rsidRPr="001A040B">
          <w:rPr>
            <w:rStyle w:val="Hyperlink"/>
            <w:b/>
          </w:rPr>
          <w:t>DomesticAbuse.Fund@communities.gsi.gov.uk</w:t>
        </w:r>
      </w:hyperlink>
    </w:p>
    <w:sectPr w:rsidR="00946A37" w:rsidRPr="004C2259" w:rsidSect="006D73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A4" w:rsidRDefault="006D73A4" w:rsidP="00186DF3">
      <w:r>
        <w:separator/>
      </w:r>
    </w:p>
  </w:endnote>
  <w:endnote w:type="continuationSeparator" w:id="0">
    <w:p w:rsidR="006D73A4" w:rsidRDefault="006D73A4" w:rsidP="0018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A4" w:rsidRDefault="006D73A4" w:rsidP="00186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A4" w:rsidRDefault="006D73A4" w:rsidP="006D73A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A4" w:rsidRDefault="006D73A4" w:rsidP="00186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A4" w:rsidRDefault="006D73A4" w:rsidP="00186DF3">
      <w:r>
        <w:separator/>
      </w:r>
    </w:p>
  </w:footnote>
  <w:footnote w:type="continuationSeparator" w:id="0">
    <w:p w:rsidR="006D73A4" w:rsidRDefault="006D73A4" w:rsidP="00186DF3">
      <w:r>
        <w:continuationSeparator/>
      </w:r>
    </w:p>
  </w:footnote>
  <w:footnote w:id="1">
    <w:p w:rsidR="006D73A4" w:rsidRPr="0081153D" w:rsidRDefault="006D73A4" w:rsidP="0081153D">
      <w:pPr>
        <w:spacing w:after="0" w:line="240" w:lineRule="auto"/>
        <w:rPr>
          <w:rFonts w:eastAsia="Times New Roman"/>
          <w:color w:val="000000" w:themeColor="text1"/>
          <w:lang w:eastAsia="en-GB"/>
        </w:rPr>
      </w:pPr>
      <w:r>
        <w:rPr>
          <w:rStyle w:val="FootnoteReference"/>
        </w:rPr>
        <w:footnoteRef/>
      </w:r>
      <w:r>
        <w:t xml:space="preserve"> </w:t>
      </w:r>
      <w:proofErr w:type="gramStart"/>
      <w:r w:rsidRPr="00E7670F">
        <w:rPr>
          <w:sz w:val="16"/>
          <w:szCs w:val="16"/>
        </w:rPr>
        <w:t>Number of victims units (for victims and their children)</w:t>
      </w:r>
      <w:r w:rsidRPr="00E7670F">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A4" w:rsidRDefault="006D73A4" w:rsidP="00186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A4" w:rsidRDefault="006D73A4" w:rsidP="00186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A4" w:rsidRDefault="006D73A4" w:rsidP="00186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F1B"/>
    <w:multiLevelType w:val="hybridMultilevel"/>
    <w:tmpl w:val="E4D8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A0E0A"/>
    <w:multiLevelType w:val="hybridMultilevel"/>
    <w:tmpl w:val="F52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35949"/>
    <w:multiLevelType w:val="multilevel"/>
    <w:tmpl w:val="F6E8E078"/>
    <w:lvl w:ilvl="0">
      <w:start w:val="1"/>
      <w:numFmt w:val="decimal"/>
      <w:pStyle w:val="NumberedBody"/>
      <w:lvlText w:val="%1."/>
      <w:lvlJc w:val="left"/>
      <w:pPr>
        <w:ind w:left="360" w:hanging="360"/>
      </w:pPr>
      <w:rPr>
        <w:rFonts w:hint="default"/>
        <w:b w:val="0"/>
        <w:u w:val="none"/>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42127BF9"/>
    <w:multiLevelType w:val="hybridMultilevel"/>
    <w:tmpl w:val="870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C1A16"/>
    <w:multiLevelType w:val="hybridMultilevel"/>
    <w:tmpl w:val="910CEB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505CEF"/>
    <w:multiLevelType w:val="hybridMultilevel"/>
    <w:tmpl w:val="D1F2C24A"/>
    <w:lvl w:ilvl="0" w:tplc="45009B7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993E60"/>
    <w:multiLevelType w:val="hybridMultilevel"/>
    <w:tmpl w:val="4406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A2D60"/>
    <w:multiLevelType w:val="hybridMultilevel"/>
    <w:tmpl w:val="00FA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C39A9"/>
    <w:multiLevelType w:val="hybridMultilevel"/>
    <w:tmpl w:val="A9E42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D744E7"/>
    <w:multiLevelType w:val="hybridMultilevel"/>
    <w:tmpl w:val="13F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172BBC"/>
    <w:multiLevelType w:val="hybridMultilevel"/>
    <w:tmpl w:val="E8B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9F6925"/>
    <w:multiLevelType w:val="hybridMultilevel"/>
    <w:tmpl w:val="E59C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start w:val="1"/>
        <w:numFmt w:val="decimal"/>
        <w:pStyle w:val="NumberedBody"/>
        <w:lvlText w:val="%1."/>
        <w:lvlJc w:val="left"/>
        <w:pPr>
          <w:ind w:left="360" w:hanging="360"/>
        </w:pPr>
        <w:rPr>
          <w:rFonts w:hint="default"/>
          <w:b w:val="0"/>
          <w:u w:val="none"/>
        </w:rPr>
      </w:lvl>
    </w:lvlOverride>
    <w:lvlOverride w:ilvl="1">
      <w:lvl w:ilvl="1">
        <w:start w:val="1"/>
        <w:numFmt w:val="bullet"/>
        <w:lvlText w:val=""/>
        <w:lvlJc w:val="left"/>
        <w:pPr>
          <w:ind w:left="680" w:hanging="255"/>
        </w:pPr>
        <w:rPr>
          <w:rFonts w:ascii="Wingdings" w:hAnsi="Wingding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
    <w:abstractNumId w:val="2"/>
    <w:lvlOverride w:ilvl="0">
      <w:startOverride w:val="1"/>
      <w:lvl w:ilvl="0">
        <w:start w:val="1"/>
        <w:numFmt w:val="decimal"/>
        <w:pStyle w:val="NumberedBody"/>
        <w:lvlText w:val="%1."/>
        <w:lvlJc w:val="left"/>
        <w:pPr>
          <w:ind w:left="360" w:hanging="360"/>
        </w:pPr>
        <w:rPr>
          <w:rFonts w:hint="default"/>
          <w:b w:val="0"/>
          <w:u w:val="none"/>
        </w:rPr>
      </w:lvl>
    </w:lvlOverride>
    <w:lvlOverride w:ilvl="1">
      <w:startOverride w:val="1"/>
      <w:lvl w:ilvl="1">
        <w:start w:val="1"/>
        <w:numFmt w:val="bullet"/>
        <w:lvlText w:val=""/>
        <w:lvlJc w:val="left"/>
        <w:pPr>
          <w:ind w:left="680" w:hanging="255"/>
        </w:pPr>
        <w:rPr>
          <w:rFonts w:ascii="Wingdings" w:hAnsi="Wingding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1"/>
  </w:num>
  <w:num w:numId="11">
    <w:abstractNumId w:val="0"/>
  </w:num>
  <w:num w:numId="12">
    <w:abstractNumId w:val="4"/>
  </w:num>
  <w:num w:numId="13">
    <w:abstractNumId w:val="3"/>
  </w:num>
  <w:num w:numId="14">
    <w:abstractNumId w:val="9"/>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63"/>
    <w:rsid w:val="00043803"/>
    <w:rsid w:val="00056850"/>
    <w:rsid w:val="001539CA"/>
    <w:rsid w:val="00186DF3"/>
    <w:rsid w:val="002345D2"/>
    <w:rsid w:val="004C2259"/>
    <w:rsid w:val="00615463"/>
    <w:rsid w:val="006A0AC7"/>
    <w:rsid w:val="006A525B"/>
    <w:rsid w:val="006D73A4"/>
    <w:rsid w:val="0081153D"/>
    <w:rsid w:val="00914946"/>
    <w:rsid w:val="00930ED0"/>
    <w:rsid w:val="00946A37"/>
    <w:rsid w:val="00EA3BC6"/>
    <w:rsid w:val="00F0361F"/>
    <w:rsid w:val="00FC3735"/>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F3"/>
    <w:pPr>
      <w:tabs>
        <w:tab w:val="left" w:pos="3544"/>
      </w:tabs>
      <w:kinsoku w:val="0"/>
      <w:overflowPunct w:val="0"/>
      <w:spacing w:after="240"/>
      <w:textAlignment w:val="baseline"/>
    </w:pPr>
  </w:style>
  <w:style w:type="paragraph" w:styleId="Heading1">
    <w:name w:val="heading 1"/>
    <w:basedOn w:val="Normal"/>
    <w:next w:val="Normal"/>
    <w:link w:val="Heading1Char"/>
    <w:uiPriority w:val="9"/>
    <w:qFormat/>
    <w:rsid w:val="00615463"/>
    <w:pPr>
      <w:autoSpaceDE w:val="0"/>
      <w:autoSpaceDN w:val="0"/>
      <w:adjustRightInd w:val="0"/>
      <w:spacing w:after="480" w:line="240" w:lineRule="auto"/>
      <w:outlineLvl w:val="0"/>
    </w:pPr>
    <w:rPr>
      <w:color w:val="000000"/>
      <w:sz w:val="48"/>
      <w:szCs w:val="48"/>
    </w:rPr>
  </w:style>
  <w:style w:type="paragraph" w:styleId="Heading2">
    <w:name w:val="heading 2"/>
    <w:basedOn w:val="Normal"/>
    <w:next w:val="Normal"/>
    <w:link w:val="Heading2Char"/>
    <w:uiPriority w:val="9"/>
    <w:unhideWhenUsed/>
    <w:qFormat/>
    <w:rsid w:val="00186DF3"/>
    <w:pPr>
      <w:keepNext/>
      <w:outlineLvl w:val="1"/>
    </w:pPr>
    <w:rPr>
      <w:b/>
      <w:sz w:val="28"/>
      <w:szCs w:val="28"/>
    </w:rPr>
  </w:style>
  <w:style w:type="paragraph" w:styleId="Heading3">
    <w:name w:val="heading 3"/>
    <w:basedOn w:val="Normal"/>
    <w:next w:val="Normal"/>
    <w:link w:val="Heading3Char"/>
    <w:uiPriority w:val="9"/>
    <w:unhideWhenUsed/>
    <w:qFormat/>
    <w:rsid w:val="00EA3BC6"/>
    <w:pPr>
      <w:outlineLvl w:val="2"/>
    </w:pPr>
    <w:rPr>
      <w:b/>
      <w:bCs/>
    </w:rPr>
  </w:style>
  <w:style w:type="paragraph" w:styleId="Heading4">
    <w:name w:val="heading 4"/>
    <w:basedOn w:val="Normal"/>
    <w:next w:val="Normal"/>
    <w:link w:val="Heading4Char"/>
    <w:uiPriority w:val="9"/>
    <w:unhideWhenUsed/>
    <w:qFormat/>
    <w:rsid w:val="006D73A4"/>
    <w:pPr>
      <w:spacing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61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63"/>
    <w:rPr>
      <w:rFonts w:ascii="Tahoma" w:hAnsi="Tahoma" w:cs="Tahoma"/>
      <w:sz w:val="16"/>
      <w:szCs w:val="16"/>
    </w:rPr>
  </w:style>
  <w:style w:type="paragraph" w:styleId="Title">
    <w:name w:val="Title"/>
    <w:basedOn w:val="Normal"/>
    <w:next w:val="Normal"/>
    <w:link w:val="TitleChar"/>
    <w:uiPriority w:val="10"/>
    <w:qFormat/>
    <w:rsid w:val="00615463"/>
    <w:pPr>
      <w:autoSpaceDE w:val="0"/>
      <w:autoSpaceDN w:val="0"/>
      <w:adjustRightInd w:val="0"/>
      <w:spacing w:before="1560" w:after="0" w:line="240" w:lineRule="auto"/>
    </w:pPr>
    <w:rPr>
      <w:b/>
      <w:color w:val="000000"/>
      <w:sz w:val="48"/>
      <w:szCs w:val="48"/>
    </w:rPr>
  </w:style>
  <w:style w:type="character" w:customStyle="1" w:styleId="TitleChar">
    <w:name w:val="Title Char"/>
    <w:basedOn w:val="DefaultParagraphFont"/>
    <w:link w:val="Title"/>
    <w:uiPriority w:val="10"/>
    <w:rsid w:val="00615463"/>
    <w:rPr>
      <w:b/>
      <w:color w:val="000000"/>
      <w:sz w:val="48"/>
      <w:szCs w:val="48"/>
    </w:rPr>
  </w:style>
  <w:style w:type="paragraph" w:styleId="Subtitle">
    <w:name w:val="Subtitle"/>
    <w:basedOn w:val="Normal"/>
    <w:next w:val="Normal"/>
    <w:link w:val="SubtitleChar"/>
    <w:uiPriority w:val="11"/>
    <w:qFormat/>
    <w:rsid w:val="00615463"/>
    <w:pPr>
      <w:spacing w:before="720"/>
    </w:pPr>
    <w:rPr>
      <w:sz w:val="36"/>
    </w:rPr>
  </w:style>
  <w:style w:type="character" w:customStyle="1" w:styleId="SubtitleChar">
    <w:name w:val="Subtitle Char"/>
    <w:basedOn w:val="DefaultParagraphFont"/>
    <w:link w:val="Subtitle"/>
    <w:uiPriority w:val="11"/>
    <w:rsid w:val="00615463"/>
    <w:rPr>
      <w:sz w:val="36"/>
    </w:rPr>
  </w:style>
  <w:style w:type="character" w:styleId="SubtleEmphasis">
    <w:name w:val="Subtle Emphasis"/>
    <w:uiPriority w:val="19"/>
    <w:qFormat/>
    <w:rsid w:val="00615463"/>
  </w:style>
  <w:style w:type="character" w:customStyle="1" w:styleId="Heading1Char">
    <w:name w:val="Heading 1 Char"/>
    <w:basedOn w:val="DefaultParagraphFont"/>
    <w:link w:val="Heading1"/>
    <w:uiPriority w:val="9"/>
    <w:rsid w:val="00615463"/>
    <w:rPr>
      <w:color w:val="000000"/>
      <w:sz w:val="48"/>
      <w:szCs w:val="48"/>
    </w:rPr>
  </w:style>
  <w:style w:type="paragraph" w:styleId="TOCHeading">
    <w:name w:val="TOC Heading"/>
    <w:basedOn w:val="Heading1"/>
    <w:next w:val="Normal"/>
    <w:uiPriority w:val="39"/>
    <w:unhideWhenUsed/>
    <w:qFormat/>
    <w:rsid w:val="00615463"/>
    <w:pPr>
      <w:outlineLvl w:val="9"/>
    </w:pPr>
    <w:rPr>
      <w:lang w:val="en-US" w:eastAsia="ja-JP"/>
    </w:rPr>
  </w:style>
  <w:style w:type="character" w:styleId="Hyperlink">
    <w:name w:val="Hyperlink"/>
    <w:basedOn w:val="DefaultParagraphFont"/>
    <w:uiPriority w:val="99"/>
    <w:unhideWhenUsed/>
    <w:rsid w:val="00615463"/>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15463"/>
    <w:pPr>
      <w:ind w:left="720"/>
      <w:contextualSpacing/>
    </w:pPr>
  </w:style>
  <w:style w:type="paragraph" w:styleId="FootnoteText">
    <w:name w:val="footnote text"/>
    <w:aliases w:val="Footnote Text Char1,Footnote Text Char Char,Footnote Text Char Char Char,Footnote Text Char Char Char Char Char,Fo,Footnote Text Char Char Char Char Char Char,Footnote Text Char Char1,Footnote Text Char3 Char1 Char1,F"/>
    <w:basedOn w:val="Normal"/>
    <w:link w:val="FootnoteTextChar"/>
    <w:uiPriority w:val="99"/>
    <w:unhideWhenUsed/>
    <w:rsid w:val="00615463"/>
    <w:pPr>
      <w:spacing w:after="0" w:line="240" w:lineRule="auto"/>
    </w:pPr>
    <w:rPr>
      <w:sz w:val="20"/>
      <w:szCs w:val="20"/>
    </w:rPr>
  </w:style>
  <w:style w:type="character" w:customStyle="1" w:styleId="FootnoteTextChar">
    <w:name w:val="Footnote Text Char"/>
    <w:aliases w:val="Footnote Text Char1 Char,Footnote Text Char Char Char1,Footnote Text Char Char Char Char,Footnote Text Char Char Char Char Char Char1,Fo Char,Footnote Text Char Char Char Char Char Char Char,Footnote Text Char Char1 Char,F Char"/>
    <w:basedOn w:val="DefaultParagraphFont"/>
    <w:link w:val="FootnoteText"/>
    <w:uiPriority w:val="99"/>
    <w:rsid w:val="00615463"/>
    <w:rPr>
      <w:sz w:val="20"/>
      <w:szCs w:val="20"/>
    </w:rPr>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basedOn w:val="DefaultParagraphFont"/>
    <w:uiPriority w:val="99"/>
    <w:unhideWhenUsed/>
    <w:rsid w:val="00615463"/>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15463"/>
  </w:style>
  <w:style w:type="character" w:customStyle="1" w:styleId="Heading2Char">
    <w:name w:val="Heading 2 Char"/>
    <w:basedOn w:val="DefaultParagraphFont"/>
    <w:link w:val="Heading2"/>
    <w:uiPriority w:val="9"/>
    <w:rsid w:val="00186DF3"/>
    <w:rPr>
      <w:b/>
      <w:sz w:val="28"/>
      <w:szCs w:val="28"/>
    </w:rPr>
  </w:style>
  <w:style w:type="paragraph" w:customStyle="1" w:styleId="NumberedBody">
    <w:name w:val="Numbered Body"/>
    <w:basedOn w:val="ListParagraph"/>
    <w:link w:val="NumberedBodyChar"/>
    <w:qFormat/>
    <w:rsid w:val="00930ED0"/>
    <w:pPr>
      <w:numPr>
        <w:numId w:val="1"/>
      </w:numPr>
      <w:ind w:left="567" w:hanging="567"/>
      <w:contextualSpacing w:val="0"/>
    </w:pPr>
  </w:style>
  <w:style w:type="character" w:styleId="CommentReference">
    <w:name w:val="annotation reference"/>
    <w:basedOn w:val="DefaultParagraphFont"/>
    <w:uiPriority w:val="99"/>
    <w:semiHidden/>
    <w:unhideWhenUsed/>
    <w:rsid w:val="00186DF3"/>
    <w:rPr>
      <w:sz w:val="16"/>
      <w:szCs w:val="16"/>
    </w:rPr>
  </w:style>
  <w:style w:type="character" w:customStyle="1" w:styleId="NumberedBodyChar">
    <w:name w:val="Numbered Body Char"/>
    <w:basedOn w:val="ListParagraphChar"/>
    <w:link w:val="NumberedBody"/>
    <w:rsid w:val="00930ED0"/>
  </w:style>
  <w:style w:type="paragraph" w:styleId="TOC1">
    <w:name w:val="toc 1"/>
    <w:basedOn w:val="Normal"/>
    <w:next w:val="Normal"/>
    <w:autoRedefine/>
    <w:uiPriority w:val="39"/>
    <w:unhideWhenUsed/>
    <w:rsid w:val="00186DF3"/>
    <w:pPr>
      <w:tabs>
        <w:tab w:val="clear" w:pos="3544"/>
      </w:tabs>
      <w:spacing w:after="100"/>
    </w:pPr>
  </w:style>
  <w:style w:type="paragraph" w:styleId="TOC2">
    <w:name w:val="toc 2"/>
    <w:basedOn w:val="Normal"/>
    <w:next w:val="Normal"/>
    <w:autoRedefine/>
    <w:uiPriority w:val="39"/>
    <w:unhideWhenUsed/>
    <w:rsid w:val="00186DF3"/>
    <w:pPr>
      <w:tabs>
        <w:tab w:val="clear" w:pos="3544"/>
      </w:tabs>
      <w:spacing w:after="100"/>
      <w:ind w:left="240"/>
    </w:pPr>
  </w:style>
  <w:style w:type="table" w:styleId="TableGrid">
    <w:name w:val="Table Grid"/>
    <w:basedOn w:val="TableNormal"/>
    <w:uiPriority w:val="59"/>
    <w:rsid w:val="0018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A37"/>
    <w:pPr>
      <w:autoSpaceDE w:val="0"/>
      <w:autoSpaceDN w:val="0"/>
      <w:adjustRightInd w:val="0"/>
      <w:spacing w:after="0" w:line="240" w:lineRule="auto"/>
    </w:pPr>
    <w:rPr>
      <w:color w:val="000000"/>
    </w:rPr>
  </w:style>
  <w:style w:type="character" w:customStyle="1" w:styleId="Heading3Char">
    <w:name w:val="Heading 3 Char"/>
    <w:basedOn w:val="DefaultParagraphFont"/>
    <w:link w:val="Heading3"/>
    <w:uiPriority w:val="9"/>
    <w:rsid w:val="00EA3BC6"/>
    <w:rPr>
      <w:b/>
      <w:bCs/>
    </w:rPr>
  </w:style>
  <w:style w:type="paragraph" w:customStyle="1" w:styleId="BulletList">
    <w:name w:val="Bullet List"/>
    <w:basedOn w:val="Normal"/>
    <w:link w:val="BulletListChar"/>
    <w:qFormat/>
    <w:rsid w:val="00EA3BC6"/>
    <w:pPr>
      <w:numPr>
        <w:numId w:val="8"/>
      </w:numPr>
      <w:tabs>
        <w:tab w:val="clear" w:pos="3544"/>
      </w:tabs>
      <w:kinsoku/>
      <w:overflowPunct/>
      <w:ind w:left="567" w:hanging="567"/>
      <w:textAlignment w:val="auto"/>
    </w:pPr>
    <w:rPr>
      <w:bCs/>
    </w:rPr>
  </w:style>
  <w:style w:type="paragraph" w:customStyle="1" w:styleId="Bullet2">
    <w:name w:val="Bullet2"/>
    <w:basedOn w:val="BulletList"/>
    <w:link w:val="Bullet2Char"/>
    <w:qFormat/>
    <w:rsid w:val="006D73A4"/>
    <w:pPr>
      <w:spacing w:after="120" w:line="240" w:lineRule="auto"/>
      <w:ind w:left="851"/>
    </w:pPr>
  </w:style>
  <w:style w:type="character" w:customStyle="1" w:styleId="BulletListChar">
    <w:name w:val="Bullet List Char"/>
    <w:basedOn w:val="DefaultParagraphFont"/>
    <w:link w:val="BulletList"/>
    <w:rsid w:val="00EA3BC6"/>
    <w:rPr>
      <w:bCs/>
    </w:rPr>
  </w:style>
  <w:style w:type="character" w:customStyle="1" w:styleId="Heading4Char">
    <w:name w:val="Heading 4 Char"/>
    <w:basedOn w:val="DefaultParagraphFont"/>
    <w:link w:val="Heading4"/>
    <w:uiPriority w:val="9"/>
    <w:rsid w:val="006D73A4"/>
    <w:rPr>
      <w:b/>
    </w:rPr>
  </w:style>
  <w:style w:type="character" w:customStyle="1" w:styleId="Bullet2Char">
    <w:name w:val="Bullet2 Char"/>
    <w:basedOn w:val="BulletListChar"/>
    <w:link w:val="Bullet2"/>
    <w:rsid w:val="006D73A4"/>
    <w:rPr>
      <w:bCs/>
    </w:rPr>
  </w:style>
  <w:style w:type="paragraph" w:styleId="TOC3">
    <w:name w:val="toc 3"/>
    <w:basedOn w:val="Normal"/>
    <w:next w:val="Normal"/>
    <w:autoRedefine/>
    <w:uiPriority w:val="39"/>
    <w:unhideWhenUsed/>
    <w:rsid w:val="006D73A4"/>
    <w:pPr>
      <w:tabs>
        <w:tab w:val="clear" w:pos="3544"/>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F3"/>
    <w:pPr>
      <w:tabs>
        <w:tab w:val="left" w:pos="3544"/>
      </w:tabs>
      <w:kinsoku w:val="0"/>
      <w:overflowPunct w:val="0"/>
      <w:spacing w:after="240"/>
      <w:textAlignment w:val="baseline"/>
    </w:pPr>
  </w:style>
  <w:style w:type="paragraph" w:styleId="Heading1">
    <w:name w:val="heading 1"/>
    <w:basedOn w:val="Normal"/>
    <w:next w:val="Normal"/>
    <w:link w:val="Heading1Char"/>
    <w:uiPriority w:val="9"/>
    <w:qFormat/>
    <w:rsid w:val="00615463"/>
    <w:pPr>
      <w:autoSpaceDE w:val="0"/>
      <w:autoSpaceDN w:val="0"/>
      <w:adjustRightInd w:val="0"/>
      <w:spacing w:after="480" w:line="240" w:lineRule="auto"/>
      <w:outlineLvl w:val="0"/>
    </w:pPr>
    <w:rPr>
      <w:color w:val="000000"/>
      <w:sz w:val="48"/>
      <w:szCs w:val="48"/>
    </w:rPr>
  </w:style>
  <w:style w:type="paragraph" w:styleId="Heading2">
    <w:name w:val="heading 2"/>
    <w:basedOn w:val="Normal"/>
    <w:next w:val="Normal"/>
    <w:link w:val="Heading2Char"/>
    <w:uiPriority w:val="9"/>
    <w:unhideWhenUsed/>
    <w:qFormat/>
    <w:rsid w:val="00186DF3"/>
    <w:pPr>
      <w:keepNext/>
      <w:outlineLvl w:val="1"/>
    </w:pPr>
    <w:rPr>
      <w:b/>
      <w:sz w:val="28"/>
      <w:szCs w:val="28"/>
    </w:rPr>
  </w:style>
  <w:style w:type="paragraph" w:styleId="Heading3">
    <w:name w:val="heading 3"/>
    <w:basedOn w:val="Normal"/>
    <w:next w:val="Normal"/>
    <w:link w:val="Heading3Char"/>
    <w:uiPriority w:val="9"/>
    <w:unhideWhenUsed/>
    <w:qFormat/>
    <w:rsid w:val="00EA3BC6"/>
    <w:pPr>
      <w:outlineLvl w:val="2"/>
    </w:pPr>
    <w:rPr>
      <w:b/>
      <w:bCs/>
    </w:rPr>
  </w:style>
  <w:style w:type="paragraph" w:styleId="Heading4">
    <w:name w:val="heading 4"/>
    <w:basedOn w:val="Normal"/>
    <w:next w:val="Normal"/>
    <w:link w:val="Heading4Char"/>
    <w:uiPriority w:val="9"/>
    <w:unhideWhenUsed/>
    <w:qFormat/>
    <w:rsid w:val="006D73A4"/>
    <w:pPr>
      <w:spacing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61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63"/>
    <w:rPr>
      <w:rFonts w:ascii="Tahoma" w:hAnsi="Tahoma" w:cs="Tahoma"/>
      <w:sz w:val="16"/>
      <w:szCs w:val="16"/>
    </w:rPr>
  </w:style>
  <w:style w:type="paragraph" w:styleId="Title">
    <w:name w:val="Title"/>
    <w:basedOn w:val="Normal"/>
    <w:next w:val="Normal"/>
    <w:link w:val="TitleChar"/>
    <w:uiPriority w:val="10"/>
    <w:qFormat/>
    <w:rsid w:val="00615463"/>
    <w:pPr>
      <w:autoSpaceDE w:val="0"/>
      <w:autoSpaceDN w:val="0"/>
      <w:adjustRightInd w:val="0"/>
      <w:spacing w:before="1560" w:after="0" w:line="240" w:lineRule="auto"/>
    </w:pPr>
    <w:rPr>
      <w:b/>
      <w:color w:val="000000"/>
      <w:sz w:val="48"/>
      <w:szCs w:val="48"/>
    </w:rPr>
  </w:style>
  <w:style w:type="character" w:customStyle="1" w:styleId="TitleChar">
    <w:name w:val="Title Char"/>
    <w:basedOn w:val="DefaultParagraphFont"/>
    <w:link w:val="Title"/>
    <w:uiPriority w:val="10"/>
    <w:rsid w:val="00615463"/>
    <w:rPr>
      <w:b/>
      <w:color w:val="000000"/>
      <w:sz w:val="48"/>
      <w:szCs w:val="48"/>
    </w:rPr>
  </w:style>
  <w:style w:type="paragraph" w:styleId="Subtitle">
    <w:name w:val="Subtitle"/>
    <w:basedOn w:val="Normal"/>
    <w:next w:val="Normal"/>
    <w:link w:val="SubtitleChar"/>
    <w:uiPriority w:val="11"/>
    <w:qFormat/>
    <w:rsid w:val="00615463"/>
    <w:pPr>
      <w:spacing w:before="720"/>
    </w:pPr>
    <w:rPr>
      <w:sz w:val="36"/>
    </w:rPr>
  </w:style>
  <w:style w:type="character" w:customStyle="1" w:styleId="SubtitleChar">
    <w:name w:val="Subtitle Char"/>
    <w:basedOn w:val="DefaultParagraphFont"/>
    <w:link w:val="Subtitle"/>
    <w:uiPriority w:val="11"/>
    <w:rsid w:val="00615463"/>
    <w:rPr>
      <w:sz w:val="36"/>
    </w:rPr>
  </w:style>
  <w:style w:type="character" w:styleId="SubtleEmphasis">
    <w:name w:val="Subtle Emphasis"/>
    <w:uiPriority w:val="19"/>
    <w:qFormat/>
    <w:rsid w:val="00615463"/>
  </w:style>
  <w:style w:type="character" w:customStyle="1" w:styleId="Heading1Char">
    <w:name w:val="Heading 1 Char"/>
    <w:basedOn w:val="DefaultParagraphFont"/>
    <w:link w:val="Heading1"/>
    <w:uiPriority w:val="9"/>
    <w:rsid w:val="00615463"/>
    <w:rPr>
      <w:color w:val="000000"/>
      <w:sz w:val="48"/>
      <w:szCs w:val="48"/>
    </w:rPr>
  </w:style>
  <w:style w:type="paragraph" w:styleId="TOCHeading">
    <w:name w:val="TOC Heading"/>
    <w:basedOn w:val="Heading1"/>
    <w:next w:val="Normal"/>
    <w:uiPriority w:val="39"/>
    <w:unhideWhenUsed/>
    <w:qFormat/>
    <w:rsid w:val="00615463"/>
    <w:pPr>
      <w:outlineLvl w:val="9"/>
    </w:pPr>
    <w:rPr>
      <w:lang w:val="en-US" w:eastAsia="ja-JP"/>
    </w:rPr>
  </w:style>
  <w:style w:type="character" w:styleId="Hyperlink">
    <w:name w:val="Hyperlink"/>
    <w:basedOn w:val="DefaultParagraphFont"/>
    <w:uiPriority w:val="99"/>
    <w:unhideWhenUsed/>
    <w:rsid w:val="00615463"/>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15463"/>
    <w:pPr>
      <w:ind w:left="720"/>
      <w:contextualSpacing/>
    </w:pPr>
  </w:style>
  <w:style w:type="paragraph" w:styleId="FootnoteText">
    <w:name w:val="footnote text"/>
    <w:aliases w:val="Footnote Text Char1,Footnote Text Char Char,Footnote Text Char Char Char,Footnote Text Char Char Char Char Char,Fo,Footnote Text Char Char Char Char Char Char,Footnote Text Char Char1,Footnote Text Char3 Char1 Char1,F"/>
    <w:basedOn w:val="Normal"/>
    <w:link w:val="FootnoteTextChar"/>
    <w:uiPriority w:val="99"/>
    <w:unhideWhenUsed/>
    <w:rsid w:val="00615463"/>
    <w:pPr>
      <w:spacing w:after="0" w:line="240" w:lineRule="auto"/>
    </w:pPr>
    <w:rPr>
      <w:sz w:val="20"/>
      <w:szCs w:val="20"/>
    </w:rPr>
  </w:style>
  <w:style w:type="character" w:customStyle="1" w:styleId="FootnoteTextChar">
    <w:name w:val="Footnote Text Char"/>
    <w:aliases w:val="Footnote Text Char1 Char,Footnote Text Char Char Char1,Footnote Text Char Char Char Char,Footnote Text Char Char Char Char Char Char1,Fo Char,Footnote Text Char Char Char Char Char Char Char,Footnote Text Char Char1 Char,F Char"/>
    <w:basedOn w:val="DefaultParagraphFont"/>
    <w:link w:val="FootnoteText"/>
    <w:uiPriority w:val="99"/>
    <w:rsid w:val="00615463"/>
    <w:rPr>
      <w:sz w:val="20"/>
      <w:szCs w:val="20"/>
    </w:rPr>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basedOn w:val="DefaultParagraphFont"/>
    <w:uiPriority w:val="99"/>
    <w:unhideWhenUsed/>
    <w:rsid w:val="00615463"/>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15463"/>
  </w:style>
  <w:style w:type="character" w:customStyle="1" w:styleId="Heading2Char">
    <w:name w:val="Heading 2 Char"/>
    <w:basedOn w:val="DefaultParagraphFont"/>
    <w:link w:val="Heading2"/>
    <w:uiPriority w:val="9"/>
    <w:rsid w:val="00186DF3"/>
    <w:rPr>
      <w:b/>
      <w:sz w:val="28"/>
      <w:szCs w:val="28"/>
    </w:rPr>
  </w:style>
  <w:style w:type="paragraph" w:customStyle="1" w:styleId="NumberedBody">
    <w:name w:val="Numbered Body"/>
    <w:basedOn w:val="ListParagraph"/>
    <w:link w:val="NumberedBodyChar"/>
    <w:qFormat/>
    <w:rsid w:val="00930ED0"/>
    <w:pPr>
      <w:numPr>
        <w:numId w:val="1"/>
      </w:numPr>
      <w:ind w:left="567" w:hanging="567"/>
      <w:contextualSpacing w:val="0"/>
    </w:pPr>
  </w:style>
  <w:style w:type="character" w:styleId="CommentReference">
    <w:name w:val="annotation reference"/>
    <w:basedOn w:val="DefaultParagraphFont"/>
    <w:uiPriority w:val="99"/>
    <w:semiHidden/>
    <w:unhideWhenUsed/>
    <w:rsid w:val="00186DF3"/>
    <w:rPr>
      <w:sz w:val="16"/>
      <w:szCs w:val="16"/>
    </w:rPr>
  </w:style>
  <w:style w:type="character" w:customStyle="1" w:styleId="NumberedBodyChar">
    <w:name w:val="Numbered Body Char"/>
    <w:basedOn w:val="ListParagraphChar"/>
    <w:link w:val="NumberedBody"/>
    <w:rsid w:val="00930ED0"/>
  </w:style>
  <w:style w:type="paragraph" w:styleId="TOC1">
    <w:name w:val="toc 1"/>
    <w:basedOn w:val="Normal"/>
    <w:next w:val="Normal"/>
    <w:autoRedefine/>
    <w:uiPriority w:val="39"/>
    <w:unhideWhenUsed/>
    <w:rsid w:val="00186DF3"/>
    <w:pPr>
      <w:tabs>
        <w:tab w:val="clear" w:pos="3544"/>
      </w:tabs>
      <w:spacing w:after="100"/>
    </w:pPr>
  </w:style>
  <w:style w:type="paragraph" w:styleId="TOC2">
    <w:name w:val="toc 2"/>
    <w:basedOn w:val="Normal"/>
    <w:next w:val="Normal"/>
    <w:autoRedefine/>
    <w:uiPriority w:val="39"/>
    <w:unhideWhenUsed/>
    <w:rsid w:val="00186DF3"/>
    <w:pPr>
      <w:tabs>
        <w:tab w:val="clear" w:pos="3544"/>
      </w:tabs>
      <w:spacing w:after="100"/>
      <w:ind w:left="240"/>
    </w:pPr>
  </w:style>
  <w:style w:type="table" w:styleId="TableGrid">
    <w:name w:val="Table Grid"/>
    <w:basedOn w:val="TableNormal"/>
    <w:uiPriority w:val="59"/>
    <w:rsid w:val="0018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A37"/>
    <w:pPr>
      <w:autoSpaceDE w:val="0"/>
      <w:autoSpaceDN w:val="0"/>
      <w:adjustRightInd w:val="0"/>
      <w:spacing w:after="0" w:line="240" w:lineRule="auto"/>
    </w:pPr>
    <w:rPr>
      <w:color w:val="000000"/>
    </w:rPr>
  </w:style>
  <w:style w:type="character" w:customStyle="1" w:styleId="Heading3Char">
    <w:name w:val="Heading 3 Char"/>
    <w:basedOn w:val="DefaultParagraphFont"/>
    <w:link w:val="Heading3"/>
    <w:uiPriority w:val="9"/>
    <w:rsid w:val="00EA3BC6"/>
    <w:rPr>
      <w:b/>
      <w:bCs/>
    </w:rPr>
  </w:style>
  <w:style w:type="paragraph" w:customStyle="1" w:styleId="BulletList">
    <w:name w:val="Bullet List"/>
    <w:basedOn w:val="Normal"/>
    <w:link w:val="BulletListChar"/>
    <w:qFormat/>
    <w:rsid w:val="00EA3BC6"/>
    <w:pPr>
      <w:numPr>
        <w:numId w:val="8"/>
      </w:numPr>
      <w:tabs>
        <w:tab w:val="clear" w:pos="3544"/>
      </w:tabs>
      <w:kinsoku/>
      <w:overflowPunct/>
      <w:ind w:left="567" w:hanging="567"/>
      <w:textAlignment w:val="auto"/>
    </w:pPr>
    <w:rPr>
      <w:bCs/>
    </w:rPr>
  </w:style>
  <w:style w:type="paragraph" w:customStyle="1" w:styleId="Bullet2">
    <w:name w:val="Bullet2"/>
    <w:basedOn w:val="BulletList"/>
    <w:link w:val="Bullet2Char"/>
    <w:qFormat/>
    <w:rsid w:val="006D73A4"/>
    <w:pPr>
      <w:spacing w:after="120" w:line="240" w:lineRule="auto"/>
      <w:ind w:left="851"/>
    </w:pPr>
  </w:style>
  <w:style w:type="character" w:customStyle="1" w:styleId="BulletListChar">
    <w:name w:val="Bullet List Char"/>
    <w:basedOn w:val="DefaultParagraphFont"/>
    <w:link w:val="BulletList"/>
    <w:rsid w:val="00EA3BC6"/>
    <w:rPr>
      <w:bCs/>
    </w:rPr>
  </w:style>
  <w:style w:type="character" w:customStyle="1" w:styleId="Heading4Char">
    <w:name w:val="Heading 4 Char"/>
    <w:basedOn w:val="DefaultParagraphFont"/>
    <w:link w:val="Heading4"/>
    <w:uiPriority w:val="9"/>
    <w:rsid w:val="006D73A4"/>
    <w:rPr>
      <w:b/>
    </w:rPr>
  </w:style>
  <w:style w:type="character" w:customStyle="1" w:styleId="Bullet2Char">
    <w:name w:val="Bullet2 Char"/>
    <w:basedOn w:val="BulletListChar"/>
    <w:link w:val="Bullet2"/>
    <w:rsid w:val="006D73A4"/>
    <w:rPr>
      <w:bCs/>
    </w:rPr>
  </w:style>
  <w:style w:type="paragraph" w:styleId="TOC3">
    <w:name w:val="toc 3"/>
    <w:basedOn w:val="Normal"/>
    <w:next w:val="Normal"/>
    <w:autoRedefine/>
    <w:uiPriority w:val="39"/>
    <w:unhideWhenUsed/>
    <w:rsid w:val="006D73A4"/>
    <w:pPr>
      <w:tabs>
        <w:tab w:val="clear" w:pos="3544"/>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DomesticAbuse.Fund@communities.gsi.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7EC505-DCDD-435F-B0ED-07FF89B09B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775926-CFA8-44F8-A6B6-73395479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A9D77C14</Template>
  <TotalTime>0</TotalTime>
  <Pages>3</Pages>
  <Words>531</Words>
  <Characters>2885</Characters>
  <Application>Microsoft Office Word</Application>
  <DocSecurity>4</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thutton</dc:creator>
  <cp:lastModifiedBy>John Norman</cp:lastModifiedBy>
  <cp:revision>2</cp:revision>
  <dcterms:created xsi:type="dcterms:W3CDTF">2018-07-02T11:37:00Z</dcterms:created>
  <dcterms:modified xsi:type="dcterms:W3CDTF">2018-07-02T11:37:00Z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abd510a7-36ee-4553-9d01-06dd00eba91f</vt:lpwstr>
  </property>
  <property fmtid="{D5CDD505-2E9C-101B-9397-08002B2CF9AE}" pid="3" name="bjSaver">
    <vt:lpwstr>S6kiX9ZMsqkICqJ4icjJV9hrI7fRYkT+</vt:lpwstr>
  </property>
  <property fmtid="{D5CDD505-2E9C-101B-9397-08002B2CF9AE}" pid="4" name="bjDocumentSecurityLabel">
    <vt:lpwstr>No Marking</vt:lpwstr>
  </property>
</Properties>
</file>