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C0676" w14:textId="77777777" w:rsidR="00274C3B" w:rsidRDefault="009357B0" w:rsidP="00D3371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C0B94" wp14:editId="1ADC0B95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828800" cy="914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0BA2" w14:textId="77777777" w:rsidR="00D33715" w:rsidRDefault="00D33715" w:rsidP="00D33715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01A5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For official use only</w:t>
                            </w:r>
                          </w:p>
                          <w:p w14:paraId="1ADC0BA3" w14:textId="77777777" w:rsidR="00D33715" w:rsidRPr="00D01A51" w:rsidRDefault="00D33715" w:rsidP="00D3371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ADC0BA4" w14:textId="77777777" w:rsidR="00D33715" w:rsidRPr="00D01A51" w:rsidRDefault="00D33715" w:rsidP="00D3371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1A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 Received</w:t>
                            </w:r>
                          </w:p>
                          <w:p w14:paraId="1ADC0BA5" w14:textId="77777777" w:rsidR="00D33715" w:rsidRPr="00D01A51" w:rsidRDefault="00D33715" w:rsidP="00D3371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ADC0BA6" w14:textId="77777777" w:rsidR="00D33715" w:rsidRPr="00D01A51" w:rsidRDefault="00D33715" w:rsidP="00D3371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01A5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Appeal 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C0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9pt;width:2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" strokeweight="1.25pt">
                <v:textbox>
                  <w:txbxContent>
                    <w:p w14:paraId="1ADC0BA2" w14:textId="77777777" w:rsidR="00D33715" w:rsidRDefault="00D33715" w:rsidP="00D33715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01A5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For official use only</w:t>
                      </w:r>
                    </w:p>
                    <w:p w14:paraId="1ADC0BA3" w14:textId="77777777" w:rsidR="00D33715" w:rsidRPr="00D01A51" w:rsidRDefault="00D33715" w:rsidP="00D3371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ADC0BA4" w14:textId="77777777" w:rsidR="00D33715" w:rsidRPr="00D01A51" w:rsidRDefault="00D33715" w:rsidP="00D3371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1A51">
                        <w:rPr>
                          <w:rFonts w:ascii="Verdana" w:hAnsi="Verdana"/>
                          <w:sz w:val="18"/>
                          <w:szCs w:val="18"/>
                        </w:rPr>
                        <w:t>Date Received</w:t>
                      </w:r>
                    </w:p>
                    <w:p w14:paraId="1ADC0BA5" w14:textId="77777777" w:rsidR="00D33715" w:rsidRPr="00D01A51" w:rsidRDefault="00D33715" w:rsidP="00D3371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ADC0BA6" w14:textId="77777777" w:rsidR="00D33715" w:rsidRPr="00D01A51" w:rsidRDefault="00D33715" w:rsidP="00D3371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01A51">
                        <w:rPr>
                          <w:rFonts w:ascii="Verdana" w:hAnsi="Verdana"/>
                          <w:sz w:val="18"/>
                          <w:szCs w:val="18"/>
                        </w:rPr>
                        <w:t>Appeal 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DC0B96" wp14:editId="1ADC0B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35100" cy="914400"/>
            <wp:effectExtent l="0" t="0" r="0" b="0"/>
            <wp:wrapNone/>
            <wp:docPr id="4" name="Picture 4" descr="PINS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S logo -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0677" w14:textId="77777777" w:rsidR="00274C3B" w:rsidRDefault="00274C3B" w:rsidP="00D33715">
      <w:pPr>
        <w:rPr>
          <w:rFonts w:ascii="Verdana" w:hAnsi="Verdana"/>
          <w:b/>
          <w:sz w:val="28"/>
          <w:szCs w:val="28"/>
        </w:rPr>
      </w:pPr>
    </w:p>
    <w:p w14:paraId="1ADC0678" w14:textId="77777777" w:rsidR="00D33715" w:rsidRDefault="00D33715" w:rsidP="00D33715"/>
    <w:p w14:paraId="1ADC0679" w14:textId="77777777" w:rsidR="00927290" w:rsidRDefault="00274C3B" w:rsidP="00D3371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/>
      </w:r>
    </w:p>
    <w:p w14:paraId="1ADC067A" w14:textId="77777777" w:rsidR="00274C3B" w:rsidRDefault="00A2544D" w:rsidP="00D3371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www</w:t>
      </w:r>
      <w:r w:rsidR="00274C3B" w:rsidRPr="00274C3B">
        <w:rPr>
          <w:rFonts w:ascii="Verdana" w:hAnsi="Verdana"/>
          <w:b/>
          <w:sz w:val="16"/>
          <w:szCs w:val="16"/>
        </w:rPr>
        <w:t>.gov.uk</w:t>
      </w:r>
    </w:p>
    <w:p w14:paraId="1ADC067B" w14:textId="77777777" w:rsidR="00274C3B" w:rsidRDefault="00274C3B" w:rsidP="00D33715">
      <w:pPr>
        <w:rPr>
          <w:rFonts w:ascii="Verdana" w:hAnsi="Verdana"/>
          <w:b/>
          <w:sz w:val="16"/>
          <w:szCs w:val="16"/>
        </w:rPr>
      </w:pPr>
    </w:p>
    <w:p w14:paraId="1ADC067C" w14:textId="77777777" w:rsidR="00274C3B" w:rsidRPr="00274C3B" w:rsidRDefault="00274C3B" w:rsidP="00D33715">
      <w:pPr>
        <w:rPr>
          <w:rFonts w:ascii="Verdana" w:hAnsi="Verdana"/>
          <w:b/>
        </w:rPr>
      </w:pPr>
      <w:r w:rsidRPr="00274C3B">
        <w:rPr>
          <w:rFonts w:ascii="Verdana" w:hAnsi="Verdana"/>
          <w:b/>
        </w:rPr>
        <w:t>The Environmental Permitting (England and Wales</w:t>
      </w:r>
      <w:r w:rsidR="00A2544D">
        <w:rPr>
          <w:rFonts w:ascii="Verdana" w:hAnsi="Verdana"/>
          <w:b/>
        </w:rPr>
        <w:t>) Regulations 2016</w:t>
      </w:r>
    </w:p>
    <w:p w14:paraId="1ADC067D" w14:textId="77777777" w:rsidR="00274C3B" w:rsidRPr="00274C3B" w:rsidRDefault="00274C3B" w:rsidP="00D33715">
      <w:pPr>
        <w:rPr>
          <w:rFonts w:ascii="Verdana" w:hAnsi="Verdana"/>
          <w:b/>
        </w:rPr>
      </w:pPr>
    </w:p>
    <w:p w14:paraId="1ADC067E" w14:textId="77777777" w:rsidR="00274C3B" w:rsidRPr="00274C3B" w:rsidRDefault="00274C3B" w:rsidP="00D33715">
      <w:pPr>
        <w:rPr>
          <w:rFonts w:ascii="Verdana" w:hAnsi="Verdana"/>
          <w:b/>
        </w:rPr>
      </w:pPr>
      <w:r w:rsidRPr="00274C3B">
        <w:rPr>
          <w:rFonts w:ascii="Verdana" w:hAnsi="Verdana"/>
          <w:b/>
        </w:rPr>
        <w:t>Environmental Permitting Appeal Form</w:t>
      </w:r>
    </w:p>
    <w:p w14:paraId="1ADC067F" w14:textId="77777777" w:rsidR="00274C3B" w:rsidRDefault="00274C3B" w:rsidP="00D33715">
      <w:pPr>
        <w:rPr>
          <w:rFonts w:ascii="Verdana" w:hAnsi="Verdana"/>
          <w:b/>
          <w:sz w:val="16"/>
          <w:szCs w:val="16"/>
        </w:rPr>
      </w:pPr>
    </w:p>
    <w:p w14:paraId="1ADC0680" w14:textId="77777777" w:rsidR="00D33715" w:rsidRDefault="00D33715" w:rsidP="00D33715">
      <w:pPr>
        <w:rPr>
          <w:rFonts w:ascii="Verdana" w:hAnsi="Verdana"/>
          <w:sz w:val="20"/>
          <w:szCs w:val="20"/>
        </w:rPr>
      </w:pPr>
      <w:r w:rsidRPr="00974F5B">
        <w:rPr>
          <w:rFonts w:ascii="Verdana" w:hAnsi="Verdana"/>
          <w:sz w:val="20"/>
          <w:szCs w:val="20"/>
        </w:rPr>
        <w:t xml:space="preserve">If you need this document in large print, on audio tape, in Braille or in another language please </w:t>
      </w:r>
      <w:r w:rsidR="001C5D3D">
        <w:rPr>
          <w:rFonts w:ascii="Verdana" w:hAnsi="Verdana"/>
          <w:sz w:val="20"/>
          <w:szCs w:val="20"/>
        </w:rPr>
        <w:t>call 0303 444 5584</w:t>
      </w:r>
      <w:r>
        <w:rPr>
          <w:rFonts w:ascii="Verdana" w:hAnsi="Verdana"/>
          <w:sz w:val="20"/>
          <w:szCs w:val="20"/>
        </w:rPr>
        <w:t>.</w:t>
      </w:r>
    </w:p>
    <w:p w14:paraId="1ADC0681" w14:textId="77777777" w:rsidR="00D33715" w:rsidRDefault="00D33715" w:rsidP="00D33715"/>
    <w:tbl>
      <w:tblPr>
        <w:tblStyle w:val="TableGrid"/>
        <w:tblW w:w="107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68"/>
        <w:gridCol w:w="8660"/>
      </w:tblGrid>
      <w:tr w:rsidR="00D33715" w:rsidRPr="00974F5B" w14:paraId="1ADC0684" w14:textId="77777777" w:rsidTr="00D33715">
        <w:tc>
          <w:tcPr>
            <w:tcW w:w="2068" w:type="dxa"/>
            <w:vAlign w:val="center"/>
          </w:tcPr>
          <w:p w14:paraId="1ADC0682" w14:textId="77777777" w:rsidR="00D33715" w:rsidRPr="00974F5B" w:rsidRDefault="00D33715" w:rsidP="00D33715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74F5B">
              <w:rPr>
                <w:rFonts w:ascii="Verdana" w:hAnsi="Verdana"/>
                <w:b/>
                <w:color w:val="FF0000"/>
                <w:sz w:val="28"/>
                <w:szCs w:val="28"/>
              </w:rPr>
              <w:t>WARNING:</w:t>
            </w:r>
          </w:p>
        </w:tc>
        <w:tc>
          <w:tcPr>
            <w:tcW w:w="8660" w:type="dxa"/>
            <w:vAlign w:val="center"/>
          </w:tcPr>
          <w:p w14:paraId="1ADC0683" w14:textId="77777777" w:rsidR="00D33715" w:rsidRPr="00974F5B" w:rsidRDefault="00D33715" w:rsidP="00D3371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9606F">
              <w:rPr>
                <w:rFonts w:ascii="Verdana" w:hAnsi="Verdana"/>
                <w:b/>
                <w:sz w:val="18"/>
                <w:szCs w:val="18"/>
              </w:rPr>
              <w:t xml:space="preserve">The appeal must reach the Inspectorate with the statutory appeal deadlines as laid out in Schedule 6 of the </w:t>
            </w:r>
            <w:proofErr w:type="gramStart"/>
            <w:r w:rsidRPr="00B9606F">
              <w:rPr>
                <w:rFonts w:ascii="Verdana" w:hAnsi="Verdana"/>
                <w:b/>
                <w:sz w:val="18"/>
                <w:szCs w:val="18"/>
              </w:rPr>
              <w:t>above mentioned</w:t>
            </w:r>
            <w:proofErr w:type="gramEnd"/>
            <w:r w:rsidRPr="00B9606F">
              <w:rPr>
                <w:rFonts w:ascii="Verdana" w:hAnsi="Verdana"/>
                <w:b/>
                <w:sz w:val="18"/>
                <w:szCs w:val="18"/>
              </w:rPr>
              <w:t xml:space="preserve"> regulations.</w:t>
            </w:r>
          </w:p>
        </w:tc>
      </w:tr>
    </w:tbl>
    <w:p w14:paraId="1ADC0685" w14:textId="77777777" w:rsidR="00D33715" w:rsidRDefault="00D33715" w:rsidP="00D33715"/>
    <w:tbl>
      <w:tblPr>
        <w:tblStyle w:val="TableGrid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D33715" w14:paraId="1ADC0687" w14:textId="77777777" w:rsidTr="00D33715">
        <w:tc>
          <w:tcPr>
            <w:tcW w:w="10728" w:type="dxa"/>
          </w:tcPr>
          <w:p w14:paraId="1ADC0686" w14:textId="77777777" w:rsidR="00D33715" w:rsidRDefault="00D33715" w:rsidP="00D33715">
            <w:pPr>
              <w:jc w:val="center"/>
            </w:pPr>
            <w:r w:rsidRPr="00CE7627">
              <w:rPr>
                <w:rFonts w:ascii="Verdana" w:hAnsi="Verdana"/>
                <w:b/>
              </w:rPr>
              <w:t>PLEASE PRINT CLEARLY IN CAPITALS USING BLACK INK</w:t>
            </w:r>
          </w:p>
        </w:tc>
      </w:tr>
    </w:tbl>
    <w:p w14:paraId="1ADC0688" w14:textId="77777777" w:rsidR="00D33715" w:rsidRDefault="00D33715" w:rsidP="00D33715"/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6"/>
      </w:tblGrid>
      <w:tr w:rsidR="00D33715" w:rsidRPr="00906968" w14:paraId="1ADC068A" w14:textId="77777777" w:rsidTr="00CD1885">
        <w:tc>
          <w:tcPr>
            <w:tcW w:w="10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689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A. APPELLANT DETAILS</w:t>
            </w:r>
          </w:p>
        </w:tc>
      </w:tr>
      <w:tr w:rsidR="00D33715" w:rsidRPr="00FB7A41" w14:paraId="1ADC079B" w14:textId="77777777" w:rsidTr="00CD1885">
        <w:tc>
          <w:tcPr>
            <w:tcW w:w="10836" w:type="dxa"/>
            <w:tcBorders>
              <w:top w:val="single" w:sz="4" w:space="0" w:color="000000"/>
            </w:tcBorders>
          </w:tcPr>
          <w:p w14:paraId="1ADC068B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B761D" w14:paraId="1ADC06B6" w14:textId="77777777" w:rsidTr="00CD1885">
              <w:tc>
                <w:tcPr>
                  <w:tcW w:w="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68C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8E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8F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0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1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2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3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4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5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6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7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8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9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A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B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C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D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E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9F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0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1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2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3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4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5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6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7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8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9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A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B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C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D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E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AF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B0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B1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B2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B3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B4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B5" w14:textId="77777777" w:rsidR="000B761D" w:rsidRDefault="000B761D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6B7" w14:textId="77777777" w:rsidR="00D33715" w:rsidRPr="00906968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9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6D6" w14:textId="77777777" w:rsidTr="00CD1885">
              <w:tc>
                <w:tcPr>
                  <w:tcW w:w="35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6B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Organisation Name (if applicable)</w:t>
                  </w: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B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B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B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B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B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B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C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D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6D7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87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6F9" w14:textId="77777777" w:rsidTr="00CD1885">
              <w:tc>
                <w:tcPr>
                  <w:tcW w:w="28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6D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Contact reference Number</w:t>
                  </w: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D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E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6F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F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6FA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1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724" w14:textId="77777777" w:rsidTr="00CD1885">
              <w:tc>
                <w:tcPr>
                  <w:tcW w:w="101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6F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F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F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6F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0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1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2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2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2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2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725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11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33715" w14:paraId="1ADC074E" w14:textId="77777777" w:rsidTr="00CD1885"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2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3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4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FFCC66"/>
                    <w:bottom w:val="nil"/>
                    <w:right w:val="single" w:sz="4" w:space="0" w:color="FFCC66"/>
                  </w:tcBorders>
                </w:tcPr>
                <w:p w14:paraId="1ADC074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4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4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FFCC66"/>
                    <w:bottom w:val="nil"/>
                    <w:right w:val="single" w:sz="4" w:space="0" w:color="FFCC66"/>
                  </w:tcBorders>
                </w:tcPr>
                <w:p w14:paraId="1ADC074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4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4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4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74F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42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31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33715" w14:paraId="1ADC076A" w14:textId="77777777" w:rsidTr="00CD1885"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single" w:sz="4" w:space="0" w:color="FFCC66"/>
                  </w:tcBorders>
                </w:tcPr>
                <w:p w14:paraId="1ADC075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B7A41">
                    <w:rPr>
                      <w:rFonts w:ascii="Verdana" w:hAnsi="Verdana"/>
                      <w:sz w:val="20"/>
                      <w:szCs w:val="20"/>
                    </w:rPr>
                    <w:t>Daytime Tel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5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312" w:type="dxa"/>
                  <w:tcBorders>
                    <w:top w:val="nil"/>
                    <w:left w:val="single" w:sz="4" w:space="0" w:color="FFCC66"/>
                    <w:bottom w:val="nil"/>
                    <w:right w:val="single" w:sz="4" w:space="0" w:color="FFCC66"/>
                  </w:tcBorders>
                </w:tcPr>
                <w:p w14:paraId="1ADC075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           Fax</w:t>
                  </w: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5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6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6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76B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796" w14:textId="77777777" w:rsidTr="00CD1885">
              <w:tc>
                <w:tcPr>
                  <w:tcW w:w="7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76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6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6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7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8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9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9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9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9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9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9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797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5"/>
            </w:tblGrid>
            <w:tr w:rsidR="00D33715" w14:paraId="1ADC0799" w14:textId="77777777" w:rsidTr="00CD1885">
              <w:tc>
                <w:tcPr>
                  <w:tcW w:w="5415" w:type="dxa"/>
                  <w:vAlign w:val="center"/>
                </w:tcPr>
                <w:p w14:paraId="1ADC0798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B7A41">
                    <w:rPr>
                      <w:rFonts w:ascii="Verdana" w:hAnsi="Verdana"/>
                      <w:sz w:val="20"/>
                      <w:szCs w:val="20"/>
                    </w:rPr>
                    <w:t xml:space="preserve">I prefer to be contacted by:    Email  </w:t>
                  </w:r>
                  <w:r w:rsidRPr="00FB7A41">
                    <w:rPr>
                      <w:rFonts w:ascii="Verdana" w:hAnsi="Verdan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7A41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FB7A41">
                    <w:rPr>
                      <w:rFonts w:ascii="Verdana" w:hAnsi="Verdana"/>
                    </w:rPr>
                    <w:fldChar w:fldCharType="end"/>
                  </w:r>
                  <w:r w:rsidRPr="00FB7A41">
                    <w:rPr>
                      <w:rFonts w:ascii="Verdana" w:hAnsi="Verdana"/>
                      <w:sz w:val="20"/>
                      <w:szCs w:val="20"/>
                    </w:rPr>
                    <w:t xml:space="preserve">    Post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FB7A41">
                    <w:rPr>
                      <w:rFonts w:ascii="Verdana" w:hAnsi="Verdan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7A41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FB7A4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14:paraId="1ADC079A" w14:textId="77777777" w:rsidR="00D33715" w:rsidRPr="00FB7A41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C079C" w14:textId="77777777" w:rsidR="00D33715" w:rsidRDefault="00D33715" w:rsidP="00D33715"/>
    <w:p w14:paraId="1ADC079D" w14:textId="77777777" w:rsidR="00D33715" w:rsidRDefault="00D33715" w:rsidP="00D33715"/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D33715" w:rsidRPr="00906968" w14:paraId="1ADC079F" w14:textId="77777777" w:rsidTr="00D33715">
        <w:tc>
          <w:tcPr>
            <w:tcW w:w="10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79E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 AGENT DETAILS (if applicable)</w:t>
            </w:r>
          </w:p>
        </w:tc>
      </w:tr>
      <w:tr w:rsidR="00D33715" w:rsidRPr="00FB7A41" w14:paraId="1ADC08B0" w14:textId="77777777" w:rsidTr="00D33715">
        <w:trPr>
          <w:trHeight w:val="3880"/>
        </w:trPr>
        <w:tc>
          <w:tcPr>
            <w:tcW w:w="10836" w:type="dxa"/>
            <w:tcBorders>
              <w:top w:val="single" w:sz="4" w:space="0" w:color="000000"/>
            </w:tcBorders>
          </w:tcPr>
          <w:p w14:paraId="1ADC07A0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80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7CB" w14:textId="77777777" w:rsidTr="00D33715">
              <w:tc>
                <w:tcPr>
                  <w:tcW w:w="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7A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A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B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C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7CC" w14:textId="77777777" w:rsidR="00D33715" w:rsidRPr="00906968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9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D1885" w14:paraId="1ADC07EB" w14:textId="77777777" w:rsidTr="00D33715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7C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Organisation Name (if applicable)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C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D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7E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7EC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87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D1885" w14:paraId="1ADC080E" w14:textId="77777777" w:rsidTr="00D33715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7E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Contact reference Number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E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7F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0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0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80F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015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D1885" w14:paraId="1ADC0839" w14:textId="77777777" w:rsidTr="00D33715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81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1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2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3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83A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1111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33715" w14:paraId="1ADC0863" w14:textId="77777777" w:rsidTr="00D33715"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3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3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3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3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3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4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5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FFCC66"/>
                    <w:bottom w:val="nil"/>
                    <w:right w:val="single" w:sz="4" w:space="0" w:color="FFCC66"/>
                  </w:tcBorders>
                </w:tcPr>
                <w:p w14:paraId="1ADC085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5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5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FFCC66"/>
                    <w:bottom w:val="nil"/>
                    <w:right w:val="single" w:sz="4" w:space="0" w:color="FFCC66"/>
                  </w:tcBorders>
                </w:tcPr>
                <w:p w14:paraId="1ADC085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6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6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6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864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424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331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33715" w14:paraId="1ADC087F" w14:textId="77777777" w:rsidTr="00D3371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CC66"/>
                  </w:tcBorders>
                </w:tcPr>
                <w:p w14:paraId="1ADC086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FB7A41">
                    <w:rPr>
                      <w:rFonts w:ascii="Verdana" w:hAnsi="Verdana"/>
                      <w:sz w:val="20"/>
                      <w:szCs w:val="20"/>
                    </w:rPr>
                    <w:t>Daytime Tel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6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7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FFCC66"/>
                    <w:bottom w:val="nil"/>
                    <w:right w:val="single" w:sz="4" w:space="0" w:color="FFCC66"/>
                  </w:tcBorders>
                </w:tcPr>
                <w:p w14:paraId="1ADC087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           Fax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7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7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880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67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D1885" w14:paraId="1ADC08AB" w14:textId="77777777" w:rsidTr="00D33715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88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8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9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A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8AC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5415"/>
            </w:tblGrid>
            <w:tr w:rsidR="00D33715" w14:paraId="1ADC08AE" w14:textId="77777777" w:rsidTr="00D33715">
              <w:tc>
                <w:tcPr>
                  <w:tcW w:w="0" w:type="auto"/>
                  <w:vAlign w:val="center"/>
                </w:tcPr>
                <w:p w14:paraId="1ADC08AD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FB7A41">
                    <w:rPr>
                      <w:rFonts w:ascii="Verdana" w:hAnsi="Verdana"/>
                      <w:sz w:val="20"/>
                      <w:szCs w:val="20"/>
                    </w:rPr>
                    <w:t xml:space="preserve">I prefer to be contacted by:    Email  </w:t>
                  </w:r>
                  <w:r w:rsidRPr="00FB7A41">
                    <w:rPr>
                      <w:rFonts w:ascii="Verdana" w:hAnsi="Verdan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7A41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FB7A41">
                    <w:rPr>
                      <w:rFonts w:ascii="Verdana" w:hAnsi="Verdana"/>
                    </w:rPr>
                    <w:fldChar w:fldCharType="end"/>
                  </w:r>
                  <w:r w:rsidRPr="00FB7A41">
                    <w:rPr>
                      <w:rFonts w:ascii="Verdana" w:hAnsi="Verdana"/>
                      <w:sz w:val="20"/>
                      <w:szCs w:val="20"/>
                    </w:rPr>
                    <w:t xml:space="preserve">    Post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FB7A41">
                    <w:rPr>
                      <w:rFonts w:ascii="Verdana" w:hAnsi="Verdana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B7A41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FB7A4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14:paraId="1ADC08AF" w14:textId="77777777" w:rsidR="00D33715" w:rsidRPr="00FB7A41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C08B2" w14:textId="2D287D0D" w:rsidR="00D33715" w:rsidRDefault="00D33715" w:rsidP="00D33715">
      <w:pPr>
        <w:jc w:val="right"/>
        <w:rPr>
          <w:rFonts w:ascii="Verdana" w:hAnsi="Verdana"/>
          <w:color w:val="999999"/>
          <w:sz w:val="20"/>
          <w:szCs w:val="20"/>
        </w:rPr>
      </w:pPr>
    </w:p>
    <w:p w14:paraId="0552144C" w14:textId="77777777" w:rsidR="008F7C6D" w:rsidRPr="00CF11A1" w:rsidRDefault="008F7C6D" w:rsidP="00D33715">
      <w:pPr>
        <w:jc w:val="right"/>
        <w:rPr>
          <w:rFonts w:ascii="Verdana" w:hAnsi="Verdana"/>
          <w:color w:val="999999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6"/>
      </w:tblGrid>
      <w:tr w:rsidR="00D33715" w:rsidRPr="00906968" w14:paraId="1ADC08B4" w14:textId="77777777" w:rsidTr="00D33715">
        <w:tc>
          <w:tcPr>
            <w:tcW w:w="10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8B3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C. REGULATOR DETAILS – ENVIRONMENT AGENCY/LOCAL AUTHORITY</w:t>
            </w:r>
          </w:p>
        </w:tc>
      </w:tr>
      <w:tr w:rsidR="00D33715" w:rsidRPr="00FB7A41" w14:paraId="1ADC0919" w14:textId="77777777" w:rsidTr="00D33715">
        <w:tc>
          <w:tcPr>
            <w:tcW w:w="10836" w:type="dxa"/>
            <w:tcBorders>
              <w:top w:val="single" w:sz="4" w:space="0" w:color="000000"/>
            </w:tcBorders>
          </w:tcPr>
          <w:p w14:paraId="1ADC08B5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0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8E0" w14:textId="77777777" w:rsidTr="00D33715">
              <w:tc>
                <w:tcPr>
                  <w:tcW w:w="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8B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B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C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8D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8E1" w14:textId="77777777" w:rsidR="00D33715" w:rsidRPr="00906968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87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1885" w14:paraId="1ADC0903" w14:textId="77777777" w:rsidTr="00D33715">
              <w:tc>
                <w:tcPr>
                  <w:tcW w:w="28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8E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Contact reference Number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4" w14:textId="307CDA0E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E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8F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0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0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90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904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23"/>
              <w:gridCol w:w="384"/>
              <w:gridCol w:w="384"/>
              <w:gridCol w:w="385"/>
              <w:gridCol w:w="384"/>
              <w:gridCol w:w="384"/>
              <w:gridCol w:w="385"/>
            </w:tblGrid>
            <w:tr w:rsidR="00CD1885" w14:paraId="1ADC090D" w14:textId="77777777" w:rsidTr="00D33715">
              <w:trPr>
                <w:trHeight w:val="284"/>
              </w:trPr>
              <w:tc>
                <w:tcPr>
                  <w:tcW w:w="21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905" w14:textId="02D5F80A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Date of Application (DDMMYY)</w:t>
                  </w: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07" w14:textId="456C9691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08" w14:textId="04016AD8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09" w14:textId="4BD34B6D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0A" w14:textId="55CD9B7F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0B" w14:textId="44002D10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0C" w14:textId="65994530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</w:tr>
          </w:tbl>
          <w:p w14:paraId="1ADC090E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23"/>
              <w:gridCol w:w="384"/>
              <w:gridCol w:w="384"/>
              <w:gridCol w:w="385"/>
              <w:gridCol w:w="384"/>
              <w:gridCol w:w="384"/>
              <w:gridCol w:w="385"/>
            </w:tblGrid>
            <w:tr w:rsidR="00CD1885" w:rsidRPr="00742929" w14:paraId="1ADC0917" w14:textId="77777777" w:rsidTr="00D33715">
              <w:trPr>
                <w:trHeight w:val="284"/>
              </w:trPr>
              <w:tc>
                <w:tcPr>
                  <w:tcW w:w="21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90F" w14:textId="4A76E96E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Date of Decision (DDMMYY)</w:t>
                  </w: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11" w14:textId="6EA655EE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12" w14:textId="24551228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13" w14:textId="28962D50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14" w14:textId="0AA64AF4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15" w14:textId="6AB05B2A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16" w14:textId="4EE60DE8" w:rsidR="00CD1885" w:rsidRPr="00742929" w:rsidRDefault="00CD1885" w:rsidP="00D33715">
                  <w:pPr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</w:tr>
          </w:tbl>
          <w:p w14:paraId="1ADC0918" w14:textId="77777777" w:rsidR="00D33715" w:rsidRPr="00FB7A41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C091A" w14:textId="77777777" w:rsidR="00D33715" w:rsidRDefault="00D33715" w:rsidP="00D33715"/>
    <w:p w14:paraId="1ADC091B" w14:textId="77777777" w:rsidR="00D33715" w:rsidRDefault="00D33715" w:rsidP="00D33715"/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D33715" w:rsidRPr="00906968" w14:paraId="1ADC091D" w14:textId="77777777" w:rsidTr="00D33715">
        <w:tc>
          <w:tcPr>
            <w:tcW w:w="10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91C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 APPEAL SITE ADDRESS</w:t>
            </w:r>
          </w:p>
        </w:tc>
      </w:tr>
      <w:tr w:rsidR="00D33715" w:rsidRPr="00FB7A41" w14:paraId="1ADC097D" w14:textId="77777777" w:rsidTr="00D33715">
        <w:tc>
          <w:tcPr>
            <w:tcW w:w="10836" w:type="dxa"/>
            <w:tcBorders>
              <w:top w:val="single" w:sz="4" w:space="0" w:color="000000"/>
            </w:tcBorders>
          </w:tcPr>
          <w:p w14:paraId="1ADC091E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10445" w:type="dxa"/>
              <w:tblLook w:val="01E0" w:firstRow="1" w:lastRow="1" w:firstColumn="1" w:lastColumn="1" w:noHBand="0" w:noVBand="0"/>
            </w:tblPr>
            <w:tblGrid>
              <w:gridCol w:w="1553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CD1885" w14:paraId="1ADC0947" w14:textId="77777777" w:rsidTr="00CD1885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91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Site Address</w:t>
                  </w: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2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7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8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9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A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B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C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D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E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3F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40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4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42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43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44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6" w:space="0" w:color="FFCC66"/>
                  </w:tcBorders>
                </w:tcPr>
                <w:p w14:paraId="1ADC0945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CC66"/>
                    <w:left w:val="single" w:sz="6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946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948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10679" w:type="dxa"/>
              <w:tblBorders>
                <w:top w:val="single" w:sz="4" w:space="0" w:color="FFCC66"/>
                <w:left w:val="single" w:sz="4" w:space="0" w:color="FFCC66"/>
                <w:bottom w:val="single" w:sz="4" w:space="0" w:color="FFCC66"/>
                <w:right w:val="single" w:sz="4" w:space="0" w:color="FFCC66"/>
                <w:insideH w:val="single" w:sz="6" w:space="0" w:color="FFCC66"/>
                <w:insideV w:val="single" w:sz="6" w:space="0" w:color="FFCC66"/>
              </w:tblBorders>
              <w:tblLook w:val="01E0" w:firstRow="1" w:lastRow="1" w:firstColumn="1" w:lastColumn="1" w:noHBand="0" w:noVBand="0"/>
            </w:tblPr>
            <w:tblGrid>
              <w:gridCol w:w="282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D33715" w14:paraId="1ADC096F" w14:textId="77777777" w:rsidTr="00D33715">
              <w:tc>
                <w:tcPr>
                  <w:tcW w:w="0" w:type="auto"/>
                </w:tcPr>
                <w:p w14:paraId="1ADC094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4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4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4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4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4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4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5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ADC096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970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215"/>
              <w:gridCol w:w="383"/>
              <w:gridCol w:w="383"/>
              <w:gridCol w:w="406"/>
              <w:gridCol w:w="406"/>
              <w:gridCol w:w="364"/>
              <w:gridCol w:w="408"/>
              <w:gridCol w:w="408"/>
              <w:gridCol w:w="408"/>
            </w:tblGrid>
            <w:tr w:rsidR="00CD1885" w:rsidRPr="00990E9C" w14:paraId="1ADC097B" w14:textId="77777777" w:rsidTr="00D33715">
              <w:trPr>
                <w:trHeight w:val="284"/>
              </w:trPr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971" w14:textId="77777777" w:rsidR="00CD1885" w:rsidRDefault="00CD188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Postcode (if known)</w:t>
                  </w:r>
                </w:p>
              </w:tc>
              <w:tc>
                <w:tcPr>
                  <w:tcW w:w="383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3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4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5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6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shd w:val="clear" w:color="auto" w:fill="FFCC66"/>
                  <w:vAlign w:val="center"/>
                </w:tcPr>
                <w:p w14:paraId="1ADC0977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8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9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6" w:space="0" w:color="FFCC66"/>
                    <w:left w:val="single" w:sz="6" w:space="0" w:color="FFCC66"/>
                    <w:bottom w:val="single" w:sz="6" w:space="0" w:color="FFCC66"/>
                    <w:right w:val="single" w:sz="6" w:space="0" w:color="FFCC66"/>
                  </w:tcBorders>
                  <w:vAlign w:val="center"/>
                </w:tcPr>
                <w:p w14:paraId="1ADC097A" w14:textId="77777777" w:rsidR="00CD1885" w:rsidRPr="00990E9C" w:rsidRDefault="00CD1885" w:rsidP="00D33715">
                  <w:pPr>
                    <w:rPr>
                      <w:rFonts w:ascii="Verdana" w:hAnsi="Verdana"/>
                      <w:b/>
                      <w:color w:val="A7FFA7"/>
                      <w:sz w:val="20"/>
                      <w:szCs w:val="20"/>
                    </w:rPr>
                  </w:pPr>
                </w:p>
              </w:tc>
            </w:tr>
          </w:tbl>
          <w:p w14:paraId="1ADC097C" w14:textId="77777777" w:rsidR="00D33715" w:rsidRPr="00FB7A41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C097E" w14:textId="77777777" w:rsidR="00D33715" w:rsidRDefault="00D33715" w:rsidP="00D33715"/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D33715" w:rsidRPr="00906968" w14:paraId="1ADC0980" w14:textId="77777777" w:rsidTr="00D33715">
        <w:tc>
          <w:tcPr>
            <w:tcW w:w="10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97F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 GROUNDS OF APPEAL</w:t>
            </w:r>
          </w:p>
        </w:tc>
      </w:tr>
      <w:tr w:rsidR="00D33715" w:rsidRPr="00FB7A41" w14:paraId="1ADC09B1" w14:textId="77777777" w:rsidTr="00D33715">
        <w:trPr>
          <w:trHeight w:val="4413"/>
        </w:trPr>
        <w:tc>
          <w:tcPr>
            <w:tcW w:w="10836" w:type="dxa"/>
            <w:tcBorders>
              <w:top w:val="single" w:sz="4" w:space="0" w:color="000000"/>
            </w:tcBorders>
          </w:tcPr>
          <w:p w14:paraId="1ADC0981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C0982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76F0">
              <w:rPr>
                <w:rFonts w:ascii="Verdana" w:hAnsi="Verdana"/>
                <w:b/>
                <w:sz w:val="20"/>
                <w:szCs w:val="20"/>
              </w:rPr>
              <w:t xml:space="preserve">Please indicate the grounds for appeal by ticking whichever box applies and then set out your reasons in section F of this form. </w:t>
            </w:r>
          </w:p>
          <w:tbl>
            <w:tblPr>
              <w:tblStyle w:val="TableGrid"/>
              <w:tblW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9000"/>
              <w:gridCol w:w="545"/>
              <w:gridCol w:w="530"/>
            </w:tblGrid>
            <w:tr w:rsidR="00D33715" w:rsidRPr="006676F0" w14:paraId="1ADC0987" w14:textId="77777777" w:rsidTr="00D33715">
              <w:trPr>
                <w:trHeight w:val="397"/>
              </w:trPr>
              <w:tc>
                <w:tcPr>
                  <w:tcW w:w="535" w:type="dxa"/>
                  <w:vAlign w:val="center"/>
                </w:tcPr>
                <w:p w14:paraId="1ADC0983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84" w14:textId="77777777" w:rsidR="00D33715" w:rsidRPr="00C90646" w:rsidRDefault="00D3371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Refusal to grant a Permit; 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85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86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0"/>
                </w:p>
              </w:tc>
            </w:tr>
            <w:tr w:rsidR="00D33715" w:rsidRPr="006676F0" w14:paraId="1ADC098C" w14:textId="77777777" w:rsidTr="00D33715">
              <w:trPr>
                <w:trHeight w:val="397"/>
              </w:trPr>
              <w:tc>
                <w:tcPr>
                  <w:tcW w:w="535" w:type="dxa"/>
                  <w:vAlign w:val="center"/>
                </w:tcPr>
                <w:p w14:paraId="1ADC0988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89" w14:textId="77777777" w:rsidR="00D33715" w:rsidRPr="00C90646" w:rsidRDefault="00D3371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Refusal to grant a variation of the conditions of an existing Permit; 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8A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8B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1"/>
                </w:p>
              </w:tc>
            </w:tr>
            <w:tr w:rsidR="00D33715" w:rsidRPr="006676F0" w14:paraId="1ADC0991" w14:textId="77777777" w:rsidTr="00D33715">
              <w:trPr>
                <w:trHeight w:val="397"/>
              </w:trPr>
              <w:tc>
                <w:tcPr>
                  <w:tcW w:w="535" w:type="dxa"/>
                  <w:vAlign w:val="center"/>
                </w:tcPr>
                <w:p w14:paraId="1ADC098D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8E" w14:textId="77777777" w:rsidR="00D33715" w:rsidRPr="00C90646" w:rsidRDefault="00D3371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Conditions attached to a Permit following an application for a Permit or variation;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8F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90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2"/>
                </w:p>
              </w:tc>
            </w:tr>
            <w:tr w:rsidR="00D33715" w:rsidRPr="006676F0" w14:paraId="1ADC0996" w14:textId="77777777" w:rsidTr="00D33715">
              <w:trPr>
                <w:trHeight w:val="397"/>
              </w:trPr>
              <w:tc>
                <w:tcPr>
                  <w:tcW w:w="535" w:type="dxa"/>
                  <w:vAlign w:val="center"/>
                </w:tcPr>
                <w:p w14:paraId="1ADC0992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93" w14:textId="77777777" w:rsidR="00D33715" w:rsidRPr="00C90646" w:rsidRDefault="0044546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br/>
                  </w:r>
                  <w:r w:rsidR="00D33715">
                    <w:rPr>
                      <w:lang w:val="en"/>
                    </w:rPr>
                    <w:t xml:space="preserve">Refusal of application to transfer or conditions attached to Permit to take account of transfer; 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94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95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6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3"/>
                </w:p>
              </w:tc>
            </w:tr>
            <w:tr w:rsidR="00D33715" w:rsidRPr="006676F0" w14:paraId="1ADC099B" w14:textId="77777777" w:rsidTr="00D33715">
              <w:trPr>
                <w:trHeight w:val="397"/>
              </w:trPr>
              <w:tc>
                <w:tcPr>
                  <w:tcW w:w="535" w:type="dxa"/>
                  <w:vAlign w:val="center"/>
                </w:tcPr>
                <w:p w14:paraId="1ADC0997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98" w14:textId="77777777" w:rsidR="00D33715" w:rsidRPr="00C90646" w:rsidRDefault="0044546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br/>
                  </w:r>
                  <w:r w:rsidR="00D33715">
                    <w:rPr>
                      <w:lang w:val="en"/>
                    </w:rPr>
                    <w:t>Refusal of application to surrender the Permit or conditions attached to Permit to take account of surrender;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99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9A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7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4"/>
                </w:p>
              </w:tc>
            </w:tr>
            <w:tr w:rsidR="00D33715" w:rsidRPr="006676F0" w14:paraId="1ADC09A0" w14:textId="77777777" w:rsidTr="00D33715">
              <w:trPr>
                <w:trHeight w:val="454"/>
              </w:trPr>
              <w:tc>
                <w:tcPr>
                  <w:tcW w:w="535" w:type="dxa"/>
                  <w:vAlign w:val="center"/>
                </w:tcPr>
                <w:p w14:paraId="1ADC099C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9D" w14:textId="77777777" w:rsidR="00D33715" w:rsidRPr="00C90646" w:rsidRDefault="0044546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Variation, Enforcement, Revocation, Prohibition</w:t>
                  </w:r>
                  <w:r w:rsidR="00D33715">
                    <w:rPr>
                      <w:lang w:val="en"/>
                    </w:rPr>
                    <w:t xml:space="preserve"> or Suspension Notice; 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9E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9F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8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5"/>
                </w:p>
              </w:tc>
            </w:tr>
            <w:tr w:rsidR="00D33715" w:rsidRPr="006676F0" w14:paraId="1ADC09A5" w14:textId="77777777" w:rsidTr="00D33715">
              <w:tc>
                <w:tcPr>
                  <w:tcW w:w="535" w:type="dxa"/>
                  <w:vAlign w:val="center"/>
                </w:tcPr>
                <w:p w14:paraId="1ADC09A1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A2" w14:textId="77777777" w:rsidR="00D33715" w:rsidRPr="00C90646" w:rsidRDefault="00D3371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Refusal of approval to initiate closure procedures or is served with closure notice; 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A3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7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A4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9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6"/>
                </w:p>
              </w:tc>
            </w:tr>
            <w:tr w:rsidR="00D33715" w:rsidRPr="006676F0" w14:paraId="1ADC09AA" w14:textId="77777777" w:rsidTr="00D33715">
              <w:tc>
                <w:tcPr>
                  <w:tcW w:w="535" w:type="dxa"/>
                  <w:vAlign w:val="center"/>
                </w:tcPr>
                <w:p w14:paraId="1ADC09A6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A7" w14:textId="77777777" w:rsidR="00D33715" w:rsidRPr="00C90646" w:rsidRDefault="0044546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br/>
                  </w:r>
                  <w:r w:rsidR="00D33715">
                    <w:rPr>
                      <w:lang w:val="en"/>
                    </w:rPr>
                    <w:t>Failure by regulator to give notice of determination of application for Permit, variation, transfer or surrender within statutory time-period - ‘deemed refusal’;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A8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8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A9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676F0"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0"/>
                  <w:r w:rsidRPr="006676F0"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 w:rsidRPr="006676F0">
                    <w:rPr>
                      <w:rFonts w:ascii="Verdana" w:hAnsi="Verdana"/>
                      <w:b/>
                    </w:rPr>
                    <w:fldChar w:fldCharType="end"/>
                  </w:r>
                  <w:bookmarkEnd w:id="7"/>
                </w:p>
              </w:tc>
            </w:tr>
            <w:tr w:rsidR="00D33715" w:rsidRPr="006676F0" w14:paraId="1ADC09AF" w14:textId="77777777" w:rsidTr="00D33715">
              <w:trPr>
                <w:trHeight w:val="70"/>
              </w:trPr>
              <w:tc>
                <w:tcPr>
                  <w:tcW w:w="535" w:type="dxa"/>
                  <w:vAlign w:val="center"/>
                </w:tcPr>
                <w:p w14:paraId="1ADC09AB" w14:textId="77777777" w:rsidR="00D33715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000" w:type="dxa"/>
                  <w:vAlign w:val="center"/>
                </w:tcPr>
                <w:p w14:paraId="1ADC09AC" w14:textId="77777777" w:rsidR="00D33715" w:rsidRPr="00C90646" w:rsidRDefault="00D33715" w:rsidP="00D33715">
                  <w:pPr>
                    <w:pStyle w:val="NormalWeb"/>
                    <w:shd w:val="clear" w:color="auto" w:fill="FFFFFF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Deemed withdrawal of application following failure to provide required information.</w:t>
                  </w:r>
                </w:p>
              </w:tc>
              <w:tc>
                <w:tcPr>
                  <w:tcW w:w="545" w:type="dxa"/>
                  <w:vAlign w:val="center"/>
                </w:tcPr>
                <w:p w14:paraId="1ADC09AD" w14:textId="77777777" w:rsidR="00D33715" w:rsidRPr="006676F0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</w:t>
                  </w:r>
                  <w:r w:rsidRPr="006676F0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30" w:type="dxa"/>
                  <w:vAlign w:val="center"/>
                </w:tcPr>
                <w:p w14:paraId="1ADC09AE" w14:textId="77777777" w:rsidR="00D33715" w:rsidRPr="006676F0" w:rsidRDefault="00D33715" w:rsidP="00D33715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1"/>
                  <w:r>
                    <w:rPr>
                      <w:rFonts w:ascii="Verdana" w:hAnsi="Verdana"/>
                      <w:b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  <w:b/>
                    </w:rPr>
                  </w:r>
                  <w:r w:rsidR="00FB33B4">
                    <w:rPr>
                      <w:rFonts w:ascii="Verdana" w:hAnsi="Verdana"/>
                      <w:b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</w:rPr>
                    <w:fldChar w:fldCharType="end"/>
                  </w:r>
                  <w:bookmarkEnd w:id="8"/>
                </w:p>
              </w:tc>
            </w:tr>
          </w:tbl>
          <w:p w14:paraId="1ADC09B0" w14:textId="77777777" w:rsidR="00D33715" w:rsidRPr="00FB7A41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C09B2" w14:textId="77777777" w:rsidR="00D33715" w:rsidRDefault="00D33715" w:rsidP="00D33715"/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D33715" w:rsidRPr="00906968" w14:paraId="1ADC09B4" w14:textId="77777777" w:rsidTr="00D33715"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ADC09B3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 REASONS FOR APPEAL</w:t>
            </w:r>
          </w:p>
        </w:tc>
      </w:tr>
      <w:tr w:rsidR="00D33715" w:rsidRPr="00FB7A41" w14:paraId="1ADC09D2" w14:textId="77777777" w:rsidTr="00D33715">
        <w:tc>
          <w:tcPr>
            <w:tcW w:w="10836" w:type="dxa"/>
            <w:tcBorders>
              <w:top w:val="single" w:sz="4" w:space="0" w:color="auto"/>
            </w:tcBorders>
          </w:tcPr>
          <w:tbl>
            <w:tblPr>
              <w:tblStyle w:val="TableGrid"/>
              <w:tblW w:w="10635" w:type="dxa"/>
              <w:tblBorders>
                <w:top w:val="single" w:sz="4" w:space="0" w:color="FFCC66"/>
                <w:left w:val="none" w:sz="0" w:space="0" w:color="auto"/>
                <w:bottom w:val="single" w:sz="4" w:space="0" w:color="FFCC66"/>
                <w:right w:val="none" w:sz="0" w:space="0" w:color="auto"/>
                <w:insideH w:val="single" w:sz="6" w:space="0" w:color="FFCC66"/>
                <w:insideV w:val="single" w:sz="6" w:space="0" w:color="FFCC66"/>
              </w:tblBorders>
              <w:tblLook w:val="01E0" w:firstRow="1" w:lastRow="1" w:firstColumn="1" w:lastColumn="1" w:noHBand="0" w:noVBand="0"/>
            </w:tblPr>
            <w:tblGrid>
              <w:gridCol w:w="10635"/>
            </w:tblGrid>
            <w:tr w:rsidR="00CD1885" w:rsidRPr="00CD1885" w14:paraId="1ADC09B6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B5" w14:textId="1C39674F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B8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B7" w14:textId="49E4F5F8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BA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B9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BC" w14:textId="77777777" w:rsidTr="00445465">
              <w:trPr>
                <w:trHeight w:val="174"/>
              </w:trPr>
              <w:tc>
                <w:tcPr>
                  <w:tcW w:w="10635" w:type="dxa"/>
                </w:tcPr>
                <w:p w14:paraId="1ADC09BB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BE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BD" w14:textId="6FBCF81E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0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BF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2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C1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4" w14:textId="77777777" w:rsidTr="00445465">
              <w:trPr>
                <w:trHeight w:val="174"/>
              </w:trPr>
              <w:tc>
                <w:tcPr>
                  <w:tcW w:w="10635" w:type="dxa"/>
                </w:tcPr>
                <w:p w14:paraId="1ADC09C3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6" w14:textId="77777777" w:rsidTr="00445465">
              <w:trPr>
                <w:trHeight w:val="164"/>
              </w:trPr>
              <w:tc>
                <w:tcPr>
                  <w:tcW w:w="10635" w:type="dxa"/>
                </w:tcPr>
                <w:p w14:paraId="1ADC09C5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8" w14:textId="77777777" w:rsidTr="00445465">
              <w:trPr>
                <w:trHeight w:val="21"/>
              </w:trPr>
              <w:tc>
                <w:tcPr>
                  <w:tcW w:w="10635" w:type="dxa"/>
                </w:tcPr>
                <w:p w14:paraId="1ADC09C7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A" w14:textId="77777777" w:rsidTr="00445465">
              <w:trPr>
                <w:trHeight w:val="21"/>
              </w:trPr>
              <w:tc>
                <w:tcPr>
                  <w:tcW w:w="10635" w:type="dxa"/>
                </w:tcPr>
                <w:p w14:paraId="1ADC09C9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D1885" w:rsidRPr="00CD1885" w14:paraId="1ADC09CC" w14:textId="77777777" w:rsidTr="00445465">
              <w:trPr>
                <w:trHeight w:val="45"/>
              </w:trPr>
              <w:tc>
                <w:tcPr>
                  <w:tcW w:w="10635" w:type="dxa"/>
                </w:tcPr>
                <w:p w14:paraId="1ADC09CB" w14:textId="77777777" w:rsidR="00D33715" w:rsidRPr="00CD188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9D1" w14:textId="77777777" w:rsidR="00D33715" w:rsidRPr="00CD188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ADC09D3" w14:textId="2EC44638" w:rsidR="00D33715" w:rsidRDefault="00D33715" w:rsidP="00D33715">
      <w:pPr>
        <w:jc w:val="right"/>
        <w:rPr>
          <w:rFonts w:ascii="Verdana" w:hAnsi="Verdana"/>
          <w:color w:val="999999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5"/>
        <w:gridCol w:w="89"/>
      </w:tblGrid>
      <w:tr w:rsidR="00D33715" w:rsidRPr="00906968" w14:paraId="1ADC09D5" w14:textId="77777777" w:rsidTr="00D33715">
        <w:trPr>
          <w:trHeight w:val="269"/>
        </w:trPr>
        <w:tc>
          <w:tcPr>
            <w:tcW w:w="10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ADC09D4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F. REASONS FOR APPEAL (continued)</w:t>
            </w:r>
          </w:p>
        </w:tc>
      </w:tr>
      <w:tr w:rsidR="00D33715" w:rsidRPr="00FB7A41" w14:paraId="1ADC0A44" w14:textId="77777777" w:rsidTr="00D33715">
        <w:trPr>
          <w:trHeight w:val="14149"/>
        </w:trPr>
        <w:tc>
          <w:tcPr>
            <w:tcW w:w="10746" w:type="dxa"/>
            <w:gridSpan w:val="2"/>
            <w:tcBorders>
              <w:top w:val="single" w:sz="4" w:space="0" w:color="auto"/>
            </w:tcBorders>
          </w:tcPr>
          <w:p w14:paraId="1ADC09D6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CC66"/>
                <w:left w:val="none" w:sz="0" w:space="0" w:color="auto"/>
                <w:bottom w:val="single" w:sz="4" w:space="0" w:color="FFCC66"/>
                <w:right w:val="none" w:sz="0" w:space="0" w:color="auto"/>
                <w:insideH w:val="single" w:sz="6" w:space="0" w:color="FFCC66"/>
                <w:insideV w:val="single" w:sz="6" w:space="0" w:color="FFCC66"/>
              </w:tblBorders>
              <w:tblLook w:val="01E0" w:firstRow="1" w:lastRow="1" w:firstColumn="1" w:lastColumn="1" w:noHBand="0" w:noVBand="0"/>
            </w:tblPr>
            <w:tblGrid>
              <w:gridCol w:w="10517"/>
            </w:tblGrid>
            <w:tr w:rsidR="00D33715" w14:paraId="1ADC09D8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D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DA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D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DC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D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DE" w14:textId="77777777" w:rsidTr="00D33715">
              <w:trPr>
                <w:trHeight w:val="241"/>
              </w:trPr>
              <w:tc>
                <w:tcPr>
                  <w:tcW w:w="10517" w:type="dxa"/>
                </w:tcPr>
                <w:p w14:paraId="1ADC09D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0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D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2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E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4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E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6" w14:textId="77777777" w:rsidTr="00D33715">
              <w:trPr>
                <w:trHeight w:val="241"/>
              </w:trPr>
              <w:tc>
                <w:tcPr>
                  <w:tcW w:w="10517" w:type="dxa"/>
                </w:tcPr>
                <w:p w14:paraId="1ADC09E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8" w14:textId="77777777" w:rsidTr="00D33715">
              <w:trPr>
                <w:trHeight w:val="227"/>
              </w:trPr>
              <w:tc>
                <w:tcPr>
                  <w:tcW w:w="10517" w:type="dxa"/>
                </w:tcPr>
                <w:p w14:paraId="1ADC09E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A" w14:textId="77777777" w:rsidTr="00D33715">
              <w:trPr>
                <w:trHeight w:val="29"/>
              </w:trPr>
              <w:tc>
                <w:tcPr>
                  <w:tcW w:w="10517" w:type="dxa"/>
                </w:tcPr>
                <w:p w14:paraId="1ADC09E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C" w14:textId="77777777" w:rsidTr="00D33715">
              <w:trPr>
                <w:trHeight w:val="29"/>
              </w:trPr>
              <w:tc>
                <w:tcPr>
                  <w:tcW w:w="10517" w:type="dxa"/>
                </w:tcPr>
                <w:p w14:paraId="1ADC09E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EE" w14:textId="77777777" w:rsidTr="00D33715">
              <w:trPr>
                <w:trHeight w:val="29"/>
              </w:trPr>
              <w:tc>
                <w:tcPr>
                  <w:tcW w:w="10517" w:type="dxa"/>
                </w:tcPr>
                <w:p w14:paraId="1ADC09E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0" w14:textId="77777777" w:rsidTr="00D33715">
              <w:trPr>
                <w:trHeight w:val="29"/>
              </w:trPr>
              <w:tc>
                <w:tcPr>
                  <w:tcW w:w="10517" w:type="dxa"/>
                </w:tcPr>
                <w:p w14:paraId="1ADC09E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2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4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6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8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A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C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9FE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0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9F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2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4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6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8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A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C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0E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0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0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2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4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6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8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A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C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1E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0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1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2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4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6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8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A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C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2E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0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2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2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4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6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8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A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C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3E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40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3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A42" w14:textId="77777777" w:rsidTr="00D33715">
              <w:trPr>
                <w:trHeight w:val="19"/>
              </w:trPr>
              <w:tc>
                <w:tcPr>
                  <w:tcW w:w="10517" w:type="dxa"/>
                </w:tcPr>
                <w:p w14:paraId="1ADC0A4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1ADC0A43" w14:textId="77777777" w:rsidR="001B04D9" w:rsidRPr="006676F0" w:rsidRDefault="001B04D9" w:rsidP="00D33715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D33715" w:rsidRPr="00906968" w14:paraId="1ADC0A46" w14:textId="77777777" w:rsidTr="00D33715">
        <w:trPr>
          <w:gridAfter w:val="1"/>
          <w:wAfter w:w="89" w:type="dxa"/>
          <w:trHeight w:val="67"/>
        </w:trPr>
        <w:tc>
          <w:tcPr>
            <w:tcW w:w="10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A45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G. CHOICE OF PROCEDURE</w:t>
            </w:r>
          </w:p>
        </w:tc>
      </w:tr>
      <w:tr w:rsidR="00D33715" w:rsidRPr="00FB7A41" w14:paraId="1ADC0A8A" w14:textId="77777777" w:rsidTr="00D33715">
        <w:trPr>
          <w:gridAfter w:val="1"/>
          <w:wAfter w:w="89" w:type="dxa"/>
          <w:trHeight w:val="70"/>
        </w:trPr>
        <w:tc>
          <w:tcPr>
            <w:tcW w:w="10657" w:type="dxa"/>
            <w:tcBorders>
              <w:top w:val="single" w:sz="4" w:space="0" w:color="000000"/>
            </w:tcBorders>
          </w:tcPr>
          <w:p w14:paraId="1ADC0A47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C0A48" w14:textId="77777777" w:rsidR="00D33715" w:rsidRDefault="00D33715" w:rsidP="00D3371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choose option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1 ,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2 or 3 by </w:t>
            </w:r>
            <w:r w:rsidRPr="007A7E0C">
              <w:rPr>
                <w:rFonts w:ascii="Verdana" w:hAnsi="Verdana"/>
                <w:b/>
                <w:i/>
                <w:sz w:val="20"/>
                <w:szCs w:val="20"/>
              </w:rPr>
              <w:t>ticking one box only</w:t>
            </w:r>
          </w:p>
          <w:p w14:paraId="1ADC0A49" w14:textId="77777777" w:rsidR="00D33715" w:rsidRDefault="00D33715" w:rsidP="00D33715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1ADC0A4A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note that we must also take the Environment Agency’s/Local Authority’s preference into account when we decide how the appeal will proceed.</w:t>
            </w:r>
          </w:p>
          <w:p w14:paraId="1ADC0A4B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9501"/>
              <w:gridCol w:w="408"/>
              <w:gridCol w:w="522"/>
            </w:tblGrid>
            <w:tr w:rsidR="00D33715" w14:paraId="1ADC0A4F" w14:textId="77777777" w:rsidTr="00D33715">
              <w:trPr>
                <w:trHeight w:val="217"/>
              </w:trPr>
              <w:tc>
                <w:tcPr>
                  <w:tcW w:w="9501" w:type="dxa"/>
                </w:tcPr>
                <w:p w14:paraId="1ADC0A4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</w:tcPr>
                <w:p w14:paraId="1ADC0A4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14:paraId="1ADC0A4E" w14:textId="77777777" w:rsidR="00D33715" w:rsidRPr="007A7E0C" w:rsidRDefault="00D33715" w:rsidP="00D3371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A7E0C">
                    <w:rPr>
                      <w:rFonts w:ascii="Verdana" w:hAnsi="Verdana"/>
                      <w:b/>
                      <w:sz w:val="20"/>
                      <w:szCs w:val="20"/>
                    </w:rPr>
                    <w:t>√</w:t>
                  </w:r>
                </w:p>
              </w:tc>
            </w:tr>
            <w:tr w:rsidR="00D33715" w14:paraId="1ADC0A57" w14:textId="77777777" w:rsidTr="00D33715">
              <w:trPr>
                <w:trHeight w:val="1538"/>
              </w:trPr>
              <w:tc>
                <w:tcPr>
                  <w:tcW w:w="9501" w:type="dxa"/>
                </w:tcPr>
                <w:p w14:paraId="1ADC0A50" w14:textId="77777777" w:rsidR="00D33715" w:rsidRDefault="00D33715" w:rsidP="00D33715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A7E0C">
                    <w:rPr>
                      <w:rFonts w:ascii="Verdana" w:hAnsi="Verdana"/>
                      <w:b/>
                      <w:sz w:val="20"/>
                      <w:szCs w:val="20"/>
                    </w:rPr>
                    <w:t>Written Representations</w:t>
                  </w:r>
                </w:p>
                <w:p w14:paraId="1ADC0A5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This procedure involves an exchange of the parties’ written statements, followed by a visit to the appeal site by the Inspector who is responsible for determining the appeal.</w:t>
                  </w:r>
                </w:p>
                <w:p w14:paraId="1ADC0A5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5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You and a rep</w:t>
                  </w:r>
                  <w:r w:rsidR="00CB6D07">
                    <w:rPr>
                      <w:rFonts w:ascii="Verdana" w:hAnsi="Verdana"/>
                      <w:sz w:val="20"/>
                      <w:szCs w:val="20"/>
                    </w:rPr>
                    <w:t>resentative of the Environment 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gency/Local Authority will be given an opportunity to accompany the Inspector during the site visit.</w:t>
                  </w:r>
                </w:p>
                <w:p w14:paraId="1ADC0A54" w14:textId="77777777" w:rsidR="00D33715" w:rsidRPr="007A7E0C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ADC0A55" w14:textId="77777777" w:rsidR="00D33715" w:rsidRPr="007A7E0C" w:rsidRDefault="00D33715" w:rsidP="00D33715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7A7E0C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522" w:type="dxa"/>
                  <w:vAlign w:val="center"/>
                </w:tcPr>
                <w:p w14:paraId="1ADC0A56" w14:textId="77777777" w:rsidR="00D33715" w:rsidRPr="00E212C0" w:rsidRDefault="00D33715" w:rsidP="00D33715">
                  <w:pPr>
                    <w:jc w:val="center"/>
                    <w:rPr>
                      <w:rFonts w:ascii="Verdana" w:hAnsi="Verdana"/>
                    </w:rPr>
                  </w:pPr>
                  <w:r w:rsidRPr="00E212C0">
                    <w:rPr>
                      <w:rFonts w:ascii="Verdana" w:hAnsi="Verdana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2"/>
                  <w:r w:rsidRPr="00E212C0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E212C0">
                    <w:rPr>
                      <w:rFonts w:ascii="Verdana" w:hAnsi="Verdana"/>
                    </w:rPr>
                    <w:fldChar w:fldCharType="end"/>
                  </w:r>
                  <w:bookmarkEnd w:id="9"/>
                </w:p>
              </w:tc>
            </w:tr>
            <w:tr w:rsidR="00D33715" w14:paraId="1ADC0A64" w14:textId="77777777" w:rsidTr="00D33715">
              <w:trPr>
                <w:trHeight w:val="3307"/>
              </w:trPr>
              <w:tc>
                <w:tcPr>
                  <w:tcW w:w="9501" w:type="dxa"/>
                </w:tcPr>
                <w:p w14:paraId="1ADC0A58" w14:textId="77777777" w:rsidR="00D33715" w:rsidRDefault="00D33715" w:rsidP="00D3371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A7E0C">
                    <w:rPr>
                      <w:rFonts w:ascii="Verdana" w:hAnsi="Verdana"/>
                      <w:b/>
                      <w:sz w:val="20"/>
                      <w:szCs w:val="20"/>
                    </w:rPr>
                    <w:t>2. Hearing</w:t>
                  </w:r>
                </w:p>
                <w:p w14:paraId="1ADC0A59" w14:textId="77777777" w:rsidR="00D33715" w:rsidRDefault="00D33715" w:rsidP="00D33715">
                  <w:pPr>
                    <w:ind w:right="-142"/>
                    <w:rPr>
                      <w:rFonts w:ascii="Verdana" w:hAnsi="Verdana"/>
                      <w:sz w:val="20"/>
                      <w:szCs w:val="20"/>
                    </w:rPr>
                  </w:pP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>A hearing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is a discussion, held under the direction of the Inspector. It lets parties exchange their views in a less formal atmosphere than at a public inquiry. Hearings are open to the public, and third parties may be heard at the discretion of the Inspector. </w:t>
                  </w:r>
                </w:p>
                <w:p w14:paraId="1ADC0A5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5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Hearings are not usually suitable for appeals that:</w:t>
                  </w:r>
                </w:p>
                <w:p w14:paraId="1ADC0A5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5D" w14:textId="77777777" w:rsidR="00D33715" w:rsidRDefault="00D33715" w:rsidP="00D33715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are complicated or controversial and have created a lot of local interest</w:t>
                  </w:r>
                </w:p>
                <w:p w14:paraId="1ADC0A5E" w14:textId="77777777" w:rsidR="00D33715" w:rsidRDefault="00D33715" w:rsidP="00D33715">
                  <w:pPr>
                    <w:numPr>
                      <w:ilvl w:val="0"/>
                      <w:numId w:val="6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require cross-examination of witnesses.</w:t>
                  </w:r>
                </w:p>
                <w:p w14:paraId="1ADC0A5F" w14:textId="77777777" w:rsidR="00D33715" w:rsidRDefault="00D33715" w:rsidP="00D33715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60" w14:textId="77777777" w:rsidR="00D33715" w:rsidRPr="00E91933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Although you may prefer a hearing, the Inspectorate will also consider whether your appeal would be best dealt with at a more formal inquiry or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on the basis of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written representations.</w:t>
                  </w:r>
                </w:p>
                <w:p w14:paraId="1ADC0A61" w14:textId="77777777" w:rsidR="00D33715" w:rsidRPr="00E212C0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ADC0A62" w14:textId="77777777" w:rsidR="00D33715" w:rsidRPr="007A7E0C" w:rsidRDefault="00D33715" w:rsidP="00D33715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7A7E0C">
                    <w:rPr>
                      <w:rFonts w:ascii="Verdana" w:hAnsi="Verdana"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522" w:type="dxa"/>
                  <w:vAlign w:val="center"/>
                </w:tcPr>
                <w:p w14:paraId="1ADC0A63" w14:textId="77777777" w:rsidR="00D33715" w:rsidRPr="00E212C0" w:rsidRDefault="00D33715" w:rsidP="00D33715">
                  <w:pPr>
                    <w:jc w:val="center"/>
                    <w:rPr>
                      <w:rFonts w:ascii="Verdana" w:hAnsi="Verdana"/>
                    </w:rPr>
                  </w:pPr>
                  <w:r w:rsidRPr="00E212C0">
                    <w:rPr>
                      <w:rFonts w:ascii="Verdana" w:hAnsi="Verdana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3"/>
                  <w:r w:rsidRPr="00E212C0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E212C0">
                    <w:rPr>
                      <w:rFonts w:ascii="Verdana" w:hAnsi="Verdana"/>
                    </w:rPr>
                    <w:fldChar w:fldCharType="end"/>
                  </w:r>
                  <w:bookmarkEnd w:id="10"/>
                </w:p>
              </w:tc>
            </w:tr>
            <w:tr w:rsidR="00D33715" w14:paraId="1ADC0A71" w14:textId="77777777" w:rsidTr="00D33715">
              <w:trPr>
                <w:trHeight w:val="3974"/>
              </w:trPr>
              <w:tc>
                <w:tcPr>
                  <w:tcW w:w="9501" w:type="dxa"/>
                </w:tcPr>
                <w:p w14:paraId="1ADC0A65" w14:textId="77777777" w:rsidR="00D33715" w:rsidRDefault="00D33715" w:rsidP="00D3371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A7E0C">
                    <w:rPr>
                      <w:rFonts w:ascii="Verdana" w:hAnsi="Verdana"/>
                      <w:b/>
                      <w:sz w:val="20"/>
                      <w:szCs w:val="20"/>
                    </w:rPr>
                    <w:t>3. Inquiry</w:t>
                  </w:r>
                </w:p>
                <w:p w14:paraId="1ADC0A6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 xml:space="preserve">This is the most formal procedure and is usually the best way to deal with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 xml:space="preserve"> case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that involves </w:t>
                  </w: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>complex legal issues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and </w:t>
                  </w: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>or whe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re</w:t>
                  </w: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 xml:space="preserve"> many third parties have expres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sed an interest in the case</w:t>
                  </w:r>
                  <w:r w:rsidRPr="00E91933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Expert evidence is often presented at an inquiry and witnesses may be cross-examined. An inquiry will normally take longer than a hearing, and in some cases could continue for several days. It is not a court of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law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but proceedings may appear to be quite similar. Inquiries are open to the public and third parties may be heard at the discretion of the Inspector.</w:t>
                  </w:r>
                </w:p>
                <w:p w14:paraId="1ADC0A6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6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An inquiry will be held if you or the regulator decide that you do not want to use the written representations procedure and we decide that a hearing is unsuitable.</w:t>
                  </w:r>
                </w:p>
                <w:p w14:paraId="1ADC0A6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6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Sometimes even if both parties have opted for the written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representations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procedure or an informal hearing we may decide to hold an inquiry. If we do, we will tell you why.</w:t>
                  </w:r>
                </w:p>
                <w:p w14:paraId="1ADC0A6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6C" w14:textId="77777777" w:rsidR="00D33715" w:rsidRPr="00A24EBF" w:rsidRDefault="00D33715" w:rsidP="00D3371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24EB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If you want us to hold an </w:t>
                  </w:r>
                  <w:proofErr w:type="gramStart"/>
                  <w:r w:rsidRPr="00A24EBF">
                    <w:rPr>
                      <w:rFonts w:ascii="Verdana" w:hAnsi="Verdana"/>
                      <w:b/>
                      <w:sz w:val="20"/>
                      <w:szCs w:val="20"/>
                    </w:rPr>
                    <w:t>inquiry</w:t>
                  </w:r>
                  <w:proofErr w:type="gramEnd"/>
                  <w:r w:rsidRPr="00A24EB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please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set out you reasons</w:t>
                  </w:r>
                  <w:r w:rsidRPr="00A24EBF">
                    <w:rPr>
                      <w:rFonts w:ascii="Verdana" w:hAnsi="Verdana"/>
                      <w:b/>
                      <w:sz w:val="20"/>
                      <w:szCs w:val="20"/>
                    </w:rPr>
                    <w:t>.</w:t>
                  </w:r>
                </w:p>
                <w:p w14:paraId="1ADC0A6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6E" w14:textId="77777777" w:rsidR="00D33715" w:rsidRPr="007A7E0C" w:rsidRDefault="00D33715" w:rsidP="00D3371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24EBF">
                    <w:rPr>
                      <w:rFonts w:ascii="Verdana" w:hAnsi="Verdana"/>
                      <w:i/>
                      <w:sz w:val="20"/>
                      <w:szCs w:val="20"/>
                    </w:rPr>
                    <w:t>“I wish to be heard by an Inspector at an inquiry because…</w:t>
                  </w:r>
                </w:p>
              </w:tc>
              <w:tc>
                <w:tcPr>
                  <w:tcW w:w="408" w:type="dxa"/>
                  <w:vAlign w:val="center"/>
                </w:tcPr>
                <w:p w14:paraId="1ADC0A6F" w14:textId="77777777" w:rsidR="00D33715" w:rsidRPr="007A7E0C" w:rsidRDefault="00D33715" w:rsidP="00D33715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7A7E0C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22" w:type="dxa"/>
                  <w:vAlign w:val="center"/>
                </w:tcPr>
                <w:p w14:paraId="1ADC0A70" w14:textId="77777777" w:rsidR="00D33715" w:rsidRPr="007A7E0C" w:rsidRDefault="00D33715" w:rsidP="00D33715">
                  <w:pPr>
                    <w:jc w:val="center"/>
                    <w:rPr>
                      <w:rFonts w:ascii="Verdana" w:hAnsi="Verdana"/>
                    </w:rPr>
                  </w:pPr>
                  <w:r w:rsidRPr="007A7E0C">
                    <w:rPr>
                      <w:rFonts w:ascii="Verdana" w:hAnsi="Verdana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4"/>
                  <w:r w:rsidRPr="007A7E0C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7A7E0C">
                    <w:rPr>
                      <w:rFonts w:ascii="Verdana" w:hAnsi="Verdana"/>
                    </w:rPr>
                    <w:fldChar w:fldCharType="end"/>
                  </w:r>
                  <w:bookmarkEnd w:id="11"/>
                </w:p>
              </w:tc>
            </w:tr>
          </w:tbl>
          <w:p w14:paraId="1ADC0A72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10469" w:type="dxa"/>
              <w:tblBorders>
                <w:top w:val="single" w:sz="4" w:space="0" w:color="FFCC66"/>
                <w:left w:val="none" w:sz="0" w:space="0" w:color="auto"/>
                <w:bottom w:val="single" w:sz="4" w:space="0" w:color="FFCC66"/>
                <w:right w:val="none" w:sz="0" w:space="0" w:color="auto"/>
                <w:insideH w:val="single" w:sz="6" w:space="0" w:color="FFCC66"/>
                <w:insideV w:val="single" w:sz="6" w:space="0" w:color="FFCC66"/>
              </w:tblBorders>
              <w:tblLook w:val="01E0" w:firstRow="1" w:lastRow="1" w:firstColumn="1" w:lastColumn="1" w:noHBand="0" w:noVBand="0"/>
            </w:tblPr>
            <w:tblGrid>
              <w:gridCol w:w="10469"/>
            </w:tblGrid>
            <w:tr w:rsidR="00D33715" w14:paraId="1ADC0A74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7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76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7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78" w14:textId="77777777" w:rsidTr="00A17261">
              <w:trPr>
                <w:trHeight w:val="220"/>
              </w:trPr>
              <w:tc>
                <w:tcPr>
                  <w:tcW w:w="10469" w:type="dxa"/>
                </w:tcPr>
                <w:p w14:paraId="1ADC0A7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7A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7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7C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7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7E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7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80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7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84" w14:textId="77777777" w:rsidTr="00A17261">
              <w:trPr>
                <w:trHeight w:val="220"/>
              </w:trPr>
              <w:tc>
                <w:tcPr>
                  <w:tcW w:w="10469" w:type="dxa"/>
                </w:tcPr>
                <w:p w14:paraId="1ADC0A81" w14:textId="77777777" w:rsidR="00971325" w:rsidRPr="00CB6D07" w:rsidRDefault="00971325" w:rsidP="00D33715">
                  <w:pPr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  <w:p w14:paraId="1ADC0A82" w14:textId="77777777" w:rsidR="00CB6D07" w:rsidRDefault="00CB6D07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ADC0A83" w14:textId="77777777" w:rsidR="00CB6D07" w:rsidRDefault="00CB6D07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86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8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33715" w14:paraId="1ADC0A88" w14:textId="77777777" w:rsidTr="00A17261">
              <w:trPr>
                <w:trHeight w:val="207"/>
              </w:trPr>
              <w:tc>
                <w:tcPr>
                  <w:tcW w:w="10469" w:type="dxa"/>
                </w:tcPr>
                <w:p w14:paraId="1ADC0A8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A89" w14:textId="77777777" w:rsidR="00D33715" w:rsidRPr="006676F0" w:rsidRDefault="00D33715" w:rsidP="00D33715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D33715" w:rsidRPr="00906968" w14:paraId="1ADC0A8C" w14:textId="77777777" w:rsidTr="00D33715">
        <w:trPr>
          <w:trHeight w:val="70"/>
        </w:trPr>
        <w:tc>
          <w:tcPr>
            <w:tcW w:w="107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A8B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H. ESSENTIAL SUPPORTING DOCUMENTS</w:t>
            </w:r>
          </w:p>
        </w:tc>
      </w:tr>
      <w:tr w:rsidR="00D33715" w:rsidRPr="00FB7A41" w14:paraId="1ADC0AA8" w14:textId="77777777" w:rsidTr="00D33715">
        <w:trPr>
          <w:trHeight w:val="3270"/>
        </w:trPr>
        <w:tc>
          <w:tcPr>
            <w:tcW w:w="10746" w:type="dxa"/>
            <w:gridSpan w:val="2"/>
            <w:tcBorders>
              <w:top w:val="single" w:sz="4" w:space="0" w:color="000000"/>
            </w:tcBorders>
          </w:tcPr>
          <w:p w14:paraId="1ADC0A8D" w14:textId="77777777" w:rsidR="00A17261" w:rsidRDefault="00A17261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C0A8E" w14:textId="77777777" w:rsidR="00D33715" w:rsidRPr="007D5D22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D5D22">
              <w:rPr>
                <w:rFonts w:ascii="Verdana" w:hAnsi="Verdana"/>
                <w:b/>
                <w:sz w:val="20"/>
                <w:szCs w:val="20"/>
              </w:rPr>
              <w:t xml:space="preserve">The documents listed below, </w:t>
            </w:r>
            <w:r w:rsidRPr="007D5D22">
              <w:rPr>
                <w:rFonts w:ascii="Verdana" w:hAnsi="Verdana"/>
                <w:b/>
                <w:sz w:val="20"/>
                <w:szCs w:val="20"/>
                <w:u w:val="single"/>
              </w:rPr>
              <w:t>must</w:t>
            </w:r>
            <w:r w:rsidRPr="007D5D22">
              <w:rPr>
                <w:rFonts w:ascii="Verdana" w:hAnsi="Verdana"/>
                <w:b/>
                <w:sz w:val="20"/>
                <w:szCs w:val="20"/>
              </w:rPr>
              <w:t xml:space="preserve"> be sent with your appeal form. If we do not receive all your appeal documents within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the statutory appeal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period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D5D22">
              <w:rPr>
                <w:rFonts w:ascii="Verdana" w:hAnsi="Verdana"/>
                <w:b/>
                <w:sz w:val="20"/>
                <w:szCs w:val="20"/>
              </w:rPr>
              <w:t>we may not be able to accept it.</w:t>
            </w:r>
          </w:p>
          <w:p w14:paraId="1ADC0A8F" w14:textId="77777777" w:rsidR="00D33715" w:rsidRPr="007D5D22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DC0A90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D5D22">
              <w:rPr>
                <w:rFonts w:ascii="Verdana" w:hAnsi="Verdana"/>
                <w:b/>
                <w:sz w:val="20"/>
                <w:szCs w:val="20"/>
              </w:rPr>
              <w:t>Please tick the boxes to show the documents you are enclosing.</w:t>
            </w:r>
          </w:p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9456"/>
              <w:gridCol w:w="536"/>
              <w:gridCol w:w="526"/>
            </w:tblGrid>
            <w:tr w:rsidR="00D33715" w14:paraId="1ADC0A94" w14:textId="77777777" w:rsidTr="00D33715">
              <w:trPr>
                <w:trHeight w:val="136"/>
              </w:trPr>
              <w:tc>
                <w:tcPr>
                  <w:tcW w:w="9456" w:type="dxa"/>
                </w:tcPr>
                <w:p w14:paraId="1ADC0A91" w14:textId="77777777" w:rsidR="00D33715" w:rsidRPr="007D5D22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14:paraId="1ADC0A92" w14:textId="77777777" w:rsidR="00D33715" w:rsidRPr="007D5D22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14:paraId="1ADC0A93" w14:textId="77777777" w:rsidR="00D33715" w:rsidRPr="007D5D22" w:rsidRDefault="00D33715" w:rsidP="00D33715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D5D22">
                    <w:rPr>
                      <w:rFonts w:ascii="Verdana" w:hAnsi="Verdana"/>
                      <w:b/>
                      <w:sz w:val="20"/>
                      <w:szCs w:val="20"/>
                    </w:rPr>
                    <w:t>√</w:t>
                  </w:r>
                </w:p>
              </w:tc>
            </w:tr>
            <w:tr w:rsidR="00D33715" w14:paraId="1ADC0A98" w14:textId="77777777" w:rsidTr="00D33715">
              <w:trPr>
                <w:trHeight w:val="375"/>
              </w:trPr>
              <w:tc>
                <w:tcPr>
                  <w:tcW w:w="9456" w:type="dxa"/>
                  <w:vAlign w:val="center"/>
                </w:tcPr>
                <w:p w14:paraId="1ADC0A95" w14:textId="77777777" w:rsidR="00D33715" w:rsidRPr="007D5D22" w:rsidRDefault="00D33715" w:rsidP="00D33715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Copy of relevant application (if applicable);</w:t>
                  </w:r>
                </w:p>
              </w:tc>
              <w:tc>
                <w:tcPr>
                  <w:tcW w:w="536" w:type="dxa"/>
                  <w:vAlign w:val="center"/>
                </w:tcPr>
                <w:p w14:paraId="1ADC0A96" w14:textId="77777777" w:rsidR="00D33715" w:rsidRPr="007D5D22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7D5D22">
                    <w:rPr>
                      <w:rFonts w:ascii="Verdana" w:hAnsi="Verdana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26" w:type="dxa"/>
                  <w:vAlign w:val="center"/>
                </w:tcPr>
                <w:p w14:paraId="1ADC0A97" w14:textId="77777777" w:rsidR="00D33715" w:rsidRPr="007D5D22" w:rsidRDefault="00D33715" w:rsidP="00D33715">
                  <w:pPr>
                    <w:rPr>
                      <w:rFonts w:ascii="Verdana" w:hAnsi="Verdana"/>
                    </w:rPr>
                  </w:pPr>
                  <w:r w:rsidRPr="007D5D22">
                    <w:rPr>
                      <w:rFonts w:ascii="Verdana" w:hAnsi="Verdana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5"/>
                  <w:r w:rsidRPr="007D5D22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7D5D22">
                    <w:rPr>
                      <w:rFonts w:ascii="Verdana" w:hAnsi="Verdana"/>
                    </w:rPr>
                    <w:fldChar w:fldCharType="end"/>
                  </w:r>
                  <w:bookmarkEnd w:id="12"/>
                </w:p>
              </w:tc>
            </w:tr>
            <w:tr w:rsidR="00D33715" w14:paraId="1ADC0A9C" w14:textId="77777777" w:rsidTr="00D33715">
              <w:trPr>
                <w:trHeight w:val="596"/>
              </w:trPr>
              <w:tc>
                <w:tcPr>
                  <w:tcW w:w="9456" w:type="dxa"/>
                  <w:vAlign w:val="center"/>
                </w:tcPr>
                <w:p w14:paraId="1ADC0A99" w14:textId="77777777" w:rsidR="00D33715" w:rsidRPr="007D5D22" w:rsidRDefault="00971325" w:rsidP="00D33715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="00D33715">
                    <w:rPr>
                      <w:rFonts w:ascii="Verdana" w:hAnsi="Verdana"/>
                      <w:sz w:val="20"/>
                      <w:szCs w:val="20"/>
                    </w:rPr>
                    <w:t xml:space="preserve">opy of relevant Environmental Permit (if applicable); </w:t>
                  </w:r>
                </w:p>
              </w:tc>
              <w:tc>
                <w:tcPr>
                  <w:tcW w:w="536" w:type="dxa"/>
                  <w:vAlign w:val="center"/>
                </w:tcPr>
                <w:p w14:paraId="1ADC0A9A" w14:textId="77777777" w:rsidR="00D33715" w:rsidRPr="007D5D22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7D5D22">
                    <w:rPr>
                      <w:rFonts w:ascii="Verdana" w:hAnsi="Verdana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26" w:type="dxa"/>
                  <w:vAlign w:val="center"/>
                </w:tcPr>
                <w:p w14:paraId="1ADC0A9B" w14:textId="77777777" w:rsidR="00D33715" w:rsidRPr="007D5D22" w:rsidRDefault="00D33715" w:rsidP="00D33715">
                  <w:pPr>
                    <w:rPr>
                      <w:rFonts w:ascii="Verdana" w:hAnsi="Verdana"/>
                    </w:rPr>
                  </w:pPr>
                  <w:r w:rsidRPr="007D5D22">
                    <w:rPr>
                      <w:rFonts w:ascii="Verdana" w:hAnsi="Verdana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6"/>
                  <w:r w:rsidRPr="007D5D22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7D5D22">
                    <w:rPr>
                      <w:rFonts w:ascii="Verdana" w:hAnsi="Verdana"/>
                    </w:rPr>
                    <w:fldChar w:fldCharType="end"/>
                  </w:r>
                  <w:bookmarkEnd w:id="13"/>
                </w:p>
              </w:tc>
            </w:tr>
            <w:tr w:rsidR="00D33715" w14:paraId="1ADC0AA1" w14:textId="77777777" w:rsidTr="00D33715">
              <w:trPr>
                <w:trHeight w:val="328"/>
              </w:trPr>
              <w:tc>
                <w:tcPr>
                  <w:tcW w:w="9456" w:type="dxa"/>
                  <w:vAlign w:val="center"/>
                </w:tcPr>
                <w:p w14:paraId="1ADC0A9D" w14:textId="77777777" w:rsidR="00D33715" w:rsidRDefault="00D33715" w:rsidP="00D33715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Copy of the Decision or Notice (the subject of the appeal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  <w:proofErr w:type="gramEnd"/>
                </w:p>
                <w:p w14:paraId="1ADC0A9E" w14:textId="77777777" w:rsidR="00D33715" w:rsidRPr="007D5D22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1ADC0A9F" w14:textId="77777777" w:rsidR="00D33715" w:rsidRPr="007D5D22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7D5D22">
                    <w:rPr>
                      <w:rFonts w:ascii="Verdana" w:hAnsi="Verdana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26" w:type="dxa"/>
                  <w:vAlign w:val="center"/>
                </w:tcPr>
                <w:p w14:paraId="1ADC0AA0" w14:textId="77777777" w:rsidR="00D33715" w:rsidRPr="007D5D22" w:rsidRDefault="00D33715" w:rsidP="00D33715">
                  <w:pPr>
                    <w:rPr>
                      <w:rFonts w:ascii="Verdana" w:hAnsi="Verdana"/>
                    </w:rPr>
                  </w:pPr>
                  <w:r w:rsidRPr="007D5D22">
                    <w:rPr>
                      <w:rFonts w:ascii="Verdana" w:hAnsi="Verdan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7"/>
                  <w:r w:rsidRPr="007D5D22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7D5D22">
                    <w:rPr>
                      <w:rFonts w:ascii="Verdana" w:hAnsi="Verdana"/>
                    </w:rPr>
                    <w:fldChar w:fldCharType="end"/>
                  </w:r>
                  <w:bookmarkEnd w:id="14"/>
                </w:p>
              </w:tc>
            </w:tr>
            <w:tr w:rsidR="00D33715" w:rsidRPr="007D5D22" w14:paraId="1ADC0AA6" w14:textId="77777777" w:rsidTr="00D33715">
              <w:trPr>
                <w:trHeight w:val="328"/>
              </w:trPr>
              <w:tc>
                <w:tcPr>
                  <w:tcW w:w="9456" w:type="dxa"/>
                  <w:vAlign w:val="center"/>
                </w:tcPr>
                <w:p w14:paraId="1ADC0AA2" w14:textId="77777777" w:rsidR="00D33715" w:rsidRDefault="00D33715" w:rsidP="00D33715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Copies of any relevant correspondence,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plans etc between you and the regulator.</w:t>
                  </w:r>
                </w:p>
                <w:p w14:paraId="1ADC0AA3" w14:textId="77777777" w:rsidR="00D33715" w:rsidRPr="007D5D22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14:paraId="1ADC0AA4" w14:textId="77777777" w:rsidR="00D33715" w:rsidRPr="007D5D22" w:rsidRDefault="00D33715" w:rsidP="00D33715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  <w:r w:rsidRPr="007D5D22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26" w:type="dxa"/>
                  <w:vAlign w:val="center"/>
                </w:tcPr>
                <w:p w14:paraId="1ADC0AA5" w14:textId="77777777" w:rsidR="00D33715" w:rsidRPr="007D5D22" w:rsidRDefault="00D33715" w:rsidP="00D33715">
                  <w:pPr>
                    <w:rPr>
                      <w:rFonts w:ascii="Verdana" w:hAnsi="Verdana"/>
                    </w:rPr>
                  </w:pPr>
                  <w:r w:rsidRPr="007D5D22">
                    <w:rPr>
                      <w:rFonts w:ascii="Verdana" w:hAnsi="Verdana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D5D22">
                    <w:rPr>
                      <w:rFonts w:ascii="Verdana" w:hAnsi="Verdana"/>
                    </w:rPr>
                    <w:instrText xml:space="preserve"> FORMCHECKBOX </w:instrText>
                  </w:r>
                  <w:r w:rsidR="00FB33B4">
                    <w:rPr>
                      <w:rFonts w:ascii="Verdana" w:hAnsi="Verdana"/>
                    </w:rPr>
                  </w:r>
                  <w:r w:rsidR="00FB33B4">
                    <w:rPr>
                      <w:rFonts w:ascii="Verdana" w:hAnsi="Verdana"/>
                    </w:rPr>
                    <w:fldChar w:fldCharType="separate"/>
                  </w:r>
                  <w:r w:rsidRPr="007D5D22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14:paraId="1ADC0AA7" w14:textId="77777777" w:rsidR="00D33715" w:rsidRPr="007D5D22" w:rsidRDefault="00D33715" w:rsidP="00D33715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</w:tbl>
    <w:p w14:paraId="1ADC0AA9" w14:textId="77777777" w:rsidR="00D33715" w:rsidRDefault="00D33715" w:rsidP="00D33715">
      <w:pPr>
        <w:rPr>
          <w:rFonts w:ascii="Verdana" w:hAnsi="Verdana"/>
          <w:color w:val="999999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3"/>
      </w:tblGrid>
      <w:tr w:rsidR="00D33715" w:rsidRPr="00906968" w14:paraId="1ADC0AAB" w14:textId="77777777" w:rsidTr="00A17261">
        <w:trPr>
          <w:trHeight w:val="296"/>
        </w:trPr>
        <w:tc>
          <w:tcPr>
            <w:tcW w:w="10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AAA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I. CONFIRMATION</w:t>
            </w:r>
          </w:p>
        </w:tc>
      </w:tr>
      <w:tr w:rsidR="00D33715" w:rsidRPr="00FB7A41" w14:paraId="1ADC0B1F" w14:textId="77777777" w:rsidTr="00A17261">
        <w:trPr>
          <w:trHeight w:val="170"/>
        </w:trPr>
        <w:tc>
          <w:tcPr>
            <w:tcW w:w="10743" w:type="dxa"/>
            <w:tcBorders>
              <w:top w:val="single" w:sz="4" w:space="0" w:color="000000"/>
            </w:tcBorders>
          </w:tcPr>
          <w:p w14:paraId="1ADC0AAC" w14:textId="77777777" w:rsidR="00D33715" w:rsidRDefault="00D33715" w:rsidP="00D3371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2D33FB">
              <w:rPr>
                <w:rFonts w:ascii="Verdana" w:hAnsi="Verdana"/>
                <w:b/>
                <w:sz w:val="22"/>
                <w:szCs w:val="22"/>
              </w:rPr>
              <w:t>ECLARATION</w:t>
            </w:r>
          </w:p>
          <w:p w14:paraId="1ADC0AAD" w14:textId="77777777" w:rsidR="00D33715" w:rsidRPr="00A17261" w:rsidRDefault="00D33715" w:rsidP="00D33715">
            <w:pPr>
              <w:rPr>
                <w:rFonts w:ascii="Verdana" w:hAnsi="Verdana"/>
                <w:sz w:val="16"/>
                <w:szCs w:val="16"/>
              </w:rPr>
            </w:pPr>
          </w:p>
          <w:p w14:paraId="1ADC0AAE" w14:textId="77777777" w:rsidR="00D33715" w:rsidRPr="00A17261" w:rsidRDefault="00D33715" w:rsidP="00D33715">
            <w:pPr>
              <w:rPr>
                <w:rFonts w:ascii="Verdana" w:hAnsi="Verdana"/>
                <w:sz w:val="16"/>
                <w:szCs w:val="16"/>
              </w:rPr>
            </w:pPr>
            <w:r w:rsidRPr="00A108BA">
              <w:rPr>
                <w:rFonts w:ascii="Verdana" w:hAnsi="Verdana"/>
                <w:sz w:val="20"/>
                <w:szCs w:val="20"/>
              </w:rPr>
              <w:t>I understand that:</w:t>
            </w:r>
          </w:p>
          <w:p w14:paraId="1ADC0AAF" w14:textId="77777777" w:rsidR="00D33715" w:rsidRPr="00A17261" w:rsidRDefault="00D33715" w:rsidP="00D33715">
            <w:pPr>
              <w:rPr>
                <w:rFonts w:ascii="Verdana" w:hAnsi="Verdana"/>
                <w:sz w:val="16"/>
                <w:szCs w:val="16"/>
              </w:rPr>
            </w:pPr>
          </w:p>
          <w:p w14:paraId="1ADC0AB0" w14:textId="77777777" w:rsidR="00D33715" w:rsidRDefault="00D33715" w:rsidP="00D33715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108BA">
              <w:rPr>
                <w:rFonts w:ascii="Verdana" w:hAnsi="Verdana"/>
                <w:sz w:val="20"/>
                <w:szCs w:val="20"/>
              </w:rPr>
              <w:t xml:space="preserve">The Planning Inspectorate may use the information I have given for official purposes in connection with </w:t>
            </w:r>
            <w:r>
              <w:rPr>
                <w:rFonts w:ascii="Verdana" w:hAnsi="Verdana"/>
                <w:sz w:val="20"/>
                <w:szCs w:val="20"/>
              </w:rPr>
              <w:t xml:space="preserve">the processing of my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appeal;</w:t>
            </w:r>
            <w:proofErr w:type="gramEnd"/>
          </w:p>
          <w:p w14:paraId="1ADC0AB1" w14:textId="77777777" w:rsidR="00D33715" w:rsidRDefault="00D33715" w:rsidP="00D33715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DC0AB2" w14:textId="77777777" w:rsidR="00D33715" w:rsidRDefault="00D33715" w:rsidP="00D33715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 from this form, including my name, the site description and my grounds of appeal may appear on the Planning Portal.</w:t>
            </w:r>
          </w:p>
          <w:p w14:paraId="1ADC0AB3" w14:textId="77777777" w:rsidR="00D33715" w:rsidRPr="00A17261" w:rsidRDefault="00D33715" w:rsidP="00D3371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DC0AB4" w14:textId="77777777" w:rsidR="00D33715" w:rsidRDefault="00D33715" w:rsidP="00D337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 signing this form I am agreeing to the above use of the information I have provided.</w:t>
            </w:r>
          </w:p>
          <w:p w14:paraId="1ADC0AB5" w14:textId="77777777" w:rsidR="00D33715" w:rsidRPr="00A17261" w:rsidRDefault="00D33715" w:rsidP="00D3371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DC0AB6" w14:textId="77777777" w:rsidR="00D33715" w:rsidRDefault="00D33715" w:rsidP="00D337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have completed all sections of the appeal form and confirm that the details are correct to the best of my knowledge. (Please Note: signature is not necessary for electronic submissions)</w:t>
            </w:r>
          </w:p>
          <w:p w14:paraId="1ADC0AB7" w14:textId="77777777" w:rsidR="00D33715" w:rsidRPr="00A17261" w:rsidRDefault="00D33715" w:rsidP="00D3371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10646" w:type="dxa"/>
              <w:tblLayout w:type="fixed"/>
              <w:tblLook w:val="01E0" w:firstRow="1" w:lastRow="1" w:firstColumn="1" w:lastColumn="1" w:noHBand="0" w:noVBand="0"/>
            </w:tblPr>
            <w:tblGrid>
              <w:gridCol w:w="1375"/>
              <w:gridCol w:w="4574"/>
              <w:gridCol w:w="1853"/>
              <w:gridCol w:w="474"/>
              <w:gridCol w:w="474"/>
              <w:gridCol w:w="474"/>
              <w:gridCol w:w="474"/>
              <w:gridCol w:w="474"/>
              <w:gridCol w:w="474"/>
            </w:tblGrid>
            <w:tr w:rsidR="00D33715" w:rsidRPr="0018117C" w14:paraId="1ADC0AC1" w14:textId="77777777" w:rsidTr="00CD1885">
              <w:trPr>
                <w:trHeight w:val="238"/>
              </w:trPr>
              <w:tc>
                <w:tcPr>
                  <w:tcW w:w="137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AB8" w14:textId="77777777" w:rsidR="00D33715" w:rsidRDefault="00D33715" w:rsidP="00D33715">
                  <w:pPr>
                    <w:tabs>
                      <w:tab w:val="left" w:pos="102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5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ADC0AB9" w14:textId="77777777" w:rsidR="00D33715" w:rsidRDefault="00D33715" w:rsidP="00D33715">
                  <w:pPr>
                    <w:tabs>
                      <w:tab w:val="left" w:pos="102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CC66"/>
                  </w:tcBorders>
                </w:tcPr>
                <w:p w14:paraId="1ADC0ABA" w14:textId="28CC8AA7" w:rsidR="00D33715" w:rsidRDefault="00D33715" w:rsidP="00D33715">
                  <w:pPr>
                    <w:tabs>
                      <w:tab w:val="left" w:pos="102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Date</w:t>
                  </w:r>
                  <w:r w:rsidR="00CD1885">
                    <w:rPr>
                      <w:rFonts w:ascii="Verdana" w:hAnsi="Verdana"/>
                      <w:sz w:val="20"/>
                      <w:szCs w:val="20"/>
                    </w:rPr>
                    <w:t xml:space="preserve"> (DDMMYY)</w:t>
                  </w:r>
                </w:p>
              </w:tc>
              <w:tc>
                <w:tcPr>
                  <w:tcW w:w="474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  <w:vAlign w:val="center"/>
                </w:tcPr>
                <w:p w14:paraId="1ADC0ABB" w14:textId="79B181DD" w:rsidR="00D33715" w:rsidRPr="005412A1" w:rsidRDefault="00D33715" w:rsidP="00D33715">
                  <w:pPr>
                    <w:jc w:val="center"/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  <w:vAlign w:val="center"/>
                </w:tcPr>
                <w:p w14:paraId="1ADC0ABC" w14:textId="1843BCDF" w:rsidR="00D33715" w:rsidRPr="005412A1" w:rsidRDefault="00D33715" w:rsidP="00D33715">
                  <w:pPr>
                    <w:jc w:val="center"/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  <w:vAlign w:val="center"/>
                </w:tcPr>
                <w:p w14:paraId="1ADC0ABD" w14:textId="59A489B5" w:rsidR="00D33715" w:rsidRPr="005412A1" w:rsidRDefault="00D33715" w:rsidP="00D33715">
                  <w:pPr>
                    <w:jc w:val="center"/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  <w:vAlign w:val="center"/>
                </w:tcPr>
                <w:p w14:paraId="1ADC0ABE" w14:textId="3632E5BE" w:rsidR="00D33715" w:rsidRPr="005412A1" w:rsidRDefault="00D33715" w:rsidP="00D33715">
                  <w:pPr>
                    <w:jc w:val="center"/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  <w:vAlign w:val="center"/>
                </w:tcPr>
                <w:p w14:paraId="1ADC0ABF" w14:textId="5E59CDA4" w:rsidR="00D33715" w:rsidRPr="005412A1" w:rsidRDefault="00D33715" w:rsidP="00D33715">
                  <w:pPr>
                    <w:jc w:val="center"/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  <w:vAlign w:val="center"/>
                </w:tcPr>
                <w:p w14:paraId="1ADC0AC0" w14:textId="7A955852" w:rsidR="00D33715" w:rsidRPr="005412A1" w:rsidRDefault="00D33715" w:rsidP="00D33715">
                  <w:pPr>
                    <w:jc w:val="center"/>
                    <w:rPr>
                      <w:rFonts w:ascii="Verdana" w:hAnsi="Verdana"/>
                      <w:b/>
                      <w:color w:val="FFCC66"/>
                      <w:sz w:val="20"/>
                      <w:szCs w:val="20"/>
                    </w:rPr>
                  </w:pPr>
                </w:p>
              </w:tc>
            </w:tr>
          </w:tbl>
          <w:p w14:paraId="1ADC0AC2" w14:textId="77777777" w:rsidR="00D33715" w:rsidRPr="00A17261" w:rsidRDefault="00D33715" w:rsidP="00D3371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10526" w:type="dxa"/>
              <w:tblLayout w:type="fixed"/>
              <w:tblLook w:val="01E0" w:firstRow="1" w:lastRow="1" w:firstColumn="1" w:lastColumn="1" w:noHBand="0" w:noVBand="0"/>
            </w:tblPr>
            <w:tblGrid>
              <w:gridCol w:w="226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33715" w14:paraId="1ADC0AE7" w14:textId="77777777" w:rsidTr="00D33715">
              <w:trPr>
                <w:trHeight w:val="238"/>
              </w:trPr>
              <w:tc>
                <w:tcPr>
                  <w:tcW w:w="226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CC66"/>
                  </w:tcBorders>
                </w:tcPr>
                <w:p w14:paraId="1ADC0AC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Name (in capitals)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C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D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</w:tcPr>
                <w:p w14:paraId="1ADC0AE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AE8" w14:textId="77777777" w:rsidR="00D33715" w:rsidRPr="00A17261" w:rsidRDefault="00D33715" w:rsidP="00D3371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10651" w:type="dxa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33715" w14:paraId="1ADC0B0A" w14:textId="77777777" w:rsidTr="00D33715">
              <w:trPr>
                <w:trHeight w:val="253"/>
              </w:trPr>
              <w:tc>
                <w:tcPr>
                  <w:tcW w:w="30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CC66"/>
                  </w:tcBorders>
                </w:tcPr>
                <w:p w14:paraId="1ADC0AE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On behalf of (if applicable)</w:t>
                  </w: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E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E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E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E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E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E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A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B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C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D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E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AFF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0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1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2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3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4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5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6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7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8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CC66"/>
                    <w:left w:val="single" w:sz="4" w:space="0" w:color="FFCC66"/>
                    <w:bottom w:val="single" w:sz="4" w:space="0" w:color="FFCC66"/>
                    <w:right w:val="single" w:sz="4" w:space="0" w:color="FFCC66"/>
                  </w:tcBorders>
                  <w:shd w:val="clear" w:color="auto" w:fill="FFFFFF"/>
                </w:tcPr>
                <w:p w14:paraId="1ADC0B09" w14:textId="77777777" w:rsidR="00D33715" w:rsidRDefault="00D33715" w:rsidP="00D3371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ADC0B0B" w14:textId="77777777" w:rsidR="00D33715" w:rsidRPr="00A17261" w:rsidRDefault="00D33715" w:rsidP="00D3371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ADC0B0C" w14:textId="77777777" w:rsidR="00362577" w:rsidRPr="000004DE" w:rsidRDefault="00362577" w:rsidP="00362577">
            <w:pPr>
              <w:rPr>
                <w:rFonts w:ascii="Verdana" w:hAnsi="Verdana" w:cs="Verdana"/>
                <w:b/>
                <w:color w:val="FF0000"/>
                <w:sz w:val="18"/>
                <w:szCs w:val="18"/>
              </w:rPr>
            </w:pPr>
            <w:r w:rsidRPr="000B761D">
              <w:rPr>
                <w:rFonts w:ascii="Verdana" w:hAnsi="Verdana"/>
                <w:b/>
                <w:sz w:val="18"/>
                <w:szCs w:val="18"/>
              </w:rPr>
              <w:t>For more information about how we process your personal information please see “</w:t>
            </w:r>
            <w:r w:rsidR="0087716E" w:rsidRPr="000B761D">
              <w:rPr>
                <w:rFonts w:ascii="Verdana" w:hAnsi="Verdana"/>
                <w:b/>
                <w:sz w:val="18"/>
                <w:szCs w:val="18"/>
              </w:rPr>
              <w:t>Environmental Permitting (England and Wales) Regulations 2016 – The appeal procedure guidance.”</w:t>
            </w:r>
          </w:p>
          <w:p w14:paraId="1ADC0B0D" w14:textId="77777777" w:rsidR="001B2E18" w:rsidRPr="00A17261" w:rsidRDefault="001B2E18" w:rsidP="00D33715">
            <w:pPr>
              <w:rPr>
                <w:rFonts w:ascii="Verdana" w:hAnsi="Verdana"/>
                <w:sz w:val="16"/>
                <w:szCs w:val="16"/>
              </w:rPr>
            </w:pPr>
          </w:p>
          <w:p w14:paraId="1ADC0B0E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now send this form and all the necessary supporting documents to:</w:t>
            </w:r>
          </w:p>
          <w:p w14:paraId="1ADC0B0F" w14:textId="77777777" w:rsidR="00D33715" w:rsidRPr="00A17261" w:rsidRDefault="00D33715" w:rsidP="00D3371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DC0B10" w14:textId="4A52AFE9" w:rsidR="00D33715" w:rsidRPr="00701E95" w:rsidRDefault="00D33715" w:rsidP="00D33715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1E95">
              <w:rPr>
                <w:rFonts w:ascii="Verdana" w:hAnsi="Verdana"/>
                <w:i/>
                <w:sz w:val="18"/>
                <w:szCs w:val="18"/>
              </w:rPr>
              <w:t xml:space="preserve">Environment Team, The Planning Inspectorate, </w:t>
            </w:r>
            <w:r w:rsidR="00196B97">
              <w:rPr>
                <w:rFonts w:ascii="Verdana" w:hAnsi="Verdana"/>
                <w:i/>
                <w:sz w:val="18"/>
                <w:szCs w:val="18"/>
              </w:rPr>
              <w:t xml:space="preserve">3A Eagle </w:t>
            </w:r>
            <w:r>
              <w:rPr>
                <w:rFonts w:ascii="Verdana" w:hAnsi="Verdana"/>
                <w:i/>
                <w:sz w:val="18"/>
                <w:szCs w:val="18"/>
              </w:rPr>
              <w:t>Wing,</w:t>
            </w:r>
            <w:r w:rsidR="00A1726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Temple Quay House</w:t>
            </w:r>
            <w:r w:rsidRPr="00701E95">
              <w:rPr>
                <w:rFonts w:ascii="Verdana" w:hAnsi="Verdana"/>
                <w:i/>
                <w:sz w:val="18"/>
                <w:szCs w:val="18"/>
              </w:rPr>
              <w:t>,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2 The Square</w:t>
            </w:r>
            <w:r w:rsidR="00CB6D07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701E95">
              <w:rPr>
                <w:rFonts w:ascii="Verdana" w:hAnsi="Verdana"/>
                <w:i/>
                <w:sz w:val="18"/>
                <w:szCs w:val="18"/>
              </w:rPr>
              <w:t xml:space="preserve"> Temple Quay, Bristol</w:t>
            </w:r>
            <w:r w:rsidR="00CB6D07">
              <w:rPr>
                <w:rFonts w:ascii="Verdana" w:hAnsi="Verdana"/>
                <w:i/>
                <w:sz w:val="18"/>
                <w:szCs w:val="18"/>
              </w:rPr>
              <w:t>, BS1 6PN</w:t>
            </w:r>
          </w:p>
          <w:p w14:paraId="1ADC0B11" w14:textId="77777777" w:rsidR="00D33715" w:rsidRPr="00A17261" w:rsidRDefault="00D33715" w:rsidP="00D33715">
            <w:pPr>
              <w:rPr>
                <w:rFonts w:ascii="Verdana" w:hAnsi="Verdana"/>
                <w:sz w:val="16"/>
                <w:szCs w:val="16"/>
              </w:rPr>
            </w:pPr>
          </w:p>
          <w:p w14:paraId="1ADC0B12" w14:textId="674A1B9E" w:rsidR="00D33715" w:rsidRDefault="00D33715" w:rsidP="00D33715">
            <w:pPr>
              <w:rPr>
                <w:rFonts w:ascii="Verdana" w:hAnsi="Verdana"/>
                <w:sz w:val="22"/>
                <w:szCs w:val="22"/>
                <w:lang w:val="en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 e-mail it to: </w:t>
            </w:r>
            <w:r w:rsidR="00CC0832">
              <w:rPr>
                <w:rFonts w:ascii="Verdana" w:hAnsi="Verdana"/>
                <w:sz w:val="20"/>
                <w:szCs w:val="20"/>
              </w:rPr>
              <w:t>ETC</w:t>
            </w:r>
            <w:r w:rsidRPr="004C2F01">
              <w:rPr>
                <w:rFonts w:ascii="Verdana" w:hAnsi="Verdana" w:cs="Arial"/>
                <w:sz w:val="20"/>
                <w:szCs w:val="20"/>
              </w:rPr>
              <w:t>@p</w:t>
            </w:r>
            <w:r w:rsidR="00196B97">
              <w:rPr>
                <w:rFonts w:ascii="Verdana" w:hAnsi="Verdana" w:cs="Arial"/>
                <w:sz w:val="20"/>
                <w:szCs w:val="20"/>
              </w:rPr>
              <w:t>lanninginspectorate.</w:t>
            </w:r>
            <w:r w:rsidRPr="004C2F01">
              <w:rPr>
                <w:rFonts w:ascii="Verdana" w:hAnsi="Verdana" w:cs="Arial"/>
                <w:sz w:val="20"/>
                <w:szCs w:val="20"/>
              </w:rPr>
              <w:t>gov.uk</w:t>
            </w:r>
          </w:p>
          <w:p w14:paraId="1ADC0B13" w14:textId="77777777" w:rsidR="00D33715" w:rsidRPr="00A17261" w:rsidRDefault="00D33715" w:rsidP="00D33715">
            <w:pPr>
              <w:rPr>
                <w:rFonts w:ascii="Verdana" w:hAnsi="Verdana"/>
                <w:sz w:val="16"/>
                <w:szCs w:val="16"/>
                <w:lang w:val="en"/>
              </w:rPr>
            </w:pPr>
          </w:p>
          <w:p w14:paraId="1ADC0B14" w14:textId="77777777" w:rsidR="00D33715" w:rsidRDefault="00D33715" w:rsidP="00D337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 also need to send a copy of it to the regulator that issued the Notice</w:t>
            </w:r>
            <w:r w:rsidR="00971325">
              <w:rPr>
                <w:rFonts w:ascii="Verdana" w:hAnsi="Verdana"/>
                <w:sz w:val="20"/>
                <w:szCs w:val="20"/>
              </w:rPr>
              <w:t>.</w:t>
            </w:r>
          </w:p>
          <w:p w14:paraId="1ADC0B15" w14:textId="77777777" w:rsidR="00A17261" w:rsidRPr="00A17261" w:rsidRDefault="00A17261" w:rsidP="00D33715">
            <w:pPr>
              <w:rPr>
                <w:rFonts w:ascii="Verdana" w:hAnsi="Verdana"/>
                <w:sz w:val="16"/>
                <w:szCs w:val="16"/>
              </w:rPr>
            </w:pPr>
          </w:p>
          <w:p w14:paraId="1ADC0B16" w14:textId="77777777" w:rsidR="00A17261" w:rsidRDefault="00A17261" w:rsidP="00A172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When we receive your appeal form, we will:</w:t>
            </w:r>
          </w:p>
          <w:p w14:paraId="1ADC0B17" w14:textId="77777777" w:rsidR="00A17261" w:rsidRDefault="00A17261" w:rsidP="00A17261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that the appeal 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valid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and everything is in order;</w:t>
            </w:r>
          </w:p>
          <w:p w14:paraId="1ADC0B18" w14:textId="77777777" w:rsidR="00A17261" w:rsidRDefault="00A17261" w:rsidP="00A17261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everything is in order, we will give you an appeal timetable and </w:t>
            </w:r>
            <w:r w:rsidRPr="00587D74">
              <w:rPr>
                <w:rFonts w:ascii="Verdana" w:hAnsi="Verdana"/>
                <w:b/>
                <w:sz w:val="20"/>
                <w:szCs w:val="20"/>
              </w:rPr>
              <w:t xml:space="preserve">start </w:t>
            </w:r>
            <w:proofErr w:type="gramStart"/>
            <w:r w:rsidRPr="00587D74">
              <w:rPr>
                <w:rFonts w:ascii="Verdana" w:hAnsi="Verdana"/>
                <w:b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</w:p>
          <w:p w14:paraId="1ADC0B19" w14:textId="77777777" w:rsidR="00A17261" w:rsidRDefault="00A17261" w:rsidP="00A17261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 the regulator of the start date of the appeal (if applicable).</w:t>
            </w:r>
          </w:p>
          <w:p w14:paraId="1ADC0B1A" w14:textId="77777777" w:rsidR="00A17261" w:rsidRPr="00A17261" w:rsidRDefault="00A17261" w:rsidP="00A17261">
            <w:pPr>
              <w:rPr>
                <w:rFonts w:ascii="Verdana" w:hAnsi="Verdana"/>
                <w:sz w:val="16"/>
                <w:szCs w:val="16"/>
              </w:rPr>
            </w:pPr>
          </w:p>
          <w:p w14:paraId="1ADC0B1B" w14:textId="77777777" w:rsidR="00A17261" w:rsidRDefault="00A17261" w:rsidP="00A172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B761D">
              <w:rPr>
                <w:rFonts w:ascii="Verdana" w:hAnsi="Verdana"/>
                <w:sz w:val="20"/>
                <w:szCs w:val="20"/>
              </w:rPr>
              <w:t xml:space="preserve">If you submit information or representations </w:t>
            </w:r>
            <w:proofErr w:type="gramStart"/>
            <w:r w:rsidRPr="000B761D">
              <w:rPr>
                <w:rFonts w:ascii="Verdana" w:hAnsi="Verdana"/>
                <w:sz w:val="20"/>
                <w:szCs w:val="20"/>
              </w:rPr>
              <w:t>late</w:t>
            </w:r>
            <w:proofErr w:type="gramEnd"/>
            <w:r w:rsidRPr="000B761D">
              <w:rPr>
                <w:rFonts w:ascii="Verdana" w:hAnsi="Verdana"/>
                <w:sz w:val="20"/>
                <w:szCs w:val="20"/>
              </w:rPr>
              <w:t xml:space="preserve"> we may be unable to consider them, the Inspector may not see them, and they may be returned to you.</w:t>
            </w:r>
          </w:p>
          <w:p w14:paraId="1ADC0B1C" w14:textId="77777777" w:rsidR="00A17261" w:rsidRPr="00A17261" w:rsidRDefault="00A17261" w:rsidP="00A17261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1ADC0B1D" w14:textId="77777777" w:rsidR="00D33715" w:rsidRDefault="00A17261" w:rsidP="00D33715">
            <w:pPr>
              <w:rPr>
                <w:rFonts w:ascii="Verdana" w:hAnsi="Verdana"/>
                <w:sz w:val="20"/>
                <w:szCs w:val="20"/>
              </w:rPr>
            </w:pPr>
            <w:r w:rsidRPr="00227D34">
              <w:rPr>
                <w:rFonts w:ascii="Verdana" w:hAnsi="Verdana"/>
                <w:sz w:val="20"/>
                <w:szCs w:val="20"/>
              </w:rPr>
              <w:t xml:space="preserve">At the end of the appeal process you </w:t>
            </w:r>
            <w:r>
              <w:rPr>
                <w:rFonts w:ascii="Verdana" w:hAnsi="Verdana"/>
                <w:sz w:val="20"/>
                <w:szCs w:val="20"/>
              </w:rPr>
              <w:t xml:space="preserve">will receive </w:t>
            </w:r>
            <w:r w:rsidRPr="00227D34">
              <w:rPr>
                <w:rFonts w:ascii="Verdana" w:hAnsi="Verdana"/>
                <w:sz w:val="20"/>
                <w:szCs w:val="20"/>
              </w:rPr>
              <w:t>the Inspector’s decision, in writing</w:t>
            </w:r>
            <w:r>
              <w:rPr>
                <w:rFonts w:ascii="Verdana" w:hAnsi="Verdana"/>
                <w:sz w:val="20"/>
                <w:szCs w:val="20"/>
              </w:rPr>
              <w:t xml:space="preserve"> (including details of the Inspector’s reasoning)</w:t>
            </w:r>
            <w:r w:rsidRPr="00227D34">
              <w:rPr>
                <w:rFonts w:ascii="Verdana" w:hAnsi="Verdana"/>
                <w:sz w:val="20"/>
                <w:szCs w:val="20"/>
              </w:rPr>
              <w:t>.</w:t>
            </w:r>
          </w:p>
          <w:p w14:paraId="393C437C" w14:textId="77777777" w:rsidR="00D33715" w:rsidRDefault="00D33715" w:rsidP="00D33715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  <w:p w14:paraId="66D04EEA" w14:textId="77777777" w:rsidR="008F7C6D" w:rsidRDefault="008F7C6D" w:rsidP="00D33715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  <w:p w14:paraId="1ADC0B1E" w14:textId="12E142E7" w:rsidR="008F7C6D" w:rsidRPr="002D33FB" w:rsidRDefault="008F7C6D" w:rsidP="00D33715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D33715" w:rsidRPr="00906968" w14:paraId="1ADC0B21" w14:textId="77777777" w:rsidTr="00D33715">
        <w:trPr>
          <w:trHeight w:val="297"/>
        </w:trPr>
        <w:tc>
          <w:tcPr>
            <w:tcW w:w="10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C66"/>
          </w:tcPr>
          <w:p w14:paraId="1ADC0B20" w14:textId="77777777" w:rsidR="00D33715" w:rsidRPr="00906968" w:rsidRDefault="00D33715" w:rsidP="00D3371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J. SUPPLEMENTARY SHEET</w:t>
            </w:r>
          </w:p>
        </w:tc>
      </w:tr>
      <w:tr w:rsidR="00D33715" w:rsidRPr="00FB7A41" w14:paraId="1ADC0B92" w14:textId="77777777" w:rsidTr="00D33715">
        <w:trPr>
          <w:trHeight w:val="14602"/>
        </w:trPr>
        <w:tc>
          <w:tcPr>
            <w:tcW w:w="10743" w:type="dxa"/>
            <w:tcBorders>
              <w:top w:val="single" w:sz="4" w:space="0" w:color="000000"/>
            </w:tcBorders>
          </w:tcPr>
          <w:p w14:paraId="1ADC0B22" w14:textId="77777777" w:rsidR="00D33715" w:rsidRDefault="00D33715" w:rsidP="00D337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Style w:val="TableGrid"/>
              <w:tblW w:w="10620" w:type="dxa"/>
              <w:tblBorders>
                <w:top w:val="single" w:sz="4" w:space="0" w:color="FFCC66"/>
                <w:left w:val="none" w:sz="0" w:space="0" w:color="auto"/>
                <w:bottom w:val="single" w:sz="4" w:space="0" w:color="FFCC66"/>
                <w:right w:val="none" w:sz="0" w:space="0" w:color="auto"/>
                <w:insideH w:val="single" w:sz="6" w:space="0" w:color="FFCC66"/>
                <w:insideV w:val="single" w:sz="6" w:space="0" w:color="FFCC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0"/>
            </w:tblGrid>
            <w:tr w:rsidR="00D33715" w14:paraId="1ADC0B24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2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26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2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28" w14:textId="77777777" w:rsidTr="00D33715">
              <w:trPr>
                <w:trHeight w:val="253"/>
              </w:trPr>
              <w:tc>
                <w:tcPr>
                  <w:tcW w:w="10620" w:type="dxa"/>
                </w:tcPr>
                <w:p w14:paraId="1ADC0B2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2A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2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2C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2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2E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2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0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2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2" w14:textId="77777777" w:rsidTr="00D33715">
              <w:trPr>
                <w:trHeight w:val="253"/>
              </w:trPr>
              <w:tc>
                <w:tcPr>
                  <w:tcW w:w="10620" w:type="dxa"/>
                </w:tcPr>
                <w:p w14:paraId="1ADC0B3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4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3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6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3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8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3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A" w14:textId="77777777" w:rsidTr="00D33715">
              <w:trPr>
                <w:trHeight w:val="238"/>
              </w:trPr>
              <w:tc>
                <w:tcPr>
                  <w:tcW w:w="10620" w:type="dxa"/>
                </w:tcPr>
                <w:p w14:paraId="1ADC0B3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C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3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3E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3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0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3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2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4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6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8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A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C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4E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0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4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2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4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6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8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A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C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5E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0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5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2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4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6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8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A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C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6E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0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6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2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4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6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8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A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C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7E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0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7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2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1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4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3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6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5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8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7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A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9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C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B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8E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D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33715" w14:paraId="1ADC0B90" w14:textId="77777777" w:rsidTr="00D33715">
              <w:trPr>
                <w:trHeight w:val="20"/>
              </w:trPr>
              <w:tc>
                <w:tcPr>
                  <w:tcW w:w="10620" w:type="dxa"/>
                </w:tcPr>
                <w:p w14:paraId="1ADC0B8F" w14:textId="77777777" w:rsidR="00D33715" w:rsidRDefault="00D33715" w:rsidP="00D33715">
                  <w:pPr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1ADC0B91" w14:textId="77777777" w:rsidR="00D33715" w:rsidRPr="006676F0" w:rsidRDefault="00D33715" w:rsidP="00D33715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</w:tbl>
    <w:p w14:paraId="1ADC0B93" w14:textId="77777777" w:rsidR="009B6856" w:rsidRDefault="009B6856"/>
    <w:sectPr w:rsidR="009B6856" w:rsidSect="00D337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40" w:right="746" w:bottom="89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95DD" w14:textId="77777777" w:rsidR="00FB33B4" w:rsidRDefault="00FB33B4">
      <w:r>
        <w:separator/>
      </w:r>
    </w:p>
  </w:endnote>
  <w:endnote w:type="continuationSeparator" w:id="0">
    <w:p w14:paraId="2AB98AD0" w14:textId="77777777" w:rsidR="00FB33B4" w:rsidRDefault="00FB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0B9E" w14:textId="77777777" w:rsidR="009357B0" w:rsidRDefault="00935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0B9F" w14:textId="77777777" w:rsidR="009357B0" w:rsidRDefault="00935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0BA1" w14:textId="77777777" w:rsidR="009357B0" w:rsidRDefault="0093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4714" w14:textId="77777777" w:rsidR="00FB33B4" w:rsidRDefault="00FB33B4">
      <w:r>
        <w:separator/>
      </w:r>
    </w:p>
  </w:footnote>
  <w:footnote w:type="continuationSeparator" w:id="0">
    <w:p w14:paraId="6A08A756" w14:textId="77777777" w:rsidR="00FB33B4" w:rsidRDefault="00FB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0B9C" w14:textId="77777777" w:rsidR="009357B0" w:rsidRDefault="00935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0B9D" w14:textId="77777777" w:rsidR="009357B0" w:rsidRDefault="00935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0BA0" w14:textId="77777777" w:rsidR="009357B0" w:rsidRDefault="0093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E2861"/>
    <w:multiLevelType w:val="hybridMultilevel"/>
    <w:tmpl w:val="737251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84DDA"/>
    <w:multiLevelType w:val="hybridMultilevel"/>
    <w:tmpl w:val="1506CFD0"/>
    <w:lvl w:ilvl="0" w:tplc="8AA69F0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8231B"/>
    <w:multiLevelType w:val="hybridMultilevel"/>
    <w:tmpl w:val="410CFC52"/>
    <w:lvl w:ilvl="0" w:tplc="66A89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CB6406"/>
    <w:multiLevelType w:val="multilevel"/>
    <w:tmpl w:val="309C1C28"/>
    <w:lvl w:ilvl="0">
      <w:start w:val="1"/>
      <w:numFmt w:val="decimal"/>
      <w:pStyle w:val="Nnumber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pStyle w:val="Nlisti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A15642B"/>
    <w:multiLevelType w:val="singleLevel"/>
    <w:tmpl w:val="2C5891DC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5" w15:restartNumberingAfterBreak="0">
    <w:nsid w:val="6C41429B"/>
    <w:multiLevelType w:val="hybridMultilevel"/>
    <w:tmpl w:val="1B7254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947BF4"/>
    <w:multiLevelType w:val="hybridMultilevel"/>
    <w:tmpl w:val="45C045E4"/>
    <w:lvl w:ilvl="0" w:tplc="C13A6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715"/>
    <w:rsid w:val="00005B76"/>
    <w:rsid w:val="000B761D"/>
    <w:rsid w:val="00196B97"/>
    <w:rsid w:val="001B04D9"/>
    <w:rsid w:val="001B2E18"/>
    <w:rsid w:val="001C5D3D"/>
    <w:rsid w:val="001F57C0"/>
    <w:rsid w:val="00274C3B"/>
    <w:rsid w:val="00327D51"/>
    <w:rsid w:val="003514F3"/>
    <w:rsid w:val="00362577"/>
    <w:rsid w:val="003D1C59"/>
    <w:rsid w:val="003D3E9B"/>
    <w:rsid w:val="00403173"/>
    <w:rsid w:val="00445465"/>
    <w:rsid w:val="00450521"/>
    <w:rsid w:val="005112C5"/>
    <w:rsid w:val="005234B4"/>
    <w:rsid w:val="00535338"/>
    <w:rsid w:val="006375B3"/>
    <w:rsid w:val="00695889"/>
    <w:rsid w:val="007C5CF8"/>
    <w:rsid w:val="0086586B"/>
    <w:rsid w:val="0087716E"/>
    <w:rsid w:val="00885E69"/>
    <w:rsid w:val="008F3604"/>
    <w:rsid w:val="008F7C6D"/>
    <w:rsid w:val="00927290"/>
    <w:rsid w:val="009357B0"/>
    <w:rsid w:val="0095108E"/>
    <w:rsid w:val="009608A3"/>
    <w:rsid w:val="00961B67"/>
    <w:rsid w:val="00971325"/>
    <w:rsid w:val="009A77C0"/>
    <w:rsid w:val="009B6856"/>
    <w:rsid w:val="009C39D5"/>
    <w:rsid w:val="009C71CD"/>
    <w:rsid w:val="009E2063"/>
    <w:rsid w:val="009F60BB"/>
    <w:rsid w:val="00A17261"/>
    <w:rsid w:val="00A2544D"/>
    <w:rsid w:val="00A540E1"/>
    <w:rsid w:val="00AB697A"/>
    <w:rsid w:val="00B9606F"/>
    <w:rsid w:val="00BC0E32"/>
    <w:rsid w:val="00BD229E"/>
    <w:rsid w:val="00BD62D9"/>
    <w:rsid w:val="00BD7AE6"/>
    <w:rsid w:val="00C154B1"/>
    <w:rsid w:val="00C1729D"/>
    <w:rsid w:val="00C810A3"/>
    <w:rsid w:val="00C968D2"/>
    <w:rsid w:val="00CA49A3"/>
    <w:rsid w:val="00CB34ED"/>
    <w:rsid w:val="00CB6D07"/>
    <w:rsid w:val="00CC0832"/>
    <w:rsid w:val="00CD1885"/>
    <w:rsid w:val="00D33715"/>
    <w:rsid w:val="00D66161"/>
    <w:rsid w:val="00DE546A"/>
    <w:rsid w:val="00DF1671"/>
    <w:rsid w:val="00EA7BBE"/>
    <w:rsid w:val="00EE4927"/>
    <w:rsid w:val="00F05D0F"/>
    <w:rsid w:val="00F11FF2"/>
    <w:rsid w:val="00F1354D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C0676"/>
  <w15:docId w15:val="{A6D7557E-46AA-4093-A795-0D4FC34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535338"/>
    <w:pPr>
      <w:keepNext/>
      <w:widowControl w:val="0"/>
      <w:spacing w:before="480" w:after="60"/>
      <w:outlineLvl w:val="0"/>
    </w:pPr>
    <w:rPr>
      <w:color w:val="808080"/>
      <w:kern w:val="28"/>
      <w:sz w:val="72"/>
      <w:szCs w:val="20"/>
    </w:rPr>
  </w:style>
  <w:style w:type="paragraph" w:styleId="Heading2">
    <w:name w:val="heading 2"/>
    <w:basedOn w:val="Normal"/>
    <w:next w:val="Normal"/>
    <w:qFormat/>
    <w:rsid w:val="00535338"/>
    <w:pPr>
      <w:keepNext/>
      <w:spacing w:before="360" w:after="60"/>
      <w:outlineLvl w:val="1"/>
    </w:pPr>
    <w:rPr>
      <w:rFonts w:ascii="Tahoma" w:hAnsi="Tahoma"/>
      <w:color w:val="000000"/>
      <w:sz w:val="44"/>
      <w:szCs w:val="20"/>
    </w:rPr>
  </w:style>
  <w:style w:type="paragraph" w:styleId="Heading3">
    <w:name w:val="heading 3"/>
    <w:basedOn w:val="Normal"/>
    <w:next w:val="Normal"/>
    <w:qFormat/>
    <w:rsid w:val="00535338"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  <w:szCs w:val="20"/>
    </w:rPr>
  </w:style>
  <w:style w:type="paragraph" w:styleId="Heading4">
    <w:name w:val="heading 4"/>
    <w:basedOn w:val="Normal"/>
    <w:next w:val="Normal"/>
    <w:qFormat/>
    <w:rsid w:val="00535338"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  <w:szCs w:val="20"/>
    </w:rPr>
  </w:style>
  <w:style w:type="paragraph" w:styleId="Heading5">
    <w:name w:val="heading 5"/>
    <w:basedOn w:val="Normal"/>
    <w:next w:val="Normal"/>
    <w:qFormat/>
    <w:rsid w:val="00535338"/>
    <w:pPr>
      <w:keepNext/>
      <w:widowControl w:val="0"/>
      <w:spacing w:before="220" w:after="40"/>
      <w:outlineLvl w:val="4"/>
    </w:pPr>
    <w:rPr>
      <w:rFonts w:ascii="Tahoma" w:hAnsi="Tahoma"/>
      <w:color w:val="008080"/>
      <w:szCs w:val="20"/>
    </w:rPr>
  </w:style>
  <w:style w:type="paragraph" w:styleId="Heading6">
    <w:name w:val="heading 6"/>
    <w:basedOn w:val="Normal"/>
    <w:next w:val="Normal"/>
    <w:qFormat/>
    <w:rsid w:val="00535338"/>
    <w:pPr>
      <w:keepNext/>
      <w:widowControl w:val="0"/>
      <w:spacing w:before="200" w:after="20"/>
      <w:outlineLvl w:val="5"/>
    </w:pPr>
    <w:rPr>
      <w:b/>
      <w:color w:val="008000"/>
      <w:szCs w:val="20"/>
    </w:rPr>
  </w:style>
  <w:style w:type="paragraph" w:styleId="Heading7">
    <w:name w:val="heading 7"/>
    <w:basedOn w:val="Normal"/>
    <w:next w:val="Normal"/>
    <w:qFormat/>
    <w:rsid w:val="00535338"/>
    <w:pPr>
      <w:keepNext/>
      <w:widowControl w:val="0"/>
      <w:spacing w:after="60"/>
      <w:outlineLvl w:val="6"/>
    </w:pPr>
    <w:rPr>
      <w:rFonts w:ascii="Tahoma" w:hAnsi="Tahoma"/>
      <w:color w:val="800080"/>
      <w:sz w:val="20"/>
      <w:szCs w:val="20"/>
    </w:rPr>
  </w:style>
  <w:style w:type="paragraph" w:styleId="Heading8">
    <w:name w:val="heading 8"/>
    <w:basedOn w:val="Normal"/>
    <w:next w:val="Normal"/>
    <w:qFormat/>
    <w:rsid w:val="00535338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  <w:szCs w:val="20"/>
    </w:rPr>
  </w:style>
  <w:style w:type="paragraph" w:styleId="Heading9">
    <w:name w:val="heading 9"/>
    <w:basedOn w:val="Normal"/>
    <w:next w:val="Normal"/>
    <w:qFormat/>
    <w:rsid w:val="00535338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5338"/>
    <w:pPr>
      <w:tabs>
        <w:tab w:val="center" w:pos="4678"/>
        <w:tab w:val="right" w:pos="9356"/>
      </w:tabs>
      <w:jc w:val="both"/>
    </w:pPr>
    <w:rPr>
      <w:sz w:val="20"/>
      <w:szCs w:val="20"/>
    </w:rPr>
  </w:style>
  <w:style w:type="paragraph" w:styleId="Header">
    <w:name w:val="header"/>
    <w:basedOn w:val="Normal"/>
    <w:rsid w:val="00535338"/>
    <w:pPr>
      <w:tabs>
        <w:tab w:val="center" w:pos="4678"/>
        <w:tab w:val="right" w:pos="9356"/>
      </w:tabs>
      <w:jc w:val="both"/>
    </w:pPr>
    <w:rPr>
      <w:sz w:val="20"/>
      <w:szCs w:val="20"/>
    </w:rPr>
  </w:style>
  <w:style w:type="paragraph" w:customStyle="1" w:styleId="Nblock">
    <w:name w:val="N_block"/>
    <w:basedOn w:val="Normal"/>
    <w:rsid w:val="00535338"/>
    <w:pPr>
      <w:spacing w:before="120"/>
      <w:ind w:left="851" w:right="515"/>
      <w:jc w:val="both"/>
    </w:pPr>
    <w:rPr>
      <w:sz w:val="20"/>
      <w:szCs w:val="20"/>
    </w:rPr>
  </w:style>
  <w:style w:type="paragraph" w:customStyle="1" w:styleId="Ninset">
    <w:name w:val="N_inset"/>
    <w:basedOn w:val="Normal"/>
    <w:rsid w:val="00535338"/>
    <w:pPr>
      <w:spacing w:before="180"/>
      <w:ind w:left="426"/>
      <w:jc w:val="both"/>
    </w:pPr>
    <w:rPr>
      <w:szCs w:val="20"/>
    </w:rPr>
  </w:style>
  <w:style w:type="paragraph" w:customStyle="1" w:styleId="Nlista">
    <w:name w:val="N_list (a)"/>
    <w:basedOn w:val="Normal"/>
    <w:rsid w:val="00535338"/>
    <w:pPr>
      <w:numPr>
        <w:ilvl w:val="1"/>
        <w:numId w:val="4"/>
      </w:numPr>
      <w:tabs>
        <w:tab w:val="clear" w:pos="851"/>
        <w:tab w:val="num" w:pos="1440"/>
      </w:tabs>
      <w:spacing w:before="80"/>
      <w:ind w:left="720" w:right="369" w:hanging="360"/>
      <w:jc w:val="both"/>
    </w:pPr>
    <w:rPr>
      <w:sz w:val="22"/>
      <w:szCs w:val="20"/>
    </w:rPr>
  </w:style>
  <w:style w:type="paragraph" w:customStyle="1" w:styleId="Nlisti">
    <w:name w:val="N_list (i)"/>
    <w:basedOn w:val="Normal"/>
    <w:rsid w:val="00535338"/>
    <w:pPr>
      <w:numPr>
        <w:ilvl w:val="2"/>
        <w:numId w:val="4"/>
      </w:numPr>
      <w:tabs>
        <w:tab w:val="clear" w:pos="1134"/>
        <w:tab w:val="num" w:pos="2177"/>
      </w:tabs>
      <w:spacing w:before="60"/>
      <w:ind w:right="511" w:hanging="397"/>
      <w:jc w:val="both"/>
    </w:pPr>
    <w:rPr>
      <w:sz w:val="20"/>
      <w:szCs w:val="20"/>
    </w:rPr>
  </w:style>
  <w:style w:type="paragraph" w:customStyle="1" w:styleId="Nlisti0">
    <w:name w:val="N_list i"/>
    <w:rsid w:val="00535338"/>
    <w:pPr>
      <w:numPr>
        <w:ilvl w:val="3"/>
        <w:numId w:val="4"/>
      </w:numPr>
      <w:tabs>
        <w:tab w:val="clear" w:pos="1361"/>
        <w:tab w:val="num" w:pos="1440"/>
      </w:tabs>
      <w:spacing w:before="40"/>
      <w:ind w:left="1440" w:right="516" w:hanging="360"/>
    </w:pPr>
    <w:rPr>
      <w:rFonts w:ascii="Lucida Sans Unicode" w:hAnsi="Lucida Sans Unicode"/>
      <w:noProof/>
      <w:sz w:val="16"/>
    </w:rPr>
  </w:style>
  <w:style w:type="paragraph" w:customStyle="1" w:styleId="Nnumber">
    <w:name w:val="N_number"/>
    <w:rsid w:val="00535338"/>
    <w:pPr>
      <w:numPr>
        <w:numId w:val="4"/>
      </w:numPr>
      <w:tabs>
        <w:tab w:val="clear" w:pos="720"/>
        <w:tab w:val="num" w:pos="360"/>
        <w:tab w:val="left" w:pos="426"/>
      </w:tabs>
      <w:spacing w:before="180"/>
      <w:ind w:left="360" w:hanging="360"/>
      <w:jc w:val="both"/>
    </w:pPr>
    <w:rPr>
      <w:sz w:val="24"/>
    </w:rPr>
  </w:style>
  <w:style w:type="paragraph" w:customStyle="1" w:styleId="Noindent">
    <w:name w:val="No indent"/>
    <w:basedOn w:val="Normal"/>
    <w:rsid w:val="00535338"/>
    <w:pPr>
      <w:tabs>
        <w:tab w:val="left" w:pos="426"/>
      </w:tabs>
      <w:jc w:val="both"/>
    </w:pPr>
    <w:rPr>
      <w:szCs w:val="20"/>
    </w:rPr>
  </w:style>
  <w:style w:type="paragraph" w:customStyle="1" w:styleId="Singleline">
    <w:name w:val="Single line"/>
    <w:basedOn w:val="Normal"/>
    <w:rsid w:val="00535338"/>
    <w:rPr>
      <w:rFonts w:ascii="Tms Rmn" w:hAnsi="Tms Rmn"/>
    </w:rPr>
  </w:style>
  <w:style w:type="paragraph" w:customStyle="1" w:styleId="Table">
    <w:name w:val="Table"/>
    <w:basedOn w:val="Nblock"/>
    <w:rsid w:val="00535338"/>
    <w:pPr>
      <w:spacing w:before="60" w:after="60"/>
      <w:ind w:left="34" w:right="0"/>
    </w:pPr>
    <w:rPr>
      <w:rFonts w:ascii="Arial Narrow" w:hAnsi="Arial Narrow"/>
    </w:rPr>
  </w:style>
  <w:style w:type="table" w:styleId="TableGrid">
    <w:name w:val="Table Grid"/>
    <w:basedOn w:val="TableNormal"/>
    <w:rsid w:val="00D3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33715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styleId="Hyperlink">
    <w:name w:val="Hyperlink"/>
    <w:basedOn w:val="DefaultParagraphFont"/>
    <w:rsid w:val="00D33715"/>
    <w:rPr>
      <w:color w:val="0000FF"/>
      <w:u w:val="single"/>
    </w:rPr>
  </w:style>
  <w:style w:type="paragraph" w:styleId="BalloonText">
    <w:name w:val="Balloon Text"/>
    <w:basedOn w:val="Normal"/>
    <w:semiHidden/>
    <w:rsid w:val="0044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2AF26-36C9-4F0E-880F-C11952C8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8D59F-0840-4A0F-B001-AE8035FBB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A7DC3-CCD4-468E-8521-1A3F73F57E4E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2C16D82-B70F-44ED-B906-BB46B0F8F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Planning Inspectorate</vt:lpstr>
    </vt:vector>
  </TitlesOfParts>
  <Company>The Planning Inspectorate</Company>
  <LinksUpToDate>false</LinksUpToDate>
  <CharactersWithSpaces>8117</CharactersWithSpaces>
  <SharedDoc>false</SharedDoc>
  <HLinks>
    <vt:vector size="6" baseType="variant">
      <vt:variant>
        <vt:i4>3080288</vt:i4>
      </vt:variant>
      <vt:variant>
        <vt:i4>40</vt:i4>
      </vt:variant>
      <vt:variant>
        <vt:i4>0</vt:i4>
      </vt:variant>
      <vt:variant>
        <vt:i4>5</vt:i4>
      </vt:variant>
      <vt:variant>
        <vt:lpwstr>http://www.planningportal.gov.uk/planning/appeals/online/about/privacystatement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Planning Inspectorate</dc:title>
  <dc:creator>hawkin_g1</dc:creator>
  <cp:lastModifiedBy>Haley, Ruthie</cp:lastModifiedBy>
  <cp:revision>7</cp:revision>
  <cp:lastPrinted>2010-10-14T11:07:00Z</cp:lastPrinted>
  <dcterms:created xsi:type="dcterms:W3CDTF">2019-03-29T08:54:00Z</dcterms:created>
  <dcterms:modified xsi:type="dcterms:W3CDTF">2021-05-11T10:48:00Z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27dfabca-8f3d-48af-9a93-2e9800ee579a</vt:lpwstr>
  </property>
  <property fmtid="{D5CDD505-2E9C-101B-9397-08002B2CF9AE}" pid="3" name="bjSaver">
    <vt:lpwstr>ITARRyhnKlPVcqHNqpKfgyBQAkXcyBjZ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0x0101002AA54CDEF871A647AC44520C841F1B03</vt:lpwstr>
  </property>
  <property fmtid="{D5CDD505-2E9C-101B-9397-08002B2CF9AE}" pid="6" name="Order">
    <vt:r8>100</vt:r8>
  </property>
</Properties>
</file>