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1E0B" w14:textId="224DDB6E" w:rsidR="00B0197C" w:rsidRDefault="00B0197C" w:rsidP="008A3F3B">
      <w:pPr>
        <w:rPr>
          <w:rFonts w:ascii="Arial" w:hAnsi="Arial" w:cs="Arial"/>
          <w:b/>
        </w:rPr>
      </w:pPr>
      <w:bookmarkStart w:id="0" w:name="PersonalData"/>
      <w:bookmarkStart w:id="1" w:name="_GoBack"/>
      <w:bookmarkEnd w:id="1"/>
    </w:p>
    <w:p w14:paraId="37B70A90" w14:textId="2AC38FC1" w:rsidR="00B0197C" w:rsidRPr="00CA3813" w:rsidRDefault="00B0197C" w:rsidP="00B0197C">
      <w:pPr>
        <w:rPr>
          <w:rFonts w:ascii="Arial" w:hAnsi="Arial" w:cs="Arial"/>
        </w:rPr>
      </w:pPr>
      <w:r w:rsidRPr="00CA3813">
        <w:rPr>
          <w:rFonts w:ascii="Arial" w:hAnsi="Arial" w:cs="Arial"/>
        </w:rPr>
        <w:t>The following is to explain your rights and to give you information you are entitled to under the Data Protection Act 2018 (DPA18). This notice can be updated at any time and we will inform you if this occurs. It is important that you read this notice, together with any other privacy notice that is provided on specific occasions when we are collecting or processing personal information about you, so that you are aware of how and why we are using such information.</w:t>
      </w:r>
    </w:p>
    <w:p w14:paraId="7E270902" w14:textId="77777777" w:rsidR="00B0197C" w:rsidRPr="00B0197C" w:rsidRDefault="00B0197C" w:rsidP="008A3F3B">
      <w:pPr>
        <w:rPr>
          <w:rFonts w:ascii="Arial" w:hAnsi="Arial" w:cs="Arial"/>
          <w:b/>
        </w:rPr>
      </w:pPr>
    </w:p>
    <w:p w14:paraId="38CB3E51" w14:textId="77777777" w:rsidR="00B0197C" w:rsidRDefault="00302502" w:rsidP="008A3F3B">
      <w:pPr>
        <w:rPr>
          <w:rFonts w:ascii="Arial" w:hAnsi="Arial" w:cs="Arial"/>
          <w:b/>
        </w:rPr>
      </w:pPr>
      <w:r w:rsidRPr="00B0197C">
        <w:rPr>
          <w:rFonts w:ascii="Arial" w:hAnsi="Arial" w:cs="Arial"/>
          <w:b/>
        </w:rPr>
        <w:t>Personal Data</w:t>
      </w:r>
      <w:bookmarkEnd w:id="0"/>
    </w:p>
    <w:p w14:paraId="0B4FA4B4" w14:textId="77777777" w:rsidR="00B0197C" w:rsidRDefault="00B0197C" w:rsidP="008A3F3B">
      <w:pPr>
        <w:rPr>
          <w:rFonts w:ascii="Arial" w:hAnsi="Arial" w:cs="Arial"/>
          <w:b/>
        </w:rPr>
      </w:pPr>
    </w:p>
    <w:p w14:paraId="41C18543" w14:textId="68226A29" w:rsidR="00302502" w:rsidRPr="00B0197C" w:rsidRDefault="00302502" w:rsidP="008A3F3B">
      <w:pPr>
        <w:rPr>
          <w:rFonts w:ascii="Arial" w:hAnsi="Arial" w:cs="Arial"/>
        </w:rPr>
      </w:pPr>
      <w:r w:rsidRPr="00B0197C">
        <w:rPr>
          <w:rFonts w:ascii="Arial" w:hAnsi="Arial" w:cs="Arial"/>
        </w:rPr>
        <w:t xml:space="preserve">The Ministry of Defence (MOD) is the data controller in respect of the personal data it processes. The MOD is committed to protecting the privacy and security of your personal information and ensuring that all your personal data is processed in accordance with UK data </w:t>
      </w:r>
      <w:r w:rsidR="00B0197C" w:rsidRPr="00B0197C">
        <w:rPr>
          <w:rFonts w:ascii="Arial" w:hAnsi="Arial" w:cs="Arial"/>
        </w:rPr>
        <w:t>legislation</w:t>
      </w:r>
      <w:r w:rsidRPr="00B0197C">
        <w:rPr>
          <w:rFonts w:ascii="Arial" w:hAnsi="Arial" w:cs="Arial"/>
        </w:rPr>
        <w:t>.</w:t>
      </w:r>
    </w:p>
    <w:p w14:paraId="382230C2" w14:textId="77777777" w:rsidR="008A3F3B" w:rsidRPr="00B0197C" w:rsidRDefault="008A3F3B" w:rsidP="00302502">
      <w:pPr>
        <w:rPr>
          <w:rFonts w:ascii="Arial" w:hAnsi="Arial" w:cs="Arial"/>
        </w:rPr>
      </w:pPr>
      <w:bookmarkStart w:id="2" w:name="LegalBasis"/>
      <w:bookmarkStart w:id="3" w:name="_Hlk514133032"/>
    </w:p>
    <w:p w14:paraId="1DDE80D2" w14:textId="77777777" w:rsidR="00B0197C" w:rsidRDefault="008A3F3B" w:rsidP="00302502">
      <w:pPr>
        <w:rPr>
          <w:rFonts w:ascii="Arial" w:hAnsi="Arial" w:cs="Arial"/>
          <w:b/>
        </w:rPr>
      </w:pPr>
      <w:bookmarkStart w:id="4" w:name="WhyCollecting"/>
      <w:r w:rsidRPr="00B0197C">
        <w:rPr>
          <w:rFonts w:ascii="Arial" w:hAnsi="Arial" w:cs="Arial"/>
          <w:b/>
        </w:rPr>
        <w:t>Our legal basis for processing your personal data and why are we collecting or processing your data</w:t>
      </w:r>
      <w:bookmarkEnd w:id="4"/>
    </w:p>
    <w:p w14:paraId="42935B50" w14:textId="77777777" w:rsidR="00B0197C" w:rsidRDefault="00B0197C" w:rsidP="00302502">
      <w:pPr>
        <w:rPr>
          <w:rFonts w:ascii="Arial" w:hAnsi="Arial" w:cs="Arial"/>
          <w:b/>
        </w:rPr>
      </w:pPr>
    </w:p>
    <w:p w14:paraId="12B55F04" w14:textId="7D9C1F1F" w:rsidR="00302502" w:rsidRDefault="00302502" w:rsidP="00302502">
      <w:pPr>
        <w:rPr>
          <w:rFonts w:ascii="Arial" w:hAnsi="Arial" w:cs="Arial"/>
        </w:rPr>
      </w:pPr>
      <w:r w:rsidRPr="00B0197C">
        <w:rPr>
          <w:rFonts w:ascii="Arial" w:hAnsi="Arial" w:cs="Arial"/>
        </w:rPr>
        <w:t xml:space="preserve">Our legal basis for processing your personal data and the reason </w:t>
      </w:r>
      <w:bookmarkEnd w:id="2"/>
      <w:r w:rsidRPr="00B0197C">
        <w:rPr>
          <w:rFonts w:ascii="Arial" w:hAnsi="Arial" w:cs="Arial"/>
        </w:rPr>
        <w:t xml:space="preserve">your personal data is being collected and processed by the MOD to enable it to carry out its functions that are necessary </w:t>
      </w:r>
      <w:proofErr w:type="gramStart"/>
      <w:r w:rsidRPr="00B0197C">
        <w:rPr>
          <w:rFonts w:ascii="Arial" w:hAnsi="Arial" w:cs="Arial"/>
        </w:rPr>
        <w:t>in order to</w:t>
      </w:r>
      <w:proofErr w:type="gramEnd"/>
      <w:r w:rsidRPr="00B0197C">
        <w:rPr>
          <w:rFonts w:ascii="Arial" w:hAnsi="Arial" w:cs="Arial"/>
        </w:rPr>
        <w:t>;</w:t>
      </w:r>
    </w:p>
    <w:p w14:paraId="6962D2CF" w14:textId="77777777" w:rsidR="00704910" w:rsidRPr="00B0197C" w:rsidRDefault="00704910" w:rsidP="00302502">
      <w:pPr>
        <w:rPr>
          <w:rFonts w:ascii="Arial" w:hAnsi="Arial" w:cs="Arial"/>
        </w:rPr>
      </w:pPr>
    </w:p>
    <w:p w14:paraId="530ADC71" w14:textId="77777777" w:rsidR="00302502" w:rsidRPr="00B0197C" w:rsidRDefault="00C8267D" w:rsidP="00302502">
      <w:pPr>
        <w:pStyle w:val="NoSpacing"/>
        <w:numPr>
          <w:ilvl w:val="0"/>
          <w:numId w:val="4"/>
        </w:numPr>
        <w:rPr>
          <w:rFonts w:ascii="Arial" w:hAnsi="Arial" w:cs="Arial"/>
        </w:rPr>
      </w:pPr>
      <w:r w:rsidRPr="00B0197C">
        <w:rPr>
          <w:rFonts w:ascii="Arial" w:hAnsi="Arial" w:cs="Arial"/>
        </w:rPr>
        <w:t>e</w:t>
      </w:r>
      <w:r w:rsidR="00302502" w:rsidRPr="00B0197C">
        <w:rPr>
          <w:rFonts w:ascii="Arial" w:hAnsi="Arial" w:cs="Arial"/>
        </w:rPr>
        <w:t>nable us to comply with legal obligations,</w:t>
      </w:r>
    </w:p>
    <w:p w14:paraId="62B7B989" w14:textId="77777777" w:rsidR="00302502" w:rsidRPr="00B0197C" w:rsidRDefault="00302502" w:rsidP="00302502">
      <w:pPr>
        <w:pStyle w:val="NoSpacing"/>
        <w:numPr>
          <w:ilvl w:val="0"/>
          <w:numId w:val="4"/>
        </w:numPr>
        <w:rPr>
          <w:rFonts w:ascii="Arial" w:hAnsi="Arial" w:cs="Arial"/>
        </w:rPr>
      </w:pPr>
      <w:r w:rsidRPr="00B0197C">
        <w:rPr>
          <w:rFonts w:ascii="Arial" w:hAnsi="Arial" w:cs="Arial"/>
        </w:rPr>
        <w:t>carry out our functions as a government department</w:t>
      </w:r>
      <w:r w:rsidR="00AD3D28" w:rsidRPr="00B0197C">
        <w:rPr>
          <w:rFonts w:ascii="Arial" w:hAnsi="Arial" w:cs="Arial"/>
        </w:rPr>
        <w:t>,</w:t>
      </w:r>
    </w:p>
    <w:p w14:paraId="3D55987B" w14:textId="77777777" w:rsidR="00302502" w:rsidRPr="00B0197C" w:rsidRDefault="00AD3D28" w:rsidP="00302502">
      <w:pPr>
        <w:pStyle w:val="NoSpacing"/>
        <w:numPr>
          <w:ilvl w:val="0"/>
          <w:numId w:val="4"/>
        </w:numPr>
        <w:rPr>
          <w:rFonts w:ascii="Arial" w:hAnsi="Arial" w:cs="Arial"/>
        </w:rPr>
      </w:pPr>
      <w:r w:rsidRPr="00B0197C">
        <w:rPr>
          <w:rFonts w:ascii="Arial" w:hAnsi="Arial" w:cs="Arial"/>
        </w:rPr>
        <w:t>perform a task carried out in the exercise of official authority</w:t>
      </w:r>
      <w:r w:rsidR="00302502" w:rsidRPr="00B0197C">
        <w:rPr>
          <w:rFonts w:ascii="Arial" w:hAnsi="Arial" w:cs="Arial"/>
        </w:rPr>
        <w:t xml:space="preserve"> </w:t>
      </w:r>
      <w:r w:rsidRPr="00B0197C">
        <w:rPr>
          <w:rFonts w:ascii="Arial" w:hAnsi="Arial" w:cs="Arial"/>
        </w:rPr>
        <w:t xml:space="preserve">or </w:t>
      </w:r>
      <w:r w:rsidR="00302502" w:rsidRPr="00B0197C">
        <w:rPr>
          <w:rFonts w:ascii="Arial" w:hAnsi="Arial" w:cs="Arial"/>
        </w:rPr>
        <w:t>where it is necessary to do so in the public interest</w:t>
      </w:r>
      <w:bookmarkEnd w:id="3"/>
      <w:r w:rsidR="00302502" w:rsidRPr="00B0197C">
        <w:rPr>
          <w:rFonts w:ascii="Arial" w:hAnsi="Arial" w:cs="Arial"/>
        </w:rPr>
        <w:t>.</w:t>
      </w:r>
    </w:p>
    <w:p w14:paraId="17C78D1D" w14:textId="77777777" w:rsidR="00302502" w:rsidRPr="00B0197C" w:rsidRDefault="00302502" w:rsidP="00302502">
      <w:pPr>
        <w:rPr>
          <w:rFonts w:ascii="Arial" w:hAnsi="Arial" w:cs="Arial"/>
        </w:rPr>
      </w:pPr>
    </w:p>
    <w:p w14:paraId="54EEA1CD" w14:textId="77777777" w:rsidR="00B0197C" w:rsidRDefault="008A3F3B" w:rsidP="00302502">
      <w:pPr>
        <w:rPr>
          <w:rFonts w:ascii="Arial" w:hAnsi="Arial" w:cs="Arial"/>
          <w:b/>
        </w:rPr>
      </w:pPr>
      <w:bookmarkStart w:id="5" w:name="Sharing"/>
      <w:r w:rsidRPr="00B0197C">
        <w:rPr>
          <w:rFonts w:ascii="Arial" w:hAnsi="Arial" w:cs="Arial"/>
          <w:b/>
        </w:rPr>
        <w:t>With whom we wil</w:t>
      </w:r>
      <w:r w:rsidR="00B0197C">
        <w:rPr>
          <w:rFonts w:ascii="Arial" w:hAnsi="Arial" w:cs="Arial"/>
          <w:b/>
        </w:rPr>
        <w:t>l be sharing your personal data</w:t>
      </w:r>
      <w:bookmarkEnd w:id="5"/>
    </w:p>
    <w:p w14:paraId="6E285258" w14:textId="77777777" w:rsidR="00B0197C" w:rsidRDefault="00B0197C" w:rsidP="00302502">
      <w:pPr>
        <w:rPr>
          <w:rFonts w:ascii="Arial" w:hAnsi="Arial" w:cs="Arial"/>
          <w:b/>
        </w:rPr>
      </w:pPr>
    </w:p>
    <w:p w14:paraId="5D7D50A0" w14:textId="61C2183A" w:rsidR="00094956" w:rsidRPr="00B0197C" w:rsidRDefault="00302502" w:rsidP="00302502">
      <w:pPr>
        <w:rPr>
          <w:rFonts w:ascii="Arial" w:hAnsi="Arial" w:cs="Arial"/>
        </w:rPr>
      </w:pPr>
      <w:r w:rsidRPr="00B0197C">
        <w:rPr>
          <w:rFonts w:ascii="Arial" w:hAnsi="Arial" w:cs="Arial"/>
        </w:rPr>
        <w:t xml:space="preserve">We may share your personal information with third parties where required by law, where it is necessary to administer our relationship with you; where it is in the public interest to do so or where it is necessary for the performance of our functions as a Government Department. This will, in some circumstances, involve sharing special categories of personal data </w:t>
      </w:r>
      <w:bookmarkStart w:id="6" w:name="_Hlk514133287"/>
      <w:r w:rsidR="00094956" w:rsidRPr="00B0197C">
        <w:rPr>
          <w:rFonts w:ascii="Arial" w:hAnsi="Arial" w:cs="Arial"/>
        </w:rPr>
        <w:t>where relevant.</w:t>
      </w:r>
    </w:p>
    <w:p w14:paraId="2B8AE1B8" w14:textId="77777777" w:rsidR="00094956" w:rsidRPr="00B0197C" w:rsidRDefault="00094956" w:rsidP="00302502">
      <w:pPr>
        <w:rPr>
          <w:rFonts w:ascii="Arial" w:hAnsi="Arial" w:cs="Arial"/>
        </w:rPr>
      </w:pPr>
    </w:p>
    <w:p w14:paraId="57C3A4BE" w14:textId="77777777" w:rsidR="00B0197C" w:rsidRDefault="008A3F3B" w:rsidP="00302502">
      <w:pPr>
        <w:rPr>
          <w:rFonts w:ascii="Arial" w:hAnsi="Arial" w:cs="Arial"/>
          <w:b/>
        </w:rPr>
      </w:pPr>
      <w:r w:rsidRPr="00B0197C">
        <w:rPr>
          <w:rFonts w:ascii="Arial" w:hAnsi="Arial" w:cs="Arial"/>
          <w:b/>
        </w:rPr>
        <w:t>For how long we will keep the personal data</w:t>
      </w:r>
    </w:p>
    <w:p w14:paraId="5334399E" w14:textId="77777777" w:rsidR="00B0197C" w:rsidRDefault="00B0197C" w:rsidP="00302502">
      <w:pPr>
        <w:rPr>
          <w:rFonts w:ascii="Arial" w:hAnsi="Arial" w:cs="Arial"/>
          <w:b/>
        </w:rPr>
      </w:pPr>
    </w:p>
    <w:p w14:paraId="14FEC7F0" w14:textId="6469F538" w:rsidR="009B0D3A" w:rsidRPr="009B0D3A" w:rsidRDefault="00302502" w:rsidP="009B0D3A">
      <w:pPr>
        <w:rPr>
          <w:rFonts w:ascii="Arial" w:hAnsi="Arial" w:cs="Arial"/>
        </w:rPr>
        <w:sectPr w:rsidR="009B0D3A" w:rsidRPr="009B0D3A">
          <w:headerReference w:type="default" r:id="rId7"/>
          <w:pgSz w:w="11906" w:h="16838"/>
          <w:pgMar w:top="1440" w:right="1440" w:bottom="1440" w:left="1440" w:header="708" w:footer="708" w:gutter="0"/>
          <w:cols w:space="708"/>
          <w:docGrid w:linePitch="360"/>
        </w:sectPr>
      </w:pPr>
      <w:r w:rsidRPr="00B0197C">
        <w:rPr>
          <w:rFonts w:ascii="Arial" w:hAnsi="Arial" w:cs="Arial"/>
        </w:rPr>
        <w:t xml:space="preserve">We will only retain your personal information for as long as necessary to fulfil the purposes we collected it for, including for the purposes of satisfying any legal, accounting, or reporting requirements. Your personal data will be held in line with the MOD records management and data retention policy </w:t>
      </w:r>
      <w:r w:rsidR="008A3F3B" w:rsidRPr="00B0197C">
        <w:rPr>
          <w:rFonts w:ascii="Arial" w:hAnsi="Arial" w:cs="Arial"/>
        </w:rPr>
        <w:t>which can be provided on request.</w:t>
      </w:r>
      <w:r w:rsidR="00094956" w:rsidRPr="00B0197C">
        <w:rPr>
          <w:rFonts w:ascii="Arial" w:hAnsi="Arial" w:cs="Arial"/>
        </w:rPr>
        <w:t xml:space="preserve"> </w:t>
      </w:r>
      <w:r w:rsidRPr="00B0197C">
        <w:rPr>
          <w:rFonts w:ascii="Arial" w:hAnsi="Arial" w:cs="Arial"/>
        </w:rPr>
        <w:t xml:space="preserve">After the minimum retention period, has elapsed we will </w:t>
      </w:r>
      <w:r w:rsidR="00C8267D" w:rsidRPr="00B0197C">
        <w:rPr>
          <w:rFonts w:ascii="Arial" w:hAnsi="Arial" w:cs="Arial"/>
        </w:rPr>
        <w:t xml:space="preserve">review </w:t>
      </w:r>
      <w:r w:rsidRPr="00B0197C">
        <w:rPr>
          <w:rFonts w:ascii="Arial" w:hAnsi="Arial" w:cs="Arial"/>
        </w:rPr>
        <w:t>and securely destroy your personal information in accordance with MOD data destruction policy</w:t>
      </w:r>
      <w:r w:rsidRPr="00B0197C">
        <w:rPr>
          <w:rFonts w:ascii="Arial" w:hAnsi="Arial" w:cs="Arial"/>
          <w:color w:val="4472C4" w:themeColor="accent1"/>
        </w:rPr>
        <w:t>.</w:t>
      </w:r>
      <w:bookmarkEnd w:id="6"/>
    </w:p>
    <w:p w14:paraId="3B700F3B" w14:textId="7F23A1B0" w:rsidR="00B0197C" w:rsidRDefault="008A3F3B" w:rsidP="00302502">
      <w:pPr>
        <w:jc w:val="both"/>
        <w:rPr>
          <w:rFonts w:ascii="Arial" w:hAnsi="Arial" w:cs="Arial"/>
          <w:b/>
        </w:rPr>
      </w:pPr>
      <w:r w:rsidRPr="00B0197C">
        <w:rPr>
          <w:rFonts w:ascii="Arial" w:hAnsi="Arial" w:cs="Arial"/>
          <w:b/>
        </w:rPr>
        <w:lastRenderedPageBreak/>
        <w:t>Your rights</w:t>
      </w:r>
    </w:p>
    <w:p w14:paraId="40AC6A58" w14:textId="77777777" w:rsidR="00B0197C" w:rsidRDefault="00B0197C" w:rsidP="00302502">
      <w:pPr>
        <w:jc w:val="both"/>
        <w:rPr>
          <w:rFonts w:ascii="Arial" w:hAnsi="Arial" w:cs="Arial"/>
          <w:b/>
        </w:rPr>
      </w:pPr>
    </w:p>
    <w:p w14:paraId="65A1F261" w14:textId="77777777" w:rsidR="009B0D3A" w:rsidRDefault="00302502" w:rsidP="009B0D3A">
      <w:pPr>
        <w:jc w:val="both"/>
        <w:rPr>
          <w:rStyle w:val="Hyperlink"/>
          <w:rFonts w:ascii="Arial" w:hAnsi="Arial" w:cs="Arial"/>
        </w:rPr>
      </w:pPr>
      <w:r w:rsidRPr="00B0197C">
        <w:rPr>
          <w:rFonts w:ascii="Arial" w:hAnsi="Arial" w:cs="Arial"/>
        </w:rPr>
        <w:t xml:space="preserve">Under </w:t>
      </w:r>
      <w:r w:rsidR="00812E1B" w:rsidRPr="00B0197C">
        <w:rPr>
          <w:rFonts w:ascii="Arial" w:hAnsi="Arial" w:cs="Arial"/>
        </w:rPr>
        <w:t xml:space="preserve">UK </w:t>
      </w:r>
      <w:r w:rsidRPr="00B0197C">
        <w:rPr>
          <w:rFonts w:ascii="Arial" w:hAnsi="Arial" w:cs="Arial"/>
        </w:rPr>
        <w:t xml:space="preserve">Data Protection </w:t>
      </w:r>
      <w:r w:rsidR="00704910" w:rsidRPr="00B0197C">
        <w:rPr>
          <w:rFonts w:ascii="Arial" w:hAnsi="Arial" w:cs="Arial"/>
        </w:rPr>
        <w:t>legislation,</w:t>
      </w:r>
      <w:r w:rsidRPr="00B0197C">
        <w:rPr>
          <w:rFonts w:ascii="Arial" w:hAnsi="Arial" w:cs="Arial"/>
        </w:rPr>
        <w:t xml:space="preserve"> you have individual rights wit</w:t>
      </w:r>
      <w:r w:rsidR="008A3F3B" w:rsidRPr="00B0197C">
        <w:rPr>
          <w:rFonts w:ascii="Arial" w:hAnsi="Arial" w:cs="Arial"/>
        </w:rPr>
        <w:t xml:space="preserve">h regards to your personal data. </w:t>
      </w:r>
      <w:r w:rsidRPr="00B0197C">
        <w:rPr>
          <w:rFonts w:ascii="Arial" w:hAnsi="Arial" w:cs="Arial"/>
        </w:rPr>
        <w:t xml:space="preserve">Further information </w:t>
      </w:r>
      <w:r w:rsidR="008A3F3B" w:rsidRPr="00B0197C">
        <w:rPr>
          <w:rFonts w:ascii="Arial" w:hAnsi="Arial" w:cs="Arial"/>
        </w:rPr>
        <w:t xml:space="preserve">on those rights </w:t>
      </w:r>
      <w:r w:rsidRPr="00B0197C">
        <w:rPr>
          <w:rFonts w:ascii="Arial" w:hAnsi="Arial" w:cs="Arial"/>
        </w:rPr>
        <w:t xml:space="preserve">can be found at: </w:t>
      </w:r>
      <w:hyperlink r:id="rId8" w:history="1">
        <w:r w:rsidRPr="00B0197C">
          <w:rPr>
            <w:rStyle w:val="Hyperlink"/>
            <w:rFonts w:ascii="Arial" w:hAnsi="Arial" w:cs="Arial"/>
          </w:rPr>
          <w:t>https://ico.org.uk/for-organisations/guide-to-the-general-data-protection-regulation-gdpr/individual-rights/</w:t>
        </w:r>
      </w:hyperlink>
      <w:bookmarkStart w:id="7" w:name="Countries"/>
    </w:p>
    <w:p w14:paraId="7206A196" w14:textId="77777777" w:rsidR="009B0D3A" w:rsidRDefault="009B0D3A" w:rsidP="009B0D3A">
      <w:pPr>
        <w:jc w:val="both"/>
        <w:rPr>
          <w:rStyle w:val="Hyperlink"/>
          <w:rFonts w:ascii="Arial" w:hAnsi="Arial" w:cs="Arial"/>
        </w:rPr>
      </w:pPr>
    </w:p>
    <w:p w14:paraId="5AA34A4D" w14:textId="10DC6475" w:rsidR="00B0197C" w:rsidRDefault="00302502" w:rsidP="009B0D3A">
      <w:pPr>
        <w:jc w:val="both"/>
        <w:rPr>
          <w:rFonts w:ascii="Arial" w:hAnsi="Arial" w:cs="Arial"/>
          <w:b/>
          <w:bCs/>
        </w:rPr>
      </w:pPr>
      <w:r w:rsidRPr="00B0197C">
        <w:rPr>
          <w:rFonts w:ascii="Arial" w:hAnsi="Arial" w:cs="Arial"/>
          <w:b/>
          <w:bCs/>
        </w:rPr>
        <w:t>Transfer of personal data to other countries</w:t>
      </w:r>
      <w:bookmarkEnd w:id="7"/>
    </w:p>
    <w:p w14:paraId="02376FB8" w14:textId="77777777" w:rsidR="00B0197C" w:rsidRDefault="00B0197C" w:rsidP="00302502">
      <w:pPr>
        <w:rPr>
          <w:rFonts w:ascii="Arial" w:hAnsi="Arial" w:cs="Arial"/>
          <w:b/>
          <w:bCs/>
        </w:rPr>
      </w:pPr>
    </w:p>
    <w:p w14:paraId="59408D7A" w14:textId="4566577F" w:rsidR="00302502" w:rsidRPr="00B0197C" w:rsidRDefault="00302502" w:rsidP="00302502">
      <w:pPr>
        <w:rPr>
          <w:rFonts w:ascii="Arial" w:hAnsi="Arial" w:cs="Arial"/>
        </w:rPr>
      </w:pPr>
      <w:r w:rsidRPr="00B0197C">
        <w:rPr>
          <w:rFonts w:ascii="Arial" w:hAnsi="Arial" w:cs="Arial"/>
        </w:rPr>
        <w:t>Sometimes it may be necessary to transfer personal information overseas. When this is needed, information may be transferred to countries or territories around the world. Any transfers made will be in full compliance with all aspects of UK data protection law.</w:t>
      </w:r>
    </w:p>
    <w:p w14:paraId="1C8076BC" w14:textId="77777777" w:rsidR="00302502" w:rsidRPr="00B0197C" w:rsidRDefault="00302502" w:rsidP="00302502">
      <w:pPr>
        <w:rPr>
          <w:rStyle w:val="Strong"/>
          <w:rFonts w:ascii="Arial" w:hAnsi="Arial" w:cs="Arial"/>
          <w:b w:val="0"/>
        </w:rPr>
      </w:pPr>
    </w:p>
    <w:p w14:paraId="5663835A" w14:textId="77777777" w:rsidR="00B0197C" w:rsidRDefault="00302502" w:rsidP="00AD3D28">
      <w:pPr>
        <w:pStyle w:val="NoSpacing"/>
        <w:rPr>
          <w:rFonts w:ascii="Arial" w:hAnsi="Arial" w:cs="Arial"/>
          <w:b/>
        </w:rPr>
      </w:pPr>
      <w:bookmarkStart w:id="8" w:name="Auto"/>
      <w:r w:rsidRPr="00B0197C">
        <w:rPr>
          <w:rFonts w:ascii="Arial" w:hAnsi="Arial" w:cs="Arial"/>
          <w:b/>
        </w:rPr>
        <w:t>Automated decision making</w:t>
      </w:r>
    </w:p>
    <w:p w14:paraId="64F65673" w14:textId="77777777" w:rsidR="00B0197C" w:rsidRDefault="00B0197C" w:rsidP="00AD3D28">
      <w:pPr>
        <w:pStyle w:val="NoSpacing"/>
        <w:rPr>
          <w:rFonts w:ascii="Arial" w:hAnsi="Arial" w:cs="Arial"/>
          <w:b/>
        </w:rPr>
      </w:pPr>
    </w:p>
    <w:p w14:paraId="0757D5FA" w14:textId="42B2EB36" w:rsidR="00AD3D28" w:rsidRPr="00B0197C" w:rsidRDefault="008A3F3B" w:rsidP="00AD3D28">
      <w:pPr>
        <w:pStyle w:val="NoSpacing"/>
        <w:rPr>
          <w:rFonts w:ascii="Arial" w:hAnsi="Arial" w:cs="Arial"/>
        </w:rPr>
      </w:pPr>
      <w:r w:rsidRPr="00B0197C">
        <w:rPr>
          <w:rFonts w:ascii="Arial" w:hAnsi="Arial" w:cs="Arial"/>
        </w:rPr>
        <w:t>You will not be subject to decisions that will have a significant impact on you based solely on automated decision-making, unless we have a lawful basis for doing so and we have notified you.</w:t>
      </w:r>
      <w:bookmarkStart w:id="9" w:name="store"/>
      <w:bookmarkEnd w:id="8"/>
    </w:p>
    <w:p w14:paraId="4FB89CD4" w14:textId="77777777" w:rsidR="00AD3D28" w:rsidRPr="00B0197C" w:rsidRDefault="00AD3D28" w:rsidP="00AD3D28">
      <w:pPr>
        <w:pStyle w:val="NoSpacing"/>
        <w:rPr>
          <w:rFonts w:ascii="Arial" w:hAnsi="Arial" w:cs="Arial"/>
        </w:rPr>
      </w:pPr>
    </w:p>
    <w:p w14:paraId="49CED90E" w14:textId="77777777" w:rsidR="00B0197C" w:rsidRDefault="00302502" w:rsidP="00AD3D28">
      <w:pPr>
        <w:pStyle w:val="NoSpacing"/>
        <w:rPr>
          <w:rFonts w:ascii="Arial" w:hAnsi="Arial" w:cs="Arial"/>
          <w:b/>
        </w:rPr>
      </w:pPr>
      <w:r w:rsidRPr="00B0197C">
        <w:rPr>
          <w:rFonts w:ascii="Arial" w:hAnsi="Arial" w:cs="Arial"/>
          <w:b/>
        </w:rPr>
        <w:t>How we store personal data</w:t>
      </w:r>
      <w:bookmarkEnd w:id="9"/>
    </w:p>
    <w:p w14:paraId="3755CA36" w14:textId="77777777" w:rsidR="00B0197C" w:rsidRDefault="00B0197C" w:rsidP="00AD3D28">
      <w:pPr>
        <w:pStyle w:val="NoSpacing"/>
        <w:rPr>
          <w:rFonts w:ascii="Arial" w:hAnsi="Arial" w:cs="Arial"/>
          <w:b/>
        </w:rPr>
      </w:pPr>
    </w:p>
    <w:p w14:paraId="78655604" w14:textId="1F69C275" w:rsidR="00302502" w:rsidRPr="00B0197C" w:rsidRDefault="008A3F3B" w:rsidP="00AD3D28">
      <w:pPr>
        <w:pStyle w:val="NoSpacing"/>
        <w:rPr>
          <w:rFonts w:ascii="Arial" w:hAnsi="Arial" w:cs="Arial"/>
        </w:rPr>
      </w:pPr>
      <w:r w:rsidRPr="00B0197C">
        <w:rPr>
          <w:rFonts w:ascii="Arial" w:hAnsi="Arial" w:cs="Arial"/>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w:t>
      </w:r>
    </w:p>
    <w:p w14:paraId="62A1D1F6" w14:textId="77777777" w:rsidR="008A3F3B" w:rsidRPr="00B0197C" w:rsidRDefault="008A3F3B" w:rsidP="00302502">
      <w:pPr>
        <w:rPr>
          <w:rFonts w:ascii="Arial" w:hAnsi="Arial" w:cs="Arial"/>
          <w:bCs/>
        </w:rPr>
      </w:pPr>
    </w:p>
    <w:p w14:paraId="3F14BD01" w14:textId="77777777" w:rsidR="00B0197C" w:rsidRDefault="00302502" w:rsidP="00094956">
      <w:pPr>
        <w:rPr>
          <w:rFonts w:ascii="Arial" w:hAnsi="Arial" w:cs="Arial"/>
          <w:b/>
          <w:bCs/>
        </w:rPr>
      </w:pPr>
      <w:bookmarkStart w:id="10" w:name="complain"/>
      <w:r w:rsidRPr="00B0197C">
        <w:rPr>
          <w:rFonts w:ascii="Arial" w:hAnsi="Arial" w:cs="Arial"/>
          <w:b/>
          <w:bCs/>
        </w:rPr>
        <w:t>How to complain if you are not happy</w:t>
      </w:r>
      <w:bookmarkEnd w:id="10"/>
    </w:p>
    <w:p w14:paraId="38C9C89A" w14:textId="77777777" w:rsidR="00B0197C" w:rsidRDefault="00B0197C" w:rsidP="00094956">
      <w:pPr>
        <w:rPr>
          <w:rFonts w:ascii="Arial" w:hAnsi="Arial" w:cs="Arial"/>
          <w:b/>
          <w:bCs/>
        </w:rPr>
      </w:pPr>
    </w:p>
    <w:p w14:paraId="286FFAD3" w14:textId="77777777" w:rsidR="00B0197C" w:rsidRDefault="00302502" w:rsidP="00094956">
      <w:pPr>
        <w:rPr>
          <w:rStyle w:val="Strong"/>
          <w:rFonts w:ascii="Arial" w:hAnsi="Arial" w:cs="Arial"/>
        </w:rPr>
      </w:pPr>
      <w:r w:rsidRPr="00B0197C">
        <w:rPr>
          <w:rStyle w:val="Strong"/>
          <w:rFonts w:ascii="Arial" w:hAnsi="Arial" w:cs="Arial"/>
          <w:b w:val="0"/>
        </w:rPr>
        <w:t>If</w:t>
      </w:r>
      <w:r w:rsidRPr="00B0197C">
        <w:rPr>
          <w:rStyle w:val="Strong"/>
          <w:rFonts w:ascii="Arial" w:hAnsi="Arial" w:cs="Arial"/>
        </w:rPr>
        <w:t xml:space="preserve"> </w:t>
      </w:r>
      <w:r w:rsidRPr="00B0197C">
        <w:rPr>
          <w:rStyle w:val="Strong"/>
          <w:rFonts w:ascii="Arial" w:hAnsi="Arial" w:cs="Arial"/>
          <w:b w:val="0"/>
        </w:rPr>
        <w:t>you are unhappy with how your personal information is being processed, please contact</w:t>
      </w:r>
      <w:r w:rsidR="00B33498" w:rsidRPr="00B0197C">
        <w:rPr>
          <w:rStyle w:val="Strong"/>
          <w:rFonts w:ascii="Arial" w:hAnsi="Arial" w:cs="Arial"/>
          <w:b w:val="0"/>
        </w:rPr>
        <w:t xml:space="preserve"> the</w:t>
      </w:r>
      <w:r w:rsidRPr="00B0197C">
        <w:rPr>
          <w:rStyle w:val="Strong"/>
          <w:rFonts w:ascii="Arial" w:hAnsi="Arial" w:cs="Arial"/>
          <w:b w:val="0"/>
        </w:rPr>
        <w:t>:</w:t>
      </w:r>
    </w:p>
    <w:p w14:paraId="43D317E8" w14:textId="77777777" w:rsidR="00B0197C" w:rsidRDefault="00094956" w:rsidP="00094956">
      <w:pPr>
        <w:rPr>
          <w:rFonts w:ascii="Arial" w:hAnsi="Arial" w:cs="Arial"/>
        </w:rPr>
      </w:pPr>
      <w:r w:rsidRPr="00B0197C">
        <w:rPr>
          <w:rFonts w:ascii="Arial" w:hAnsi="Arial" w:cs="Arial"/>
        </w:rPr>
        <w:t>MOD Information Rights Team,</w:t>
      </w:r>
    </w:p>
    <w:p w14:paraId="2A99C431" w14:textId="77777777" w:rsidR="00B0197C" w:rsidRDefault="00B0197C" w:rsidP="00094956">
      <w:pPr>
        <w:rPr>
          <w:rFonts w:ascii="Arial" w:hAnsi="Arial" w:cs="Arial"/>
          <w:bCs/>
        </w:rPr>
      </w:pPr>
      <w:r>
        <w:rPr>
          <w:rFonts w:ascii="Arial" w:hAnsi="Arial" w:cs="Arial"/>
          <w:bCs/>
        </w:rPr>
        <w:t>Ground F</w:t>
      </w:r>
      <w:r w:rsidR="00302502" w:rsidRPr="00B0197C">
        <w:rPr>
          <w:rFonts w:ascii="Arial" w:hAnsi="Arial" w:cs="Arial"/>
          <w:bCs/>
        </w:rPr>
        <w:t>loor, Z</w:t>
      </w:r>
      <w:r>
        <w:rPr>
          <w:rFonts w:ascii="Arial" w:hAnsi="Arial" w:cs="Arial"/>
          <w:bCs/>
        </w:rPr>
        <w:t>one D,</w:t>
      </w:r>
    </w:p>
    <w:p w14:paraId="14F4A0C1" w14:textId="7B1D357C" w:rsidR="00B0197C" w:rsidRDefault="00094956" w:rsidP="00094956">
      <w:pPr>
        <w:rPr>
          <w:rFonts w:ascii="Arial" w:hAnsi="Arial" w:cs="Arial"/>
          <w:bCs/>
        </w:rPr>
      </w:pPr>
      <w:r w:rsidRPr="00B0197C">
        <w:rPr>
          <w:rFonts w:ascii="Arial" w:hAnsi="Arial" w:cs="Arial"/>
          <w:bCs/>
        </w:rPr>
        <w:t xml:space="preserve">Main Building, Whitehall, London SW1A 2HB. </w:t>
      </w:r>
    </w:p>
    <w:p w14:paraId="14923B17" w14:textId="77777777" w:rsidR="00B0197C" w:rsidRDefault="00B0197C" w:rsidP="00094956">
      <w:pPr>
        <w:rPr>
          <w:rFonts w:ascii="Arial" w:hAnsi="Arial" w:cs="Arial"/>
          <w:bCs/>
        </w:rPr>
      </w:pPr>
    </w:p>
    <w:p w14:paraId="714A36DA" w14:textId="77777777" w:rsidR="00704910" w:rsidRDefault="00302502" w:rsidP="00094956">
      <w:pPr>
        <w:rPr>
          <w:rFonts w:ascii="Arial" w:hAnsi="Arial" w:cs="Arial"/>
        </w:rPr>
      </w:pPr>
      <w:r w:rsidRPr="00B0197C">
        <w:rPr>
          <w:rStyle w:val="Strong"/>
          <w:rFonts w:ascii="Arial" w:hAnsi="Arial" w:cs="Arial"/>
        </w:rPr>
        <w:t xml:space="preserve">Email: </w:t>
      </w:r>
      <w:hyperlink r:id="rId9" w:history="1">
        <w:r w:rsidRPr="00B0197C">
          <w:rPr>
            <w:rStyle w:val="Hyperlink"/>
            <w:rFonts w:ascii="Arial" w:hAnsi="Arial" w:cs="Arial"/>
          </w:rPr>
          <w:t>cio-dpa@mod.uk</w:t>
        </w:r>
      </w:hyperlink>
    </w:p>
    <w:p w14:paraId="479112BD" w14:textId="77777777" w:rsidR="00704910" w:rsidRDefault="00704910" w:rsidP="00094956">
      <w:pPr>
        <w:rPr>
          <w:rFonts w:ascii="Arial" w:hAnsi="Arial" w:cs="Arial"/>
        </w:rPr>
      </w:pPr>
    </w:p>
    <w:p w14:paraId="6955F2C0" w14:textId="77777777" w:rsidR="00704910" w:rsidRDefault="00704910" w:rsidP="00094956">
      <w:pPr>
        <w:rPr>
          <w:rStyle w:val="Strong"/>
          <w:rFonts w:ascii="Arial" w:hAnsi="Arial" w:cs="Arial"/>
          <w:b w:val="0"/>
        </w:rPr>
      </w:pPr>
      <w:r>
        <w:rPr>
          <w:rFonts w:ascii="Arial" w:hAnsi="Arial" w:cs="Arial"/>
        </w:rPr>
        <w:t xml:space="preserve">The </w:t>
      </w:r>
      <w:r w:rsidRPr="00704910">
        <w:rPr>
          <w:rStyle w:val="Strong"/>
          <w:rFonts w:ascii="Arial" w:hAnsi="Arial" w:cs="Arial"/>
          <w:b w:val="0"/>
        </w:rPr>
        <w:t>MOD Information Rights Team</w:t>
      </w:r>
      <w:r w:rsidR="00302502" w:rsidRPr="00B0197C">
        <w:rPr>
          <w:rStyle w:val="Strong"/>
          <w:rFonts w:ascii="Arial" w:hAnsi="Arial" w:cs="Arial"/>
          <w:b w:val="0"/>
        </w:rPr>
        <w:t xml:space="preserve"> will acknowledge your complaint within 5 working days and send you a full r</w:t>
      </w:r>
      <w:r w:rsidR="00390EED" w:rsidRPr="00B0197C">
        <w:rPr>
          <w:rStyle w:val="Strong"/>
          <w:rFonts w:ascii="Arial" w:hAnsi="Arial" w:cs="Arial"/>
          <w:b w:val="0"/>
        </w:rPr>
        <w:t>esponse within 20 working days.</w:t>
      </w:r>
    </w:p>
    <w:p w14:paraId="5EBEC37B" w14:textId="77777777" w:rsidR="00704910" w:rsidRDefault="00704910" w:rsidP="00094956">
      <w:pPr>
        <w:rPr>
          <w:rStyle w:val="Strong"/>
          <w:rFonts w:ascii="Arial" w:hAnsi="Arial" w:cs="Arial"/>
          <w:b w:val="0"/>
        </w:rPr>
      </w:pPr>
    </w:p>
    <w:p w14:paraId="7500A39B" w14:textId="214E9535" w:rsidR="00302502" w:rsidRPr="00B0197C" w:rsidRDefault="00302502" w:rsidP="00094956">
      <w:pPr>
        <w:rPr>
          <w:rStyle w:val="Hyperlink"/>
          <w:rFonts w:ascii="Arial" w:hAnsi="Arial" w:cs="Arial"/>
        </w:rPr>
      </w:pPr>
      <w:r w:rsidRPr="00B0197C">
        <w:rPr>
          <w:rStyle w:val="Strong"/>
          <w:rFonts w:ascii="Arial" w:hAnsi="Arial" w:cs="Arial"/>
          <w:b w:val="0"/>
        </w:rPr>
        <w:t>If you are still not happy, you have the right to lodge a complaint with the Informat</w:t>
      </w:r>
      <w:r w:rsidR="00094956" w:rsidRPr="00B0197C">
        <w:rPr>
          <w:rStyle w:val="Strong"/>
          <w:rFonts w:ascii="Arial" w:hAnsi="Arial" w:cs="Arial"/>
          <w:b w:val="0"/>
        </w:rPr>
        <w:t>ion Commissioner’s Office (ICO</w:t>
      </w:r>
      <w:r w:rsidR="00094956" w:rsidRPr="00B0197C">
        <w:rPr>
          <w:rStyle w:val="Strong"/>
          <w:rFonts w:ascii="Arial" w:hAnsi="Arial" w:cs="Arial"/>
        </w:rPr>
        <w:t xml:space="preserve">) </w:t>
      </w:r>
      <w:hyperlink r:id="rId10" w:history="1">
        <w:r w:rsidRPr="00B0197C">
          <w:rPr>
            <w:rStyle w:val="Hyperlink"/>
            <w:rFonts w:ascii="Arial" w:hAnsi="Arial" w:cs="Arial"/>
          </w:rPr>
          <w:t>https://ico.org.uk/global/contact-us/</w:t>
        </w:r>
      </w:hyperlink>
    </w:p>
    <w:p w14:paraId="349157F6" w14:textId="77777777" w:rsidR="00094956" w:rsidRPr="00B0197C" w:rsidRDefault="00094956" w:rsidP="00094956">
      <w:pPr>
        <w:rPr>
          <w:rStyle w:val="Hyperlink"/>
          <w:rFonts w:ascii="Arial" w:hAnsi="Arial" w:cs="Arial"/>
        </w:rPr>
      </w:pPr>
    </w:p>
    <w:p w14:paraId="0DEAD827" w14:textId="72406AF3" w:rsidR="00704910" w:rsidRPr="00704910" w:rsidRDefault="00704910" w:rsidP="00704910">
      <w:pPr>
        <w:pStyle w:val="NoSpacing"/>
        <w:rPr>
          <w:rFonts w:ascii="Arial" w:hAnsi="Arial" w:cs="Arial"/>
        </w:rPr>
      </w:pPr>
      <w:r>
        <w:rPr>
          <w:rFonts w:ascii="Arial" w:hAnsi="Arial" w:cs="Arial"/>
        </w:rPr>
        <w:t>The MOD</w:t>
      </w:r>
      <w:r w:rsidRPr="00704910">
        <w:rPr>
          <w:rFonts w:ascii="Arial" w:hAnsi="Arial" w:cs="Arial"/>
        </w:rPr>
        <w:t xml:space="preserve"> Personal information charter explains how we treat your personal information and contains the standards you can expect when we ask for, hold or share, your personal information. </w:t>
      </w:r>
      <w:hyperlink r:id="rId11" w:history="1">
        <w:r w:rsidRPr="00704910">
          <w:rPr>
            <w:rStyle w:val="Hyperlink"/>
            <w:rFonts w:ascii="Arial" w:hAnsi="Arial" w:cs="Arial"/>
          </w:rPr>
          <w:t>https://www.gov.uk/government/organisations/ministry-of-defence/about/personal-information-charter</w:t>
        </w:r>
      </w:hyperlink>
    </w:p>
    <w:p w14:paraId="03C8A4F4" w14:textId="77ED0D99" w:rsidR="00704910" w:rsidRDefault="00704910" w:rsidP="00B0197C">
      <w:pPr>
        <w:pStyle w:val="NoSpacing"/>
        <w:rPr>
          <w:rFonts w:ascii="Arial" w:hAnsi="Arial" w:cs="Arial"/>
        </w:rPr>
      </w:pPr>
    </w:p>
    <w:p w14:paraId="31B8BCEB" w14:textId="2D372A03" w:rsidR="00704910" w:rsidRPr="00704910" w:rsidRDefault="00704910" w:rsidP="00B0197C">
      <w:pPr>
        <w:pStyle w:val="NoSpacing"/>
        <w:rPr>
          <w:rFonts w:ascii="Arial" w:hAnsi="Arial" w:cs="Arial"/>
          <w:b/>
        </w:rPr>
      </w:pPr>
      <w:r w:rsidRPr="00704910">
        <w:rPr>
          <w:rFonts w:ascii="Arial" w:hAnsi="Arial" w:cs="Arial"/>
          <w:b/>
        </w:rPr>
        <w:t>Further Information</w:t>
      </w:r>
    </w:p>
    <w:p w14:paraId="4F1F4FD5" w14:textId="7F467631" w:rsidR="00704910" w:rsidRDefault="00704910" w:rsidP="00B0197C">
      <w:pPr>
        <w:pStyle w:val="NoSpacing"/>
        <w:rPr>
          <w:rFonts w:ascii="Arial" w:hAnsi="Arial" w:cs="Arial"/>
        </w:rPr>
      </w:pPr>
    </w:p>
    <w:p w14:paraId="507F9087" w14:textId="77777777" w:rsidR="00704910" w:rsidRDefault="00704910" w:rsidP="00B0197C">
      <w:pPr>
        <w:pStyle w:val="NoSpacing"/>
        <w:rPr>
          <w:rFonts w:ascii="Arial" w:hAnsi="Arial" w:cs="Arial"/>
        </w:rPr>
      </w:pPr>
      <w:r>
        <w:rPr>
          <w:rFonts w:ascii="Arial" w:hAnsi="Arial" w:cs="Arial"/>
        </w:rPr>
        <w:t>Y</w:t>
      </w:r>
      <w:r w:rsidR="00051A3D" w:rsidRPr="00B0197C">
        <w:rPr>
          <w:rFonts w:ascii="Arial" w:hAnsi="Arial" w:cs="Arial"/>
        </w:rPr>
        <w:t xml:space="preserve">ou can request </w:t>
      </w:r>
      <w:r w:rsidR="00BD3C3B" w:rsidRPr="00B0197C">
        <w:rPr>
          <w:rFonts w:ascii="Arial" w:hAnsi="Arial" w:cs="Arial"/>
        </w:rPr>
        <w:t>the information</w:t>
      </w:r>
      <w:r>
        <w:rPr>
          <w:rFonts w:ascii="Arial" w:hAnsi="Arial" w:cs="Arial"/>
        </w:rPr>
        <w:t xml:space="preserve"> in this Privacy Notice</w:t>
      </w:r>
      <w:r w:rsidR="00BD3C3B" w:rsidRPr="00B0197C">
        <w:rPr>
          <w:rFonts w:ascii="Arial" w:hAnsi="Arial" w:cs="Arial"/>
        </w:rPr>
        <w:t xml:space="preserve"> in hard copy</w:t>
      </w:r>
      <w:r w:rsidR="00051A3D" w:rsidRPr="00B0197C">
        <w:rPr>
          <w:rFonts w:ascii="Arial" w:hAnsi="Arial" w:cs="Arial"/>
        </w:rPr>
        <w:t xml:space="preserve"> by contacting us.</w:t>
      </w:r>
    </w:p>
    <w:p w14:paraId="2EC18966" w14:textId="77777777" w:rsidR="00704910" w:rsidRDefault="00704910" w:rsidP="00B0197C">
      <w:pPr>
        <w:pStyle w:val="NoSpacing"/>
        <w:rPr>
          <w:rFonts w:ascii="Arial" w:hAnsi="Arial" w:cs="Arial"/>
        </w:rPr>
      </w:pPr>
    </w:p>
    <w:p w14:paraId="4B6BE309" w14:textId="566F7BEE" w:rsidR="00704910" w:rsidRPr="00B0197C" w:rsidRDefault="00051A3D" w:rsidP="00B0197C">
      <w:pPr>
        <w:pStyle w:val="NoSpacing"/>
      </w:pPr>
      <w:r w:rsidRPr="00B0197C">
        <w:rPr>
          <w:rFonts w:ascii="Arial" w:hAnsi="Arial" w:cs="Arial"/>
        </w:rPr>
        <w:t>B</w:t>
      </w:r>
      <w:r w:rsidR="00704910">
        <w:rPr>
          <w:rFonts w:ascii="Arial" w:hAnsi="Arial" w:cs="Arial"/>
        </w:rPr>
        <w:t xml:space="preserve">y telephone; </w:t>
      </w:r>
      <w:r w:rsidR="00C8267D" w:rsidRPr="00B0197C">
        <w:rPr>
          <w:rFonts w:ascii="Arial" w:hAnsi="Arial" w:cs="Arial"/>
        </w:rPr>
        <w:t xml:space="preserve">Veterans (UK Only) Helpline </w:t>
      </w:r>
      <w:r w:rsidR="00704910">
        <w:rPr>
          <w:rFonts w:ascii="Arial" w:hAnsi="Arial" w:cs="Arial"/>
        </w:rPr>
        <w:t xml:space="preserve">0808 1914 218 </w:t>
      </w:r>
      <w:r w:rsidR="00C8267D" w:rsidRPr="00B0197C">
        <w:rPr>
          <w:rFonts w:ascii="Arial" w:hAnsi="Arial" w:cs="Arial"/>
        </w:rPr>
        <w:t>Overseas +441253 666043</w:t>
      </w:r>
      <w:r w:rsidR="00704910">
        <w:rPr>
          <w:rFonts w:ascii="Arial" w:hAnsi="Arial" w:cs="Arial"/>
        </w:rPr>
        <w:t xml:space="preserve"> o</w:t>
      </w:r>
      <w:r w:rsidR="00C8267D" w:rsidRPr="00B0197C">
        <w:rPr>
          <w:rFonts w:ascii="Arial" w:hAnsi="Arial" w:cs="Arial"/>
        </w:rPr>
        <w:t xml:space="preserve">r by emailing; </w:t>
      </w:r>
      <w:hyperlink r:id="rId12" w:history="1">
        <w:r w:rsidR="00C8267D" w:rsidRPr="00B0197C">
          <w:rPr>
            <w:rStyle w:val="Hyperlink"/>
            <w:rFonts w:ascii="Arial" w:hAnsi="Arial" w:cs="Arial"/>
          </w:rPr>
          <w:t>Veterans-Uk@mod.gov.uk</w:t>
        </w:r>
      </w:hyperlink>
    </w:p>
    <w:sectPr w:rsidR="00704910" w:rsidRPr="00B0197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763E0" w14:textId="77777777" w:rsidR="00100DD8" w:rsidRDefault="00100DD8" w:rsidP="00094956">
      <w:r>
        <w:separator/>
      </w:r>
    </w:p>
  </w:endnote>
  <w:endnote w:type="continuationSeparator" w:id="0">
    <w:p w14:paraId="272D6F8C" w14:textId="77777777" w:rsidR="00100DD8" w:rsidRDefault="00100DD8" w:rsidP="0009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E924" w14:textId="77777777" w:rsidR="00100DD8" w:rsidRDefault="00100DD8" w:rsidP="00094956">
      <w:r>
        <w:separator/>
      </w:r>
    </w:p>
  </w:footnote>
  <w:footnote w:type="continuationSeparator" w:id="0">
    <w:p w14:paraId="76276C53" w14:textId="77777777" w:rsidR="00100DD8" w:rsidRDefault="00100DD8" w:rsidP="0009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3DF9" w14:textId="10D17DFF" w:rsidR="00B0197C" w:rsidRPr="009B0D3A" w:rsidRDefault="009B0D3A" w:rsidP="009B0D3A">
    <w:pPr>
      <w:pStyle w:val="Header"/>
      <w:jc w:val="right"/>
      <w:rPr>
        <w:rFonts w:ascii="Arial" w:hAnsi="Arial" w:cs="Arial"/>
        <w:b/>
      </w:rPr>
    </w:pPr>
    <w:r w:rsidRPr="009B0D3A">
      <w:rPr>
        <w:rFonts w:ascii="Arial" w:hAnsi="Arial" w:cs="Arial"/>
        <w:b/>
      </w:rPr>
      <w:t>May 2018</w:t>
    </w:r>
  </w:p>
  <w:p w14:paraId="3B7423F0" w14:textId="175D3115" w:rsidR="009B0D3A" w:rsidRDefault="009B0D3A">
    <w:pPr>
      <w:pStyle w:val="Header"/>
    </w:pPr>
    <w:r>
      <w:rPr>
        <w:noProof/>
      </w:rPr>
      <w:drawing>
        <wp:inline distT="0" distB="0" distL="0" distR="0" wp14:anchorId="6D30A8E0" wp14:editId="7ECB86B1">
          <wp:extent cx="1666800" cy="11988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6800" cy="1198800"/>
                  </a:xfrm>
                  <a:prstGeom prst="rect">
                    <a:avLst/>
                  </a:prstGeom>
                </pic:spPr>
              </pic:pic>
            </a:graphicData>
          </a:graphic>
        </wp:inline>
      </w:drawing>
    </w:r>
  </w:p>
  <w:p w14:paraId="574E3576" w14:textId="56257399" w:rsidR="00704910" w:rsidRPr="00704910" w:rsidRDefault="00704910" w:rsidP="00704910">
    <w:pPr>
      <w:pStyle w:val="Header"/>
      <w:jc w:val="center"/>
      <w:rPr>
        <w:rFonts w:ascii="Arial" w:hAnsi="Arial" w:cs="Arial"/>
        <w:b/>
      </w:rPr>
    </w:pPr>
    <w:r w:rsidRPr="00704910">
      <w:rPr>
        <w:rFonts w:ascii="Arial" w:hAnsi="Arial" w:cs="Arial"/>
        <w:b/>
      </w:rPr>
      <w:t>Ministry of Defence - Privacy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29F3" w14:textId="51022F15" w:rsidR="00704910" w:rsidRPr="00704910" w:rsidRDefault="00704910" w:rsidP="00704910">
    <w:pPr>
      <w:pStyle w:val="Header"/>
      <w:jc w:val="center"/>
      <w:rPr>
        <w:rFonts w:ascii="Arial" w:hAnsi="Arial" w:cs="Arial"/>
        <w:b/>
      </w:rPr>
    </w:pPr>
    <w:r w:rsidRPr="00704910">
      <w:rPr>
        <w:rFonts w:ascii="Arial" w:hAnsi="Arial" w:cs="Arial"/>
        <w:b/>
        <w:noProof/>
      </w:rPr>
      <w:t xml:space="preserve">Ministry of Defence </w:t>
    </w:r>
    <w:r>
      <w:rPr>
        <w:rFonts w:ascii="Arial" w:hAnsi="Arial" w:cs="Arial"/>
        <w:b/>
        <w:noProof/>
      </w:rPr>
      <w:t xml:space="preserve">- </w:t>
    </w:r>
    <w:r w:rsidRPr="00704910">
      <w:rPr>
        <w:rFonts w:ascii="Arial" w:hAnsi="Arial" w:cs="Arial"/>
        <w:b/>
        <w:noProof/>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E0BF3"/>
    <w:multiLevelType w:val="hybridMultilevel"/>
    <w:tmpl w:val="266A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97586"/>
    <w:multiLevelType w:val="hybridMultilevel"/>
    <w:tmpl w:val="EBE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75812"/>
    <w:multiLevelType w:val="hybridMultilevel"/>
    <w:tmpl w:val="0A02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43D43"/>
    <w:multiLevelType w:val="hybridMultilevel"/>
    <w:tmpl w:val="F4F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02"/>
    <w:rsid w:val="00045500"/>
    <w:rsid w:val="00051A3D"/>
    <w:rsid w:val="000617B4"/>
    <w:rsid w:val="00094956"/>
    <w:rsid w:val="00100DD8"/>
    <w:rsid w:val="00133D87"/>
    <w:rsid w:val="002165AE"/>
    <w:rsid w:val="00302502"/>
    <w:rsid w:val="00355CB8"/>
    <w:rsid w:val="00390EED"/>
    <w:rsid w:val="006B1B78"/>
    <w:rsid w:val="00704910"/>
    <w:rsid w:val="00812E1B"/>
    <w:rsid w:val="00850A69"/>
    <w:rsid w:val="008A3F3B"/>
    <w:rsid w:val="009B0D3A"/>
    <w:rsid w:val="00AD3D28"/>
    <w:rsid w:val="00AF0382"/>
    <w:rsid w:val="00B0197C"/>
    <w:rsid w:val="00B33498"/>
    <w:rsid w:val="00BA470D"/>
    <w:rsid w:val="00BD3C3B"/>
    <w:rsid w:val="00C8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9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5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02"/>
    <w:pPr>
      <w:tabs>
        <w:tab w:val="center" w:pos="4513"/>
        <w:tab w:val="right" w:pos="9026"/>
      </w:tabs>
    </w:pPr>
  </w:style>
  <w:style w:type="character" w:customStyle="1" w:styleId="HeaderChar">
    <w:name w:val="Header Char"/>
    <w:basedOn w:val="DefaultParagraphFont"/>
    <w:link w:val="Header"/>
    <w:uiPriority w:val="99"/>
    <w:rsid w:val="00302502"/>
  </w:style>
  <w:style w:type="paragraph" w:styleId="Footer">
    <w:name w:val="footer"/>
    <w:basedOn w:val="Normal"/>
    <w:link w:val="FooterChar"/>
    <w:uiPriority w:val="99"/>
    <w:unhideWhenUsed/>
    <w:rsid w:val="00302502"/>
    <w:pPr>
      <w:tabs>
        <w:tab w:val="center" w:pos="4513"/>
        <w:tab w:val="right" w:pos="9026"/>
      </w:tabs>
    </w:pPr>
  </w:style>
  <w:style w:type="character" w:customStyle="1" w:styleId="FooterChar">
    <w:name w:val="Footer Char"/>
    <w:basedOn w:val="DefaultParagraphFont"/>
    <w:link w:val="Footer"/>
    <w:uiPriority w:val="99"/>
    <w:rsid w:val="00302502"/>
  </w:style>
  <w:style w:type="character" w:styleId="Strong">
    <w:name w:val="Strong"/>
    <w:basedOn w:val="DefaultParagraphFont"/>
    <w:uiPriority w:val="22"/>
    <w:qFormat/>
    <w:rsid w:val="00302502"/>
    <w:rPr>
      <w:b/>
      <w:bCs/>
    </w:rPr>
  </w:style>
  <w:style w:type="paragraph" w:styleId="ListParagraph">
    <w:name w:val="List Paragraph"/>
    <w:basedOn w:val="Normal"/>
    <w:uiPriority w:val="34"/>
    <w:qFormat/>
    <w:rsid w:val="00302502"/>
    <w:pPr>
      <w:ind w:left="720"/>
      <w:contextualSpacing/>
    </w:pPr>
  </w:style>
  <w:style w:type="character" w:styleId="Hyperlink">
    <w:name w:val="Hyperlink"/>
    <w:basedOn w:val="DefaultParagraphFont"/>
    <w:uiPriority w:val="99"/>
    <w:unhideWhenUsed/>
    <w:rsid w:val="00302502"/>
    <w:rPr>
      <w:color w:val="0563C1" w:themeColor="hyperlink"/>
      <w:u w:val="single"/>
    </w:rPr>
  </w:style>
  <w:style w:type="paragraph" w:styleId="NoSpacing">
    <w:name w:val="No Spacing"/>
    <w:uiPriority w:val="1"/>
    <w:qFormat/>
    <w:rsid w:val="00302502"/>
    <w:pPr>
      <w:spacing w:after="0" w:line="240" w:lineRule="auto"/>
    </w:pPr>
    <w:rPr>
      <w:rFonts w:eastAsiaTheme="minorEastAsia"/>
    </w:rPr>
  </w:style>
  <w:style w:type="paragraph" w:styleId="NormalWeb">
    <w:name w:val="Normal (Web)"/>
    <w:basedOn w:val="Normal"/>
    <w:uiPriority w:val="99"/>
    <w:semiHidden/>
    <w:unhideWhenUsed/>
    <w:rsid w:val="0030250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3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28"/>
    <w:rPr>
      <w:rFonts w:ascii="Segoe UI" w:hAnsi="Segoe UI" w:cs="Segoe UI"/>
      <w:sz w:val="18"/>
      <w:szCs w:val="18"/>
    </w:rPr>
  </w:style>
  <w:style w:type="character" w:styleId="UnresolvedMention">
    <w:name w:val="Unresolved Mention"/>
    <w:basedOn w:val="DefaultParagraphFont"/>
    <w:uiPriority w:val="99"/>
    <w:semiHidden/>
    <w:unhideWhenUsed/>
    <w:rsid w:val="00C8267D"/>
    <w:rPr>
      <w:color w:val="808080"/>
      <w:shd w:val="clear" w:color="auto" w:fill="E6E6E6"/>
    </w:rPr>
  </w:style>
  <w:style w:type="character" w:styleId="FollowedHyperlink">
    <w:name w:val="FollowedHyperlink"/>
    <w:basedOn w:val="DefaultParagraphFont"/>
    <w:uiPriority w:val="99"/>
    <w:semiHidden/>
    <w:unhideWhenUsed/>
    <w:rsid w:val="00704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Veterans-Uk@mo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ministry-of-defence/about/personal-information-char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cio-dpa@mod.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2018-05-22T12:42:00Z</dcterms:created>
  <dcterms:modified xsi:type="dcterms:W3CDTF">2018-05-22T12:43:00Z</dcterms:modified>
</cp:coreProperties>
</file>