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1E2D" w14:textId="78FCD5E9" w:rsidR="00EC2A5D" w:rsidRDefault="71C529A3" w:rsidP="55CF7AA2">
      <w:r>
        <w:rPr>
          <w:noProof/>
        </w:rPr>
        <w:drawing>
          <wp:inline distT="0" distB="0" distL="0" distR="0" wp14:anchorId="6C5C7E57" wp14:editId="7F5D4326">
            <wp:extent cx="1400175" cy="685800"/>
            <wp:effectExtent l="0" t="0" r="0" b="0"/>
            <wp:docPr id="2125420783" name="Picture 2125420783" descr="Logo of Department for Busines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0175" cy="685800"/>
                    </a:xfrm>
                    <a:prstGeom prst="rect">
                      <a:avLst/>
                    </a:prstGeom>
                  </pic:spPr>
                </pic:pic>
              </a:graphicData>
            </a:graphic>
          </wp:inline>
        </w:drawing>
      </w:r>
    </w:p>
    <w:p w14:paraId="58E2009F" w14:textId="43582972" w:rsidR="28B2AFD1" w:rsidRDefault="28B2AFD1" w:rsidP="55CF7AA2">
      <w:pPr>
        <w:rPr>
          <w:rFonts w:ascii="Arial" w:eastAsia="Arial" w:hAnsi="Arial" w:cs="Arial"/>
        </w:rPr>
      </w:pPr>
      <w:r w:rsidRPr="55CF7AA2">
        <w:rPr>
          <w:rFonts w:ascii="Arial" w:eastAsia="Arial" w:hAnsi="Arial" w:cs="Arial"/>
          <w:b/>
          <w:bCs/>
          <w:color w:val="CF102C"/>
          <w:sz w:val="24"/>
          <w:szCs w:val="24"/>
        </w:rPr>
        <w:t>APPLICATION FORM FOR RELIEF FROM A PROPORTION OF THE COSTS OF THE RENEWABLES OBLIGATION (RO), FEED IN TARIFF (FIT) AND CONTRACTS FOR DIFFERENCE (CFD)</w:t>
      </w:r>
    </w:p>
    <w:p w14:paraId="0F751E30" w14:textId="77777777" w:rsidR="00E366CE" w:rsidRPr="00A01E02" w:rsidRDefault="28F621DA" w:rsidP="55CF7AA2">
      <w:pPr>
        <w:rPr>
          <w:rFonts w:ascii="Arial" w:eastAsia="Arial" w:hAnsi="Arial" w:cs="Arial"/>
        </w:rPr>
      </w:pPr>
      <w:r w:rsidRPr="55CF7AA2">
        <w:rPr>
          <w:rFonts w:ascii="Arial" w:eastAsia="Arial" w:hAnsi="Arial" w:cs="Arial"/>
        </w:rPr>
        <w:t>Please read the accompanying Scheme Guidance before you complete this application form. This is available at:</w:t>
      </w:r>
    </w:p>
    <w:p w14:paraId="0F751E31" w14:textId="77777777" w:rsidR="00A01E02" w:rsidRPr="00A01E02" w:rsidRDefault="006E27C1" w:rsidP="55CF7AA2">
      <w:pPr>
        <w:spacing w:before="100" w:beforeAutospacing="1" w:after="100" w:afterAutospacing="1" w:line="240" w:lineRule="auto"/>
        <w:rPr>
          <w:rFonts w:ascii="Arial" w:eastAsia="Arial" w:hAnsi="Arial" w:cs="Arial"/>
          <w:lang w:eastAsia="en-GB"/>
        </w:rPr>
      </w:pPr>
      <w:hyperlink r:id="rId12">
        <w:r w:rsidR="1E659BB4" w:rsidRPr="55CF7AA2">
          <w:rPr>
            <w:rFonts w:ascii="Arial" w:eastAsia="Arial" w:hAnsi="Arial" w:cs="Arial"/>
            <w:color w:val="0000FF"/>
            <w:u w:val="single"/>
            <w:lang w:eastAsia="en-GB"/>
          </w:rPr>
          <w:t>https://www.gov.uk/government/publications/guidance-for-applicants-seeking-a-certificate-for-an-exemption-from-a-proportion-of-the-indirect-costs-of-funding-contracts-for-difference-cfd</w:t>
        </w:r>
      </w:hyperlink>
    </w:p>
    <w:p w14:paraId="0F751E32" w14:textId="1327812D" w:rsidR="00E366CE" w:rsidRDefault="7584BC20" w:rsidP="55CF7AA2">
      <w:pPr>
        <w:rPr>
          <w:rFonts w:ascii="Arial" w:eastAsia="Arial" w:hAnsi="Arial" w:cs="Arial"/>
        </w:rPr>
      </w:pPr>
      <w:r w:rsidRPr="11FBD4CC">
        <w:rPr>
          <w:rFonts w:ascii="Arial" w:eastAsia="Arial" w:hAnsi="Arial" w:cs="Arial"/>
        </w:rPr>
        <w:t xml:space="preserve">Once completed this form should be converted to PDF or scanned and submitted to </w:t>
      </w:r>
      <w:hyperlink r:id="rId13">
        <w:r w:rsidRPr="11FBD4CC">
          <w:rPr>
            <w:rStyle w:val="Hyperlink"/>
            <w:rFonts w:ascii="Arial" w:eastAsia="Arial" w:hAnsi="Arial" w:cs="Arial"/>
          </w:rPr>
          <w:t>energyintensiveindustries@b</w:t>
        </w:r>
        <w:r w:rsidR="2C3D1522" w:rsidRPr="11FBD4CC">
          <w:rPr>
            <w:rStyle w:val="Hyperlink"/>
            <w:rFonts w:ascii="Arial" w:eastAsia="Arial" w:hAnsi="Arial" w:cs="Arial"/>
          </w:rPr>
          <w:t>usinessandtrade</w:t>
        </w:r>
        <w:r w:rsidRPr="11FBD4CC">
          <w:rPr>
            <w:rStyle w:val="Hyperlink"/>
            <w:rFonts w:ascii="Arial" w:eastAsia="Arial" w:hAnsi="Arial" w:cs="Arial"/>
          </w:rPr>
          <w:t>.gov.uk</w:t>
        </w:r>
      </w:hyperlink>
      <w:r w:rsidRPr="11FBD4CC">
        <w:rPr>
          <w:rFonts w:ascii="Arial" w:eastAsia="Arial" w:hAnsi="Arial" w:cs="Arial"/>
        </w:rPr>
        <w:t xml:space="preserve">  together with the completed</w:t>
      </w:r>
      <w:r w:rsidR="28F621DA" w:rsidRPr="11FBD4CC">
        <w:rPr>
          <w:rFonts w:ascii="Arial" w:eastAsia="Arial" w:hAnsi="Arial" w:cs="Arial"/>
        </w:rPr>
        <w:t xml:space="preserve"> Part 2 form (</w:t>
      </w:r>
      <w:r w:rsidR="1E659BB4" w:rsidRPr="11FBD4CC">
        <w:rPr>
          <w:rFonts w:ascii="Arial" w:eastAsia="Arial" w:hAnsi="Arial" w:cs="Arial"/>
        </w:rPr>
        <w:t xml:space="preserve">the </w:t>
      </w:r>
      <w:r w:rsidR="28F621DA" w:rsidRPr="11FBD4CC">
        <w:rPr>
          <w:rFonts w:ascii="Arial" w:eastAsia="Arial" w:hAnsi="Arial" w:cs="Arial"/>
        </w:rPr>
        <w:t xml:space="preserve">excel spreadsheet) </w:t>
      </w:r>
      <w:r w:rsidRPr="11FBD4CC">
        <w:rPr>
          <w:rFonts w:ascii="Arial" w:eastAsia="Arial" w:hAnsi="Arial" w:cs="Arial"/>
        </w:rPr>
        <w:t>which sets out the data required to assess the eligibility of the applicant.</w:t>
      </w:r>
    </w:p>
    <w:p w14:paraId="0F751E33" w14:textId="77777777" w:rsidR="00E366CE" w:rsidRPr="00A01E02" w:rsidRDefault="28F621DA" w:rsidP="55CF7AA2">
      <w:pPr>
        <w:rPr>
          <w:rFonts w:ascii="Arial" w:eastAsia="Arial" w:hAnsi="Arial" w:cs="Arial"/>
          <w:b/>
          <w:bCs/>
        </w:rPr>
      </w:pPr>
      <w:r w:rsidRPr="55CF7AA2">
        <w:rPr>
          <w:rFonts w:ascii="Arial" w:eastAsia="Arial" w:hAnsi="Arial" w:cs="Arial"/>
          <w:b/>
          <w:bCs/>
        </w:rPr>
        <w:t>Name of Business Applying:</w:t>
      </w:r>
    </w:p>
    <w:tbl>
      <w:tblPr>
        <w:tblStyle w:val="TableGrid"/>
        <w:tblW w:w="0" w:type="auto"/>
        <w:tblLook w:val="04A0" w:firstRow="1" w:lastRow="0" w:firstColumn="1" w:lastColumn="0" w:noHBand="0" w:noVBand="1"/>
      </w:tblPr>
      <w:tblGrid>
        <w:gridCol w:w="9242"/>
      </w:tblGrid>
      <w:tr w:rsidR="00B82CD7" w14:paraId="0F751E39" w14:textId="77777777" w:rsidTr="55CF7AA2">
        <w:trPr>
          <w:trHeight w:val="720"/>
        </w:trPr>
        <w:tc>
          <w:tcPr>
            <w:tcW w:w="9242" w:type="dxa"/>
          </w:tcPr>
          <w:p w14:paraId="0F751E38" w14:textId="7768C997" w:rsidR="00B82CD7" w:rsidRDefault="00B82CD7" w:rsidP="55CF7AA2">
            <w:pPr>
              <w:rPr>
                <w:rFonts w:ascii="Arial" w:eastAsia="Arial" w:hAnsi="Arial" w:cs="Arial"/>
              </w:rPr>
            </w:pPr>
          </w:p>
        </w:tc>
      </w:tr>
    </w:tbl>
    <w:p w14:paraId="0F751E3A" w14:textId="77777777" w:rsidR="00B82CD7" w:rsidRDefault="00B82CD7" w:rsidP="55CF7AA2">
      <w:pPr>
        <w:rPr>
          <w:rFonts w:ascii="Arial" w:eastAsia="Arial" w:hAnsi="Arial" w:cs="Arial"/>
        </w:rPr>
      </w:pPr>
    </w:p>
    <w:p w14:paraId="0F751E3B" w14:textId="77777777" w:rsidR="00B82CD7" w:rsidRPr="00A01E02" w:rsidRDefault="6E33D3B3" w:rsidP="55CF7AA2">
      <w:pPr>
        <w:rPr>
          <w:rFonts w:ascii="Arial" w:eastAsia="Arial" w:hAnsi="Arial" w:cs="Arial"/>
          <w:b/>
          <w:bCs/>
        </w:rPr>
      </w:pPr>
      <w:r w:rsidRPr="55CF7AA2">
        <w:rPr>
          <w:rFonts w:ascii="Arial" w:eastAsia="Arial" w:hAnsi="Arial" w:cs="Arial"/>
          <w:b/>
          <w:bCs/>
        </w:rPr>
        <w:t>Contact Details</w:t>
      </w:r>
      <w:r w:rsidR="7584BC20" w:rsidRPr="55CF7AA2">
        <w:rPr>
          <w:rFonts w:ascii="Arial" w:eastAsia="Arial" w:hAnsi="Arial" w:cs="Arial"/>
          <w:b/>
          <w:bCs/>
        </w:rPr>
        <w:t xml:space="preserve"> for corresponde</w:t>
      </w:r>
      <w:r w:rsidR="48207319" w:rsidRPr="55CF7AA2">
        <w:rPr>
          <w:rFonts w:ascii="Arial" w:eastAsia="Arial" w:hAnsi="Arial" w:cs="Arial"/>
          <w:b/>
          <w:bCs/>
        </w:rPr>
        <w:t>nce</w:t>
      </w:r>
      <w:r w:rsidRPr="55CF7AA2">
        <w:rPr>
          <w:rFonts w:ascii="Arial" w:eastAsia="Arial" w:hAnsi="Arial" w:cs="Arial"/>
          <w:b/>
          <w:bCs/>
        </w:rPr>
        <w:t>:</w:t>
      </w:r>
    </w:p>
    <w:tbl>
      <w:tblPr>
        <w:tblStyle w:val="TableGrid"/>
        <w:tblW w:w="0" w:type="auto"/>
        <w:tblLook w:val="04A0" w:firstRow="1" w:lastRow="0" w:firstColumn="1" w:lastColumn="0" w:noHBand="0" w:noVBand="1"/>
      </w:tblPr>
      <w:tblGrid>
        <w:gridCol w:w="9242"/>
      </w:tblGrid>
      <w:tr w:rsidR="00B82CD7" w14:paraId="0F751E44" w14:textId="77777777" w:rsidTr="55CF7AA2">
        <w:trPr>
          <w:trHeight w:val="2160"/>
        </w:trPr>
        <w:tc>
          <w:tcPr>
            <w:tcW w:w="9242" w:type="dxa"/>
          </w:tcPr>
          <w:p w14:paraId="0F751E43" w14:textId="056FB5BD" w:rsidR="00B82CD7" w:rsidRDefault="00B82CD7" w:rsidP="55CF7AA2">
            <w:pPr>
              <w:rPr>
                <w:rFonts w:ascii="Arial" w:eastAsia="Arial" w:hAnsi="Arial" w:cs="Arial"/>
              </w:rPr>
            </w:pPr>
          </w:p>
        </w:tc>
      </w:tr>
    </w:tbl>
    <w:p w14:paraId="0F751E45" w14:textId="77777777" w:rsidR="00B82CD7" w:rsidRDefault="00B82CD7" w:rsidP="55CF7AA2">
      <w:pPr>
        <w:rPr>
          <w:rFonts w:ascii="Arial" w:eastAsia="Arial" w:hAnsi="Arial" w:cs="Arial"/>
        </w:rPr>
      </w:pPr>
    </w:p>
    <w:p w14:paraId="0F751E46" w14:textId="77777777" w:rsidR="00B82CD7" w:rsidRPr="00A01E02" w:rsidRDefault="6E33D3B3" w:rsidP="55CF7AA2">
      <w:pPr>
        <w:rPr>
          <w:rFonts w:ascii="Arial" w:eastAsia="Arial" w:hAnsi="Arial" w:cs="Arial"/>
          <w:b/>
          <w:bCs/>
        </w:rPr>
      </w:pPr>
      <w:r w:rsidRPr="55CF7AA2">
        <w:rPr>
          <w:rFonts w:ascii="Arial" w:eastAsia="Arial" w:hAnsi="Arial" w:cs="Arial"/>
          <w:b/>
          <w:bCs/>
        </w:rPr>
        <w:t>Schemes you are applying for:</w:t>
      </w:r>
    </w:p>
    <w:tbl>
      <w:tblPr>
        <w:tblStyle w:val="TableGrid"/>
        <w:tblW w:w="0" w:type="auto"/>
        <w:tblLook w:val="04A0" w:firstRow="1" w:lastRow="0" w:firstColumn="1" w:lastColumn="0" w:noHBand="0" w:noVBand="1"/>
      </w:tblPr>
      <w:tblGrid>
        <w:gridCol w:w="9242"/>
      </w:tblGrid>
      <w:tr w:rsidR="00B82CD7" w14:paraId="0F751E4B" w14:textId="77777777" w:rsidTr="55CF7AA2">
        <w:tc>
          <w:tcPr>
            <w:tcW w:w="9242" w:type="dxa"/>
          </w:tcPr>
          <w:p w14:paraId="0F751E47" w14:textId="77777777" w:rsidR="00B82CD7" w:rsidRDefault="00B82CD7" w:rsidP="55CF7AA2">
            <w:pPr>
              <w:rPr>
                <w:rFonts w:ascii="Arial" w:eastAsia="Arial" w:hAnsi="Arial" w:cs="Arial"/>
              </w:rPr>
            </w:pPr>
          </w:p>
          <w:p w14:paraId="0F751E48" w14:textId="77777777" w:rsidR="00B82CD7" w:rsidRDefault="00B82CD7" w:rsidP="55CF7AA2">
            <w:pPr>
              <w:rPr>
                <w:rFonts w:ascii="Arial" w:eastAsia="Arial" w:hAnsi="Arial" w:cs="Arial"/>
              </w:rPr>
            </w:pPr>
          </w:p>
          <w:p w14:paraId="0F751E49" w14:textId="77777777" w:rsidR="00B82CD7" w:rsidRDefault="00B82CD7" w:rsidP="55CF7AA2">
            <w:pPr>
              <w:rPr>
                <w:rFonts w:ascii="Arial" w:eastAsia="Arial" w:hAnsi="Arial" w:cs="Arial"/>
              </w:rPr>
            </w:pPr>
          </w:p>
          <w:p w14:paraId="0F751E4A" w14:textId="77777777" w:rsidR="00B82CD7" w:rsidRDefault="00B82CD7" w:rsidP="55CF7AA2">
            <w:pPr>
              <w:rPr>
                <w:rFonts w:ascii="Arial" w:eastAsia="Arial" w:hAnsi="Arial" w:cs="Arial"/>
              </w:rPr>
            </w:pPr>
          </w:p>
        </w:tc>
      </w:tr>
    </w:tbl>
    <w:p w14:paraId="0F751E4C" w14:textId="77777777" w:rsidR="00B82CD7" w:rsidRDefault="00B82CD7" w:rsidP="55CF7AA2">
      <w:pPr>
        <w:rPr>
          <w:rFonts w:ascii="Arial" w:eastAsia="Arial" w:hAnsi="Arial" w:cs="Arial"/>
        </w:rPr>
      </w:pPr>
    </w:p>
    <w:p w14:paraId="541AF4A8" w14:textId="77777777" w:rsidR="00E9625E" w:rsidRDefault="00E9625E" w:rsidP="55CF7AA2">
      <w:pPr>
        <w:rPr>
          <w:rFonts w:ascii="Arial" w:eastAsia="Arial" w:hAnsi="Arial" w:cs="Arial"/>
          <w:b/>
          <w:bCs/>
        </w:rPr>
      </w:pPr>
    </w:p>
    <w:p w14:paraId="1BB69614" w14:textId="77777777" w:rsidR="00E9625E" w:rsidRDefault="00E9625E" w:rsidP="55CF7AA2">
      <w:pPr>
        <w:rPr>
          <w:rFonts w:ascii="Arial" w:eastAsia="Arial" w:hAnsi="Arial" w:cs="Arial"/>
          <w:b/>
          <w:bCs/>
        </w:rPr>
      </w:pPr>
    </w:p>
    <w:p w14:paraId="0F751E4D" w14:textId="2928C266" w:rsidR="00C26049" w:rsidRPr="00A01E02" w:rsidRDefault="1AF38F56" w:rsidP="55CF7AA2">
      <w:pPr>
        <w:rPr>
          <w:rFonts w:ascii="Arial" w:eastAsia="Arial" w:hAnsi="Arial" w:cs="Arial"/>
          <w:b/>
          <w:bCs/>
        </w:rPr>
      </w:pPr>
      <w:r w:rsidRPr="55CF7AA2">
        <w:rPr>
          <w:rFonts w:ascii="Arial" w:eastAsia="Arial" w:hAnsi="Arial" w:cs="Arial"/>
          <w:b/>
          <w:bCs/>
        </w:rPr>
        <w:t>Publication and transparency</w:t>
      </w:r>
    </w:p>
    <w:p w14:paraId="0F751E4E" w14:textId="5ED743E3" w:rsidR="00EE6F4C" w:rsidRDefault="6E33D3B3" w:rsidP="55CF7AA2">
      <w:pPr>
        <w:rPr>
          <w:rFonts w:ascii="Arial" w:eastAsia="Arial" w:hAnsi="Arial" w:cs="Arial"/>
        </w:rPr>
      </w:pPr>
      <w:r w:rsidRPr="55CF7AA2">
        <w:rPr>
          <w:rFonts w:ascii="Arial" w:eastAsia="Arial" w:hAnsi="Arial" w:cs="Arial"/>
        </w:rPr>
        <w:lastRenderedPageBreak/>
        <w:t>Please refer to the Scheme Guidance (paragraphs 6</w:t>
      </w:r>
      <w:r w:rsidR="27909C50" w:rsidRPr="55CF7AA2">
        <w:rPr>
          <w:rFonts w:ascii="Arial" w:eastAsia="Arial" w:hAnsi="Arial" w:cs="Arial"/>
        </w:rPr>
        <w:t>2</w:t>
      </w:r>
      <w:r w:rsidRPr="55CF7AA2">
        <w:rPr>
          <w:rFonts w:ascii="Arial" w:eastAsia="Arial" w:hAnsi="Arial" w:cs="Arial"/>
        </w:rPr>
        <w:t>-7</w:t>
      </w:r>
      <w:r w:rsidR="27909C50" w:rsidRPr="55CF7AA2">
        <w:rPr>
          <w:rFonts w:ascii="Arial" w:eastAsia="Arial" w:hAnsi="Arial" w:cs="Arial"/>
        </w:rPr>
        <w:t>0</w:t>
      </w:r>
      <w:r w:rsidR="47063B2C" w:rsidRPr="55CF7AA2">
        <w:rPr>
          <w:rFonts w:ascii="Arial" w:eastAsia="Arial" w:hAnsi="Arial" w:cs="Arial"/>
        </w:rPr>
        <w:t xml:space="preserve"> of the Exemption Scheme Guidance</w:t>
      </w:r>
      <w:r w:rsidRPr="55CF7AA2">
        <w:rPr>
          <w:rFonts w:ascii="Arial" w:eastAsia="Arial" w:hAnsi="Arial" w:cs="Arial"/>
        </w:rPr>
        <w:t xml:space="preserve">) for full details on the publication and transparency requirements for the relief Schemes. By submitting this </w:t>
      </w:r>
      <w:proofErr w:type="gramStart"/>
      <w:r w:rsidRPr="55CF7AA2">
        <w:rPr>
          <w:rFonts w:ascii="Arial" w:eastAsia="Arial" w:hAnsi="Arial" w:cs="Arial"/>
        </w:rPr>
        <w:t>application</w:t>
      </w:r>
      <w:proofErr w:type="gramEnd"/>
      <w:r w:rsidRPr="55CF7AA2">
        <w:rPr>
          <w:rFonts w:ascii="Arial" w:eastAsia="Arial" w:hAnsi="Arial" w:cs="Arial"/>
        </w:rPr>
        <w:t xml:space="preserve"> you agree to the arrangements set out in the Guidance document</w:t>
      </w:r>
      <w:r w:rsidR="504F94C8" w:rsidRPr="55CF7AA2">
        <w:rPr>
          <w:rFonts w:ascii="Arial" w:eastAsia="Arial" w:hAnsi="Arial" w:cs="Arial"/>
        </w:rPr>
        <w:t xml:space="preserve"> and consent to data sharing with the Low Carbon Contracts Company (LCCC), the EMRS (Electricity Market Reform Settlem</w:t>
      </w:r>
      <w:r w:rsidR="60035D1E" w:rsidRPr="55CF7AA2">
        <w:rPr>
          <w:rFonts w:ascii="Arial" w:eastAsia="Arial" w:hAnsi="Arial" w:cs="Arial"/>
        </w:rPr>
        <w:t>ent) Company and OFGEM</w:t>
      </w:r>
      <w:r w:rsidRPr="55CF7AA2">
        <w:rPr>
          <w:rFonts w:ascii="Arial" w:eastAsia="Arial" w:hAnsi="Arial" w:cs="Arial"/>
        </w:rPr>
        <w:t>.</w:t>
      </w:r>
      <w:r w:rsidR="60035D1E" w:rsidRPr="55CF7AA2">
        <w:rPr>
          <w:rFonts w:ascii="Arial" w:eastAsia="Arial" w:hAnsi="Arial" w:cs="Arial"/>
        </w:rPr>
        <w:t xml:space="preserve"> </w:t>
      </w:r>
    </w:p>
    <w:p w14:paraId="0F751E4F" w14:textId="77777777" w:rsidR="00EE6F4C" w:rsidRDefault="504F94C8" w:rsidP="55CF7AA2">
      <w:pPr>
        <w:rPr>
          <w:rFonts w:ascii="Arial" w:eastAsia="Arial" w:hAnsi="Arial" w:cs="Arial"/>
          <w:color w:val="1F497D"/>
        </w:rPr>
      </w:pPr>
      <w:r w:rsidRPr="55CF7AA2">
        <w:rPr>
          <w:rFonts w:ascii="Arial" w:eastAsia="Arial" w:hAnsi="Arial" w:cs="Arial"/>
        </w:rPr>
        <w:t>Information provided in these forms may be subject to publication or release to other parties or to disclosure in accordance with the government’s obligations, as determined by the government in its absolute discretion, under the access to information regime.</w:t>
      </w:r>
      <w:r w:rsidRPr="55CF7AA2">
        <w:rPr>
          <w:rFonts w:ascii="Arial" w:eastAsia="Arial" w:hAnsi="Arial" w:cs="Arial"/>
          <w:color w:val="1F497D" w:themeColor="text2"/>
        </w:rPr>
        <w:t xml:space="preserve"> </w:t>
      </w:r>
    </w:p>
    <w:p w14:paraId="0F751E50" w14:textId="77777777" w:rsidR="00ED0D62" w:rsidRPr="00A01E02" w:rsidRDefault="1AF38F56" w:rsidP="55CF7AA2">
      <w:pPr>
        <w:rPr>
          <w:rFonts w:ascii="Arial" w:eastAsia="Arial" w:hAnsi="Arial" w:cs="Arial"/>
          <w:b/>
          <w:bCs/>
        </w:rPr>
      </w:pPr>
      <w:r w:rsidRPr="55CF7AA2">
        <w:rPr>
          <w:rFonts w:ascii="Arial" w:eastAsia="Arial" w:hAnsi="Arial" w:cs="Arial"/>
          <w:b/>
          <w:bCs/>
        </w:rPr>
        <w:t>Privacy Notice</w:t>
      </w:r>
    </w:p>
    <w:p w14:paraId="0F751E51" w14:textId="4A32895E" w:rsidR="009B5314" w:rsidRDefault="29BB3DD2" w:rsidP="7FDAAEF9">
      <w:pPr>
        <w:rPr>
          <w:rFonts w:ascii="Arial" w:eastAsia="Arial" w:hAnsi="Arial" w:cs="Arial"/>
        </w:rPr>
      </w:pPr>
      <w:r w:rsidRPr="7FDAAEF9">
        <w:rPr>
          <w:rFonts w:ascii="Arial" w:eastAsia="Arial" w:hAnsi="Arial" w:cs="Arial"/>
        </w:rPr>
        <w:t>The data controller is the Department for Business</w:t>
      </w:r>
      <w:r w:rsidR="137F8B83" w:rsidRPr="7FDAAEF9">
        <w:rPr>
          <w:rFonts w:ascii="Arial" w:eastAsia="Arial" w:hAnsi="Arial" w:cs="Arial"/>
        </w:rPr>
        <w:t xml:space="preserve"> and Trade</w:t>
      </w:r>
      <w:r w:rsidRPr="7FDAAEF9">
        <w:rPr>
          <w:rFonts w:ascii="Arial" w:eastAsia="Arial" w:hAnsi="Arial" w:cs="Arial"/>
        </w:rPr>
        <w:t xml:space="preserve"> (</w:t>
      </w:r>
      <w:r w:rsidR="137F8B83" w:rsidRPr="7FDAAEF9">
        <w:rPr>
          <w:rFonts w:ascii="Arial" w:eastAsia="Arial" w:hAnsi="Arial" w:cs="Arial"/>
        </w:rPr>
        <w:t>DBT</w:t>
      </w:r>
      <w:r w:rsidRPr="7FDAAEF9">
        <w:rPr>
          <w:rFonts w:ascii="Arial" w:eastAsia="Arial" w:hAnsi="Arial" w:cs="Arial"/>
        </w:rPr>
        <w:t xml:space="preserve">). You can contact the DPO (Data Protection Officer) at: </w:t>
      </w:r>
      <w:r w:rsidR="491D7E24" w:rsidRPr="7FDAAEF9">
        <w:rPr>
          <w:rFonts w:ascii="Arial" w:eastAsia="Arial" w:hAnsi="Arial" w:cs="Arial"/>
        </w:rPr>
        <w:t xml:space="preserve">Data Protection Officer, Department for Business and Trade, Old Admiralty Building, Whitehall, London, SW1A 2DY. The email address is: </w:t>
      </w:r>
      <w:hyperlink r:id="rId14">
        <w:r w:rsidR="491D7E24" w:rsidRPr="7FDAAEF9">
          <w:rPr>
            <w:rStyle w:val="Hyperlink"/>
            <w:rFonts w:ascii="Arial" w:eastAsia="Arial" w:hAnsi="Arial" w:cs="Arial"/>
            <w:color w:val="0000FF"/>
          </w:rPr>
          <w:t>data.protection@businessandtrade.gov.uk</w:t>
        </w:r>
      </w:hyperlink>
      <w:r w:rsidR="491D7E24" w:rsidRPr="7FDAAEF9">
        <w:rPr>
          <w:rFonts w:ascii="Arial" w:eastAsia="Arial" w:hAnsi="Arial" w:cs="Arial"/>
        </w:rPr>
        <w:t>.</w:t>
      </w:r>
    </w:p>
    <w:p w14:paraId="0F751E53" w14:textId="29256F72" w:rsidR="00ED1F25" w:rsidRDefault="137F8B83" w:rsidP="55CF7AA2">
      <w:pPr>
        <w:rPr>
          <w:rFonts w:ascii="Arial" w:eastAsia="Arial" w:hAnsi="Arial" w:cs="Arial"/>
        </w:rPr>
      </w:pPr>
      <w:r w:rsidRPr="55CF7AA2">
        <w:rPr>
          <w:rFonts w:ascii="Arial" w:eastAsia="Arial" w:hAnsi="Arial" w:cs="Arial"/>
        </w:rPr>
        <w:t>DBT</w:t>
      </w:r>
      <w:r w:rsidR="1AF38F56" w:rsidRPr="55CF7AA2">
        <w:rPr>
          <w:rFonts w:ascii="Arial" w:eastAsia="Arial" w:hAnsi="Arial" w:cs="Arial"/>
        </w:rPr>
        <w:t xml:space="preserve"> will be processing your personal data solely for the purposes of administering the relief schemes. </w:t>
      </w:r>
      <w:r w:rsidR="47063B2C" w:rsidRPr="55CF7AA2">
        <w:rPr>
          <w:rFonts w:ascii="Arial" w:eastAsia="Arial" w:hAnsi="Arial" w:cs="Arial"/>
        </w:rPr>
        <w:t xml:space="preserve">The personal data you provide will not be shared or disclosed to any other party outside </w:t>
      </w:r>
      <w:r w:rsidRPr="55CF7AA2">
        <w:rPr>
          <w:rFonts w:ascii="Arial" w:eastAsia="Arial" w:hAnsi="Arial" w:cs="Arial"/>
        </w:rPr>
        <w:t>DBT</w:t>
      </w:r>
      <w:r w:rsidR="47063B2C" w:rsidRPr="55CF7AA2">
        <w:rPr>
          <w:rFonts w:ascii="Arial" w:eastAsia="Arial" w:hAnsi="Arial" w:cs="Arial"/>
        </w:rPr>
        <w:t xml:space="preserve"> without your explicit consent. We will retain this information for the period needed for </w:t>
      </w:r>
      <w:r w:rsidR="7D39E39E" w:rsidRPr="55CF7AA2">
        <w:rPr>
          <w:rFonts w:ascii="Arial" w:eastAsia="Arial" w:hAnsi="Arial" w:cs="Arial"/>
        </w:rPr>
        <w:t>administering</w:t>
      </w:r>
      <w:r w:rsidR="47063B2C" w:rsidRPr="55CF7AA2">
        <w:rPr>
          <w:rFonts w:ascii="Arial" w:eastAsia="Arial" w:hAnsi="Arial" w:cs="Arial"/>
        </w:rPr>
        <w:t xml:space="preserve"> the relief schemes.</w:t>
      </w:r>
    </w:p>
    <w:p w14:paraId="0F751E54" w14:textId="24D74E11" w:rsidR="009B5314" w:rsidRDefault="29BB3DD2" w:rsidP="11FBD4CC">
      <w:pPr>
        <w:rPr>
          <w:rFonts w:ascii="Arial" w:eastAsia="Arial" w:hAnsi="Arial" w:cs="Arial"/>
        </w:rPr>
      </w:pPr>
      <w:r w:rsidRPr="11FBD4CC">
        <w:rPr>
          <w:rFonts w:ascii="Arial" w:eastAsia="Arial" w:hAnsi="Arial" w:cs="Arial"/>
        </w:rPr>
        <w:t xml:space="preserve">A full list of your rights under the </w:t>
      </w:r>
      <w:r w:rsidR="5ED28CB8" w:rsidRPr="11FBD4CC">
        <w:rPr>
          <w:rFonts w:ascii="Arial" w:eastAsia="Arial" w:hAnsi="Arial" w:cs="Arial"/>
        </w:rPr>
        <w:t>General Data Protection Regulation (</w:t>
      </w:r>
      <w:r w:rsidRPr="11FBD4CC">
        <w:rPr>
          <w:rFonts w:ascii="Arial" w:eastAsia="Arial" w:hAnsi="Arial" w:cs="Arial"/>
        </w:rPr>
        <w:t>GDPR</w:t>
      </w:r>
      <w:r w:rsidR="5ED28CB8" w:rsidRPr="11FBD4CC">
        <w:rPr>
          <w:rFonts w:ascii="Arial" w:eastAsia="Arial" w:hAnsi="Arial" w:cs="Arial"/>
        </w:rPr>
        <w:t>)</w:t>
      </w:r>
      <w:r w:rsidRPr="11FBD4CC">
        <w:rPr>
          <w:rFonts w:ascii="Arial" w:eastAsia="Arial" w:hAnsi="Arial" w:cs="Arial"/>
        </w:rPr>
        <w:t xml:space="preserve"> can be found at: </w:t>
      </w:r>
      <w:hyperlink r:id="rId15">
        <w:r w:rsidR="7427FEE1" w:rsidRPr="11FBD4CC">
          <w:rPr>
            <w:rStyle w:val="Hyperlink"/>
            <w:rFonts w:ascii="Arial" w:eastAsia="Arial" w:hAnsi="Arial" w:cs="Arial"/>
          </w:rPr>
          <w:t>https://ico.org.uk/for-organisations/guide-to-the-general-data-protection-regulation-gdpr/individual-rights</w:t>
        </w:r>
      </w:hyperlink>
    </w:p>
    <w:p w14:paraId="0F751E55" w14:textId="51FF0262" w:rsidR="009B5314" w:rsidRDefault="2ECF3326" w:rsidP="55CF7AA2">
      <w:pPr>
        <w:rPr>
          <w:rFonts w:ascii="Arial" w:eastAsia="Arial" w:hAnsi="Arial" w:cs="Arial"/>
        </w:rPr>
      </w:pPr>
      <w:r w:rsidRPr="11FBD4CC">
        <w:rPr>
          <w:rFonts w:ascii="Arial" w:eastAsia="Arial" w:hAnsi="Arial" w:cs="Arial"/>
        </w:rPr>
        <w:t xml:space="preserve">You have a right to lodge a complaint with the ICO (supervisory authority) at any time. Should you wish to exercise this right, full details are available at: </w:t>
      </w:r>
      <w:hyperlink r:id="rId16">
        <w:r w:rsidR="0D1DB205" w:rsidRPr="11FBD4CC">
          <w:rPr>
            <w:rStyle w:val="Hyperlink"/>
            <w:rFonts w:ascii="Arial" w:eastAsia="Arial" w:hAnsi="Arial" w:cs="Arial"/>
          </w:rPr>
          <w:t>https://ico.org.uk/make-a-complaint/</w:t>
        </w:r>
      </w:hyperlink>
      <w:r w:rsidR="0D1DB205" w:rsidRPr="11FBD4CC">
        <w:rPr>
          <w:rFonts w:ascii="Arial" w:eastAsia="Arial" w:hAnsi="Arial" w:cs="Arial"/>
        </w:rPr>
        <w:t xml:space="preserve"> </w:t>
      </w:r>
    </w:p>
    <w:p w14:paraId="0F751E56" w14:textId="77777777" w:rsidR="00D97E57" w:rsidRDefault="00D97E57" w:rsidP="55CF7AA2">
      <w:pPr>
        <w:rPr>
          <w:rFonts w:ascii="Arial" w:eastAsia="Arial" w:hAnsi="Arial" w:cs="Arial"/>
        </w:rPr>
      </w:pPr>
    </w:p>
    <w:p w14:paraId="0F751E57" w14:textId="77777777" w:rsidR="00EC7C52" w:rsidRDefault="00EC7C52" w:rsidP="55CF7AA2">
      <w:pPr>
        <w:rPr>
          <w:rFonts w:ascii="Arial" w:eastAsia="Arial" w:hAnsi="Arial" w:cs="Arial"/>
        </w:rPr>
      </w:pPr>
      <w:r w:rsidRPr="55CF7AA2">
        <w:rPr>
          <w:rFonts w:ascii="Arial" w:eastAsia="Arial" w:hAnsi="Arial" w:cs="Arial"/>
        </w:rPr>
        <w:br w:type="page"/>
      </w:r>
    </w:p>
    <w:p w14:paraId="0F751E58" w14:textId="77777777" w:rsidR="00F50016" w:rsidRDefault="5E1B641A" w:rsidP="55CF7AA2">
      <w:pPr>
        <w:rPr>
          <w:rFonts w:ascii="Arial" w:eastAsia="Arial" w:hAnsi="Arial" w:cs="Arial"/>
          <w:b/>
          <w:bCs/>
        </w:rPr>
      </w:pPr>
      <w:r w:rsidRPr="55CF7AA2">
        <w:rPr>
          <w:rFonts w:ascii="Arial" w:eastAsia="Arial" w:hAnsi="Arial" w:cs="Arial"/>
          <w:b/>
          <w:bCs/>
        </w:rPr>
        <w:lastRenderedPageBreak/>
        <w:t>ABOUT YOUR BUSINESS</w:t>
      </w:r>
    </w:p>
    <w:p w14:paraId="0F751E59" w14:textId="77777777" w:rsidR="00EC7C52" w:rsidRPr="00451D21" w:rsidRDefault="5E1B641A" w:rsidP="55CF7AA2">
      <w:pPr>
        <w:pStyle w:val="ListParagraph"/>
        <w:numPr>
          <w:ilvl w:val="0"/>
          <w:numId w:val="1"/>
        </w:numPr>
        <w:rPr>
          <w:rFonts w:ascii="Arial" w:eastAsia="Arial" w:hAnsi="Arial" w:cs="Arial"/>
        </w:rPr>
      </w:pPr>
      <w:r w:rsidRPr="55CF7AA2">
        <w:rPr>
          <w:rFonts w:ascii="Arial" w:eastAsia="Arial" w:hAnsi="Arial" w:cs="Arial"/>
        </w:rPr>
        <w:t>Company Name (if registered on Companies House this should be exactly as recorded)</w:t>
      </w:r>
    </w:p>
    <w:tbl>
      <w:tblPr>
        <w:tblStyle w:val="TableGrid"/>
        <w:tblW w:w="0" w:type="auto"/>
        <w:tblLook w:val="04A0" w:firstRow="1" w:lastRow="0" w:firstColumn="1" w:lastColumn="0" w:noHBand="0" w:noVBand="1"/>
      </w:tblPr>
      <w:tblGrid>
        <w:gridCol w:w="9242"/>
      </w:tblGrid>
      <w:tr w:rsidR="00EC7C52" w14:paraId="0F751E5D" w14:textId="77777777" w:rsidTr="55CF7AA2">
        <w:trPr>
          <w:trHeight w:val="870"/>
        </w:trPr>
        <w:tc>
          <w:tcPr>
            <w:tcW w:w="9242" w:type="dxa"/>
          </w:tcPr>
          <w:p w14:paraId="0F751E5C" w14:textId="77777777" w:rsidR="00EC7C52" w:rsidRDefault="00EC7C52" w:rsidP="55CF7AA2">
            <w:pPr>
              <w:rPr>
                <w:rFonts w:ascii="Arial" w:eastAsia="Arial" w:hAnsi="Arial" w:cs="Arial"/>
                <w:b/>
                <w:bCs/>
              </w:rPr>
            </w:pPr>
          </w:p>
        </w:tc>
      </w:tr>
    </w:tbl>
    <w:p w14:paraId="0F751E5E" w14:textId="77777777" w:rsidR="00EC7C52" w:rsidRPr="00EC7C52" w:rsidRDefault="00EC7C52" w:rsidP="55CF7AA2">
      <w:pPr>
        <w:rPr>
          <w:rFonts w:ascii="Arial" w:eastAsia="Arial" w:hAnsi="Arial" w:cs="Arial"/>
          <w:b/>
          <w:bCs/>
        </w:rPr>
      </w:pPr>
    </w:p>
    <w:p w14:paraId="0F751E5F" w14:textId="77777777" w:rsidR="00F50016" w:rsidRDefault="5E1B641A" w:rsidP="55CF7AA2">
      <w:pPr>
        <w:pStyle w:val="ListParagraph"/>
        <w:numPr>
          <w:ilvl w:val="0"/>
          <w:numId w:val="1"/>
        </w:numPr>
        <w:rPr>
          <w:rFonts w:ascii="Arial" w:eastAsia="Arial" w:hAnsi="Arial" w:cs="Arial"/>
        </w:rPr>
      </w:pPr>
      <w:r w:rsidRPr="55CF7AA2">
        <w:rPr>
          <w:rFonts w:ascii="Arial" w:eastAsia="Arial" w:hAnsi="Arial" w:cs="Arial"/>
        </w:rPr>
        <w:t>Companies House Registration Number as applicable (this should be eight digits long)</w:t>
      </w:r>
    </w:p>
    <w:tbl>
      <w:tblPr>
        <w:tblStyle w:val="TableGrid"/>
        <w:tblW w:w="0" w:type="auto"/>
        <w:tblLook w:val="04A0" w:firstRow="1" w:lastRow="0" w:firstColumn="1" w:lastColumn="0" w:noHBand="0" w:noVBand="1"/>
      </w:tblPr>
      <w:tblGrid>
        <w:gridCol w:w="9242"/>
      </w:tblGrid>
      <w:tr w:rsidR="00EC7C52" w14:paraId="0F751E63" w14:textId="77777777" w:rsidTr="55CF7AA2">
        <w:tc>
          <w:tcPr>
            <w:tcW w:w="9242" w:type="dxa"/>
          </w:tcPr>
          <w:p w14:paraId="0F751E62" w14:textId="77777777" w:rsidR="00EC7C52" w:rsidRDefault="00EC7C52" w:rsidP="55CF7AA2">
            <w:pPr>
              <w:rPr>
                <w:rFonts w:ascii="Arial" w:eastAsia="Arial" w:hAnsi="Arial" w:cs="Arial"/>
              </w:rPr>
            </w:pPr>
          </w:p>
        </w:tc>
      </w:tr>
    </w:tbl>
    <w:p w14:paraId="0F751E64" w14:textId="77777777" w:rsidR="00EC7C52" w:rsidRDefault="00EC7C52" w:rsidP="55CF7AA2">
      <w:pPr>
        <w:rPr>
          <w:rFonts w:ascii="Arial" w:eastAsia="Arial" w:hAnsi="Arial" w:cs="Arial"/>
        </w:rPr>
      </w:pPr>
    </w:p>
    <w:p w14:paraId="0F751E65" w14:textId="77777777" w:rsidR="00F50016" w:rsidRDefault="5E1B641A" w:rsidP="55CF7AA2">
      <w:pPr>
        <w:pStyle w:val="ListParagraph"/>
        <w:numPr>
          <w:ilvl w:val="0"/>
          <w:numId w:val="1"/>
        </w:numPr>
        <w:rPr>
          <w:rFonts w:ascii="Arial" w:eastAsia="Arial" w:hAnsi="Arial" w:cs="Arial"/>
        </w:rPr>
      </w:pPr>
      <w:r w:rsidRPr="55CF7AA2">
        <w:rPr>
          <w:rFonts w:ascii="Arial" w:eastAsia="Arial" w:hAnsi="Arial" w:cs="Arial"/>
        </w:rPr>
        <w:t>Companies House Registered Office as applicable</w:t>
      </w:r>
    </w:p>
    <w:tbl>
      <w:tblPr>
        <w:tblStyle w:val="TableGrid"/>
        <w:tblW w:w="0" w:type="auto"/>
        <w:tblLook w:val="04A0" w:firstRow="1" w:lastRow="0" w:firstColumn="1" w:lastColumn="0" w:noHBand="0" w:noVBand="1"/>
      </w:tblPr>
      <w:tblGrid>
        <w:gridCol w:w="9242"/>
      </w:tblGrid>
      <w:tr w:rsidR="00EC7C52" w14:paraId="0F751E6D" w14:textId="77777777" w:rsidTr="55CF7AA2">
        <w:tc>
          <w:tcPr>
            <w:tcW w:w="9242" w:type="dxa"/>
          </w:tcPr>
          <w:p w14:paraId="0F751E66" w14:textId="77777777" w:rsidR="00EC7C52" w:rsidRDefault="00EC7C52" w:rsidP="55CF7AA2">
            <w:pPr>
              <w:rPr>
                <w:rFonts w:ascii="Arial" w:eastAsia="Arial" w:hAnsi="Arial" w:cs="Arial"/>
              </w:rPr>
            </w:pPr>
          </w:p>
          <w:p w14:paraId="0F751E67" w14:textId="77777777" w:rsidR="00EC7C52" w:rsidRDefault="00EC7C52" w:rsidP="55CF7AA2">
            <w:pPr>
              <w:rPr>
                <w:rFonts w:ascii="Arial" w:eastAsia="Arial" w:hAnsi="Arial" w:cs="Arial"/>
              </w:rPr>
            </w:pPr>
          </w:p>
          <w:p w14:paraId="0F751E68" w14:textId="77777777" w:rsidR="00EC7C52" w:rsidRDefault="00EC7C52" w:rsidP="55CF7AA2">
            <w:pPr>
              <w:rPr>
                <w:rFonts w:ascii="Arial" w:eastAsia="Arial" w:hAnsi="Arial" w:cs="Arial"/>
              </w:rPr>
            </w:pPr>
          </w:p>
          <w:p w14:paraId="0F751E69" w14:textId="77777777" w:rsidR="00EC7C52" w:rsidRDefault="00EC7C52" w:rsidP="55CF7AA2">
            <w:pPr>
              <w:rPr>
                <w:rFonts w:ascii="Arial" w:eastAsia="Arial" w:hAnsi="Arial" w:cs="Arial"/>
              </w:rPr>
            </w:pPr>
          </w:p>
          <w:p w14:paraId="0F751E6A" w14:textId="77777777" w:rsidR="00EC7C52" w:rsidRDefault="00EC7C52" w:rsidP="55CF7AA2">
            <w:pPr>
              <w:rPr>
                <w:rFonts w:ascii="Arial" w:eastAsia="Arial" w:hAnsi="Arial" w:cs="Arial"/>
              </w:rPr>
            </w:pPr>
          </w:p>
          <w:p w14:paraId="0F751E6B" w14:textId="77777777" w:rsidR="00EC7C52" w:rsidRDefault="00EC7C52" w:rsidP="55CF7AA2">
            <w:pPr>
              <w:rPr>
                <w:rFonts w:ascii="Arial" w:eastAsia="Arial" w:hAnsi="Arial" w:cs="Arial"/>
              </w:rPr>
            </w:pPr>
          </w:p>
          <w:p w14:paraId="0F751E6C" w14:textId="77777777" w:rsidR="00EC7C52" w:rsidRDefault="00EC7C52" w:rsidP="55CF7AA2">
            <w:pPr>
              <w:rPr>
                <w:rFonts w:ascii="Arial" w:eastAsia="Arial" w:hAnsi="Arial" w:cs="Arial"/>
              </w:rPr>
            </w:pPr>
          </w:p>
        </w:tc>
      </w:tr>
    </w:tbl>
    <w:p w14:paraId="0F751E6E" w14:textId="77777777" w:rsidR="00EC7C52" w:rsidRDefault="00EC7C52" w:rsidP="55CF7AA2">
      <w:pPr>
        <w:rPr>
          <w:rFonts w:ascii="Arial" w:eastAsia="Arial" w:hAnsi="Arial" w:cs="Arial"/>
        </w:rPr>
      </w:pPr>
    </w:p>
    <w:p w14:paraId="0F751E6F" w14:textId="77777777" w:rsidR="009B5314" w:rsidRDefault="5E1B641A" w:rsidP="55CF7AA2">
      <w:pPr>
        <w:pStyle w:val="ListParagraph"/>
        <w:numPr>
          <w:ilvl w:val="0"/>
          <w:numId w:val="1"/>
        </w:numPr>
        <w:rPr>
          <w:rFonts w:ascii="Arial" w:eastAsia="Arial" w:hAnsi="Arial" w:cs="Arial"/>
        </w:rPr>
      </w:pPr>
      <w:r w:rsidRPr="55CF7AA2">
        <w:rPr>
          <w:rFonts w:ascii="Arial" w:eastAsia="Arial" w:hAnsi="Arial" w:cs="Arial"/>
        </w:rPr>
        <w:t xml:space="preserve">Name, address, email address, phone number and position of primary contact within the Company applying for </w:t>
      </w:r>
      <w:proofErr w:type="gramStart"/>
      <w:r w:rsidR="5ED28CB8" w:rsidRPr="55CF7AA2">
        <w:rPr>
          <w:rFonts w:ascii="Arial" w:eastAsia="Arial" w:hAnsi="Arial" w:cs="Arial"/>
        </w:rPr>
        <w:t>relief</w:t>
      </w:r>
      <w:proofErr w:type="gramEnd"/>
    </w:p>
    <w:tbl>
      <w:tblPr>
        <w:tblStyle w:val="TableGrid"/>
        <w:tblW w:w="0" w:type="auto"/>
        <w:tblLook w:val="04A0" w:firstRow="1" w:lastRow="0" w:firstColumn="1" w:lastColumn="0" w:noHBand="0" w:noVBand="1"/>
      </w:tblPr>
      <w:tblGrid>
        <w:gridCol w:w="9242"/>
      </w:tblGrid>
      <w:tr w:rsidR="00EC7C52" w14:paraId="0F751E78" w14:textId="77777777" w:rsidTr="55CF7AA2">
        <w:tc>
          <w:tcPr>
            <w:tcW w:w="9242" w:type="dxa"/>
          </w:tcPr>
          <w:p w14:paraId="0F751E70" w14:textId="77777777" w:rsidR="00EC7C52" w:rsidRDefault="00EC7C52" w:rsidP="55CF7AA2">
            <w:pPr>
              <w:rPr>
                <w:rFonts w:ascii="Arial" w:eastAsia="Arial" w:hAnsi="Arial" w:cs="Arial"/>
              </w:rPr>
            </w:pPr>
          </w:p>
          <w:p w14:paraId="0F751E71" w14:textId="77777777" w:rsidR="00EC7C52" w:rsidRDefault="00EC7C52" w:rsidP="55CF7AA2">
            <w:pPr>
              <w:rPr>
                <w:rFonts w:ascii="Arial" w:eastAsia="Arial" w:hAnsi="Arial" w:cs="Arial"/>
              </w:rPr>
            </w:pPr>
          </w:p>
          <w:p w14:paraId="0F751E72" w14:textId="77777777" w:rsidR="00EC7C52" w:rsidRDefault="00EC7C52" w:rsidP="55CF7AA2">
            <w:pPr>
              <w:rPr>
                <w:rFonts w:ascii="Arial" w:eastAsia="Arial" w:hAnsi="Arial" w:cs="Arial"/>
              </w:rPr>
            </w:pPr>
          </w:p>
          <w:p w14:paraId="0F751E73" w14:textId="77777777" w:rsidR="00EC7C52" w:rsidRDefault="00EC7C52" w:rsidP="55CF7AA2">
            <w:pPr>
              <w:rPr>
                <w:rFonts w:ascii="Arial" w:eastAsia="Arial" w:hAnsi="Arial" w:cs="Arial"/>
              </w:rPr>
            </w:pPr>
          </w:p>
          <w:p w14:paraId="0F751E74" w14:textId="77777777" w:rsidR="00EC7C52" w:rsidRDefault="00EC7C52" w:rsidP="55CF7AA2">
            <w:pPr>
              <w:rPr>
                <w:rFonts w:ascii="Arial" w:eastAsia="Arial" w:hAnsi="Arial" w:cs="Arial"/>
              </w:rPr>
            </w:pPr>
          </w:p>
          <w:p w14:paraId="0F751E75" w14:textId="77777777" w:rsidR="00EC7C52" w:rsidRDefault="00EC7C52" w:rsidP="55CF7AA2">
            <w:pPr>
              <w:rPr>
                <w:rFonts w:ascii="Arial" w:eastAsia="Arial" w:hAnsi="Arial" w:cs="Arial"/>
              </w:rPr>
            </w:pPr>
          </w:p>
          <w:p w14:paraId="0F751E76" w14:textId="77777777" w:rsidR="00EC7C52" w:rsidRDefault="00EC7C52" w:rsidP="55CF7AA2">
            <w:pPr>
              <w:rPr>
                <w:rFonts w:ascii="Arial" w:eastAsia="Arial" w:hAnsi="Arial" w:cs="Arial"/>
              </w:rPr>
            </w:pPr>
          </w:p>
          <w:p w14:paraId="0F751E77" w14:textId="77777777" w:rsidR="00EC7C52" w:rsidRDefault="00EC7C52" w:rsidP="55CF7AA2">
            <w:pPr>
              <w:rPr>
                <w:rFonts w:ascii="Arial" w:eastAsia="Arial" w:hAnsi="Arial" w:cs="Arial"/>
              </w:rPr>
            </w:pPr>
          </w:p>
        </w:tc>
      </w:tr>
    </w:tbl>
    <w:p w14:paraId="0F751E79" w14:textId="77777777" w:rsidR="00EC7C52" w:rsidRDefault="00EC7C52" w:rsidP="55CF7AA2">
      <w:pPr>
        <w:rPr>
          <w:rFonts w:ascii="Arial" w:eastAsia="Arial" w:hAnsi="Arial" w:cs="Arial"/>
        </w:rPr>
      </w:pPr>
    </w:p>
    <w:p w14:paraId="0F751E7A" w14:textId="77777777" w:rsidR="00EC7C52" w:rsidRDefault="48207319" w:rsidP="55CF7AA2">
      <w:pPr>
        <w:pStyle w:val="ListParagraph"/>
        <w:numPr>
          <w:ilvl w:val="0"/>
          <w:numId w:val="1"/>
        </w:numPr>
        <w:rPr>
          <w:rFonts w:ascii="Arial" w:eastAsia="Arial" w:hAnsi="Arial" w:cs="Arial"/>
        </w:rPr>
      </w:pPr>
      <w:r w:rsidRPr="55CF7AA2">
        <w:rPr>
          <w:rFonts w:ascii="Arial" w:eastAsia="Arial" w:hAnsi="Arial" w:cs="Arial"/>
        </w:rPr>
        <w:t>4 Digit NACE Code</w:t>
      </w:r>
    </w:p>
    <w:tbl>
      <w:tblPr>
        <w:tblStyle w:val="TableGrid"/>
        <w:tblW w:w="0" w:type="auto"/>
        <w:tblLook w:val="04A0" w:firstRow="1" w:lastRow="0" w:firstColumn="1" w:lastColumn="0" w:noHBand="0" w:noVBand="1"/>
      </w:tblPr>
      <w:tblGrid>
        <w:gridCol w:w="9242"/>
      </w:tblGrid>
      <w:tr w:rsidR="00451D21" w14:paraId="0F751E7E" w14:textId="77777777" w:rsidTr="55CF7AA2">
        <w:tc>
          <w:tcPr>
            <w:tcW w:w="9242" w:type="dxa"/>
          </w:tcPr>
          <w:p w14:paraId="0F751E7B" w14:textId="77777777" w:rsidR="00D97E57" w:rsidRDefault="00D97E57" w:rsidP="55CF7AA2">
            <w:pPr>
              <w:rPr>
                <w:rFonts w:ascii="Arial" w:eastAsia="Arial" w:hAnsi="Arial" w:cs="Arial"/>
              </w:rPr>
            </w:pPr>
          </w:p>
          <w:p w14:paraId="0F751E7C" w14:textId="77777777" w:rsidR="00F90B6A" w:rsidRDefault="00F90B6A" w:rsidP="55CF7AA2">
            <w:pPr>
              <w:rPr>
                <w:rFonts w:ascii="Arial" w:eastAsia="Arial" w:hAnsi="Arial" w:cs="Arial"/>
              </w:rPr>
            </w:pPr>
          </w:p>
          <w:p w14:paraId="0F751E7D" w14:textId="77777777" w:rsidR="00F90B6A" w:rsidRDefault="00F90B6A" w:rsidP="55CF7AA2">
            <w:pPr>
              <w:rPr>
                <w:rFonts w:ascii="Arial" w:eastAsia="Arial" w:hAnsi="Arial" w:cs="Arial"/>
              </w:rPr>
            </w:pPr>
          </w:p>
        </w:tc>
      </w:tr>
    </w:tbl>
    <w:p w14:paraId="0F751E7F" w14:textId="77777777" w:rsidR="00451D21" w:rsidRDefault="00451D21" w:rsidP="55CF7AA2">
      <w:pPr>
        <w:rPr>
          <w:rFonts w:ascii="Arial" w:eastAsia="Arial" w:hAnsi="Arial" w:cs="Arial"/>
        </w:rPr>
      </w:pPr>
    </w:p>
    <w:p w14:paraId="0F751E80" w14:textId="77777777" w:rsidR="00D97E57" w:rsidRDefault="48207319" w:rsidP="55CF7AA2">
      <w:pPr>
        <w:pStyle w:val="ListParagraph"/>
        <w:numPr>
          <w:ilvl w:val="0"/>
          <w:numId w:val="1"/>
        </w:numPr>
        <w:rPr>
          <w:rFonts w:ascii="Arial" w:eastAsia="Arial" w:hAnsi="Arial" w:cs="Arial"/>
        </w:rPr>
      </w:pPr>
      <w:r w:rsidRPr="55CF7AA2">
        <w:rPr>
          <w:rFonts w:ascii="Arial" w:eastAsia="Arial" w:hAnsi="Arial" w:cs="Arial"/>
        </w:rPr>
        <w:t>Indicate here if you are an SME</w:t>
      </w:r>
      <w:r w:rsidR="67EE048C" w:rsidRPr="55CF7AA2">
        <w:rPr>
          <w:rFonts w:ascii="Arial" w:eastAsia="Arial" w:hAnsi="Arial" w:cs="Arial"/>
        </w:rPr>
        <w:t xml:space="preserve"> (small or medium sized enterprise)</w:t>
      </w:r>
    </w:p>
    <w:tbl>
      <w:tblPr>
        <w:tblStyle w:val="TableGrid"/>
        <w:tblW w:w="0" w:type="auto"/>
        <w:tblLook w:val="04A0" w:firstRow="1" w:lastRow="0" w:firstColumn="1" w:lastColumn="0" w:noHBand="0" w:noVBand="1"/>
      </w:tblPr>
      <w:tblGrid>
        <w:gridCol w:w="9242"/>
      </w:tblGrid>
      <w:tr w:rsidR="00D97E57" w14:paraId="0F751E84" w14:textId="77777777" w:rsidTr="55CF7AA2">
        <w:tc>
          <w:tcPr>
            <w:tcW w:w="9242" w:type="dxa"/>
          </w:tcPr>
          <w:p w14:paraId="0F751E81" w14:textId="77777777" w:rsidR="00D97E57" w:rsidRDefault="00D97E57" w:rsidP="55CF7AA2">
            <w:pPr>
              <w:rPr>
                <w:rFonts w:ascii="Arial" w:eastAsia="Arial" w:hAnsi="Arial" w:cs="Arial"/>
              </w:rPr>
            </w:pPr>
          </w:p>
          <w:p w14:paraId="0F751E82" w14:textId="77777777" w:rsidR="00D97E57" w:rsidRDefault="48207319" w:rsidP="55CF7AA2">
            <w:pPr>
              <w:rPr>
                <w:rFonts w:ascii="Arial" w:eastAsia="Arial" w:hAnsi="Arial" w:cs="Arial"/>
              </w:rPr>
            </w:pPr>
            <w:r w:rsidRPr="55CF7AA2">
              <w:rPr>
                <w:rFonts w:ascii="Arial" w:eastAsia="Arial" w:hAnsi="Arial" w:cs="Arial"/>
              </w:rPr>
              <w:t>Yes/No (delete as appropriate)</w:t>
            </w:r>
          </w:p>
          <w:p w14:paraId="0F751E83" w14:textId="77777777" w:rsidR="00D97E57" w:rsidRDefault="00D97E57" w:rsidP="55CF7AA2">
            <w:pPr>
              <w:rPr>
                <w:rFonts w:ascii="Arial" w:eastAsia="Arial" w:hAnsi="Arial" w:cs="Arial"/>
              </w:rPr>
            </w:pPr>
          </w:p>
        </w:tc>
      </w:tr>
    </w:tbl>
    <w:p w14:paraId="0F751EA4" w14:textId="77777777" w:rsidR="00D97E57" w:rsidRPr="007F7463" w:rsidRDefault="398FAF39" w:rsidP="55CF7AA2">
      <w:pPr>
        <w:rPr>
          <w:rFonts w:ascii="Arial" w:eastAsia="Arial" w:hAnsi="Arial" w:cs="Arial"/>
          <w:b/>
          <w:bCs/>
        </w:rPr>
      </w:pPr>
      <w:r w:rsidRPr="55CF7AA2">
        <w:rPr>
          <w:rFonts w:ascii="Arial" w:eastAsia="Arial" w:hAnsi="Arial" w:cs="Arial"/>
          <w:b/>
          <w:bCs/>
        </w:rPr>
        <w:t>DECLARATION</w:t>
      </w:r>
      <w:r w:rsidR="48207319" w:rsidRPr="55CF7AA2">
        <w:rPr>
          <w:rFonts w:ascii="Arial" w:eastAsia="Arial" w:hAnsi="Arial" w:cs="Arial"/>
          <w:b/>
          <w:bCs/>
        </w:rPr>
        <w:t>:</w:t>
      </w:r>
    </w:p>
    <w:p w14:paraId="0F751EA5" w14:textId="3AFA1B7F" w:rsidR="00D97E57" w:rsidRDefault="48207319" w:rsidP="55CF7AA2">
      <w:pPr>
        <w:rPr>
          <w:rFonts w:ascii="Arial" w:eastAsia="Arial" w:hAnsi="Arial" w:cs="Arial"/>
        </w:rPr>
      </w:pPr>
      <w:r w:rsidRPr="7FDAAEF9">
        <w:rPr>
          <w:rFonts w:ascii="Arial" w:eastAsia="Arial" w:hAnsi="Arial" w:cs="Arial"/>
        </w:rPr>
        <w:lastRenderedPageBreak/>
        <w:t xml:space="preserve">To my knowledge all the information submitted in this form and in the accompanying spreadsheet (part 2) is a true, </w:t>
      </w:r>
      <w:proofErr w:type="gramStart"/>
      <w:r w:rsidRPr="7FDAAEF9">
        <w:rPr>
          <w:rFonts w:ascii="Arial" w:eastAsia="Arial" w:hAnsi="Arial" w:cs="Arial"/>
        </w:rPr>
        <w:t>complete</w:t>
      </w:r>
      <w:proofErr w:type="gramEnd"/>
      <w:r w:rsidRPr="7FDAAEF9">
        <w:rPr>
          <w:rFonts w:ascii="Arial" w:eastAsia="Arial" w:hAnsi="Arial" w:cs="Arial"/>
        </w:rPr>
        <w:t xml:space="preserve"> and accurate assessment</w:t>
      </w:r>
      <w:r w:rsidR="398FAF39" w:rsidRPr="7FDAAEF9">
        <w:rPr>
          <w:rFonts w:ascii="Arial" w:eastAsia="Arial" w:hAnsi="Arial" w:cs="Arial"/>
        </w:rPr>
        <w:t xml:space="preserve"> of the business’s activity. I confirm that the information provided </w:t>
      </w:r>
      <w:proofErr w:type="gramStart"/>
      <w:r w:rsidR="398FAF39" w:rsidRPr="7FDAAEF9">
        <w:rPr>
          <w:rFonts w:ascii="Arial" w:eastAsia="Arial" w:hAnsi="Arial" w:cs="Arial"/>
        </w:rPr>
        <w:t>is a reflection of</w:t>
      </w:r>
      <w:proofErr w:type="gramEnd"/>
      <w:r w:rsidR="398FAF39" w:rsidRPr="7FDAAEF9">
        <w:rPr>
          <w:rFonts w:ascii="Arial" w:eastAsia="Arial" w:hAnsi="Arial" w:cs="Arial"/>
        </w:rPr>
        <w:t xml:space="preserve"> all business activity and costs at the legal entity level. I am aware that I must participate in surveys or other opinion gathering or engage in discussions, as </w:t>
      </w:r>
      <w:r w:rsidR="58522C7A" w:rsidRPr="7FDAAEF9">
        <w:rPr>
          <w:rFonts w:ascii="Arial" w:eastAsia="Arial" w:hAnsi="Arial" w:cs="Arial"/>
        </w:rPr>
        <w:t>DBT</w:t>
      </w:r>
      <w:r w:rsidR="398FAF39" w:rsidRPr="7FDAAEF9">
        <w:rPr>
          <w:rFonts w:ascii="Arial" w:eastAsia="Arial" w:hAnsi="Arial" w:cs="Arial"/>
        </w:rPr>
        <w:t xml:space="preserve"> requires, to evaluate the outcomes of the relief schemes. </w:t>
      </w:r>
    </w:p>
    <w:p w14:paraId="0F751EA6" w14:textId="77777777" w:rsidR="007F7463" w:rsidRPr="00A01E02" w:rsidRDefault="398FAF39" w:rsidP="55CF7AA2">
      <w:pPr>
        <w:rPr>
          <w:rFonts w:ascii="Arial" w:eastAsia="Arial" w:hAnsi="Arial" w:cs="Arial"/>
          <w:b/>
          <w:bCs/>
        </w:rPr>
      </w:pPr>
      <w:r w:rsidRPr="55CF7AA2">
        <w:rPr>
          <w:rFonts w:ascii="Arial" w:eastAsia="Arial" w:hAnsi="Arial" w:cs="Arial"/>
          <w:b/>
          <w:bCs/>
        </w:rPr>
        <w:t>Signature of primary contact</w:t>
      </w:r>
      <w:r w:rsidR="3B537484" w:rsidRPr="55CF7AA2">
        <w:rPr>
          <w:rFonts w:ascii="Arial" w:eastAsia="Arial" w:hAnsi="Arial" w:cs="Arial"/>
          <w:b/>
          <w:bCs/>
        </w:rPr>
        <w:t xml:space="preserve"> and date</w:t>
      </w:r>
      <w:r w:rsidR="32FDAA10" w:rsidRPr="55CF7AA2">
        <w:rPr>
          <w:rFonts w:ascii="Arial" w:eastAsia="Arial" w:hAnsi="Arial" w:cs="Arial"/>
          <w:b/>
          <w:bCs/>
        </w:rPr>
        <w:t xml:space="preserve"> (electronic signature)</w:t>
      </w:r>
      <w:r w:rsidRPr="55CF7AA2">
        <w:rPr>
          <w:rFonts w:ascii="Arial" w:eastAsia="Arial" w:hAnsi="Arial" w:cs="Arial"/>
          <w:b/>
          <w:bCs/>
        </w:rPr>
        <w:t>:</w:t>
      </w:r>
    </w:p>
    <w:tbl>
      <w:tblPr>
        <w:tblStyle w:val="TableGrid"/>
        <w:tblW w:w="0" w:type="auto"/>
        <w:tblLook w:val="04A0" w:firstRow="1" w:lastRow="0" w:firstColumn="1" w:lastColumn="0" w:noHBand="0" w:noVBand="1"/>
      </w:tblPr>
      <w:tblGrid>
        <w:gridCol w:w="9242"/>
      </w:tblGrid>
      <w:tr w:rsidR="007F7463" w14:paraId="0F751EAB" w14:textId="77777777" w:rsidTr="55CF7AA2">
        <w:tc>
          <w:tcPr>
            <w:tcW w:w="9242" w:type="dxa"/>
          </w:tcPr>
          <w:p w14:paraId="0F751EA7" w14:textId="77777777" w:rsidR="007F7463" w:rsidRDefault="007F7463" w:rsidP="55CF7AA2">
            <w:pPr>
              <w:rPr>
                <w:rFonts w:ascii="Arial" w:eastAsia="Arial" w:hAnsi="Arial" w:cs="Arial"/>
              </w:rPr>
            </w:pPr>
          </w:p>
          <w:p w14:paraId="0F751EA8" w14:textId="77777777" w:rsidR="007F7463" w:rsidRDefault="007F7463" w:rsidP="55CF7AA2">
            <w:pPr>
              <w:rPr>
                <w:rFonts w:ascii="Arial" w:eastAsia="Arial" w:hAnsi="Arial" w:cs="Arial"/>
              </w:rPr>
            </w:pPr>
          </w:p>
          <w:p w14:paraId="0F751EA9" w14:textId="77777777" w:rsidR="007F7463" w:rsidRDefault="007F7463" w:rsidP="55CF7AA2">
            <w:pPr>
              <w:rPr>
                <w:rFonts w:ascii="Arial" w:eastAsia="Arial" w:hAnsi="Arial" w:cs="Arial"/>
              </w:rPr>
            </w:pPr>
          </w:p>
          <w:p w14:paraId="0F751EAA" w14:textId="77777777" w:rsidR="00314D97" w:rsidRDefault="00314D97" w:rsidP="55CF7AA2">
            <w:pPr>
              <w:rPr>
                <w:rFonts w:ascii="Arial" w:eastAsia="Arial" w:hAnsi="Arial" w:cs="Arial"/>
              </w:rPr>
            </w:pPr>
          </w:p>
        </w:tc>
      </w:tr>
    </w:tbl>
    <w:p w14:paraId="0F751EAC" w14:textId="77777777" w:rsidR="007F7463" w:rsidRDefault="007F7463" w:rsidP="55CF7AA2">
      <w:pPr>
        <w:rPr>
          <w:rFonts w:ascii="Arial" w:eastAsia="Arial" w:hAnsi="Arial" w:cs="Arial"/>
        </w:rPr>
      </w:pPr>
    </w:p>
    <w:sectPr w:rsidR="007F746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2291" w14:textId="77777777" w:rsidR="004C505D" w:rsidRDefault="004C505D" w:rsidP="001F7E6D">
      <w:pPr>
        <w:spacing w:after="0" w:line="240" w:lineRule="auto"/>
      </w:pPr>
      <w:r>
        <w:separator/>
      </w:r>
    </w:p>
  </w:endnote>
  <w:endnote w:type="continuationSeparator" w:id="0">
    <w:p w14:paraId="2002F5B5" w14:textId="77777777" w:rsidR="004C505D" w:rsidRDefault="004C505D" w:rsidP="001F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CF7AA2" w14:paraId="430E3CDA" w14:textId="77777777" w:rsidTr="55CF7AA2">
      <w:trPr>
        <w:trHeight w:val="300"/>
      </w:trPr>
      <w:tc>
        <w:tcPr>
          <w:tcW w:w="3005" w:type="dxa"/>
        </w:tcPr>
        <w:p w14:paraId="2AF546CF" w14:textId="3D86D1A9" w:rsidR="55CF7AA2" w:rsidRDefault="55CF7AA2" w:rsidP="55CF7AA2">
          <w:pPr>
            <w:pStyle w:val="Header"/>
            <w:ind w:left="-115"/>
          </w:pPr>
        </w:p>
      </w:tc>
      <w:tc>
        <w:tcPr>
          <w:tcW w:w="3005" w:type="dxa"/>
        </w:tcPr>
        <w:p w14:paraId="7559C024" w14:textId="5CB9B0E1" w:rsidR="55CF7AA2" w:rsidRDefault="55CF7AA2" w:rsidP="55CF7AA2">
          <w:pPr>
            <w:pStyle w:val="Header"/>
            <w:jc w:val="center"/>
          </w:pPr>
        </w:p>
      </w:tc>
      <w:tc>
        <w:tcPr>
          <w:tcW w:w="3005" w:type="dxa"/>
        </w:tcPr>
        <w:p w14:paraId="06C867AC" w14:textId="13449635" w:rsidR="55CF7AA2" w:rsidRDefault="55CF7AA2" w:rsidP="55CF7AA2">
          <w:pPr>
            <w:pStyle w:val="Header"/>
            <w:ind w:right="-115"/>
            <w:jc w:val="right"/>
          </w:pPr>
        </w:p>
      </w:tc>
    </w:tr>
  </w:tbl>
  <w:p w14:paraId="70D9BACD" w14:textId="675AD125" w:rsidR="55CF7AA2" w:rsidRDefault="55CF7AA2" w:rsidP="55CF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0208" w14:textId="77777777" w:rsidR="004C505D" w:rsidRDefault="004C505D" w:rsidP="001F7E6D">
      <w:pPr>
        <w:spacing w:after="0" w:line="240" w:lineRule="auto"/>
      </w:pPr>
      <w:r>
        <w:separator/>
      </w:r>
    </w:p>
  </w:footnote>
  <w:footnote w:type="continuationSeparator" w:id="0">
    <w:p w14:paraId="7C85A99A" w14:textId="77777777" w:rsidR="004C505D" w:rsidRDefault="004C505D" w:rsidP="001F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1EB5" w14:textId="77777777" w:rsidR="001F7E6D" w:rsidRDefault="55CF7AA2" w:rsidP="55CF7AA2">
    <w:pPr>
      <w:pStyle w:val="Header"/>
      <w:rPr>
        <w:rFonts w:ascii="Arial" w:eastAsia="Arial" w:hAnsi="Arial" w:cs="Arial"/>
      </w:rPr>
    </w:pPr>
    <w:r w:rsidRPr="55CF7AA2">
      <w:rPr>
        <w:rFonts w:ascii="Arial" w:eastAsia="Arial" w:hAnsi="Arial" w:cs="Arial"/>
      </w:rPr>
      <w:t>COMMERCIALLY CONFIDENTIAL (ONCE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1CBC"/>
    <w:multiLevelType w:val="hybridMultilevel"/>
    <w:tmpl w:val="E70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73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B9F"/>
    <w:rsid w:val="00127D87"/>
    <w:rsid w:val="00183BF7"/>
    <w:rsid w:val="001F7E6D"/>
    <w:rsid w:val="00256484"/>
    <w:rsid w:val="002C1ACF"/>
    <w:rsid w:val="00314D97"/>
    <w:rsid w:val="00374A42"/>
    <w:rsid w:val="00380E72"/>
    <w:rsid w:val="00420DDB"/>
    <w:rsid w:val="00451D21"/>
    <w:rsid w:val="004C505D"/>
    <w:rsid w:val="004D25B1"/>
    <w:rsid w:val="006E27C1"/>
    <w:rsid w:val="007612E2"/>
    <w:rsid w:val="007F7463"/>
    <w:rsid w:val="00801298"/>
    <w:rsid w:val="00856958"/>
    <w:rsid w:val="008B7915"/>
    <w:rsid w:val="00985883"/>
    <w:rsid w:val="00987046"/>
    <w:rsid w:val="009B5314"/>
    <w:rsid w:val="009D1D67"/>
    <w:rsid w:val="00A01E02"/>
    <w:rsid w:val="00A20BDB"/>
    <w:rsid w:val="00B02AD5"/>
    <w:rsid w:val="00B74FE2"/>
    <w:rsid w:val="00B82CD7"/>
    <w:rsid w:val="00BC13ED"/>
    <w:rsid w:val="00C26049"/>
    <w:rsid w:val="00C77A0B"/>
    <w:rsid w:val="00CB1515"/>
    <w:rsid w:val="00D03ECC"/>
    <w:rsid w:val="00D97E57"/>
    <w:rsid w:val="00DC0EC3"/>
    <w:rsid w:val="00DE58F0"/>
    <w:rsid w:val="00E27B9F"/>
    <w:rsid w:val="00E366CE"/>
    <w:rsid w:val="00E36D79"/>
    <w:rsid w:val="00E9625E"/>
    <w:rsid w:val="00EC2A5D"/>
    <w:rsid w:val="00EC7C52"/>
    <w:rsid w:val="00ED0D62"/>
    <w:rsid w:val="00ED1F25"/>
    <w:rsid w:val="00EE6F4C"/>
    <w:rsid w:val="00EF4626"/>
    <w:rsid w:val="00F046E9"/>
    <w:rsid w:val="00F50016"/>
    <w:rsid w:val="00F71D60"/>
    <w:rsid w:val="00F90B6A"/>
    <w:rsid w:val="038BA40E"/>
    <w:rsid w:val="049CB275"/>
    <w:rsid w:val="0D1DB205"/>
    <w:rsid w:val="11FBD4CC"/>
    <w:rsid w:val="137F8B83"/>
    <w:rsid w:val="1AF38F56"/>
    <w:rsid w:val="1E659BB4"/>
    <w:rsid w:val="27909C50"/>
    <w:rsid w:val="27DFCB05"/>
    <w:rsid w:val="28B2AFD1"/>
    <w:rsid w:val="28F621DA"/>
    <w:rsid w:val="29BB3DD2"/>
    <w:rsid w:val="2B0F8F88"/>
    <w:rsid w:val="2C3D1522"/>
    <w:rsid w:val="2ECF3326"/>
    <w:rsid w:val="32C64505"/>
    <w:rsid w:val="32FDAA10"/>
    <w:rsid w:val="3425B50E"/>
    <w:rsid w:val="398FAF39"/>
    <w:rsid w:val="3B537484"/>
    <w:rsid w:val="43D4BE4E"/>
    <w:rsid w:val="47063B2C"/>
    <w:rsid w:val="48207319"/>
    <w:rsid w:val="48BBDBDC"/>
    <w:rsid w:val="491D7E24"/>
    <w:rsid w:val="49699336"/>
    <w:rsid w:val="504F94C8"/>
    <w:rsid w:val="55CF7AA2"/>
    <w:rsid w:val="58522C7A"/>
    <w:rsid w:val="5C047EE1"/>
    <w:rsid w:val="5E1B641A"/>
    <w:rsid w:val="5ED28CB8"/>
    <w:rsid w:val="60035D1E"/>
    <w:rsid w:val="618D47CD"/>
    <w:rsid w:val="67EE048C"/>
    <w:rsid w:val="6BD64454"/>
    <w:rsid w:val="6E33D3B3"/>
    <w:rsid w:val="6F96D8FB"/>
    <w:rsid w:val="71C529A3"/>
    <w:rsid w:val="7427FEE1"/>
    <w:rsid w:val="7584BC20"/>
    <w:rsid w:val="7856A7EB"/>
    <w:rsid w:val="7D39E39E"/>
    <w:rsid w:val="7FDAA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51E2D"/>
  <w15:docId w15:val="{CA8D5CD4-CE00-4EDF-9BEE-1A526587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F"/>
    <w:rPr>
      <w:rFonts w:ascii="Tahoma" w:hAnsi="Tahoma" w:cs="Tahoma"/>
      <w:sz w:val="16"/>
      <w:szCs w:val="16"/>
    </w:rPr>
  </w:style>
  <w:style w:type="character" w:styleId="Hyperlink">
    <w:name w:val="Hyperlink"/>
    <w:basedOn w:val="DefaultParagraphFont"/>
    <w:uiPriority w:val="99"/>
    <w:unhideWhenUsed/>
    <w:rsid w:val="00E366CE"/>
    <w:rPr>
      <w:color w:val="0000FF" w:themeColor="hyperlink"/>
      <w:u w:val="single"/>
    </w:rPr>
  </w:style>
  <w:style w:type="table" w:styleId="TableGrid">
    <w:name w:val="Table Grid"/>
    <w:basedOn w:val="TableNormal"/>
    <w:uiPriority w:val="59"/>
    <w:rsid w:val="00DC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D21"/>
    <w:pPr>
      <w:ind w:left="720"/>
      <w:contextualSpacing/>
    </w:pPr>
  </w:style>
  <w:style w:type="paragraph" w:styleId="Header">
    <w:name w:val="header"/>
    <w:basedOn w:val="Normal"/>
    <w:link w:val="HeaderChar"/>
    <w:uiPriority w:val="99"/>
    <w:unhideWhenUsed/>
    <w:rsid w:val="001F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D"/>
  </w:style>
  <w:style w:type="paragraph" w:styleId="Footer">
    <w:name w:val="footer"/>
    <w:basedOn w:val="Normal"/>
    <w:link w:val="FooterChar"/>
    <w:uiPriority w:val="99"/>
    <w:unhideWhenUsed/>
    <w:rsid w:val="001F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D"/>
  </w:style>
  <w:style w:type="character" w:styleId="CommentReference">
    <w:name w:val="annotation reference"/>
    <w:basedOn w:val="DefaultParagraphFont"/>
    <w:uiPriority w:val="99"/>
    <w:semiHidden/>
    <w:unhideWhenUsed/>
    <w:rsid w:val="00CB1515"/>
    <w:rPr>
      <w:sz w:val="16"/>
      <w:szCs w:val="16"/>
    </w:rPr>
  </w:style>
  <w:style w:type="paragraph" w:styleId="CommentText">
    <w:name w:val="annotation text"/>
    <w:basedOn w:val="Normal"/>
    <w:link w:val="CommentTextChar"/>
    <w:uiPriority w:val="99"/>
    <w:semiHidden/>
    <w:unhideWhenUsed/>
    <w:rsid w:val="00CB1515"/>
    <w:pPr>
      <w:spacing w:line="240" w:lineRule="auto"/>
    </w:pPr>
    <w:rPr>
      <w:sz w:val="20"/>
      <w:szCs w:val="20"/>
    </w:rPr>
  </w:style>
  <w:style w:type="character" w:customStyle="1" w:styleId="CommentTextChar">
    <w:name w:val="Comment Text Char"/>
    <w:basedOn w:val="DefaultParagraphFont"/>
    <w:link w:val="CommentText"/>
    <w:uiPriority w:val="99"/>
    <w:semiHidden/>
    <w:rsid w:val="00CB1515"/>
    <w:rPr>
      <w:sz w:val="20"/>
      <w:szCs w:val="20"/>
    </w:rPr>
  </w:style>
  <w:style w:type="paragraph" w:styleId="CommentSubject">
    <w:name w:val="annotation subject"/>
    <w:basedOn w:val="CommentText"/>
    <w:next w:val="CommentText"/>
    <w:link w:val="CommentSubjectChar"/>
    <w:uiPriority w:val="99"/>
    <w:semiHidden/>
    <w:unhideWhenUsed/>
    <w:rsid w:val="00CB1515"/>
    <w:rPr>
      <w:b/>
      <w:bCs/>
    </w:rPr>
  </w:style>
  <w:style w:type="character" w:customStyle="1" w:styleId="CommentSubjectChar">
    <w:name w:val="Comment Subject Char"/>
    <w:basedOn w:val="CommentTextChar"/>
    <w:link w:val="CommentSubject"/>
    <w:uiPriority w:val="99"/>
    <w:semiHidden/>
    <w:rsid w:val="00CB1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0715">
      <w:bodyDiv w:val="1"/>
      <w:marLeft w:val="0"/>
      <w:marRight w:val="0"/>
      <w:marTop w:val="0"/>
      <w:marBottom w:val="0"/>
      <w:divBdr>
        <w:top w:val="none" w:sz="0" w:space="0" w:color="auto"/>
        <w:left w:val="none" w:sz="0" w:space="0" w:color="auto"/>
        <w:bottom w:val="none" w:sz="0" w:space="0" w:color="auto"/>
        <w:right w:val="none" w:sz="0" w:space="0" w:color="auto"/>
      </w:divBdr>
    </w:div>
    <w:div w:id="66224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yintensiveindustries@businessandtrad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for-applicants-seeking-a-certificate-for-an-exemption-from-a-proportion-of-the-indirect-costs-of-funding-contracts-for-difference-cf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usinessandtra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2019-04-03T14:19:22+00:00</Date_x0020_Opened>
    <Descriptor xmlns="0063f72e-ace3-48fb-9c1f-5b513408b31f" xsi:nil="true"/>
    <IconOverlay xmlns="http://schemas.microsoft.com/sharepoint/v4"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Energy Productivity</TermName>
          <TermId xmlns="http://schemas.microsoft.com/office/infopath/2007/PartnerControls">61b68653-606a-4523-8466-4d75e5c5d0bb</TermId>
        </TermInfo>
      </Terms>
    </m975189f4ba442ecbf67d4147307b177>
    <TaxCatchAll xmlns="2282834d-aa8c-40b8-86fd-151a1c429b00">
      <Value>15</Value>
    </TaxCatchAll>
    <_dlc_DocId xmlns="2282834d-aa8c-40b8-86fd-151a1c429b00">XACQKAEFRCTM-910464641-454032</_dlc_DocId>
    <_dlc_DocIdUrl xmlns="2282834d-aa8c-40b8-86fd-151a1c429b00">
      <Url>https://beisgov.sharepoint.com/sites/EIIAndMaterials/_layouts/15/DocIdRedir.aspx?ID=XACQKAEFRCTM-910464641-454032</Url>
      <Description>XACQKAEFRCTM-910464641-454032</Description>
    </_dlc_DocIdUrl>
    <SharedWithUsers xmlns="2282834d-aa8c-40b8-86fd-151a1c429b00">
      <UserInfo>
        <DisplayName>Odeleye, Tolulope (Infrastructure &amp; Materials)</DisplayName>
        <AccountId>37527</AccountId>
        <AccountType/>
      </UserInfo>
      <UserInfo>
        <DisplayName>Campbell, Carolyn (Infrastructure &amp; Materials)</DisplayName>
        <AccountId>9119</AccountId>
        <AccountType/>
      </UserInfo>
    </SharedWithUsers>
    <LegacyData xmlns="aaacb922-5235-4a66-b188-303b9b46fbd7" xsi:nil="true"/>
    <_dlc_DocIdPersistId xmlns="2282834d-aa8c-40b8-86fd-151a1c429b00" xsi:nil="true"/>
    <lcf76f155ced4ddcb4097134ff3c332f xmlns="6e719e7c-0f14-4c30-9ab6-0bf8d47f749c">
      <Terms xmlns="http://schemas.microsoft.com/office/infopath/2007/PartnerControls"/>
    </lcf76f155ced4ddcb4097134ff3c332f>
    <TaxCatchAllLabel xmlns="2282834d-aa8c-40b8-86fd-151a1c429b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30" ma:contentTypeDescription="Create a new document." ma:contentTypeScope="" ma:versionID="eab1a1b031ca2efae6ca9f50b3e777c3">
  <xsd:schema xmlns:xsd="http://www.w3.org/2001/XMLSchema" xmlns:xs="http://www.w3.org/2001/XMLSchema" xmlns:p="http://schemas.microsoft.com/office/2006/metadata/properties" xmlns:ns1="http://schemas.microsoft.com/sharepoint/v3" xmlns:ns2="2282834d-aa8c-40b8-86fd-151a1c429b00" xmlns:ns3="0063f72e-ace3-48fb-9c1f-5b513408b31f" xmlns:ns4="b413c3fd-5a3b-4239-b985-69032e371c04" xmlns:ns5="a8f60570-4bd3-4f2b-950b-a996de8ab151" xmlns:ns6="aaacb922-5235-4a66-b188-303b9b46fbd7" xmlns:ns7="6e719e7c-0f14-4c30-9ab6-0bf8d47f749c" xmlns:ns8="http://schemas.microsoft.com/sharepoint/v4" targetNamespace="http://schemas.microsoft.com/office/2006/metadata/properties" ma:root="true" ma:fieldsID="56ca9c45306ea25e06d061a71a62a393" ns1:_="" ns2:_="" ns3:_="" ns4:_="" ns5:_="" ns6:_="" ns7:_="" ns8:_="">
    <xsd:import namespace="http://schemas.microsoft.com/sharepoint/v3"/>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import namespace="http://schemas.microsoft.com/sharepoint/v4"/>
    <xsd:element name="properties">
      <xsd:complexType>
        <xsd:sequence>
          <xsd:element name="documentManagement">
            <xsd:complexType>
              <xsd:all>
                <xsd:element ref="ns2:_dlc_DocIdUrl" minOccurs="0"/>
                <xsd:element ref="ns3:Security_x0020_Classification" minOccurs="0"/>
                <xsd:element ref="ns3:Descriptor" minOccurs="0"/>
                <xsd:element ref="ns4:Government_x0020_Body" minOccurs="0"/>
                <xsd:element ref="ns4:Date_x0020_Opened" minOccurs="0"/>
                <xsd:element ref="ns4:Date_x0020_Closed" minOccurs="0"/>
                <xsd:element ref="ns5:Retention_x0020_Label" minOccurs="0"/>
                <xsd:element ref="ns6:LegacyData" minOccurs="0"/>
                <xsd:element ref="ns2:m975189f4ba442ecbf67d4147307b177" minOccurs="0"/>
                <xsd:element ref="ns2:TaxCatchAll" minOccurs="0"/>
                <xsd:element ref="ns2:TaxCatchAllLabel" minOccurs="0"/>
                <xsd:element ref="ns2:_dlc_DocId" minOccurs="0"/>
                <xsd:element ref="ns2:_dlc_DocIdPersistId"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LengthInSeconds" minOccurs="0"/>
                <xsd:element ref="ns7:MediaServiceDateTaken" minOccurs="0"/>
                <xsd:element ref="ns8:IconOverlay" minOccurs="0"/>
                <xsd:element ref="ns1:_vti_ItemDeclaredRecord" minOccurs="0"/>
                <xsd:element ref="ns1:_vti_ItemHoldRecordStatus" minOccurs="0"/>
                <xsd:element ref="ns2:SharedWithUsers" minOccurs="0"/>
                <xsd:element ref="ns2:SharedWithDetails" minOccurs="0"/>
                <xsd:element ref="ns7:MediaServiceOCR" minOccurs="0"/>
                <xsd:element ref="ns7:MediaServiceGenerationTime" minOccurs="0"/>
                <xsd:element ref="ns7:MediaServiceEventHashCode"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31"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975189f4ba442ecbf67d4147307b177" ma:index="13" nillable="true" ma:taxonomy="true" ma:internalName="m975189f4ba442ecbf67d4147307b177" ma:taxonomyFieldName="Business_x0020_Unit" ma:displayName="Business Unit" ma:readOnly="false" ma:default="1;#BEIS:Business Sectors:Infrastructure and Materials|4f0a93b3-908f-4dde-86db-ffdb0b214cd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83ea10d-75a1-4c4f-a41f-fb813977b876}" ma:internalName="TaxCatchAll" ma:readOnly="false"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83ea10d-75a1-4c4f-a41f-fb813977b876}" ma:internalName="TaxCatchAllLabel" ma:readOnly="fals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4" nillable="true" ma:displayName="Descriptor" ma:default="" ma:format="Dropdown" ma:indexed="true" ma:internalName="Descriptor" ma:readOnly="false">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6" nillable="true" ma:displayName="Government Body" ma:default="BEIS" ma:internalName="Government_x0020_Body" ma:readOnly="false">
      <xsd:simpleType>
        <xsd:restriction base="dms:Text">
          <xsd:maxLength value="255"/>
        </xsd:restriction>
      </xsd:simpleType>
    </xsd:element>
    <xsd:element name="Date_x0020_Opened" ma:index="7" nillable="true" ma:displayName="Date Opened" ma:default="[Today]" ma:format="DateOnly" ma:internalName="Date_x0020_Opened" ma:readOnly="false">
      <xsd:simpleType>
        <xsd:restriction base="dms:DateTime"/>
      </xsd:simpleType>
    </xsd:element>
    <xsd:element name="Date_x0020_Closed" ma:index="8" nillable="true" ma:displayName="Date Closed" ma:format="DateOnly" ma:internalName="Dat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0" nillable="true" ma:displayName="Legacy Data" ma:internalName="Legacy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AutoTags" ma:index="26" nillable="true" ma:displayName="Tags" ma:hidden="true"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26AF3-07EE-4D20-B76D-17CF0EA9251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 ds:uri="2282834d-aa8c-40b8-86fd-151a1c429b00"/>
    <ds:schemaRef ds:uri="aaacb922-5235-4a66-b188-303b9b46fbd7"/>
    <ds:schemaRef ds:uri="6e719e7c-0f14-4c30-9ab6-0bf8d47f749c"/>
  </ds:schemaRefs>
</ds:datastoreItem>
</file>

<file path=customXml/itemProps2.xml><?xml version="1.0" encoding="utf-8"?>
<ds:datastoreItem xmlns:ds="http://schemas.openxmlformats.org/officeDocument/2006/customXml" ds:itemID="{49DC1E74-7948-4491-A0A7-7972411680B3}">
  <ds:schemaRefs>
    <ds:schemaRef ds:uri="http://schemas.microsoft.com/sharepoint/v3/contenttype/forms"/>
  </ds:schemaRefs>
</ds:datastoreItem>
</file>

<file path=customXml/itemProps3.xml><?xml version="1.0" encoding="utf-8"?>
<ds:datastoreItem xmlns:ds="http://schemas.openxmlformats.org/officeDocument/2006/customXml" ds:itemID="{7315A8B9-60A9-4AEB-A255-8A49B5248B7D}">
  <ds:schemaRefs>
    <ds:schemaRef ds:uri="http://schemas.microsoft.com/sharepoint/events"/>
  </ds:schemaRefs>
</ds:datastoreItem>
</file>

<file path=customXml/itemProps4.xml><?xml version="1.0" encoding="utf-8"?>
<ds:datastoreItem xmlns:ds="http://schemas.openxmlformats.org/officeDocument/2006/customXml" ds:itemID="{79891330-3595-474B-9F65-DF895D83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2834d-aa8c-40b8-86fd-151a1c429b00"/>
    <ds:schemaRef ds:uri="0063f72e-ace3-48fb-9c1f-5b513408b31f"/>
    <ds:schemaRef ds:uri="b413c3fd-5a3b-4239-b985-69032e371c04"/>
    <ds:schemaRef ds:uri="a8f60570-4bd3-4f2b-950b-a996de8ab151"/>
    <ds:schemaRef ds:uri="aaacb922-5235-4a66-b188-303b9b46fbd7"/>
    <ds:schemaRef ds:uri="6e719e7c-0f14-4c30-9ab6-0bf8d47f74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3515</Characters>
  <Application>Microsoft Office Word</Application>
  <DocSecurity>0</DocSecurity>
  <Lines>29</Lines>
  <Paragraphs>8</Paragraphs>
  <ScaleCrop>false</ScaleCrop>
  <Company>BIS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Paul (EMA)</dc:creator>
  <cp:lastModifiedBy>Kerrie REYNOLDS (DBT)</cp:lastModifiedBy>
  <cp:revision>2</cp:revision>
  <cp:lastPrinted>2018-03-15T12:49:00Z</cp:lastPrinted>
  <dcterms:created xsi:type="dcterms:W3CDTF">2024-01-23T15:38:00Z</dcterms:created>
  <dcterms:modified xsi:type="dcterms:W3CDTF">2024-01-23T15:38:00Z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0x010100A90B5F7D0254E441823FA1348C9540FD</vt:lpwstr>
  </property>
  <property fmtid="{D5CDD505-2E9C-101B-9397-08002B2CF9AE}" pid="3" name="AuthorIds_UIVersion_512">
    <vt:lpwstr>3411</vt:lpwstr>
  </property>
  <property fmtid="{D5CDD505-2E9C-101B-9397-08002B2CF9AE}" pid="4" name="Business Unit">
    <vt:lpwstr>15;#Energy Productivity|61b68653-606a-4523-8466-4d75e5c5d0bb</vt:lpwstr>
  </property>
  <property fmtid="{D5CDD505-2E9C-101B-9397-08002B2CF9AE}" pid="5" name="_dlc_DocIdItemGuid">
    <vt:lpwstr>ed21323c-f238-414b-92eb-25ab74de8466</vt:lpwstr>
  </property>
  <property fmtid="{D5CDD505-2E9C-101B-9397-08002B2CF9AE}" pid="6" name="MSIP_Label_ba62f585-b40f-4ab9-bafe-39150f03d124_Enabled">
    <vt:lpwstr>true</vt:lpwstr>
  </property>
  <property fmtid="{D5CDD505-2E9C-101B-9397-08002B2CF9AE}" pid="7" name="MSIP_Label_ba62f585-b40f-4ab9-bafe-39150f03d124_SetDate">
    <vt:lpwstr>2023-04-06T09:29:31Z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cfe850f9-f9f3-49c1-9442-9965e4edf901</vt:lpwstr>
  </property>
  <property fmtid="{D5CDD505-2E9C-101B-9397-08002B2CF9AE}" pid="12" name="MSIP_Label_ba62f585-b40f-4ab9-bafe-39150f03d124_ContentBits">
    <vt:lpwstr>0</vt:lpwstr>
  </property>
  <property fmtid="{D5CDD505-2E9C-101B-9397-08002B2CF9AE}" pid="13" name="MediaServiceImageTags">
    <vt:lpwstr/>
  </property>
  <property fmtid="{D5CDD505-2E9C-101B-9397-08002B2CF9AE}" pid="14" name="MSIP_Label_c1c05e37-788c-4c59-b50e-5c98323c0a70_Enabled">
    <vt:lpwstr>true</vt:lpwstr>
  </property>
  <property fmtid="{D5CDD505-2E9C-101B-9397-08002B2CF9AE}" pid="15" name="MSIP_Label_c1c05e37-788c-4c59-b50e-5c98323c0a70_SetDate">
    <vt:lpwstr>2024-01-23T12:46:10Z</vt:lpwstr>
  </property>
  <property fmtid="{D5CDD505-2E9C-101B-9397-08002B2CF9AE}" pid="16" name="MSIP_Label_c1c05e37-788c-4c59-b50e-5c98323c0a70_Method">
    <vt:lpwstr>Standard</vt:lpwstr>
  </property>
  <property fmtid="{D5CDD505-2E9C-101B-9397-08002B2CF9AE}" pid="17" name="MSIP_Label_c1c05e37-788c-4c59-b50e-5c98323c0a70_Name">
    <vt:lpwstr>OFFICIAL</vt:lpwstr>
  </property>
  <property fmtid="{D5CDD505-2E9C-101B-9397-08002B2CF9AE}" pid="18" name="MSIP_Label_c1c05e37-788c-4c59-b50e-5c98323c0a70_SiteId">
    <vt:lpwstr>8fa217ec-33aa-46fb-ad96-dfe68006bb86</vt:lpwstr>
  </property>
  <property fmtid="{D5CDD505-2E9C-101B-9397-08002B2CF9AE}" pid="19" name="MSIP_Label_c1c05e37-788c-4c59-b50e-5c98323c0a70_ActionId">
    <vt:lpwstr>9c211cc1-a754-41df-b0e2-e4b0f2c3f038</vt:lpwstr>
  </property>
  <property fmtid="{D5CDD505-2E9C-101B-9397-08002B2CF9AE}" pid="20" name="MSIP_Label_c1c05e37-788c-4c59-b50e-5c98323c0a70_ContentBits">
    <vt:lpwstr>0</vt:lpwstr>
  </property>
</Properties>
</file>