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AC2FB2"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4C0AEC" w:rsidRDefault="004C0AEC"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632E8" w:rsidRDefault="008632E8"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AC2FB2"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8 March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C955D3" w:rsidRDefault="00A54D0B" w:rsidP="00C955D3">
      <w:pPr>
        <w:rPr>
          <w:rFonts w:ascii="Arial" w:hAnsi="Arial" w:cs="Arial"/>
          <w:sz w:val="22"/>
          <w:szCs w:val="22"/>
        </w:rPr>
      </w:pPr>
      <w:r>
        <w:rPr>
          <w:rFonts w:ascii="Arial" w:hAnsi="Arial" w:cs="Arial"/>
          <w:sz w:val="22"/>
          <w:szCs w:val="22"/>
        </w:rPr>
        <w:lastRenderedPageBreak/>
        <w:t xml:space="preserve">Dear </w:t>
      </w:r>
      <w:r w:rsidR="00AC2FB2">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2B0CA4" w:rsidRDefault="00C955D3" w:rsidP="002B0CA4">
      <w:r w:rsidRPr="00FA18B7">
        <w:rPr>
          <w:rFonts w:ascii="Arial" w:hAnsi="Arial" w:cs="Arial"/>
          <w:sz w:val="22"/>
          <w:szCs w:val="22"/>
        </w:rPr>
        <w:t xml:space="preserve">Thank you </w:t>
      </w:r>
      <w:r>
        <w:rPr>
          <w:rFonts w:ascii="Arial" w:hAnsi="Arial" w:cs="Arial"/>
          <w:sz w:val="22"/>
          <w:szCs w:val="22"/>
        </w:rPr>
        <w:t xml:space="preserve">for your email of </w:t>
      </w:r>
      <w:r w:rsidR="004C0AEC">
        <w:rPr>
          <w:rFonts w:ascii="Arial" w:hAnsi="Arial" w:cs="Arial"/>
          <w:sz w:val="22"/>
          <w:szCs w:val="22"/>
        </w:rPr>
        <w:t>6 March</w:t>
      </w:r>
      <w:r w:rsidR="004D48D6">
        <w:rPr>
          <w:rFonts w:ascii="Arial" w:hAnsi="Arial" w:cs="Arial"/>
          <w:sz w:val="22"/>
          <w:szCs w:val="22"/>
        </w:rPr>
        <w:t xml:space="preserve"> 2018</w:t>
      </w:r>
      <w:r w:rsidRPr="00FA18B7">
        <w:rPr>
          <w:rFonts w:ascii="Arial" w:hAnsi="Arial" w:cs="Arial"/>
          <w:sz w:val="22"/>
          <w:szCs w:val="22"/>
        </w:rPr>
        <w:t xml:space="preserve"> requesting information under the Freedom of In</w:t>
      </w:r>
      <w:r w:rsidR="002B0CA4">
        <w:rPr>
          <w:rFonts w:ascii="Arial" w:hAnsi="Arial" w:cs="Arial"/>
          <w:sz w:val="22"/>
          <w:szCs w:val="22"/>
        </w:rPr>
        <w:t>formation Act 2000 (FOIA).  You requested</w:t>
      </w:r>
      <w:r w:rsidR="002B0CA4">
        <w:rPr>
          <w:rFonts w:ascii="Arial" w:hAnsi="Arial" w:cs="Arial"/>
          <w:color w:val="000000"/>
          <w:sz w:val="22"/>
          <w:szCs w:val="22"/>
        </w:rPr>
        <w:t xml:space="preserve"> data for the following years:</w:t>
      </w:r>
    </w:p>
    <w:p w:rsidR="002B0CA4" w:rsidRDefault="002B0CA4" w:rsidP="002B0CA4"/>
    <w:p w:rsidR="004C0AEC" w:rsidRDefault="004C0AEC" w:rsidP="004C0AEC">
      <w:r>
        <w:rPr>
          <w:b/>
          <w:bCs/>
          <w:i/>
          <w:iCs/>
        </w:rPr>
        <w:t>In each of the last five years…. </w:t>
      </w:r>
    </w:p>
    <w:p w:rsidR="004C0AEC" w:rsidRDefault="004C0AEC" w:rsidP="004C0AEC">
      <w:r>
        <w:rPr>
          <w:b/>
          <w:bCs/>
          <w:i/>
          <w:iCs/>
        </w:rPr>
        <w:t xml:space="preserve">How many women returned from maternity leave in the Advocate General’s office? </w:t>
      </w:r>
    </w:p>
    <w:p w:rsidR="004C0AEC" w:rsidRDefault="004C0AEC" w:rsidP="004C0AEC">
      <w:r>
        <w:rPr>
          <w:b/>
          <w:bCs/>
          <w:i/>
          <w:iCs/>
        </w:rPr>
        <w:t>How long on average had they taken maternity leave for?</w:t>
      </w:r>
    </w:p>
    <w:p w:rsidR="004C0AEC" w:rsidRDefault="004C0AEC" w:rsidP="004C0AEC">
      <w:r>
        <w:rPr>
          <w:b/>
          <w:bCs/>
          <w:i/>
          <w:iCs/>
        </w:rPr>
        <w:t>How many women had their job title changed after returning from maternity leave?</w:t>
      </w:r>
    </w:p>
    <w:p w:rsidR="004C0AEC" w:rsidRDefault="004C0AEC" w:rsidP="004C0AEC">
      <w:r>
        <w:rPr>
          <w:b/>
          <w:bCs/>
          <w:i/>
          <w:iCs/>
        </w:rPr>
        <w:t>How many women left the department’s employ after a period of maternity leave?</w:t>
      </w:r>
    </w:p>
    <w:p w:rsidR="00454A6A" w:rsidRDefault="00454A6A" w:rsidP="00454A6A">
      <w:pPr>
        <w:autoSpaceDE w:val="0"/>
        <w:autoSpaceDN w:val="0"/>
        <w:adjustRightInd w:val="0"/>
        <w:jc w:val="left"/>
        <w:rPr>
          <w:rFonts w:ascii="Arial" w:hAnsi="Arial" w:cs="Arial"/>
          <w:sz w:val="22"/>
          <w:szCs w:val="22"/>
        </w:rPr>
      </w:pPr>
    </w:p>
    <w:p w:rsidR="00454A6A" w:rsidRPr="00B13E34" w:rsidRDefault="00454A6A" w:rsidP="00454A6A">
      <w:pPr>
        <w:autoSpaceDE w:val="0"/>
        <w:autoSpaceDN w:val="0"/>
        <w:adjustRightInd w:val="0"/>
        <w:jc w:val="left"/>
        <w:rPr>
          <w:rFonts w:ascii="Arial" w:hAnsi="Arial" w:cs="Arial"/>
          <w:sz w:val="22"/>
          <w:szCs w:val="22"/>
        </w:rPr>
      </w:pPr>
      <w:r w:rsidRPr="00B13E34">
        <w:rPr>
          <w:rFonts w:ascii="Arial" w:hAnsi="Arial" w:cs="Arial"/>
          <w:sz w:val="22"/>
          <w:szCs w:val="22"/>
        </w:rPr>
        <w:t xml:space="preserve">I am writing to confirm that we do not hold the information you have requested.  The Office of the Advocate General does not directly employ staff.  All our staff  are on secondment from other Government departments, primarily the Scottish Government and the Ministry of Justice and therefore any requests for information on staffing should be made directly to them.  Their email addresses for FOI requests are:  </w:t>
      </w:r>
    </w:p>
    <w:p w:rsidR="00454A6A" w:rsidRPr="00B13E34" w:rsidRDefault="00454A6A" w:rsidP="00454A6A">
      <w:pPr>
        <w:autoSpaceDE w:val="0"/>
        <w:autoSpaceDN w:val="0"/>
        <w:adjustRightInd w:val="0"/>
        <w:ind w:left="360"/>
        <w:jc w:val="left"/>
        <w:rPr>
          <w:rFonts w:ascii="Arial" w:hAnsi="Arial" w:cs="Arial"/>
          <w:sz w:val="22"/>
          <w:szCs w:val="22"/>
        </w:rPr>
      </w:pPr>
    </w:p>
    <w:p w:rsidR="00454A6A" w:rsidRPr="00B13E34" w:rsidRDefault="00AC2FB2" w:rsidP="00454A6A">
      <w:pPr>
        <w:autoSpaceDE w:val="0"/>
        <w:autoSpaceDN w:val="0"/>
        <w:adjustRightInd w:val="0"/>
        <w:jc w:val="left"/>
        <w:rPr>
          <w:rFonts w:ascii="Arial" w:hAnsi="Arial" w:cs="Arial"/>
          <w:sz w:val="22"/>
          <w:szCs w:val="22"/>
        </w:rPr>
      </w:pPr>
      <w:hyperlink r:id="rId11" w:history="1">
        <w:r w:rsidR="00454A6A" w:rsidRPr="00B13E34">
          <w:rPr>
            <w:rStyle w:val="Hyperlink"/>
            <w:rFonts w:ascii="Arial" w:hAnsi="Arial" w:cs="Arial"/>
            <w:sz w:val="22"/>
            <w:szCs w:val="22"/>
          </w:rPr>
          <w:t>ceu@scotland.gsi.gov.uk</w:t>
        </w:r>
      </w:hyperlink>
    </w:p>
    <w:p w:rsidR="00454A6A" w:rsidRDefault="00454A6A" w:rsidP="00454A6A">
      <w:pPr>
        <w:autoSpaceDE w:val="0"/>
        <w:autoSpaceDN w:val="0"/>
        <w:adjustRightInd w:val="0"/>
        <w:ind w:left="360"/>
        <w:jc w:val="left"/>
        <w:rPr>
          <w:rFonts w:ascii="Arial" w:hAnsi="Arial" w:cs="Arial"/>
          <w:sz w:val="22"/>
          <w:szCs w:val="22"/>
        </w:rPr>
      </w:pPr>
    </w:p>
    <w:p w:rsidR="00454A6A" w:rsidRDefault="00AC2FB2" w:rsidP="00454A6A">
      <w:pPr>
        <w:autoSpaceDE w:val="0"/>
        <w:autoSpaceDN w:val="0"/>
        <w:adjustRightInd w:val="0"/>
        <w:ind w:left="360" w:hanging="360"/>
        <w:jc w:val="left"/>
        <w:rPr>
          <w:rFonts w:ascii="Arial" w:hAnsi="Arial" w:cs="Arial"/>
          <w:sz w:val="22"/>
          <w:szCs w:val="22"/>
        </w:rPr>
      </w:pPr>
      <w:hyperlink r:id="rId12" w:history="1">
        <w:r w:rsidR="00454A6A" w:rsidRPr="00B13E34">
          <w:rPr>
            <w:rStyle w:val="Hyperlink"/>
            <w:rFonts w:ascii="Arial" w:hAnsi="Arial" w:cs="Arial"/>
            <w:sz w:val="22"/>
            <w:szCs w:val="22"/>
          </w:rPr>
          <w:t>https://www.justice.gov.uk/information-access-rights/foi-requests/make-an-foi-request-online</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AC2FB2" w:rsidP="009C22B2">
      <w:pPr>
        <w:tabs>
          <w:tab w:val="clear" w:pos="9000"/>
          <w:tab w:val="left" w:pos="9923"/>
          <w:tab w:val="right" w:pos="10080"/>
        </w:tabs>
        <w:ind w:right="473"/>
        <w:rPr>
          <w:rFonts w:ascii="Arial" w:hAnsi="Arial" w:cs="Arial"/>
          <w:szCs w:val="24"/>
        </w:rPr>
      </w:pPr>
      <w:hyperlink r:id="rId13"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4C0AEC" w:rsidRDefault="004C0AEC" w:rsidP="00E46971">
      <w:pPr>
        <w:tabs>
          <w:tab w:val="clear" w:pos="9000"/>
          <w:tab w:val="left" w:pos="9923"/>
          <w:tab w:val="right" w:pos="10080"/>
        </w:tabs>
        <w:ind w:right="473"/>
        <w:rPr>
          <w:rFonts w:ascii="Arial" w:hAnsi="Arial" w:cs="Arial"/>
          <w:sz w:val="22"/>
          <w:szCs w:val="22"/>
        </w:rPr>
      </w:pPr>
    </w:p>
    <w:p w:rsidR="004C0AEC" w:rsidRDefault="004C0AEC" w:rsidP="00E46971">
      <w:pPr>
        <w:tabs>
          <w:tab w:val="clear" w:pos="9000"/>
          <w:tab w:val="left" w:pos="9923"/>
          <w:tab w:val="right" w:pos="10080"/>
        </w:tabs>
        <w:ind w:right="473"/>
        <w:rPr>
          <w:rFonts w:ascii="Arial" w:hAnsi="Arial" w:cs="Arial"/>
          <w:sz w:val="22"/>
          <w:szCs w:val="22"/>
        </w:rPr>
      </w:pPr>
    </w:p>
    <w:p w:rsidR="004C0AEC" w:rsidRDefault="004C0AEC" w:rsidP="00E46971">
      <w:pPr>
        <w:tabs>
          <w:tab w:val="clear" w:pos="9000"/>
          <w:tab w:val="left" w:pos="9923"/>
          <w:tab w:val="right" w:pos="10080"/>
        </w:tabs>
        <w:ind w:right="473"/>
        <w:rPr>
          <w:rFonts w:ascii="Arial" w:hAnsi="Arial" w:cs="Arial"/>
          <w:sz w:val="22"/>
          <w:szCs w:val="22"/>
        </w:rPr>
      </w:pPr>
    </w:p>
    <w:p w:rsidR="006A2E09" w:rsidRPr="0092433D" w:rsidRDefault="00AC2FB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6A2E09"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64B1FD1"/>
    <w:multiLevelType w:val="multilevel"/>
    <w:tmpl w:val="7FC04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7C43AA"/>
    <w:multiLevelType w:val="multilevel"/>
    <w:tmpl w:val="32DECA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823662"/>
    <w:multiLevelType w:val="multilevel"/>
    <w:tmpl w:val="1D9086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6320C5"/>
    <w:multiLevelType w:val="multilevel"/>
    <w:tmpl w:val="95181F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747BFA"/>
    <w:multiLevelType w:val="multilevel"/>
    <w:tmpl w:val="D8BC32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292ACF"/>
    <w:multiLevelType w:val="multilevel"/>
    <w:tmpl w:val="018CCB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AF13793"/>
    <w:multiLevelType w:val="multilevel"/>
    <w:tmpl w:val="99BA25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
  </w:num>
  <w:num w:numId="4">
    <w:abstractNumId w:val="1"/>
  </w:num>
  <w:num w:numId="5">
    <w:abstractNumId w:val="0"/>
  </w:num>
  <w:num w:numId="6">
    <w:abstractNumId w:val="13"/>
  </w:num>
  <w:num w:numId="7">
    <w:abstractNumId w:val="3"/>
  </w:num>
  <w:num w:numId="8">
    <w:abstractNumId w:val="4"/>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2"/>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0CA4"/>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54A6A"/>
    <w:rsid w:val="00461C6B"/>
    <w:rsid w:val="00482341"/>
    <w:rsid w:val="00497BCB"/>
    <w:rsid w:val="004A73A9"/>
    <w:rsid w:val="004B31EB"/>
    <w:rsid w:val="004C0AEC"/>
    <w:rsid w:val="004D364A"/>
    <w:rsid w:val="004D48D6"/>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7F2"/>
    <w:rsid w:val="00820970"/>
    <w:rsid w:val="00834C9B"/>
    <w:rsid w:val="008632E8"/>
    <w:rsid w:val="008745D8"/>
    <w:rsid w:val="008750F6"/>
    <w:rsid w:val="00895F92"/>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C2FB2"/>
    <w:rsid w:val="00AE01CB"/>
    <w:rsid w:val="00B124BA"/>
    <w:rsid w:val="00B15AD0"/>
    <w:rsid w:val="00B26961"/>
    <w:rsid w:val="00B3334F"/>
    <w:rsid w:val="00B47AB8"/>
    <w:rsid w:val="00B52985"/>
    <w:rsid w:val="00B94FE0"/>
    <w:rsid w:val="00BB34CA"/>
    <w:rsid w:val="00BE4A98"/>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1308805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72083190">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6510408">
      <w:bodyDiv w:val="1"/>
      <w:marLeft w:val="0"/>
      <w:marRight w:val="0"/>
      <w:marTop w:val="0"/>
      <w:marBottom w:val="0"/>
      <w:divBdr>
        <w:top w:val="none" w:sz="0" w:space="0" w:color="auto"/>
        <w:left w:val="none" w:sz="0" w:space="0" w:color="auto"/>
        <w:bottom w:val="none" w:sz="0" w:space="0" w:color="auto"/>
        <w:right w:val="none" w:sz="0" w:space="0" w:color="auto"/>
      </w:divBdr>
    </w:div>
    <w:div w:id="181497853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280</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2129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2018-03-16T10:01:00Z</dcterms:created>
  <dcterms:modified xsi:type="dcterms:W3CDTF">2018-03-16T10:01:00Z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