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5B" w:rsidRPr="00762EC7" w:rsidRDefault="005246D6"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Pr>
          <w:rFonts w:ascii="Arial" w:eastAsia="Times New Roman" w:hAnsi="Arial" w:cs="GeoHeadline"/>
          <w:noProof/>
          <w:color w:val="231F20"/>
          <w:spacing w:val="-7"/>
          <w:sz w:val="42"/>
          <w:szCs w:val="42"/>
          <w:lang w:eastAsia="en-GB"/>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4022</wp:posOffset>
            </wp:positionV>
            <wp:extent cx="762000" cy="719666"/>
            <wp:effectExtent l="25400" t="0" r="0" b="0"/>
            <wp:wrapNone/>
            <wp:docPr id="3" name="Picture 3" descr="Aerial Mono 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 Mono Tone].png"/>
                    <pic:cNvPicPr/>
                  </pic:nvPicPr>
                  <pic:blipFill>
                    <a:blip r:embed="rId5"/>
                    <a:stretch>
                      <a:fillRect/>
                    </a:stretch>
                  </pic:blipFill>
                  <pic:spPr>
                    <a:xfrm>
                      <a:off x="0" y="0"/>
                      <a:ext cx="762000" cy="719666"/>
                    </a:xfrm>
                    <a:prstGeom prst="rect">
                      <a:avLst/>
                    </a:prstGeom>
                  </pic:spPr>
                </pic:pic>
              </a:graphicData>
            </a:graphic>
          </wp:anchor>
        </w:drawing>
      </w:r>
      <w:r w:rsidR="000C781D">
        <w:rPr>
          <w:rFonts w:ascii="Arial" w:eastAsia="Times New Roman" w:hAnsi="Arial" w:cs="GeoHeadline"/>
          <w:color w:val="231F20"/>
          <w:spacing w:val="-7"/>
          <w:sz w:val="42"/>
          <w:szCs w:val="42"/>
          <w:lang w:val="en-US"/>
        </w:rPr>
        <w:t xml:space="preserve">HM </w:t>
      </w:r>
      <w:r w:rsidR="00F7025B" w:rsidRPr="00762EC7">
        <w:rPr>
          <w:rFonts w:ascii="Arial" w:eastAsia="Times New Roman" w:hAnsi="Arial" w:cs="GeoHeadline"/>
          <w:color w:val="231F20"/>
          <w:spacing w:val="-7"/>
          <w:sz w:val="42"/>
          <w:szCs w:val="42"/>
          <w:lang w:val="en-US"/>
        </w:rPr>
        <w:t>Lan</w:t>
      </w:r>
      <w:r w:rsidR="00F7025B" w:rsidRPr="00762EC7">
        <w:rPr>
          <w:rFonts w:ascii="Arial" w:eastAsia="Times New Roman" w:hAnsi="Arial" w:cs="GeoHeadline"/>
          <w:color w:val="231F20"/>
          <w:sz w:val="42"/>
          <w:szCs w:val="42"/>
          <w:lang w:val="en-US"/>
        </w:rPr>
        <w:t>d</w:t>
      </w:r>
      <w:r w:rsidR="00F7025B" w:rsidRPr="00762EC7">
        <w:rPr>
          <w:rFonts w:ascii="Arial" w:eastAsia="Times New Roman" w:hAnsi="Arial" w:cs="GeoHeadline"/>
          <w:color w:val="231F20"/>
          <w:spacing w:val="-5"/>
          <w:sz w:val="42"/>
          <w:szCs w:val="42"/>
          <w:lang w:val="en-US"/>
        </w:rPr>
        <w:t xml:space="preserve"> </w:t>
      </w:r>
      <w:r w:rsidR="00F7025B" w:rsidRPr="00762EC7">
        <w:rPr>
          <w:rFonts w:ascii="Arial" w:eastAsia="Times New Roman" w:hAnsi="Arial" w:cs="GeoHeadline"/>
          <w:color w:val="231F20"/>
          <w:spacing w:val="-7"/>
          <w:sz w:val="42"/>
          <w:szCs w:val="42"/>
          <w:lang w:val="en-US"/>
        </w:rPr>
        <w:t>Registr</w:t>
      </w:r>
      <w:r w:rsidR="00F7025B" w:rsidRPr="00762EC7">
        <w:rPr>
          <w:rFonts w:ascii="Arial" w:eastAsia="Times New Roman" w:hAnsi="Arial" w:cs="GeoHeadline"/>
          <w:color w:val="231F20"/>
          <w:sz w:val="42"/>
          <w:szCs w:val="42"/>
          <w:lang w:val="en-US"/>
        </w:rPr>
        <w:t>y</w:t>
      </w:r>
    </w:p>
    <w:p w:rsidR="00F7025B" w:rsidRPr="00762EC7" w:rsidRDefault="00F7025B"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sidRPr="00762EC7">
        <w:rPr>
          <w:rFonts w:ascii="Arial" w:eastAsia="Times New Roman" w:hAnsi="Arial" w:cs="GeoHeadline"/>
          <w:color w:val="808285"/>
          <w:spacing w:val="-7"/>
          <w:sz w:val="42"/>
          <w:szCs w:val="42"/>
          <w:lang w:val="en-US"/>
        </w:rPr>
        <w:t>A</w:t>
      </w:r>
      <w:r w:rsidRPr="00762EC7">
        <w:rPr>
          <w:rFonts w:ascii="Arial" w:eastAsia="Times New Roman" w:hAnsi="Arial" w:cs="GeoHeadline"/>
          <w:color w:val="808285"/>
          <w:spacing w:val="-9"/>
          <w:sz w:val="42"/>
          <w:szCs w:val="42"/>
          <w:lang w:val="en-US"/>
        </w:rPr>
        <w:t>F</w:t>
      </w:r>
      <w:r w:rsidRPr="00762EC7">
        <w:rPr>
          <w:rFonts w:ascii="Arial" w:eastAsia="Times New Roman" w:hAnsi="Arial" w:cs="GeoHeadline"/>
          <w:color w:val="808285"/>
          <w:spacing w:val="-7"/>
          <w:sz w:val="42"/>
          <w:szCs w:val="42"/>
          <w:lang w:val="en-US"/>
        </w:rPr>
        <w:t>S</w:t>
      </w:r>
      <w:r w:rsidR="00EE3FB3">
        <w:rPr>
          <w:rFonts w:ascii="Arial" w:eastAsia="Times New Roman" w:hAnsi="Arial" w:cs="GeoHeadline"/>
          <w:color w:val="808285"/>
          <w:sz w:val="42"/>
          <w:szCs w:val="42"/>
          <w:lang w:val="en-US"/>
        </w:rPr>
        <w:t>5</w:t>
      </w:r>
    </w:p>
    <w:p w:rsidR="00F7025B" w:rsidRPr="00762EC7" w:rsidRDefault="00604ACF"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sidRPr="00604ACF">
        <w:rPr>
          <w:rFonts w:ascii="Arial" w:eastAsia="Times New Roman" w:hAnsi="Arial" w:cs="GeoHeadline"/>
          <w:color w:val="808285"/>
          <w:spacing w:val="-7"/>
          <w:sz w:val="42"/>
          <w:szCs w:val="42"/>
          <w:lang w:val="en-US"/>
        </w:rPr>
        <w:t>Deputy responsible person details</w:t>
      </w:r>
    </w:p>
    <w:p w:rsidR="00F7025B" w:rsidRDefault="00F7025B" w:rsidP="001008D5"/>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526703">
        <w:tc>
          <w:tcPr>
            <w:tcW w:w="3100" w:type="dxa"/>
          </w:tcPr>
          <w:p w:rsidR="008C321A" w:rsidRPr="008C321A" w:rsidRDefault="008C321A" w:rsidP="00CB0013">
            <w:pPr>
              <w:widowControl w:val="0"/>
              <w:autoSpaceDE w:val="0"/>
              <w:autoSpaceDN w:val="0"/>
              <w:adjustRightInd w:val="0"/>
              <w:spacing w:after="120" w:line="220" w:lineRule="exact"/>
              <w:rPr>
                <w:rFonts w:ascii="Arial" w:eastAsia="Times New Roman" w:hAnsi="Arial" w:cs="Geo"/>
                <w:b/>
                <w:color w:val="231F20"/>
                <w:spacing w:val="-6"/>
                <w:sz w:val="20"/>
                <w:szCs w:val="22"/>
                <w:lang w:val="en-US"/>
              </w:rPr>
            </w:pPr>
            <w:r w:rsidRPr="008C321A">
              <w:rPr>
                <w:rFonts w:ascii="Arial" w:eastAsia="Times New Roman" w:hAnsi="Arial" w:cs="Geo"/>
                <w:b/>
                <w:color w:val="231F20"/>
                <w:spacing w:val="-6"/>
                <w:sz w:val="20"/>
                <w:szCs w:val="22"/>
                <w:lang w:val="en-US"/>
              </w:rPr>
              <w:t>Version 1</w:t>
            </w:r>
          </w:p>
          <w:p w:rsidR="00D23F02" w:rsidRPr="00D23F02" w:rsidRDefault="00D23F02" w:rsidP="00D23F02">
            <w:pPr>
              <w:rPr>
                <w:rFonts w:ascii="Arial" w:eastAsiaTheme="minorHAnsi" w:hAnsi="Arial" w:cs="Arial"/>
                <w:iCs/>
                <w:sz w:val="18"/>
                <w:szCs w:val="18"/>
              </w:rPr>
            </w:pPr>
            <w:r w:rsidRPr="00D23F02">
              <w:rPr>
                <w:rFonts w:ascii="Arial" w:hAnsi="Arial" w:cs="Arial"/>
                <w:iCs/>
                <w:sz w:val="18"/>
                <w:szCs w:val="18"/>
              </w:rPr>
              <w:t>This form must only be used as an attachment to form AFS1 or AFS2 to request deputy responsible persons for the organisation.</w:t>
            </w:r>
          </w:p>
          <w:p w:rsidR="00D23F02" w:rsidRDefault="00D23F02" w:rsidP="00604ACF">
            <w:pPr>
              <w:spacing w:line="200" w:lineRule="exact"/>
              <w:rPr>
                <w:rFonts w:ascii="Arial" w:eastAsia="Times New Roman" w:hAnsi="Arial" w:cs="Geo"/>
                <w:b/>
                <w:color w:val="231F20"/>
                <w:spacing w:val="-6"/>
                <w:sz w:val="18"/>
                <w:szCs w:val="22"/>
                <w:lang w:val="en-US"/>
              </w:rPr>
            </w:pPr>
          </w:p>
          <w:p w:rsidR="00604ACF" w:rsidRPr="00604ACF" w:rsidRDefault="00604ACF" w:rsidP="00604ACF">
            <w:pPr>
              <w:spacing w:line="200" w:lineRule="exact"/>
              <w:rPr>
                <w:rFonts w:ascii="Arial" w:eastAsia="Times New Roman" w:hAnsi="Arial" w:cs="Geo"/>
                <w:b/>
                <w:color w:val="231F20"/>
                <w:spacing w:val="-6"/>
                <w:sz w:val="18"/>
                <w:szCs w:val="22"/>
                <w:lang w:val="en-US"/>
              </w:rPr>
            </w:pPr>
            <w:r w:rsidRPr="00604ACF">
              <w:rPr>
                <w:rFonts w:ascii="Arial" w:eastAsia="Times New Roman" w:hAnsi="Arial" w:cs="Geo"/>
                <w:b/>
                <w:color w:val="231F20"/>
                <w:spacing w:val="-6"/>
                <w:sz w:val="18"/>
                <w:szCs w:val="22"/>
                <w:lang w:val="en-US"/>
              </w:rPr>
              <w:t>Deputy responsible person details</w:t>
            </w:r>
          </w:p>
          <w:p w:rsidR="002D0E78" w:rsidRPr="007F7B77" w:rsidRDefault="00604ACF" w:rsidP="00604ACF">
            <w:pPr>
              <w:widowControl w:val="0"/>
              <w:autoSpaceDE w:val="0"/>
              <w:autoSpaceDN w:val="0"/>
              <w:adjustRightInd w:val="0"/>
              <w:spacing w:line="200" w:lineRule="exact"/>
              <w:rPr>
                <w:rFonts w:ascii="Arial" w:eastAsia="Times New Roman" w:hAnsi="Arial" w:cs="Geo"/>
                <w:b/>
                <w:color w:val="231F20"/>
                <w:spacing w:val="-6"/>
                <w:sz w:val="18"/>
                <w:szCs w:val="22"/>
                <w:lang w:val="en-US"/>
              </w:rPr>
            </w:pPr>
            <w:r w:rsidRPr="00604ACF">
              <w:rPr>
                <w:rFonts w:ascii="Arial" w:eastAsia="Times New Roman" w:hAnsi="Arial" w:cs="Geo"/>
                <w:color w:val="231F20"/>
                <w:spacing w:val="-6"/>
                <w:sz w:val="18"/>
                <w:szCs w:val="22"/>
                <w:lang w:val="en-US"/>
              </w:rPr>
              <w:t xml:space="preserve">A person within the organisation nominated to supervise the administrators. The deputy responsible person will have access to reports documenting the activities of the administrators and Variable Direct Debit (VDD) account data. </w:t>
            </w:r>
            <w:r w:rsidRPr="007F7B77">
              <w:rPr>
                <w:rFonts w:ascii="Arial" w:eastAsia="Times New Roman" w:hAnsi="Arial" w:cs="Geo"/>
                <w:b/>
                <w:color w:val="231F20"/>
                <w:spacing w:val="-6"/>
                <w:sz w:val="18"/>
                <w:szCs w:val="22"/>
                <w:lang w:val="en-US"/>
              </w:rPr>
              <w:t>There is no limit on the number of deputy responsible persons an organisation can have.</w:t>
            </w:r>
          </w:p>
          <w:p w:rsidR="00D23F02" w:rsidRDefault="00D23F02" w:rsidP="00604ACF">
            <w:pPr>
              <w:widowControl w:val="0"/>
              <w:autoSpaceDE w:val="0"/>
              <w:autoSpaceDN w:val="0"/>
              <w:adjustRightInd w:val="0"/>
              <w:spacing w:line="200" w:lineRule="exact"/>
              <w:rPr>
                <w:rFonts w:ascii="Arial" w:eastAsia="Times New Roman" w:hAnsi="Arial" w:cs="Geo"/>
                <w:color w:val="231F20"/>
                <w:spacing w:val="-6"/>
                <w:sz w:val="18"/>
                <w:szCs w:val="22"/>
                <w:lang w:val="en-US"/>
              </w:rPr>
            </w:pPr>
          </w:p>
          <w:p w:rsidR="00D23F02" w:rsidRPr="00604ACF" w:rsidRDefault="00D23F02" w:rsidP="00604ACF">
            <w:pPr>
              <w:widowControl w:val="0"/>
              <w:autoSpaceDE w:val="0"/>
              <w:autoSpaceDN w:val="0"/>
              <w:adjustRightInd w:val="0"/>
              <w:spacing w:line="200" w:lineRule="exact"/>
              <w:rPr>
                <w:rFonts w:ascii="Arial" w:eastAsia="Times New Roman" w:hAnsi="Arial" w:cs="Geo"/>
                <w:color w:val="231F20"/>
                <w:spacing w:val="-6"/>
                <w:sz w:val="18"/>
                <w:szCs w:val="22"/>
                <w:lang w:val="en-US"/>
              </w:rPr>
            </w:pPr>
          </w:p>
          <w:p w:rsidR="002D0E78" w:rsidRPr="002D0E78" w:rsidRDefault="002D0E78" w:rsidP="002D0E78">
            <w:pPr>
              <w:widowControl w:val="0"/>
              <w:autoSpaceDE w:val="0"/>
              <w:autoSpaceDN w:val="0"/>
              <w:adjustRightInd w:val="0"/>
              <w:spacing w:line="220" w:lineRule="exact"/>
              <w:rPr>
                <w:rFonts w:ascii="Arial" w:eastAsia="Times New Roman" w:hAnsi="Arial" w:cs="Geo"/>
                <w:color w:val="231F20"/>
                <w:spacing w:val="-6"/>
                <w:sz w:val="20"/>
                <w:szCs w:val="22"/>
                <w:lang w:val="en-US"/>
              </w:rPr>
            </w:pPr>
          </w:p>
          <w:p w:rsidR="00526703" w:rsidRPr="002D0E78" w:rsidRDefault="00526703" w:rsidP="002D0E78">
            <w:pPr>
              <w:widowControl w:val="0"/>
              <w:autoSpaceDE w:val="0"/>
              <w:autoSpaceDN w:val="0"/>
              <w:adjustRightInd w:val="0"/>
              <w:spacing w:line="220" w:lineRule="exact"/>
              <w:rPr>
                <w:rFonts w:ascii="Arial" w:eastAsia="Times New Roman" w:hAnsi="Arial" w:cs="Geo"/>
                <w:b/>
                <w:color w:val="231F20"/>
                <w:spacing w:val="-6"/>
                <w:sz w:val="20"/>
                <w:szCs w:val="22"/>
                <w:lang w:val="en-US"/>
              </w:rPr>
            </w:pPr>
          </w:p>
        </w:tc>
        <w:tc>
          <w:tcPr>
            <w:tcW w:w="410" w:type="dxa"/>
          </w:tcPr>
          <w:p w:rsidR="00526703" w:rsidRPr="00117A14" w:rsidRDefault="00526703"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7018" w:type="dxa"/>
          </w:tcPr>
          <w:p w:rsidR="007A0E97" w:rsidRDefault="007A0E97" w:rsidP="007A0E97">
            <w:pPr>
              <w:widowControl w:val="0"/>
              <w:autoSpaceDE w:val="0"/>
              <w:autoSpaceDN w:val="0"/>
              <w:adjustRightInd w:val="0"/>
              <w:spacing w:after="120"/>
              <w:rPr>
                <w:rFonts w:ascii="Arial" w:eastAsia="Times New Roman" w:hAnsi="Arial" w:cs="GeoHeadline"/>
                <w:color w:val="231F20"/>
                <w:sz w:val="32"/>
                <w:szCs w:val="32"/>
                <w:lang w:val="en-US"/>
              </w:rPr>
            </w:pPr>
            <w:r>
              <w:rPr>
                <w:rFonts w:ascii="Arial" w:eastAsia="Times New Roman" w:hAnsi="Arial" w:cs="GeoHeadline"/>
                <w:color w:val="231F20"/>
                <w:sz w:val="32"/>
                <w:szCs w:val="32"/>
                <w:lang w:val="en-US"/>
              </w:rPr>
              <w:t>Fields</w:t>
            </w:r>
            <w:r w:rsidRPr="00D236D0">
              <w:rPr>
                <w:rFonts w:ascii="Arial" w:eastAsia="Times New Roman" w:hAnsi="Arial" w:cs="GeoHeadline"/>
                <w:color w:val="231F20"/>
                <w:sz w:val="32"/>
                <w:szCs w:val="32"/>
                <w:lang w:val="en-US"/>
              </w:rPr>
              <w:t xml:space="preserve"> marked ‘*’ are mandatory</w:t>
            </w:r>
            <w:r>
              <w:rPr>
                <w:rFonts w:ascii="Arial" w:eastAsia="Times New Roman" w:hAnsi="Arial" w:cs="GeoHeadline"/>
                <w:color w:val="231F20"/>
                <w:sz w:val="32"/>
                <w:szCs w:val="32"/>
                <w:lang w:val="en-US"/>
              </w:rPr>
              <w:t>.</w:t>
            </w:r>
          </w:p>
          <w:p w:rsidR="003F23B2" w:rsidRPr="00D23F02" w:rsidRDefault="003F23B2" w:rsidP="00D23F02">
            <w:pPr>
              <w:widowControl w:val="0"/>
              <w:autoSpaceDE w:val="0"/>
              <w:autoSpaceDN w:val="0"/>
              <w:adjustRightInd w:val="0"/>
              <w:rPr>
                <w:rFonts w:ascii="Arial" w:hAnsi="Arial" w:cs="Arial"/>
                <w:sz w:val="22"/>
              </w:rPr>
            </w:pPr>
            <w:r w:rsidRPr="003F23B2">
              <w:rPr>
                <w:rFonts w:ascii="Arial" w:eastAsia="Times New Roman" w:hAnsi="Arial" w:cs="GeoHeadline"/>
                <w:color w:val="231F20"/>
                <w:sz w:val="32"/>
                <w:szCs w:val="32"/>
                <w:lang w:val="en-US"/>
              </w:rPr>
              <w:t>Deputy responsible person details</w:t>
            </w:r>
          </w:p>
          <w:p w:rsidR="000D5523" w:rsidRPr="007F7B77" w:rsidRDefault="007F7B77" w:rsidP="007F7B77">
            <w:pPr>
              <w:spacing w:before="120" w:after="120" w:line="240" w:lineRule="exact"/>
              <w:rPr>
                <w:rFonts w:ascii="Arial" w:hAnsi="Arial" w:cs="Arial"/>
                <w:sz w:val="22"/>
              </w:rPr>
            </w:pPr>
            <w:r w:rsidRPr="007F7B77">
              <w:rPr>
                <w:rFonts w:ascii="Arial" w:eastAsia="Times New Roman" w:hAnsi="Arial" w:cs="GeoHeadline"/>
                <w:color w:val="231F20"/>
                <w:sz w:val="32"/>
                <w:szCs w:val="32"/>
                <w:lang w:val="en-US"/>
              </w:rPr>
              <w:t>1.</w:t>
            </w:r>
            <w:r>
              <w:rPr>
                <w:rFonts w:ascii="Arial" w:hAnsi="Arial"/>
                <w:sz w:val="22"/>
              </w:rPr>
              <w:t xml:space="preserve"> </w:t>
            </w:r>
            <w:r w:rsidR="000D5523" w:rsidRPr="007F7B77">
              <w:rPr>
                <w:rFonts w:ascii="Arial" w:hAnsi="Arial"/>
                <w:sz w:val="22"/>
              </w:rPr>
              <w:t>*</w:t>
            </w:r>
            <w:r w:rsidR="000D5523" w:rsidRPr="007F7B77">
              <w:rPr>
                <w:rFonts w:ascii="Arial" w:hAnsi="Arial" w:cs="Arial"/>
                <w:sz w:val="22"/>
              </w:rPr>
              <w:t xml:space="preserve">Title </w:t>
            </w:r>
            <w:r w:rsidR="000D5523" w:rsidRPr="007F7B77">
              <w:rPr>
                <w:rFonts w:ascii="Arial" w:hAnsi="Arial" w:cs="Arial"/>
                <w:i/>
                <w:sz w:val="22"/>
              </w:rPr>
              <w:t>(Please place an ‘X’ in the appropriate box)</w:t>
            </w:r>
          </w:p>
          <w:p w:rsidR="000D5523" w:rsidRPr="00EA2D75" w:rsidRDefault="0095761C" w:rsidP="000D5523">
            <w:pPr>
              <w:spacing w:before="120" w:after="120" w:line="240" w:lineRule="exact"/>
              <w:rPr>
                <w:rFonts w:ascii="Arial" w:hAnsi="Arial" w:cs="Arial"/>
                <w:sz w:val="22"/>
              </w:rPr>
            </w:pPr>
            <w:r w:rsidRPr="00EA2D75">
              <w:rPr>
                <w:rFonts w:ascii="Arial" w:hAnsi="Arial" w:cs="Arial"/>
                <w:sz w:val="22"/>
              </w:rPr>
              <w:fldChar w:fldCharType="begin">
                <w:ffData>
                  <w:name w:val="Check1"/>
                  <w:enabled/>
                  <w:calcOnExit w:val="0"/>
                  <w:checkBox>
                    <w:sizeAuto/>
                    <w:default w:val="0"/>
                  </w:checkBox>
                </w:ffData>
              </w:fldChar>
            </w:r>
            <w:r w:rsidR="000D5523"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0D5523" w:rsidRPr="00EA2D75">
              <w:rPr>
                <w:rFonts w:ascii="Arial" w:hAnsi="Arial" w:cs="Arial"/>
                <w:sz w:val="22"/>
              </w:rPr>
              <w:t xml:space="preserve"> Mr     </w:t>
            </w:r>
            <w:r w:rsidRPr="00EA2D75">
              <w:rPr>
                <w:rFonts w:ascii="Arial" w:hAnsi="Arial" w:cs="Arial"/>
                <w:sz w:val="22"/>
              </w:rPr>
              <w:fldChar w:fldCharType="begin">
                <w:ffData>
                  <w:name w:val="Check1"/>
                  <w:enabled/>
                  <w:calcOnExit w:val="0"/>
                  <w:checkBox>
                    <w:sizeAuto/>
                    <w:default w:val="0"/>
                  </w:checkBox>
                </w:ffData>
              </w:fldChar>
            </w:r>
            <w:r w:rsidR="000D5523"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0D5523" w:rsidRPr="00EA2D75">
              <w:rPr>
                <w:rFonts w:ascii="Arial" w:hAnsi="Arial" w:cs="Arial"/>
                <w:sz w:val="22"/>
              </w:rPr>
              <w:t xml:space="preserve"> Mrs     </w:t>
            </w:r>
            <w:r w:rsidRPr="00EA2D75">
              <w:rPr>
                <w:rFonts w:ascii="Arial" w:hAnsi="Arial" w:cs="Arial"/>
                <w:sz w:val="22"/>
              </w:rPr>
              <w:fldChar w:fldCharType="begin">
                <w:ffData>
                  <w:name w:val="Check1"/>
                  <w:enabled/>
                  <w:calcOnExit w:val="0"/>
                  <w:checkBox>
                    <w:sizeAuto/>
                    <w:default w:val="0"/>
                  </w:checkBox>
                </w:ffData>
              </w:fldChar>
            </w:r>
            <w:r w:rsidR="000D5523"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0D5523" w:rsidRPr="00EA2D75">
              <w:rPr>
                <w:rFonts w:ascii="Arial" w:hAnsi="Arial" w:cs="Arial"/>
                <w:sz w:val="22"/>
              </w:rPr>
              <w:t xml:space="preserve"> Miss     </w:t>
            </w:r>
            <w:r w:rsidRPr="00EA2D75">
              <w:rPr>
                <w:rFonts w:ascii="Arial" w:hAnsi="Arial" w:cs="Arial"/>
                <w:sz w:val="22"/>
              </w:rPr>
              <w:fldChar w:fldCharType="begin">
                <w:ffData>
                  <w:name w:val="Check1"/>
                  <w:enabled/>
                  <w:calcOnExit w:val="0"/>
                  <w:checkBox>
                    <w:sizeAuto/>
                    <w:default w:val="0"/>
                  </w:checkBox>
                </w:ffData>
              </w:fldChar>
            </w:r>
            <w:r w:rsidR="000D5523"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0D5523" w:rsidRPr="00EA2D75">
              <w:rPr>
                <w:rFonts w:ascii="Arial" w:hAnsi="Arial" w:cs="Arial"/>
                <w:sz w:val="22"/>
              </w:rPr>
              <w:t xml:space="preserve"> Ms</w:t>
            </w:r>
          </w:p>
          <w:p w:rsidR="000D5523" w:rsidRPr="00EA2D75" w:rsidRDefault="0095761C" w:rsidP="000D5523">
            <w:pPr>
              <w:spacing w:line="240" w:lineRule="exact"/>
              <w:contextualSpacing/>
              <w:rPr>
                <w:rFonts w:ascii="Arial" w:hAnsi="Arial" w:cs="Arial"/>
                <w:sz w:val="22"/>
              </w:rPr>
            </w:pPr>
            <w:r w:rsidRPr="00EA2D75">
              <w:rPr>
                <w:rFonts w:ascii="Arial" w:hAnsi="Arial" w:cs="Arial"/>
                <w:sz w:val="22"/>
              </w:rPr>
              <w:fldChar w:fldCharType="begin">
                <w:ffData>
                  <w:name w:val="Check1"/>
                  <w:enabled/>
                  <w:calcOnExit w:val="0"/>
                  <w:checkBox>
                    <w:sizeAuto/>
                    <w:default w:val="0"/>
                  </w:checkBox>
                </w:ffData>
              </w:fldChar>
            </w:r>
            <w:r w:rsidR="000D5523"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0D5523" w:rsidRPr="00EA2D75">
              <w:rPr>
                <w:rFonts w:ascii="Arial" w:hAnsi="Arial" w:cs="Arial"/>
                <w:sz w:val="22"/>
              </w:rPr>
              <w:t xml:space="preserve"> Other (please specify) </w:t>
            </w:r>
            <w:r w:rsidR="005217CB">
              <w:rPr>
                <w:rFonts w:ascii="Arial" w:hAnsi="Arial" w:cs="Arial"/>
                <w:sz w:val="22"/>
              </w:rPr>
              <w:fldChar w:fldCharType="begin">
                <w:ffData>
                  <w:name w:val="Text18"/>
                  <w:enabled/>
                  <w:calcOnExit w:val="0"/>
                  <w:textInput/>
                </w:ffData>
              </w:fldChar>
            </w:r>
            <w:bookmarkStart w:id="0" w:name="Text18"/>
            <w:r w:rsidR="005217CB">
              <w:rPr>
                <w:rFonts w:ascii="Arial" w:hAnsi="Arial" w:cs="Arial"/>
                <w:sz w:val="22"/>
              </w:rPr>
              <w:instrText xml:space="preserve"> FORMTEXT </w:instrText>
            </w:r>
            <w:r w:rsidR="005217CB">
              <w:rPr>
                <w:rFonts w:ascii="Arial" w:hAnsi="Arial" w:cs="Arial"/>
                <w:sz w:val="22"/>
              </w:rPr>
            </w:r>
            <w:r w:rsidR="005217CB">
              <w:rPr>
                <w:rFonts w:ascii="Arial" w:hAnsi="Arial" w:cs="Arial"/>
                <w:sz w:val="22"/>
              </w:rPr>
              <w:fldChar w:fldCharType="separate"/>
            </w:r>
            <w:r w:rsidR="005217CB">
              <w:rPr>
                <w:rFonts w:ascii="Arial" w:hAnsi="Arial" w:cs="Arial"/>
                <w:noProof/>
                <w:sz w:val="22"/>
              </w:rPr>
              <w:t> </w:t>
            </w:r>
            <w:r w:rsidR="005217CB">
              <w:rPr>
                <w:rFonts w:ascii="Arial" w:hAnsi="Arial" w:cs="Arial"/>
                <w:noProof/>
                <w:sz w:val="22"/>
              </w:rPr>
              <w:t> </w:t>
            </w:r>
            <w:r w:rsidR="005217CB">
              <w:rPr>
                <w:rFonts w:ascii="Arial" w:hAnsi="Arial" w:cs="Arial"/>
                <w:noProof/>
                <w:sz w:val="22"/>
              </w:rPr>
              <w:t> </w:t>
            </w:r>
            <w:r w:rsidR="005217CB">
              <w:rPr>
                <w:rFonts w:ascii="Arial" w:hAnsi="Arial" w:cs="Arial"/>
                <w:noProof/>
                <w:sz w:val="22"/>
              </w:rPr>
              <w:t> </w:t>
            </w:r>
            <w:r w:rsidR="005217CB">
              <w:rPr>
                <w:rFonts w:ascii="Arial" w:hAnsi="Arial" w:cs="Arial"/>
                <w:noProof/>
                <w:sz w:val="22"/>
              </w:rPr>
              <w:t> </w:t>
            </w:r>
            <w:r w:rsidR="005217CB">
              <w:rPr>
                <w:rFonts w:ascii="Arial" w:hAnsi="Arial" w:cs="Arial"/>
                <w:sz w:val="22"/>
              </w:rPr>
              <w:fldChar w:fldCharType="end"/>
            </w:r>
            <w:bookmarkEnd w:id="0"/>
          </w:p>
          <w:p w:rsidR="002D0E78" w:rsidRPr="00EA2D75" w:rsidRDefault="002D0E78" w:rsidP="002D0E78">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7"/>
            </w:tblGrid>
            <w:tr w:rsidR="005217CB" w:rsidRPr="005217CB">
              <w:trPr>
                <w:trHeight w:hRule="exact" w:val="340"/>
              </w:trPr>
              <w:tc>
                <w:tcPr>
                  <w:tcW w:w="6787" w:type="dxa"/>
                </w:tcPr>
                <w:p w:rsidR="005217CB" w:rsidRPr="005217CB" w:rsidRDefault="005217CB" w:rsidP="005217CB">
                  <w:pPr>
                    <w:spacing w:after="120" w:line="360" w:lineRule="exact"/>
                    <w:rPr>
                      <w:rFonts w:ascii="Arial" w:hAnsi="Arial" w:cs="Arial"/>
                      <w:sz w:val="22"/>
                    </w:rPr>
                  </w:pPr>
                  <w:r w:rsidRPr="005217CB">
                    <w:rPr>
                      <w:rFonts w:ascii="Arial" w:hAnsi="Arial" w:cs="Arial"/>
                      <w:sz w:val="22"/>
                    </w:rPr>
                    <w:t xml:space="preserve">*First name </w:t>
                  </w:r>
                  <w:r>
                    <w:rPr>
                      <w:rFonts w:ascii="Arial" w:hAnsi="Arial" w:cs="Arial"/>
                      <w:sz w:val="22"/>
                    </w:rPr>
                    <w:fldChar w:fldCharType="begin">
                      <w:ffData>
                        <w:name w:val="Text19"/>
                        <w:enabled/>
                        <w:calcOnExit w:val="0"/>
                        <w:textInput/>
                      </w:ffData>
                    </w:fldChar>
                  </w:r>
                  <w:bookmarkStart w:id="1" w:name="Text1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5217CB" w:rsidRPr="005217CB">
              <w:trPr>
                <w:trHeight w:hRule="exact" w:val="340"/>
              </w:trPr>
              <w:tc>
                <w:tcPr>
                  <w:tcW w:w="6787" w:type="dxa"/>
                </w:tcPr>
                <w:p w:rsidR="005217CB" w:rsidRPr="005217CB" w:rsidRDefault="005217CB" w:rsidP="005217CB">
                  <w:pPr>
                    <w:spacing w:after="120" w:line="360" w:lineRule="exact"/>
                    <w:rPr>
                      <w:rFonts w:ascii="Arial" w:hAnsi="Arial" w:cs="Arial"/>
                      <w:sz w:val="22"/>
                    </w:rPr>
                  </w:pPr>
                  <w:r w:rsidRPr="005217CB">
                    <w:rPr>
                      <w:rFonts w:ascii="Arial" w:hAnsi="Arial" w:cs="Arial"/>
                      <w:sz w:val="22"/>
                    </w:rPr>
                    <w:t xml:space="preserve">Middle name(s) </w:t>
                  </w:r>
                  <w:r>
                    <w:rPr>
                      <w:rFonts w:ascii="Arial" w:hAnsi="Arial" w:cs="Arial"/>
                      <w:sz w:val="22"/>
                    </w:rPr>
                    <w:fldChar w:fldCharType="begin">
                      <w:ffData>
                        <w:name w:val="Text20"/>
                        <w:enabled/>
                        <w:calcOnExit w:val="0"/>
                        <w:textInput/>
                      </w:ffData>
                    </w:fldChar>
                  </w:r>
                  <w:bookmarkStart w:id="2" w:name="Text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r w:rsidR="005217CB" w:rsidRPr="005217CB">
              <w:trPr>
                <w:trHeight w:hRule="exact" w:val="340"/>
              </w:trPr>
              <w:tc>
                <w:tcPr>
                  <w:tcW w:w="6787" w:type="dxa"/>
                </w:tcPr>
                <w:p w:rsidR="005217CB" w:rsidRPr="005217CB" w:rsidRDefault="005217CB" w:rsidP="005217CB">
                  <w:pPr>
                    <w:spacing w:after="120" w:line="360" w:lineRule="exact"/>
                    <w:rPr>
                      <w:rFonts w:ascii="Arial" w:hAnsi="Arial" w:cs="Arial"/>
                      <w:sz w:val="22"/>
                    </w:rPr>
                  </w:pPr>
                  <w:r w:rsidRPr="005217CB">
                    <w:rPr>
                      <w:rFonts w:ascii="Arial" w:hAnsi="Arial" w:cs="Arial"/>
                      <w:sz w:val="22"/>
                    </w:rPr>
                    <w:t xml:space="preserve">*Family name [block letters] </w:t>
                  </w:r>
                  <w:r>
                    <w:rPr>
                      <w:rFonts w:ascii="Arial" w:hAnsi="Arial" w:cs="Arial"/>
                      <w:sz w:val="22"/>
                    </w:rPr>
                    <w:fldChar w:fldCharType="begin">
                      <w:ffData>
                        <w:name w:val="Text21"/>
                        <w:enabled/>
                        <w:calcOnExit w:val="0"/>
                        <w:textInput/>
                      </w:ffData>
                    </w:fldChar>
                  </w:r>
                  <w:bookmarkStart w:id="3" w:name="Text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5217CB" w:rsidRPr="005217CB">
              <w:trPr>
                <w:trHeight w:hRule="exact" w:val="340"/>
              </w:trPr>
              <w:tc>
                <w:tcPr>
                  <w:tcW w:w="6787" w:type="dxa"/>
                </w:tcPr>
                <w:p w:rsidR="005217CB" w:rsidRPr="005217CB" w:rsidRDefault="005217CB" w:rsidP="005217CB">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5217CB">
                    <w:rPr>
                      <w:rFonts w:ascii="Arial" w:eastAsia="Times New Roman" w:hAnsi="Arial" w:cs="Arial"/>
                      <w:color w:val="231F20"/>
                      <w:sz w:val="22"/>
                      <w:szCs w:val="22"/>
                      <w:lang w:val="en-US"/>
                    </w:rPr>
                    <w:t>*</w:t>
                  </w:r>
                  <w:r>
                    <w:rPr>
                      <w:rFonts w:ascii="Arial" w:eastAsia="Times New Roman" w:hAnsi="Arial" w:cs="Arial"/>
                      <w:color w:val="231F20"/>
                      <w:spacing w:val="-4"/>
                      <w:sz w:val="22"/>
                      <w:szCs w:val="22"/>
                      <w:lang w:val="en-US"/>
                    </w:rPr>
                    <w:t>A</w:t>
                  </w:r>
                  <w:r w:rsidRPr="005217CB">
                    <w:rPr>
                      <w:rFonts w:ascii="Arial" w:eastAsia="Times New Roman" w:hAnsi="Arial" w:cs="Arial"/>
                      <w:color w:val="231F20"/>
                      <w:sz w:val="22"/>
                      <w:szCs w:val="22"/>
                      <w:lang w:val="en-US"/>
                    </w:rPr>
                    <w:t>dd</w:t>
                  </w:r>
                  <w:r w:rsidRPr="005217CB">
                    <w:rPr>
                      <w:rFonts w:ascii="Arial" w:eastAsia="Times New Roman" w:hAnsi="Arial" w:cs="Arial"/>
                      <w:color w:val="231F20"/>
                      <w:spacing w:val="-2"/>
                      <w:sz w:val="22"/>
                      <w:szCs w:val="22"/>
                      <w:lang w:val="en-US"/>
                    </w:rPr>
                    <w:t>r</w:t>
                  </w:r>
                  <w:r w:rsidRPr="005217CB">
                    <w:rPr>
                      <w:rFonts w:ascii="Arial" w:eastAsia="Times New Roman" w:hAnsi="Arial" w:cs="Arial"/>
                      <w:color w:val="231F20"/>
                      <w:spacing w:val="1"/>
                      <w:sz w:val="22"/>
                      <w:szCs w:val="22"/>
                      <w:lang w:val="en-US"/>
                    </w:rPr>
                    <w:t>e</w:t>
                  </w:r>
                  <w:r w:rsidRPr="005217CB">
                    <w:rPr>
                      <w:rFonts w:ascii="Arial" w:eastAsia="Times New Roman" w:hAnsi="Arial" w:cs="Arial"/>
                      <w:color w:val="231F20"/>
                      <w:spacing w:val="-2"/>
                      <w:sz w:val="22"/>
                      <w:szCs w:val="22"/>
                      <w:lang w:val="en-US"/>
                    </w:rPr>
                    <w:t>s</w:t>
                  </w:r>
                  <w:r w:rsidRPr="005217CB">
                    <w:rPr>
                      <w:rFonts w:ascii="Arial" w:eastAsia="Times New Roman" w:hAnsi="Arial" w:cs="Arial"/>
                      <w:color w:val="231F20"/>
                      <w:sz w:val="22"/>
                      <w:szCs w:val="22"/>
                      <w:lang w:val="en-US"/>
                    </w:rPr>
                    <w:t xml:space="preserve">s </w:t>
                  </w:r>
                  <w:r>
                    <w:rPr>
                      <w:rFonts w:ascii="Arial" w:eastAsia="Times New Roman" w:hAnsi="Arial" w:cs="Arial"/>
                      <w:color w:val="231F20"/>
                      <w:sz w:val="22"/>
                      <w:szCs w:val="22"/>
                      <w:lang w:val="en-US"/>
                    </w:rPr>
                    <w:fldChar w:fldCharType="begin">
                      <w:ffData>
                        <w:name w:val="Text22"/>
                        <w:enabled/>
                        <w:calcOnExit w:val="0"/>
                        <w:textInput/>
                      </w:ffData>
                    </w:fldChar>
                  </w:r>
                  <w:bookmarkStart w:id="4" w:name="Text22"/>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4"/>
                </w:p>
              </w:tc>
            </w:tr>
            <w:tr w:rsidR="005217CB" w:rsidRPr="005217CB">
              <w:trPr>
                <w:trHeight w:hRule="exact" w:val="340"/>
              </w:trPr>
              <w:tc>
                <w:tcPr>
                  <w:tcW w:w="6787" w:type="dxa"/>
                </w:tcPr>
                <w:p w:rsidR="005217CB" w:rsidRPr="005217CB" w:rsidRDefault="00200DF3" w:rsidP="005217CB">
                  <w:pPr>
                    <w:widowControl w:val="0"/>
                    <w:autoSpaceDE w:val="0"/>
                    <w:autoSpaceDN w:val="0"/>
                    <w:adjustRightInd w:val="0"/>
                    <w:spacing w:after="120"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22"/>
                        <w:enabled/>
                        <w:calcOnExit w:val="0"/>
                        <w:textInput/>
                      </w:ffData>
                    </w:fldChar>
                  </w:r>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p>
              </w:tc>
            </w:tr>
            <w:tr w:rsidR="005217CB" w:rsidRPr="005217CB">
              <w:trPr>
                <w:trHeight w:hRule="exact" w:val="340"/>
              </w:trPr>
              <w:tc>
                <w:tcPr>
                  <w:tcW w:w="6787" w:type="dxa"/>
                </w:tcPr>
                <w:p w:rsidR="005217CB" w:rsidRPr="005217CB" w:rsidRDefault="00200DF3" w:rsidP="005217CB">
                  <w:pPr>
                    <w:widowControl w:val="0"/>
                    <w:autoSpaceDE w:val="0"/>
                    <w:autoSpaceDN w:val="0"/>
                    <w:adjustRightInd w:val="0"/>
                    <w:spacing w:after="120"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22"/>
                        <w:enabled/>
                        <w:calcOnExit w:val="0"/>
                        <w:textInput/>
                      </w:ffData>
                    </w:fldChar>
                  </w:r>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p>
              </w:tc>
            </w:tr>
            <w:tr w:rsidR="005217CB" w:rsidRPr="005217CB">
              <w:trPr>
                <w:trHeight w:hRule="exact" w:val="340"/>
              </w:trPr>
              <w:tc>
                <w:tcPr>
                  <w:tcW w:w="6787" w:type="dxa"/>
                </w:tcPr>
                <w:p w:rsidR="005217CB" w:rsidRPr="005217CB" w:rsidRDefault="005217CB" w:rsidP="005217CB">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5217CB">
                    <w:rPr>
                      <w:rFonts w:ascii="Arial" w:eastAsia="Times New Roman" w:hAnsi="Arial" w:cs="Arial"/>
                      <w:color w:val="231F20"/>
                      <w:spacing w:val="-4"/>
                      <w:sz w:val="22"/>
                      <w:szCs w:val="22"/>
                      <w:lang w:val="en-US"/>
                    </w:rPr>
                    <w:t>P</w:t>
                  </w:r>
                  <w:r w:rsidRPr="005217CB">
                    <w:rPr>
                      <w:rFonts w:ascii="Arial" w:eastAsia="Times New Roman" w:hAnsi="Arial" w:cs="Arial"/>
                      <w:color w:val="231F20"/>
                      <w:sz w:val="22"/>
                      <w:szCs w:val="22"/>
                      <w:lang w:val="en-US"/>
                    </w:rPr>
                    <w:t>o</w:t>
                  </w:r>
                  <w:r w:rsidRPr="005217CB">
                    <w:rPr>
                      <w:rFonts w:ascii="Arial" w:eastAsia="Times New Roman" w:hAnsi="Arial" w:cs="Arial"/>
                      <w:color w:val="231F20"/>
                      <w:spacing w:val="-1"/>
                      <w:sz w:val="22"/>
                      <w:szCs w:val="22"/>
                      <w:lang w:val="en-US"/>
                    </w:rPr>
                    <w:t>s</w:t>
                  </w:r>
                  <w:r w:rsidRPr="005217CB">
                    <w:rPr>
                      <w:rFonts w:ascii="Arial" w:eastAsia="Times New Roman" w:hAnsi="Arial" w:cs="Arial"/>
                      <w:color w:val="231F20"/>
                      <w:spacing w:val="1"/>
                      <w:sz w:val="22"/>
                      <w:szCs w:val="22"/>
                      <w:lang w:val="en-US"/>
                    </w:rPr>
                    <w:t>t</w:t>
                  </w:r>
                  <w:r w:rsidRPr="005217CB">
                    <w:rPr>
                      <w:rFonts w:ascii="Arial" w:eastAsia="Times New Roman" w:hAnsi="Arial" w:cs="Arial"/>
                      <w:color w:val="231F20"/>
                      <w:sz w:val="22"/>
                      <w:szCs w:val="22"/>
                      <w:lang w:val="en-US"/>
                    </w:rPr>
                    <w:t xml:space="preserve">code </w:t>
                  </w:r>
                  <w:r w:rsidR="00347FB1">
                    <w:rPr>
                      <w:rFonts w:ascii="Arial" w:eastAsia="Times New Roman" w:hAnsi="Arial" w:cs="Arial"/>
                      <w:color w:val="231F20"/>
                      <w:sz w:val="22"/>
                      <w:szCs w:val="22"/>
                      <w:lang w:val="en-US"/>
                    </w:rPr>
                    <w:fldChar w:fldCharType="begin">
                      <w:ffData>
                        <w:name w:val="Text22"/>
                        <w:enabled/>
                        <w:calcOnExit w:val="0"/>
                        <w:textInput/>
                      </w:ffData>
                    </w:fldChar>
                  </w:r>
                  <w:r w:rsidR="00347FB1">
                    <w:rPr>
                      <w:rFonts w:ascii="Arial" w:eastAsia="Times New Roman" w:hAnsi="Arial" w:cs="Arial"/>
                      <w:color w:val="231F20"/>
                      <w:sz w:val="22"/>
                      <w:szCs w:val="22"/>
                      <w:lang w:val="en-US"/>
                    </w:rPr>
                    <w:instrText xml:space="preserve"> FORMTEXT </w:instrText>
                  </w:r>
                  <w:r w:rsidR="00347FB1">
                    <w:rPr>
                      <w:rFonts w:ascii="Arial" w:eastAsia="Times New Roman" w:hAnsi="Arial" w:cs="Arial"/>
                      <w:color w:val="231F20"/>
                      <w:sz w:val="22"/>
                      <w:szCs w:val="22"/>
                      <w:lang w:val="en-US"/>
                    </w:rPr>
                  </w:r>
                  <w:r w:rsidR="00347FB1">
                    <w:rPr>
                      <w:rFonts w:ascii="Arial" w:eastAsia="Times New Roman" w:hAnsi="Arial" w:cs="Arial"/>
                      <w:color w:val="231F20"/>
                      <w:sz w:val="22"/>
                      <w:szCs w:val="22"/>
                      <w:lang w:val="en-US"/>
                    </w:rPr>
                    <w:fldChar w:fldCharType="separate"/>
                  </w:r>
                  <w:r w:rsidR="00347FB1">
                    <w:rPr>
                      <w:rFonts w:ascii="Arial" w:eastAsia="Times New Roman" w:hAnsi="Arial" w:cs="Arial"/>
                      <w:noProof/>
                      <w:color w:val="231F20"/>
                      <w:sz w:val="22"/>
                      <w:szCs w:val="22"/>
                      <w:lang w:val="en-US"/>
                    </w:rPr>
                    <w:t> </w:t>
                  </w:r>
                  <w:r w:rsidR="00347FB1">
                    <w:rPr>
                      <w:rFonts w:ascii="Arial" w:eastAsia="Times New Roman" w:hAnsi="Arial" w:cs="Arial"/>
                      <w:noProof/>
                      <w:color w:val="231F20"/>
                      <w:sz w:val="22"/>
                      <w:szCs w:val="22"/>
                      <w:lang w:val="en-US"/>
                    </w:rPr>
                    <w:t> </w:t>
                  </w:r>
                  <w:r w:rsidR="00347FB1">
                    <w:rPr>
                      <w:rFonts w:ascii="Arial" w:eastAsia="Times New Roman" w:hAnsi="Arial" w:cs="Arial"/>
                      <w:noProof/>
                      <w:color w:val="231F20"/>
                      <w:sz w:val="22"/>
                      <w:szCs w:val="22"/>
                      <w:lang w:val="en-US"/>
                    </w:rPr>
                    <w:t> </w:t>
                  </w:r>
                  <w:r w:rsidR="00347FB1">
                    <w:rPr>
                      <w:rFonts w:ascii="Arial" w:eastAsia="Times New Roman" w:hAnsi="Arial" w:cs="Arial"/>
                      <w:noProof/>
                      <w:color w:val="231F20"/>
                      <w:sz w:val="22"/>
                      <w:szCs w:val="22"/>
                      <w:lang w:val="en-US"/>
                    </w:rPr>
                    <w:t> </w:t>
                  </w:r>
                  <w:r w:rsidR="00347FB1">
                    <w:rPr>
                      <w:rFonts w:ascii="Arial" w:eastAsia="Times New Roman" w:hAnsi="Arial" w:cs="Arial"/>
                      <w:noProof/>
                      <w:color w:val="231F20"/>
                      <w:sz w:val="22"/>
                      <w:szCs w:val="22"/>
                      <w:lang w:val="en-US"/>
                    </w:rPr>
                    <w:t> </w:t>
                  </w:r>
                  <w:r w:rsidR="00347FB1">
                    <w:rPr>
                      <w:rFonts w:ascii="Arial" w:eastAsia="Times New Roman" w:hAnsi="Arial" w:cs="Arial"/>
                      <w:color w:val="231F20"/>
                      <w:sz w:val="22"/>
                      <w:szCs w:val="22"/>
                      <w:lang w:val="en-US"/>
                    </w:rPr>
                    <w:fldChar w:fldCharType="end"/>
                  </w:r>
                </w:p>
              </w:tc>
            </w:tr>
            <w:tr w:rsidR="005217CB" w:rsidRPr="005217CB">
              <w:trPr>
                <w:trHeight w:hRule="exact" w:val="340"/>
              </w:trPr>
              <w:tc>
                <w:tcPr>
                  <w:tcW w:w="6787" w:type="dxa"/>
                </w:tcPr>
                <w:p w:rsidR="005217CB" w:rsidRPr="005217CB" w:rsidRDefault="005217CB" w:rsidP="005217CB">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5217CB">
                    <w:rPr>
                      <w:rFonts w:ascii="Arial" w:eastAsia="Times New Roman" w:hAnsi="Arial" w:cs="Arial"/>
                      <w:color w:val="231F20"/>
                      <w:sz w:val="22"/>
                      <w:szCs w:val="22"/>
                      <w:lang w:val="en-US"/>
                    </w:rPr>
                    <w:t xml:space="preserve">DX address </w:t>
                  </w:r>
                  <w:r w:rsidR="00AC3BC2">
                    <w:rPr>
                      <w:rFonts w:ascii="Arial" w:eastAsia="Times New Roman" w:hAnsi="Arial" w:cs="Arial"/>
                      <w:color w:val="231F20"/>
                      <w:sz w:val="22"/>
                      <w:szCs w:val="22"/>
                      <w:lang w:val="en-US"/>
                    </w:rPr>
                    <w:fldChar w:fldCharType="begin">
                      <w:ffData>
                        <w:name w:val="Text22"/>
                        <w:enabled/>
                        <w:calcOnExit w:val="0"/>
                        <w:textInput/>
                      </w:ffData>
                    </w:fldChar>
                  </w:r>
                  <w:r w:rsidR="00AC3BC2">
                    <w:rPr>
                      <w:rFonts w:ascii="Arial" w:eastAsia="Times New Roman" w:hAnsi="Arial" w:cs="Arial"/>
                      <w:color w:val="231F20"/>
                      <w:sz w:val="22"/>
                      <w:szCs w:val="22"/>
                      <w:lang w:val="en-US"/>
                    </w:rPr>
                    <w:instrText xml:space="preserve"> FORMTEXT </w:instrText>
                  </w:r>
                  <w:r w:rsidR="00AC3BC2">
                    <w:rPr>
                      <w:rFonts w:ascii="Arial" w:eastAsia="Times New Roman" w:hAnsi="Arial" w:cs="Arial"/>
                      <w:color w:val="231F20"/>
                      <w:sz w:val="22"/>
                      <w:szCs w:val="22"/>
                      <w:lang w:val="en-US"/>
                    </w:rPr>
                  </w:r>
                  <w:r w:rsidR="00AC3BC2">
                    <w:rPr>
                      <w:rFonts w:ascii="Arial" w:eastAsia="Times New Roman" w:hAnsi="Arial" w:cs="Arial"/>
                      <w:color w:val="231F20"/>
                      <w:sz w:val="22"/>
                      <w:szCs w:val="22"/>
                      <w:lang w:val="en-US"/>
                    </w:rPr>
                    <w:fldChar w:fldCharType="separate"/>
                  </w:r>
                  <w:r w:rsidR="00AC3BC2">
                    <w:rPr>
                      <w:rFonts w:ascii="Arial" w:eastAsia="Times New Roman" w:hAnsi="Arial" w:cs="Arial"/>
                      <w:noProof/>
                      <w:color w:val="231F20"/>
                      <w:sz w:val="22"/>
                      <w:szCs w:val="22"/>
                      <w:lang w:val="en-US"/>
                    </w:rPr>
                    <w:t> </w:t>
                  </w:r>
                  <w:r w:rsidR="00AC3BC2">
                    <w:rPr>
                      <w:rFonts w:ascii="Arial" w:eastAsia="Times New Roman" w:hAnsi="Arial" w:cs="Arial"/>
                      <w:noProof/>
                      <w:color w:val="231F20"/>
                      <w:sz w:val="22"/>
                      <w:szCs w:val="22"/>
                      <w:lang w:val="en-US"/>
                    </w:rPr>
                    <w:t> </w:t>
                  </w:r>
                  <w:r w:rsidR="00AC3BC2">
                    <w:rPr>
                      <w:rFonts w:ascii="Arial" w:eastAsia="Times New Roman" w:hAnsi="Arial" w:cs="Arial"/>
                      <w:noProof/>
                      <w:color w:val="231F20"/>
                      <w:sz w:val="22"/>
                      <w:szCs w:val="22"/>
                      <w:lang w:val="en-US"/>
                    </w:rPr>
                    <w:t> </w:t>
                  </w:r>
                  <w:r w:rsidR="00AC3BC2">
                    <w:rPr>
                      <w:rFonts w:ascii="Arial" w:eastAsia="Times New Roman" w:hAnsi="Arial" w:cs="Arial"/>
                      <w:noProof/>
                      <w:color w:val="231F20"/>
                      <w:sz w:val="22"/>
                      <w:szCs w:val="22"/>
                      <w:lang w:val="en-US"/>
                    </w:rPr>
                    <w:t> </w:t>
                  </w:r>
                  <w:r w:rsidR="00AC3BC2">
                    <w:rPr>
                      <w:rFonts w:ascii="Arial" w:eastAsia="Times New Roman" w:hAnsi="Arial" w:cs="Arial"/>
                      <w:noProof/>
                      <w:color w:val="231F20"/>
                      <w:sz w:val="22"/>
                      <w:szCs w:val="22"/>
                      <w:lang w:val="en-US"/>
                    </w:rPr>
                    <w:t> </w:t>
                  </w:r>
                  <w:r w:rsidR="00AC3BC2">
                    <w:rPr>
                      <w:rFonts w:ascii="Arial" w:eastAsia="Times New Roman" w:hAnsi="Arial" w:cs="Arial"/>
                      <w:color w:val="231F20"/>
                      <w:sz w:val="22"/>
                      <w:szCs w:val="22"/>
                      <w:lang w:val="en-US"/>
                    </w:rPr>
                    <w:fldChar w:fldCharType="end"/>
                  </w:r>
                </w:p>
              </w:tc>
            </w:tr>
            <w:tr w:rsidR="005217CB" w:rsidRPr="005217CB">
              <w:trPr>
                <w:trHeight w:hRule="exact" w:val="340"/>
              </w:trPr>
              <w:tc>
                <w:tcPr>
                  <w:tcW w:w="6787" w:type="dxa"/>
                </w:tcPr>
                <w:p w:rsidR="005217CB" w:rsidRPr="005217CB" w:rsidRDefault="005217CB" w:rsidP="005217CB">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5217CB">
                    <w:rPr>
                      <w:rFonts w:ascii="Arial" w:eastAsia="Times New Roman" w:hAnsi="Arial" w:cs="Arial"/>
                      <w:color w:val="231F20"/>
                      <w:sz w:val="22"/>
                      <w:szCs w:val="22"/>
                      <w:lang w:val="en-US"/>
                    </w:rPr>
                    <w:t xml:space="preserve">*Email </w:t>
                  </w:r>
                  <w:r>
                    <w:rPr>
                      <w:rFonts w:ascii="Arial" w:eastAsia="Times New Roman" w:hAnsi="Arial" w:cs="Arial"/>
                      <w:color w:val="231F20"/>
                      <w:sz w:val="22"/>
                      <w:szCs w:val="22"/>
                      <w:lang w:val="en-US"/>
                    </w:rPr>
                    <w:fldChar w:fldCharType="begin">
                      <w:ffData>
                        <w:name w:val="Text25"/>
                        <w:enabled/>
                        <w:calcOnExit w:val="0"/>
                        <w:textInput/>
                      </w:ffData>
                    </w:fldChar>
                  </w:r>
                  <w:bookmarkStart w:id="5" w:name="Text25"/>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5"/>
                </w:p>
              </w:tc>
            </w:tr>
            <w:tr w:rsidR="005217CB" w:rsidRPr="005217CB" w:rsidTr="00BA1180">
              <w:trPr>
                <w:trHeight w:hRule="exact" w:val="680"/>
              </w:trPr>
              <w:tc>
                <w:tcPr>
                  <w:tcW w:w="6787" w:type="dxa"/>
                </w:tcPr>
                <w:p w:rsidR="005217CB" w:rsidRPr="005217CB" w:rsidRDefault="005217CB" w:rsidP="00BA1180">
                  <w:pPr>
                    <w:widowControl w:val="0"/>
                    <w:autoSpaceDE w:val="0"/>
                    <w:autoSpaceDN w:val="0"/>
                    <w:adjustRightInd w:val="0"/>
                    <w:spacing w:after="120" w:line="240" w:lineRule="exact"/>
                    <w:rPr>
                      <w:rFonts w:ascii="Arial" w:eastAsia="Times New Roman" w:hAnsi="Arial" w:cs="Arial"/>
                      <w:color w:val="231F20"/>
                      <w:sz w:val="22"/>
                      <w:szCs w:val="22"/>
                      <w:lang w:val="en-US"/>
                    </w:rPr>
                  </w:pPr>
                  <w:r w:rsidRPr="005217CB">
                    <w:rPr>
                      <w:rFonts w:ascii="Arial" w:eastAsia="Times New Roman" w:hAnsi="Arial" w:cs="Arial"/>
                      <w:color w:val="231F20"/>
                      <w:sz w:val="22"/>
                      <w:szCs w:val="22"/>
                      <w:lang w:val="en-US"/>
                    </w:rPr>
                    <w:t>*</w:t>
                  </w:r>
                  <w:r w:rsidRPr="005217CB">
                    <w:rPr>
                      <w:rFonts w:ascii="Arial" w:eastAsia="Times New Roman" w:hAnsi="Arial" w:cs="Arial"/>
                      <w:color w:val="231F20"/>
                      <w:spacing w:val="-20"/>
                      <w:sz w:val="22"/>
                      <w:szCs w:val="22"/>
                      <w:lang w:val="en-US"/>
                    </w:rPr>
                    <w:t>T</w:t>
                  </w:r>
                  <w:r w:rsidRPr="005217CB">
                    <w:rPr>
                      <w:rFonts w:ascii="Arial" w:eastAsia="Times New Roman" w:hAnsi="Arial" w:cs="Arial"/>
                      <w:color w:val="231F20"/>
                      <w:sz w:val="22"/>
                      <w:szCs w:val="22"/>
                      <w:lang w:val="en-US"/>
                    </w:rPr>
                    <w:t xml:space="preserve">elephone </w:t>
                  </w:r>
                  <w:r w:rsidRPr="005217CB">
                    <w:rPr>
                      <w:rFonts w:ascii="Arial" w:eastAsia="Times New Roman" w:hAnsi="Arial" w:cs="Arial"/>
                      <w:color w:val="231F20"/>
                      <w:spacing w:val="-1"/>
                      <w:sz w:val="22"/>
                      <w:szCs w:val="22"/>
                      <w:lang w:val="en-US"/>
                    </w:rPr>
                    <w:t>n</w:t>
                  </w:r>
                  <w:r w:rsidRPr="005217CB">
                    <w:rPr>
                      <w:rFonts w:ascii="Arial" w:eastAsia="Times New Roman" w:hAnsi="Arial" w:cs="Arial"/>
                      <w:color w:val="231F20"/>
                      <w:sz w:val="22"/>
                      <w:szCs w:val="22"/>
                      <w:lang w:val="en-US"/>
                    </w:rPr>
                    <w:t xml:space="preserve">umber </w:t>
                  </w:r>
                  <w:r w:rsidRPr="005217CB">
                    <w:rPr>
                      <w:rFonts w:ascii="Arial" w:eastAsia="Times New Roman" w:hAnsi="Arial" w:cs="Arial"/>
                      <w:i/>
                      <w:color w:val="231F20"/>
                      <w:sz w:val="22"/>
                      <w:szCs w:val="22"/>
                      <w:lang w:val="en-US"/>
                    </w:rPr>
                    <w:t>(</w:t>
                  </w:r>
                  <w:r w:rsidRPr="005217CB">
                    <w:rPr>
                      <w:rFonts w:ascii="Arial" w:hAnsi="Arial" w:cs="Arial"/>
                      <w:i/>
                      <w:sz w:val="22"/>
                    </w:rPr>
                    <w:t>Please complete at least one option</w:t>
                  </w:r>
                  <w:r w:rsidRPr="005217CB">
                    <w:rPr>
                      <w:rFonts w:ascii="Arial" w:eastAsia="Times New Roman" w:hAnsi="Arial" w:cs="Arial"/>
                      <w:i/>
                      <w:color w:val="231F20"/>
                      <w:sz w:val="22"/>
                      <w:szCs w:val="22"/>
                      <w:lang w:val="en-US"/>
                    </w:rPr>
                    <w:t>)</w:t>
                  </w:r>
                  <w:r w:rsidRPr="005217CB">
                    <w:rPr>
                      <w:rFonts w:ascii="Arial" w:eastAsia="Times New Roman" w:hAnsi="Arial" w:cs="Arial"/>
                      <w:color w:val="231F20"/>
                      <w:sz w:val="22"/>
                      <w:szCs w:val="22"/>
                      <w:lang w:val="en-US"/>
                    </w:rPr>
                    <w:t xml:space="preserve"> </w:t>
                  </w:r>
                </w:p>
                <w:p w:rsidR="005217CB" w:rsidRPr="00BA1180" w:rsidRDefault="005217CB" w:rsidP="00BA1180">
                  <w:pPr>
                    <w:widowControl w:val="0"/>
                    <w:tabs>
                      <w:tab w:val="right" w:pos="6571"/>
                    </w:tabs>
                    <w:autoSpaceDE w:val="0"/>
                    <w:autoSpaceDN w:val="0"/>
                    <w:adjustRightInd w:val="0"/>
                    <w:spacing w:after="120" w:line="240" w:lineRule="exact"/>
                    <w:rPr>
                      <w:rFonts w:ascii="Arial" w:eastAsia="Times New Roman" w:hAnsi="Arial" w:cs="Arial"/>
                      <w:color w:val="231F20"/>
                      <w:sz w:val="22"/>
                      <w:szCs w:val="22"/>
                      <w:lang w:val="en-US"/>
                    </w:rPr>
                  </w:pPr>
                  <w:r w:rsidRPr="005217CB">
                    <w:rPr>
                      <w:rFonts w:ascii="Arial" w:eastAsia="Times New Roman" w:hAnsi="Arial" w:cs="Arial"/>
                      <w:color w:val="231F20"/>
                      <w:sz w:val="22"/>
                      <w:szCs w:val="22"/>
                      <w:lang w:val="en-US"/>
                    </w:rPr>
                    <w:t xml:space="preserve">Landline </w:t>
                  </w:r>
                  <w:r>
                    <w:rPr>
                      <w:rFonts w:ascii="Arial" w:eastAsia="Times New Roman" w:hAnsi="Arial" w:cs="Arial"/>
                      <w:color w:val="231F20"/>
                      <w:sz w:val="22"/>
                      <w:szCs w:val="22"/>
                      <w:lang w:val="en-US"/>
                    </w:rPr>
                    <w:fldChar w:fldCharType="begin">
                      <w:ffData>
                        <w:name w:val="Text26"/>
                        <w:enabled/>
                        <w:calcOnExit w:val="0"/>
                        <w:textInput/>
                      </w:ffData>
                    </w:fldChar>
                  </w:r>
                  <w:bookmarkStart w:id="6" w:name="Text26"/>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6"/>
                  <w:r>
                    <w:rPr>
                      <w:rFonts w:ascii="Arial" w:eastAsia="Times New Roman" w:hAnsi="Arial" w:cs="Arial"/>
                      <w:color w:val="231F20"/>
                      <w:sz w:val="22"/>
                      <w:szCs w:val="22"/>
                      <w:lang w:val="en-US"/>
                    </w:rPr>
                    <w:tab/>
                  </w:r>
                </w:p>
              </w:tc>
            </w:tr>
            <w:tr w:rsidR="005217CB" w:rsidRPr="005217CB">
              <w:trPr>
                <w:trHeight w:hRule="exact" w:val="340"/>
              </w:trPr>
              <w:tc>
                <w:tcPr>
                  <w:tcW w:w="6787" w:type="dxa"/>
                </w:tcPr>
                <w:p w:rsidR="005217CB" w:rsidRPr="005217CB" w:rsidRDefault="005217CB" w:rsidP="00BA1180">
                  <w:pPr>
                    <w:widowControl w:val="0"/>
                    <w:tabs>
                      <w:tab w:val="left" w:pos="1950"/>
                    </w:tabs>
                    <w:autoSpaceDE w:val="0"/>
                    <w:autoSpaceDN w:val="0"/>
                    <w:adjustRightInd w:val="0"/>
                    <w:spacing w:after="120" w:line="360" w:lineRule="exact"/>
                    <w:rPr>
                      <w:rFonts w:ascii="Arial" w:eastAsia="Times New Roman" w:hAnsi="Arial" w:cs="Arial"/>
                      <w:color w:val="231F20"/>
                      <w:sz w:val="22"/>
                      <w:szCs w:val="22"/>
                      <w:lang w:val="en-US"/>
                    </w:rPr>
                  </w:pPr>
                  <w:r w:rsidRPr="005217CB">
                    <w:rPr>
                      <w:rFonts w:ascii="Arial" w:eastAsia="Times New Roman" w:hAnsi="Arial" w:cs="Arial"/>
                      <w:color w:val="231F20"/>
                      <w:sz w:val="22"/>
                      <w:szCs w:val="22"/>
                      <w:lang w:val="en-US"/>
                    </w:rPr>
                    <w:t xml:space="preserve">Mobile </w:t>
                  </w:r>
                  <w:r>
                    <w:rPr>
                      <w:rFonts w:ascii="Arial" w:eastAsia="Times New Roman" w:hAnsi="Arial" w:cs="Arial"/>
                      <w:color w:val="231F20"/>
                      <w:sz w:val="22"/>
                      <w:szCs w:val="22"/>
                      <w:lang w:val="en-US"/>
                    </w:rPr>
                    <w:fldChar w:fldCharType="begin">
                      <w:ffData>
                        <w:name w:val="Text27"/>
                        <w:enabled/>
                        <w:calcOnExit w:val="0"/>
                        <w:textInput/>
                      </w:ffData>
                    </w:fldChar>
                  </w:r>
                  <w:bookmarkStart w:id="7" w:name="Text27"/>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7"/>
                  <w:r w:rsidR="00BA1180">
                    <w:rPr>
                      <w:rFonts w:ascii="Arial" w:eastAsia="Times New Roman" w:hAnsi="Arial" w:cs="Arial"/>
                      <w:color w:val="231F20"/>
                      <w:sz w:val="22"/>
                      <w:szCs w:val="22"/>
                      <w:lang w:val="en-US"/>
                    </w:rPr>
                    <w:tab/>
                  </w:r>
                </w:p>
              </w:tc>
            </w:tr>
          </w:tbl>
          <w:p w:rsidR="002D0E78" w:rsidRPr="00EA2D75" w:rsidRDefault="002D0E78" w:rsidP="00BA1180">
            <w:pPr>
              <w:spacing w:before="120" w:after="120" w:line="240" w:lineRule="exact"/>
              <w:rPr>
                <w:rFonts w:ascii="Arial" w:hAnsi="Arial" w:cs="Arial"/>
                <w:sz w:val="22"/>
              </w:rPr>
            </w:pPr>
            <w:r w:rsidRPr="00EA2D75">
              <w:rPr>
                <w:rFonts w:ascii="Arial" w:hAnsi="Arial" w:cs="Arial"/>
                <w:b/>
                <w:sz w:val="22"/>
              </w:rPr>
              <w:t>*Delivery method of security credentials</w:t>
            </w:r>
            <w:r w:rsidRPr="00EA2D75">
              <w:rPr>
                <w:rFonts w:ascii="Arial" w:hAnsi="Arial" w:cs="Arial"/>
                <w:sz w:val="22"/>
              </w:rPr>
              <w:t xml:space="preserve"> </w:t>
            </w:r>
            <w:r w:rsidRPr="00EA2D75">
              <w:rPr>
                <w:rFonts w:ascii="Arial" w:hAnsi="Arial" w:cs="Arial"/>
                <w:sz w:val="22"/>
              </w:rPr>
              <w:br/>
            </w:r>
            <w:r w:rsidRPr="00EA2D75">
              <w:rPr>
                <w:rFonts w:ascii="Arial" w:hAnsi="Arial" w:cs="Arial"/>
                <w:i/>
                <w:sz w:val="22"/>
              </w:rPr>
              <w:t>(Please place an ‘X’ in the appropriate box)</w:t>
            </w:r>
          </w:p>
          <w:p w:rsidR="00526703" w:rsidRPr="00537E78" w:rsidRDefault="0095761C" w:rsidP="002D0E78">
            <w:pPr>
              <w:widowControl w:val="0"/>
              <w:autoSpaceDE w:val="0"/>
              <w:autoSpaceDN w:val="0"/>
              <w:adjustRightInd w:val="0"/>
              <w:spacing w:after="120"/>
              <w:rPr>
                <w:rFonts w:ascii="Arial" w:eastAsia="Times New Roman" w:hAnsi="Arial" w:cs="Geo"/>
                <w:color w:val="231F20"/>
                <w:sz w:val="22"/>
                <w:szCs w:val="22"/>
                <w:lang w:val="en-US"/>
              </w:rPr>
            </w:pPr>
            <w:r w:rsidRPr="00EA2D75">
              <w:rPr>
                <w:rFonts w:ascii="Arial" w:hAnsi="Arial" w:cs="Arial"/>
                <w:sz w:val="22"/>
              </w:rPr>
              <w:fldChar w:fldCharType="begin">
                <w:ffData>
                  <w:name w:val="Check2"/>
                  <w:enabled/>
                  <w:calcOnExit w:val="0"/>
                  <w:checkBox>
                    <w:sizeAuto/>
                    <w:default w:val="0"/>
                  </w:checkBox>
                </w:ffData>
              </w:fldChar>
            </w:r>
            <w:r w:rsidR="002D0E78"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2D0E78" w:rsidRPr="00EA2D75">
              <w:rPr>
                <w:rFonts w:ascii="Arial" w:hAnsi="Arial" w:cs="Arial"/>
                <w:sz w:val="22"/>
              </w:rPr>
              <w:t xml:space="preserve"> Postal          </w:t>
            </w:r>
            <w:r w:rsidRPr="00EA2D75">
              <w:rPr>
                <w:rFonts w:ascii="Arial" w:hAnsi="Arial" w:cs="Arial"/>
                <w:sz w:val="22"/>
              </w:rPr>
              <w:fldChar w:fldCharType="begin">
                <w:ffData>
                  <w:name w:val="Check3"/>
                  <w:enabled/>
                  <w:calcOnExit w:val="0"/>
                  <w:checkBox>
                    <w:sizeAuto/>
                    <w:default w:val="0"/>
                  </w:checkBox>
                </w:ffData>
              </w:fldChar>
            </w:r>
            <w:r w:rsidR="002D0E78"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2D0E78" w:rsidRPr="00EA2D75">
              <w:rPr>
                <w:rFonts w:ascii="Arial" w:hAnsi="Arial" w:cs="Arial"/>
                <w:sz w:val="22"/>
              </w:rPr>
              <w:t xml:space="preserve"> Electronic</w:t>
            </w:r>
          </w:p>
        </w:tc>
      </w:tr>
      <w:tr w:rsidR="00526703">
        <w:tc>
          <w:tcPr>
            <w:tcW w:w="3100" w:type="dxa"/>
          </w:tcPr>
          <w:p w:rsidR="00526703" w:rsidRDefault="00526703" w:rsidP="001008D5"/>
        </w:tc>
        <w:tc>
          <w:tcPr>
            <w:tcW w:w="410" w:type="dxa"/>
          </w:tcPr>
          <w:p w:rsidR="00526703" w:rsidRDefault="00526703" w:rsidP="001008D5">
            <w:pPr>
              <w:contextualSpacing/>
            </w:pPr>
          </w:p>
        </w:tc>
        <w:tc>
          <w:tcPr>
            <w:tcW w:w="7018" w:type="dxa"/>
          </w:tcPr>
          <w:p w:rsidR="00526703" w:rsidRDefault="00526703" w:rsidP="001008D5">
            <w:pPr>
              <w:contextualSpacing/>
            </w:pPr>
          </w:p>
        </w:tc>
      </w:tr>
      <w:tr w:rsidR="00526703">
        <w:tc>
          <w:tcPr>
            <w:tcW w:w="3100" w:type="dxa"/>
          </w:tcPr>
          <w:p w:rsidR="00604ACF" w:rsidRPr="00604ACF" w:rsidRDefault="00604ACF" w:rsidP="00604ACF">
            <w:pPr>
              <w:widowControl w:val="0"/>
              <w:autoSpaceDE w:val="0"/>
              <w:autoSpaceDN w:val="0"/>
              <w:adjustRightInd w:val="0"/>
              <w:spacing w:line="200" w:lineRule="exact"/>
              <w:rPr>
                <w:rFonts w:ascii="Arial" w:eastAsia="Times New Roman" w:hAnsi="Arial" w:cs="Geo"/>
                <w:b/>
                <w:color w:val="000000"/>
                <w:sz w:val="18"/>
                <w:szCs w:val="18"/>
                <w:lang w:val="en-US"/>
              </w:rPr>
            </w:pPr>
            <w:r w:rsidRPr="00604ACF">
              <w:rPr>
                <w:rFonts w:ascii="Arial" w:eastAsia="Times New Roman" w:hAnsi="Arial" w:cs="Geo"/>
                <w:b/>
                <w:color w:val="000000"/>
                <w:sz w:val="18"/>
                <w:szCs w:val="18"/>
                <w:lang w:val="en-US"/>
              </w:rPr>
              <w:t>VDD details</w:t>
            </w:r>
          </w:p>
          <w:p w:rsidR="00604ACF" w:rsidRPr="00604ACF" w:rsidRDefault="00604ACF" w:rsidP="00604ACF">
            <w:pPr>
              <w:widowControl w:val="0"/>
              <w:autoSpaceDE w:val="0"/>
              <w:autoSpaceDN w:val="0"/>
              <w:adjustRightInd w:val="0"/>
              <w:spacing w:line="200" w:lineRule="exact"/>
              <w:rPr>
                <w:rFonts w:ascii="Arial" w:eastAsia="Times New Roman" w:hAnsi="Arial" w:cs="Geo"/>
                <w:color w:val="000000"/>
                <w:sz w:val="18"/>
                <w:szCs w:val="18"/>
                <w:lang w:val="en-US"/>
              </w:rPr>
            </w:pPr>
            <w:r w:rsidRPr="00604ACF">
              <w:rPr>
                <w:rFonts w:ascii="Arial" w:eastAsia="Times New Roman" w:hAnsi="Arial" w:cs="Geo"/>
                <w:color w:val="000000"/>
                <w:sz w:val="18"/>
                <w:szCs w:val="18"/>
                <w:lang w:val="en-US"/>
              </w:rPr>
              <w:t>Include VDD key numbers where known. If you are applying for a new VDD key number, enter the account name. This should correspond to the ‘Name(s) of account holder(s)’ that appears on the VDD mandate.</w:t>
            </w:r>
          </w:p>
          <w:p w:rsidR="00526703" w:rsidRPr="00604ACF" w:rsidRDefault="00604ACF" w:rsidP="00604ACF">
            <w:pPr>
              <w:widowControl w:val="0"/>
              <w:autoSpaceDE w:val="0"/>
              <w:autoSpaceDN w:val="0"/>
              <w:adjustRightInd w:val="0"/>
              <w:spacing w:line="200" w:lineRule="exact"/>
              <w:rPr>
                <w:rFonts w:ascii="Arial" w:eastAsia="Times New Roman" w:hAnsi="Arial" w:cs="Geo"/>
                <w:color w:val="000000"/>
                <w:sz w:val="18"/>
                <w:szCs w:val="18"/>
                <w:lang w:val="en-US"/>
              </w:rPr>
            </w:pPr>
            <w:r w:rsidRPr="00604ACF">
              <w:rPr>
                <w:rFonts w:ascii="Arial" w:eastAsia="Times New Roman" w:hAnsi="Arial" w:cs="Geo"/>
                <w:color w:val="000000"/>
                <w:sz w:val="18"/>
                <w:szCs w:val="18"/>
                <w:lang w:val="en-US"/>
              </w:rPr>
              <w:t>A default key number will be allocated to the deputy responsible person. The lowest key number will be set as the default, unless you indicate otherwise in the space provided.</w:t>
            </w:r>
          </w:p>
        </w:tc>
        <w:tc>
          <w:tcPr>
            <w:tcW w:w="410" w:type="dxa"/>
          </w:tcPr>
          <w:p w:rsidR="00526703" w:rsidRPr="00117A14" w:rsidRDefault="00526703"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Pr>
          <w:p w:rsidR="003F23B2" w:rsidRDefault="003F23B2" w:rsidP="003F23B2">
            <w:pPr>
              <w:widowControl w:val="0"/>
              <w:autoSpaceDE w:val="0"/>
              <w:autoSpaceDN w:val="0"/>
              <w:adjustRightInd w:val="0"/>
              <w:spacing w:after="120"/>
              <w:rPr>
                <w:rFonts w:ascii="Arial" w:eastAsia="Times New Roman" w:hAnsi="Arial" w:cs="GeoHeadline"/>
                <w:color w:val="231F20"/>
                <w:sz w:val="32"/>
                <w:szCs w:val="32"/>
                <w:lang w:val="en-US"/>
              </w:rPr>
            </w:pPr>
            <w:r w:rsidRPr="003F23B2">
              <w:rPr>
                <w:rFonts w:ascii="Arial" w:eastAsia="Times New Roman" w:hAnsi="Arial" w:cs="GeoHeadline"/>
                <w:color w:val="231F20"/>
                <w:sz w:val="32"/>
                <w:szCs w:val="32"/>
                <w:lang w:val="en-US"/>
              </w:rPr>
              <w:t>Variable Direct Debit (VDD) details</w:t>
            </w:r>
          </w:p>
          <w:p w:rsidR="003F23B2" w:rsidRPr="003F23B2" w:rsidRDefault="003F23B2" w:rsidP="003F23B2">
            <w:pPr>
              <w:spacing w:after="120" w:line="240" w:lineRule="exact"/>
              <w:rPr>
                <w:rFonts w:ascii="Arial" w:hAnsi="Arial"/>
                <w:sz w:val="22"/>
              </w:rPr>
            </w:pPr>
            <w:r w:rsidRPr="003F23B2">
              <w:rPr>
                <w:rFonts w:ascii="Arial" w:hAnsi="Arial"/>
                <w:sz w:val="22"/>
              </w:rPr>
              <w:t>If you leave this section blank, all portal enabled VDD key numbers for your organisation will be allocated to this deputy responsible person.</w:t>
            </w:r>
          </w:p>
          <w:p w:rsidR="003F23B2" w:rsidRPr="003F23B2" w:rsidRDefault="003F23B2" w:rsidP="003F23B2">
            <w:pPr>
              <w:spacing w:after="120" w:line="240" w:lineRule="exact"/>
              <w:rPr>
                <w:rFonts w:ascii="Arial" w:hAnsi="Arial"/>
                <w:sz w:val="22"/>
              </w:rPr>
            </w:pPr>
            <w:r w:rsidRPr="003F23B2">
              <w:rPr>
                <w:rFonts w:ascii="Arial" w:hAnsi="Arial"/>
                <w:sz w:val="22"/>
              </w:rPr>
              <w:t>If you only wish to allocate specific VDD key numbers or account names to this deputy responsible person, please enter them all here.</w:t>
            </w:r>
          </w:p>
          <w:p w:rsidR="003F23B2" w:rsidRPr="00EA2D75" w:rsidRDefault="003F23B2" w:rsidP="003F23B2">
            <w:pPr>
              <w:spacing w:after="120" w:line="240" w:lineRule="exact"/>
              <w:rPr>
                <w:rFonts w:ascii="Arial" w:hAnsi="Arial" w:cs="Arial"/>
                <w:sz w:val="22"/>
              </w:rPr>
            </w:pPr>
            <w:r w:rsidRPr="00EA2D75">
              <w:rPr>
                <w:rFonts w:ascii="Arial" w:hAnsi="Arial" w:cs="Arial"/>
                <w:sz w:val="22"/>
              </w:rPr>
              <w:t>Enter the default VDD key number/account name</w:t>
            </w:r>
          </w:p>
          <w:p w:rsidR="003F23B2" w:rsidRPr="00EA2D75" w:rsidRDefault="005217CB" w:rsidP="003F23B2">
            <w:pPr>
              <w:spacing w:after="120" w:line="240" w:lineRule="exact"/>
              <w:rPr>
                <w:rFonts w:ascii="Arial" w:hAnsi="Arial" w:cs="Arial"/>
                <w:sz w:val="22"/>
              </w:rPr>
            </w:pPr>
            <w:r>
              <w:rPr>
                <w:rFonts w:ascii="Arial" w:eastAsia="Times New Roman" w:hAnsi="Arial" w:cs="Arial"/>
                <w:color w:val="231F20"/>
                <w:sz w:val="22"/>
                <w:szCs w:val="22"/>
                <w:lang w:val="en-US"/>
              </w:rPr>
              <w:fldChar w:fldCharType="begin">
                <w:ffData>
                  <w:name w:val="Text28"/>
                  <w:enabled/>
                  <w:calcOnExit w:val="0"/>
                  <w:textInput/>
                </w:ffData>
              </w:fldChar>
            </w:r>
            <w:bookmarkStart w:id="8" w:name="Text28"/>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bookmarkStart w:id="9" w:name="_GoBack"/>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bookmarkEnd w:id="9"/>
            <w:r>
              <w:rPr>
                <w:rFonts w:ascii="Arial" w:eastAsia="Times New Roman" w:hAnsi="Arial" w:cs="Arial"/>
                <w:color w:val="231F20"/>
                <w:sz w:val="22"/>
                <w:szCs w:val="22"/>
                <w:lang w:val="en-US"/>
              </w:rPr>
              <w:fldChar w:fldCharType="end"/>
            </w:r>
            <w:bookmarkEnd w:id="8"/>
          </w:p>
          <w:p w:rsidR="003F23B2" w:rsidRPr="00EA2D75" w:rsidRDefault="003F23B2" w:rsidP="003F23B2">
            <w:pPr>
              <w:spacing w:after="120" w:line="240" w:lineRule="exact"/>
              <w:rPr>
                <w:rFonts w:ascii="Arial" w:hAnsi="Arial" w:cs="Arial"/>
                <w:sz w:val="22"/>
              </w:rPr>
            </w:pPr>
            <w:r w:rsidRPr="00EA2D75">
              <w:rPr>
                <w:rFonts w:ascii="Arial" w:hAnsi="Arial" w:cs="Arial"/>
                <w:sz w:val="22"/>
              </w:rPr>
              <w:t>Other VDD key number/account names</w:t>
            </w:r>
          </w:p>
          <w:p w:rsidR="003F23B2" w:rsidRPr="00EA2D75" w:rsidRDefault="005217CB" w:rsidP="003F23B2">
            <w:pPr>
              <w:spacing w:after="120" w:line="240" w:lineRule="exact"/>
              <w:rPr>
                <w:rFonts w:ascii="Arial" w:hAnsi="Arial" w:cs="Arial"/>
                <w:sz w:val="22"/>
              </w:rPr>
            </w:pPr>
            <w:r>
              <w:rPr>
                <w:rFonts w:ascii="Arial" w:hAnsi="Arial" w:cs="Arial"/>
                <w:sz w:val="22"/>
              </w:rPr>
              <w:fldChar w:fldCharType="begin">
                <w:ffData>
                  <w:name w:val="Text29"/>
                  <w:enabled/>
                  <w:calcOnExit w:val="0"/>
                  <w:textInput/>
                </w:ffData>
              </w:fldChar>
            </w:r>
            <w:bookmarkStart w:id="10"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p w:rsidR="003F23B2" w:rsidRPr="00EA2D75" w:rsidRDefault="005217CB" w:rsidP="003F23B2">
            <w:pPr>
              <w:spacing w:after="120" w:line="240" w:lineRule="exact"/>
              <w:rPr>
                <w:rFonts w:ascii="Arial" w:hAnsi="Arial" w:cs="Arial"/>
                <w:sz w:val="22"/>
              </w:rPr>
            </w:pPr>
            <w:r>
              <w:rPr>
                <w:rFonts w:ascii="Arial" w:hAnsi="Arial" w:cs="Arial"/>
                <w:sz w:val="22"/>
              </w:rPr>
              <w:fldChar w:fldCharType="begin">
                <w:ffData>
                  <w:name w:val="Text30"/>
                  <w:enabled/>
                  <w:calcOnExit w:val="0"/>
                  <w:textInput/>
                </w:ffData>
              </w:fldChar>
            </w:r>
            <w:bookmarkStart w:id="11"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p w:rsidR="003F23B2" w:rsidRPr="00EA2D75" w:rsidRDefault="005217CB" w:rsidP="003F23B2">
            <w:pPr>
              <w:spacing w:after="120" w:line="240" w:lineRule="exact"/>
              <w:rPr>
                <w:rFonts w:ascii="Arial" w:hAnsi="Arial" w:cs="Arial"/>
                <w:sz w:val="22"/>
              </w:rPr>
            </w:pPr>
            <w:r>
              <w:rPr>
                <w:rFonts w:ascii="Arial" w:hAnsi="Arial" w:cs="Arial"/>
                <w:sz w:val="22"/>
              </w:rPr>
              <w:fldChar w:fldCharType="begin">
                <w:ffData>
                  <w:name w:val="Text31"/>
                  <w:enabled/>
                  <w:calcOnExit w:val="0"/>
                  <w:textInput/>
                </w:ffData>
              </w:fldChar>
            </w:r>
            <w:bookmarkStart w:id="12"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p w:rsidR="003F23B2" w:rsidRPr="00EA2D75" w:rsidRDefault="005217CB" w:rsidP="003F23B2">
            <w:pPr>
              <w:spacing w:after="120" w:line="240" w:lineRule="exact"/>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p w:rsidR="003F23B2" w:rsidRPr="00EA2D75" w:rsidRDefault="005217CB" w:rsidP="003F23B2">
            <w:pPr>
              <w:spacing w:after="120" w:line="240" w:lineRule="exact"/>
              <w:rPr>
                <w:rFonts w:ascii="Arial" w:hAnsi="Arial" w:cs="Arial"/>
                <w:sz w:val="22"/>
              </w:rPr>
            </w:pPr>
            <w:r>
              <w:rPr>
                <w:rFonts w:ascii="Arial" w:hAnsi="Arial" w:cs="Arial"/>
                <w:sz w:val="22"/>
              </w:rPr>
              <w:fldChar w:fldCharType="begin">
                <w:ffData>
                  <w:name w:val="Text33"/>
                  <w:enabled/>
                  <w:calcOnExit w:val="0"/>
                  <w:textInput/>
                </w:ffData>
              </w:fldChar>
            </w:r>
            <w:bookmarkStart w:id="14" w:name="Text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p w:rsidR="003F23B2" w:rsidRPr="00EA2D75" w:rsidRDefault="005217CB" w:rsidP="003F23B2">
            <w:pPr>
              <w:spacing w:after="120" w:line="240" w:lineRule="exact"/>
              <w:rPr>
                <w:rFonts w:ascii="Arial" w:hAnsi="Arial" w:cs="Arial"/>
                <w:sz w:val="22"/>
              </w:rPr>
            </w:pPr>
            <w:r>
              <w:rPr>
                <w:rFonts w:ascii="Arial" w:hAnsi="Arial" w:cs="Arial"/>
                <w:sz w:val="22"/>
              </w:rPr>
              <w:fldChar w:fldCharType="begin">
                <w:ffData>
                  <w:name w:val="Text34"/>
                  <w:enabled/>
                  <w:calcOnExit w:val="0"/>
                  <w:textInput/>
                </w:ffData>
              </w:fldChar>
            </w:r>
            <w:bookmarkStart w:id="15" w:name="Text3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p w:rsidR="003F23B2" w:rsidRPr="00EA2D75" w:rsidRDefault="005217CB" w:rsidP="003F23B2">
            <w:pPr>
              <w:spacing w:after="120" w:line="240" w:lineRule="exact"/>
              <w:rPr>
                <w:rFonts w:ascii="Arial" w:hAnsi="Arial" w:cs="Arial"/>
                <w:sz w:val="22"/>
              </w:rPr>
            </w:pPr>
            <w:r>
              <w:rPr>
                <w:rFonts w:ascii="Arial" w:hAnsi="Arial" w:cs="Arial"/>
                <w:sz w:val="22"/>
              </w:rPr>
              <w:fldChar w:fldCharType="begin">
                <w:ffData>
                  <w:name w:val="Text35"/>
                  <w:enabled/>
                  <w:calcOnExit w:val="0"/>
                  <w:textInput/>
                </w:ffData>
              </w:fldChar>
            </w:r>
            <w:bookmarkStart w:id="16" w:name="Text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p w:rsidR="00526703" w:rsidRPr="003F23B2" w:rsidRDefault="005217CB" w:rsidP="003F23B2">
            <w:pPr>
              <w:spacing w:after="120" w:line="240" w:lineRule="exact"/>
              <w:rPr>
                <w:rFonts w:ascii="Arial" w:hAnsi="Arial"/>
                <w:sz w:val="22"/>
              </w:rPr>
            </w:pPr>
            <w:r>
              <w:rPr>
                <w:rFonts w:ascii="Arial" w:hAnsi="Arial" w:cs="Arial"/>
                <w:sz w:val="22"/>
              </w:rPr>
              <w:fldChar w:fldCharType="begin">
                <w:ffData>
                  <w:name w:val="Text36"/>
                  <w:enabled/>
                  <w:calcOnExit w:val="0"/>
                  <w:textInput/>
                </w:ffData>
              </w:fldChar>
            </w:r>
            <w:bookmarkStart w:id="17" w:name="Text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bl>
    <w:p w:rsidR="00DD5384" w:rsidRDefault="00DD5384">
      <w:r>
        <w:br w:type="page"/>
      </w:r>
    </w:p>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526703">
        <w:tc>
          <w:tcPr>
            <w:tcW w:w="3100" w:type="dxa"/>
          </w:tcPr>
          <w:p w:rsidR="00E25F3D" w:rsidRPr="00604ACF" w:rsidRDefault="00E25F3D" w:rsidP="00E25F3D">
            <w:pPr>
              <w:spacing w:line="200" w:lineRule="exact"/>
              <w:rPr>
                <w:rFonts w:ascii="Arial" w:eastAsia="Times New Roman" w:hAnsi="Arial" w:cs="Geo"/>
                <w:b/>
                <w:color w:val="231F20"/>
                <w:spacing w:val="-6"/>
                <w:sz w:val="18"/>
                <w:szCs w:val="22"/>
                <w:lang w:val="en-US"/>
              </w:rPr>
            </w:pPr>
            <w:r w:rsidRPr="00604ACF">
              <w:rPr>
                <w:rFonts w:ascii="Arial" w:eastAsia="Times New Roman" w:hAnsi="Arial" w:cs="Geo"/>
                <w:b/>
                <w:color w:val="231F20"/>
                <w:spacing w:val="-6"/>
                <w:sz w:val="18"/>
                <w:szCs w:val="22"/>
                <w:lang w:val="en-US"/>
              </w:rPr>
              <w:lastRenderedPageBreak/>
              <w:t>Deputy responsible person details</w:t>
            </w:r>
          </w:p>
          <w:p w:rsidR="00E25F3D" w:rsidRPr="00604ACF" w:rsidRDefault="00E25F3D" w:rsidP="00E25F3D">
            <w:pPr>
              <w:widowControl w:val="0"/>
              <w:autoSpaceDE w:val="0"/>
              <w:autoSpaceDN w:val="0"/>
              <w:adjustRightInd w:val="0"/>
              <w:spacing w:line="200" w:lineRule="exact"/>
              <w:rPr>
                <w:rFonts w:ascii="Arial" w:eastAsia="Times New Roman" w:hAnsi="Arial" w:cs="Geo"/>
                <w:color w:val="231F20"/>
                <w:spacing w:val="-6"/>
                <w:sz w:val="18"/>
                <w:szCs w:val="22"/>
                <w:lang w:val="en-US"/>
              </w:rPr>
            </w:pPr>
            <w:r w:rsidRPr="00604ACF">
              <w:rPr>
                <w:rFonts w:ascii="Arial" w:eastAsia="Times New Roman" w:hAnsi="Arial" w:cs="Geo"/>
                <w:color w:val="231F20"/>
                <w:spacing w:val="-6"/>
                <w:sz w:val="18"/>
                <w:szCs w:val="22"/>
                <w:lang w:val="en-US"/>
              </w:rPr>
              <w:t>A person within the organisation nominated to supervise the administrators. The deputy responsible person will have access to reports documenting the activities of the administrators and Variable Direct Debit (VDD) account data. There is no limit on the number of deputy responsible persons an organisation can have.</w:t>
            </w:r>
          </w:p>
          <w:p w:rsidR="00526703" w:rsidRPr="00BA529A" w:rsidRDefault="00526703" w:rsidP="00BA529A">
            <w:pPr>
              <w:spacing w:after="120" w:line="200" w:lineRule="exact"/>
              <w:rPr>
                <w:rFonts w:ascii="Arial" w:hAnsi="Arial"/>
                <w:sz w:val="18"/>
              </w:rPr>
            </w:pPr>
          </w:p>
        </w:tc>
        <w:tc>
          <w:tcPr>
            <w:tcW w:w="410" w:type="dxa"/>
          </w:tcPr>
          <w:p w:rsidR="00526703" w:rsidRPr="00BA529A" w:rsidRDefault="00526703" w:rsidP="00BA529A">
            <w:pPr>
              <w:spacing w:after="120" w:line="320" w:lineRule="exact"/>
              <w:rPr>
                <w:rFonts w:ascii="Arial" w:hAnsi="Arial"/>
                <w:sz w:val="32"/>
              </w:rPr>
            </w:pPr>
          </w:p>
        </w:tc>
        <w:tc>
          <w:tcPr>
            <w:tcW w:w="7018" w:type="dxa"/>
          </w:tcPr>
          <w:p w:rsidR="00635E2C" w:rsidRDefault="00635E2C" w:rsidP="00D23F02">
            <w:pPr>
              <w:widowControl w:val="0"/>
              <w:autoSpaceDE w:val="0"/>
              <w:autoSpaceDN w:val="0"/>
              <w:adjustRightInd w:val="0"/>
              <w:rPr>
                <w:rFonts w:ascii="Arial" w:eastAsia="Times New Roman" w:hAnsi="Arial" w:cs="GeoHeadline"/>
                <w:color w:val="231F20"/>
                <w:sz w:val="32"/>
                <w:szCs w:val="32"/>
                <w:lang w:val="en-US"/>
              </w:rPr>
            </w:pPr>
            <w:r w:rsidRPr="003F23B2">
              <w:rPr>
                <w:rFonts w:ascii="Arial" w:eastAsia="Times New Roman" w:hAnsi="Arial" w:cs="GeoHeadline"/>
                <w:color w:val="231F20"/>
                <w:sz w:val="32"/>
                <w:szCs w:val="32"/>
                <w:lang w:val="en-US"/>
              </w:rPr>
              <w:t>Deputy responsible person details</w:t>
            </w:r>
          </w:p>
          <w:p w:rsidR="000D5523" w:rsidRDefault="00D23F02" w:rsidP="007F7B77">
            <w:pPr>
              <w:widowControl w:val="0"/>
              <w:autoSpaceDE w:val="0"/>
              <w:autoSpaceDN w:val="0"/>
              <w:adjustRightInd w:val="0"/>
              <w:rPr>
                <w:rFonts w:ascii="Arial" w:hAnsi="Arial"/>
                <w:i/>
                <w:sz w:val="22"/>
              </w:rPr>
            </w:pPr>
            <w:r>
              <w:rPr>
                <w:rFonts w:ascii="Arial" w:eastAsia="Times New Roman" w:hAnsi="Arial" w:cs="GeoHeadline"/>
                <w:color w:val="231F20"/>
                <w:sz w:val="32"/>
                <w:szCs w:val="32"/>
                <w:lang w:val="en-US"/>
              </w:rPr>
              <w:t>2.</w:t>
            </w:r>
            <w:r w:rsidR="007F7B77">
              <w:rPr>
                <w:rFonts w:ascii="Arial" w:eastAsia="Times New Roman" w:hAnsi="Arial" w:cs="GeoHeadline"/>
                <w:color w:val="231F20"/>
                <w:sz w:val="32"/>
                <w:szCs w:val="32"/>
                <w:lang w:val="en-US"/>
              </w:rPr>
              <w:t xml:space="preserve"> </w:t>
            </w:r>
            <w:r w:rsidR="000D5523" w:rsidRPr="00C44095">
              <w:rPr>
                <w:rFonts w:ascii="Arial" w:hAnsi="Arial"/>
                <w:sz w:val="22"/>
              </w:rPr>
              <w:t xml:space="preserve">*Title </w:t>
            </w:r>
            <w:r w:rsidR="000D5523" w:rsidRPr="001008D5">
              <w:rPr>
                <w:rFonts w:ascii="Arial" w:hAnsi="Arial"/>
                <w:i/>
                <w:sz w:val="22"/>
              </w:rPr>
              <w:t>(Please place an ‘X’ in the appropriate box)</w:t>
            </w:r>
          </w:p>
          <w:p w:rsidR="000D5523" w:rsidRPr="00EA2D75" w:rsidRDefault="0095761C" w:rsidP="000D5523">
            <w:pPr>
              <w:spacing w:before="120" w:after="120" w:line="240" w:lineRule="exact"/>
              <w:rPr>
                <w:rFonts w:ascii="Arial" w:hAnsi="Arial" w:cs="Arial"/>
                <w:sz w:val="22"/>
              </w:rPr>
            </w:pPr>
            <w:r w:rsidRPr="00EA2D75">
              <w:rPr>
                <w:rFonts w:ascii="Arial" w:hAnsi="Arial" w:cs="Arial"/>
                <w:sz w:val="22"/>
              </w:rPr>
              <w:fldChar w:fldCharType="begin">
                <w:ffData>
                  <w:name w:val="Check1"/>
                  <w:enabled/>
                  <w:calcOnExit w:val="0"/>
                  <w:checkBox>
                    <w:sizeAuto/>
                    <w:default w:val="0"/>
                  </w:checkBox>
                </w:ffData>
              </w:fldChar>
            </w:r>
            <w:r w:rsidR="000D5523"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0D5523" w:rsidRPr="00EA2D75">
              <w:rPr>
                <w:rFonts w:ascii="Arial" w:hAnsi="Arial" w:cs="Arial"/>
                <w:sz w:val="22"/>
              </w:rPr>
              <w:t xml:space="preserve"> Mr     </w:t>
            </w:r>
            <w:r w:rsidRPr="00EA2D75">
              <w:rPr>
                <w:rFonts w:ascii="Arial" w:hAnsi="Arial" w:cs="Arial"/>
                <w:sz w:val="22"/>
              </w:rPr>
              <w:fldChar w:fldCharType="begin">
                <w:ffData>
                  <w:name w:val="Check1"/>
                  <w:enabled/>
                  <w:calcOnExit w:val="0"/>
                  <w:checkBox>
                    <w:sizeAuto/>
                    <w:default w:val="0"/>
                  </w:checkBox>
                </w:ffData>
              </w:fldChar>
            </w:r>
            <w:r w:rsidR="000D5523"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0D5523" w:rsidRPr="00EA2D75">
              <w:rPr>
                <w:rFonts w:ascii="Arial" w:hAnsi="Arial" w:cs="Arial"/>
                <w:sz w:val="22"/>
              </w:rPr>
              <w:t xml:space="preserve"> Mrs     </w:t>
            </w:r>
            <w:r w:rsidRPr="00EA2D75">
              <w:rPr>
                <w:rFonts w:ascii="Arial" w:hAnsi="Arial" w:cs="Arial"/>
                <w:sz w:val="22"/>
              </w:rPr>
              <w:fldChar w:fldCharType="begin">
                <w:ffData>
                  <w:name w:val="Check1"/>
                  <w:enabled/>
                  <w:calcOnExit w:val="0"/>
                  <w:checkBox>
                    <w:sizeAuto/>
                    <w:default w:val="0"/>
                  </w:checkBox>
                </w:ffData>
              </w:fldChar>
            </w:r>
            <w:r w:rsidR="000D5523"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0D5523" w:rsidRPr="00EA2D75">
              <w:rPr>
                <w:rFonts w:ascii="Arial" w:hAnsi="Arial" w:cs="Arial"/>
                <w:sz w:val="22"/>
              </w:rPr>
              <w:t xml:space="preserve"> Miss     </w:t>
            </w:r>
            <w:r w:rsidRPr="00EA2D75">
              <w:rPr>
                <w:rFonts w:ascii="Arial" w:hAnsi="Arial" w:cs="Arial"/>
                <w:sz w:val="22"/>
              </w:rPr>
              <w:fldChar w:fldCharType="begin">
                <w:ffData>
                  <w:name w:val="Check1"/>
                  <w:enabled/>
                  <w:calcOnExit w:val="0"/>
                  <w:checkBox>
                    <w:sizeAuto/>
                    <w:default w:val="0"/>
                  </w:checkBox>
                </w:ffData>
              </w:fldChar>
            </w:r>
            <w:r w:rsidR="000D5523"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0D5523" w:rsidRPr="00EA2D75">
              <w:rPr>
                <w:rFonts w:ascii="Arial" w:hAnsi="Arial" w:cs="Arial"/>
                <w:sz w:val="22"/>
              </w:rPr>
              <w:t xml:space="preserve"> Ms</w:t>
            </w:r>
          </w:p>
          <w:p w:rsidR="000D5523" w:rsidRPr="00EA2D75" w:rsidRDefault="0095761C" w:rsidP="000D5523">
            <w:pPr>
              <w:spacing w:line="240" w:lineRule="exact"/>
              <w:contextualSpacing/>
              <w:rPr>
                <w:rFonts w:ascii="Arial" w:hAnsi="Arial" w:cs="Arial"/>
                <w:sz w:val="22"/>
              </w:rPr>
            </w:pPr>
            <w:r w:rsidRPr="00EA2D75">
              <w:rPr>
                <w:rFonts w:ascii="Arial" w:hAnsi="Arial" w:cs="Arial"/>
                <w:sz w:val="22"/>
              </w:rPr>
              <w:fldChar w:fldCharType="begin">
                <w:ffData>
                  <w:name w:val="Check1"/>
                  <w:enabled/>
                  <w:calcOnExit w:val="0"/>
                  <w:checkBox>
                    <w:sizeAuto/>
                    <w:default w:val="0"/>
                  </w:checkBox>
                </w:ffData>
              </w:fldChar>
            </w:r>
            <w:r w:rsidR="000D5523"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0D5523" w:rsidRPr="00EA2D75">
              <w:rPr>
                <w:rFonts w:ascii="Arial" w:hAnsi="Arial" w:cs="Arial"/>
                <w:sz w:val="22"/>
              </w:rPr>
              <w:t xml:space="preserve"> Other (please specify) </w:t>
            </w:r>
            <w:r w:rsidR="005217CB">
              <w:rPr>
                <w:rFonts w:ascii="Arial" w:hAnsi="Arial" w:cs="Arial"/>
                <w:sz w:val="22"/>
              </w:rPr>
              <w:fldChar w:fldCharType="begin">
                <w:ffData>
                  <w:name w:val="Text37"/>
                  <w:enabled/>
                  <w:calcOnExit w:val="0"/>
                  <w:textInput/>
                </w:ffData>
              </w:fldChar>
            </w:r>
            <w:bookmarkStart w:id="18" w:name="Text37"/>
            <w:r w:rsidR="005217CB">
              <w:rPr>
                <w:rFonts w:ascii="Arial" w:hAnsi="Arial" w:cs="Arial"/>
                <w:sz w:val="22"/>
              </w:rPr>
              <w:instrText xml:space="preserve"> FORMTEXT </w:instrText>
            </w:r>
            <w:r w:rsidR="005217CB">
              <w:rPr>
                <w:rFonts w:ascii="Arial" w:hAnsi="Arial" w:cs="Arial"/>
                <w:sz w:val="22"/>
              </w:rPr>
            </w:r>
            <w:r w:rsidR="005217CB">
              <w:rPr>
                <w:rFonts w:ascii="Arial" w:hAnsi="Arial" w:cs="Arial"/>
                <w:sz w:val="22"/>
              </w:rPr>
              <w:fldChar w:fldCharType="separate"/>
            </w:r>
            <w:r w:rsidR="005217CB">
              <w:rPr>
                <w:rFonts w:ascii="Arial" w:hAnsi="Arial" w:cs="Arial"/>
                <w:noProof/>
                <w:sz w:val="22"/>
              </w:rPr>
              <w:t> </w:t>
            </w:r>
            <w:r w:rsidR="005217CB">
              <w:rPr>
                <w:rFonts w:ascii="Arial" w:hAnsi="Arial" w:cs="Arial"/>
                <w:noProof/>
                <w:sz w:val="22"/>
              </w:rPr>
              <w:t> </w:t>
            </w:r>
            <w:r w:rsidR="005217CB">
              <w:rPr>
                <w:rFonts w:ascii="Arial" w:hAnsi="Arial" w:cs="Arial"/>
                <w:noProof/>
                <w:sz w:val="22"/>
              </w:rPr>
              <w:t> </w:t>
            </w:r>
            <w:r w:rsidR="005217CB">
              <w:rPr>
                <w:rFonts w:ascii="Arial" w:hAnsi="Arial" w:cs="Arial"/>
                <w:noProof/>
                <w:sz w:val="22"/>
              </w:rPr>
              <w:t> </w:t>
            </w:r>
            <w:r w:rsidR="005217CB">
              <w:rPr>
                <w:rFonts w:ascii="Arial" w:hAnsi="Arial" w:cs="Arial"/>
                <w:noProof/>
                <w:sz w:val="22"/>
              </w:rPr>
              <w:t> </w:t>
            </w:r>
            <w:r w:rsidR="005217CB">
              <w:rPr>
                <w:rFonts w:ascii="Arial" w:hAnsi="Arial" w:cs="Arial"/>
                <w:sz w:val="22"/>
              </w:rPr>
              <w:fldChar w:fldCharType="end"/>
            </w:r>
            <w:bookmarkEnd w:id="18"/>
          </w:p>
          <w:p w:rsidR="00635E2C" w:rsidRPr="00EA2D75" w:rsidRDefault="00635E2C" w:rsidP="00635E2C">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7"/>
            </w:tblGrid>
            <w:tr w:rsidR="005217CB" w:rsidRPr="005217CB" w:rsidTr="00BA1180">
              <w:trPr>
                <w:trHeight w:hRule="exact" w:val="340"/>
              </w:trPr>
              <w:tc>
                <w:tcPr>
                  <w:tcW w:w="6787" w:type="dxa"/>
                </w:tcPr>
                <w:p w:rsidR="005217CB" w:rsidRPr="005217CB" w:rsidRDefault="005217CB" w:rsidP="00BA1180">
                  <w:pPr>
                    <w:spacing w:after="120" w:line="360" w:lineRule="exact"/>
                    <w:rPr>
                      <w:rFonts w:ascii="Arial" w:hAnsi="Arial" w:cs="Arial"/>
                      <w:sz w:val="22"/>
                    </w:rPr>
                  </w:pPr>
                  <w:r w:rsidRPr="005217CB">
                    <w:rPr>
                      <w:rFonts w:ascii="Arial" w:hAnsi="Arial" w:cs="Arial"/>
                      <w:sz w:val="22"/>
                    </w:rPr>
                    <w:t xml:space="preserve">*First name </w:t>
                  </w:r>
                  <w:r>
                    <w:rPr>
                      <w:rFonts w:ascii="Arial" w:hAnsi="Arial" w:cs="Arial"/>
                      <w:sz w:val="22"/>
                    </w:rPr>
                    <w:fldChar w:fldCharType="begin">
                      <w:ffData>
                        <w:name w:val="Text38"/>
                        <w:enabled/>
                        <w:calcOnExit w:val="0"/>
                        <w:textInput/>
                      </w:ffData>
                    </w:fldChar>
                  </w:r>
                  <w:bookmarkStart w:id="19"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5217CB" w:rsidRPr="005217CB" w:rsidTr="00BA1180">
              <w:trPr>
                <w:trHeight w:hRule="exact" w:val="340"/>
              </w:trPr>
              <w:tc>
                <w:tcPr>
                  <w:tcW w:w="6787" w:type="dxa"/>
                </w:tcPr>
                <w:p w:rsidR="005217CB" w:rsidRPr="005217CB" w:rsidRDefault="005217CB" w:rsidP="00BA1180">
                  <w:pPr>
                    <w:spacing w:after="120" w:line="360" w:lineRule="exact"/>
                    <w:rPr>
                      <w:rFonts w:ascii="Arial" w:hAnsi="Arial" w:cs="Arial"/>
                      <w:sz w:val="22"/>
                    </w:rPr>
                  </w:pPr>
                  <w:r w:rsidRPr="005217CB">
                    <w:rPr>
                      <w:rFonts w:ascii="Arial" w:hAnsi="Arial" w:cs="Arial"/>
                      <w:sz w:val="22"/>
                    </w:rPr>
                    <w:t xml:space="preserve">Middle name(s) </w:t>
                  </w:r>
                  <w:r>
                    <w:rPr>
                      <w:rFonts w:ascii="Arial" w:hAnsi="Arial" w:cs="Arial"/>
                      <w:sz w:val="22"/>
                    </w:rPr>
                    <w:fldChar w:fldCharType="begin">
                      <w:ffData>
                        <w:name w:val="Text39"/>
                        <w:enabled/>
                        <w:calcOnExit w:val="0"/>
                        <w:textInput/>
                      </w:ffData>
                    </w:fldChar>
                  </w:r>
                  <w:bookmarkStart w:id="20" w:name="Text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5217CB" w:rsidRPr="005217CB" w:rsidTr="00BA1180">
              <w:trPr>
                <w:trHeight w:hRule="exact" w:val="340"/>
              </w:trPr>
              <w:tc>
                <w:tcPr>
                  <w:tcW w:w="6787" w:type="dxa"/>
                </w:tcPr>
                <w:p w:rsidR="005217CB" w:rsidRPr="005217CB" w:rsidRDefault="005217CB" w:rsidP="00BA1180">
                  <w:pPr>
                    <w:spacing w:after="120" w:line="360" w:lineRule="exact"/>
                    <w:rPr>
                      <w:rFonts w:ascii="Arial" w:hAnsi="Arial" w:cs="Arial"/>
                      <w:sz w:val="22"/>
                    </w:rPr>
                  </w:pPr>
                  <w:r w:rsidRPr="005217CB">
                    <w:rPr>
                      <w:rFonts w:ascii="Arial" w:hAnsi="Arial" w:cs="Arial"/>
                      <w:sz w:val="22"/>
                    </w:rPr>
                    <w:t xml:space="preserve">*Family name [block letters] </w:t>
                  </w:r>
                  <w:r>
                    <w:rPr>
                      <w:rFonts w:ascii="Arial" w:hAnsi="Arial" w:cs="Arial"/>
                      <w:sz w:val="22"/>
                    </w:rPr>
                    <w:fldChar w:fldCharType="begin">
                      <w:ffData>
                        <w:name w:val="Text40"/>
                        <w:enabled/>
                        <w:calcOnExit w:val="0"/>
                        <w:textInput/>
                      </w:ffData>
                    </w:fldChar>
                  </w:r>
                  <w:bookmarkStart w:id="21" w:name="Text4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r>
            <w:tr w:rsidR="005217CB" w:rsidRPr="005217CB" w:rsidTr="00BA1180">
              <w:trPr>
                <w:trHeight w:hRule="exact" w:val="340"/>
              </w:trPr>
              <w:tc>
                <w:tcPr>
                  <w:tcW w:w="6787" w:type="dxa"/>
                </w:tcPr>
                <w:p w:rsidR="005217CB" w:rsidRPr="005217CB" w:rsidRDefault="005217CB" w:rsidP="00BA1180">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5217CB">
                    <w:rPr>
                      <w:rFonts w:ascii="Arial" w:eastAsia="Times New Roman" w:hAnsi="Arial" w:cs="Arial"/>
                      <w:color w:val="231F20"/>
                      <w:sz w:val="22"/>
                      <w:szCs w:val="22"/>
                      <w:lang w:val="en-US"/>
                    </w:rPr>
                    <w:t>*</w:t>
                  </w:r>
                  <w:r>
                    <w:rPr>
                      <w:rFonts w:ascii="Arial" w:eastAsia="Times New Roman" w:hAnsi="Arial" w:cs="Arial"/>
                      <w:color w:val="231F20"/>
                      <w:sz w:val="22"/>
                      <w:szCs w:val="22"/>
                      <w:lang w:val="en-US"/>
                    </w:rPr>
                    <w:t>A</w:t>
                  </w:r>
                  <w:r w:rsidRPr="005217CB">
                    <w:rPr>
                      <w:rFonts w:ascii="Arial" w:eastAsia="Times New Roman" w:hAnsi="Arial" w:cs="Arial"/>
                      <w:color w:val="231F20"/>
                      <w:sz w:val="22"/>
                      <w:szCs w:val="22"/>
                      <w:lang w:val="en-US"/>
                    </w:rPr>
                    <w:t>dd</w:t>
                  </w:r>
                  <w:r w:rsidRPr="005217CB">
                    <w:rPr>
                      <w:rFonts w:ascii="Arial" w:eastAsia="Times New Roman" w:hAnsi="Arial" w:cs="Arial"/>
                      <w:color w:val="231F20"/>
                      <w:spacing w:val="-2"/>
                      <w:sz w:val="22"/>
                      <w:szCs w:val="22"/>
                      <w:lang w:val="en-US"/>
                    </w:rPr>
                    <w:t>r</w:t>
                  </w:r>
                  <w:r w:rsidRPr="005217CB">
                    <w:rPr>
                      <w:rFonts w:ascii="Arial" w:eastAsia="Times New Roman" w:hAnsi="Arial" w:cs="Arial"/>
                      <w:color w:val="231F20"/>
                      <w:spacing w:val="1"/>
                      <w:sz w:val="22"/>
                      <w:szCs w:val="22"/>
                      <w:lang w:val="en-US"/>
                    </w:rPr>
                    <w:t>e</w:t>
                  </w:r>
                  <w:r w:rsidRPr="005217CB">
                    <w:rPr>
                      <w:rFonts w:ascii="Arial" w:eastAsia="Times New Roman" w:hAnsi="Arial" w:cs="Arial"/>
                      <w:color w:val="231F20"/>
                      <w:spacing w:val="-2"/>
                      <w:sz w:val="22"/>
                      <w:szCs w:val="22"/>
                      <w:lang w:val="en-US"/>
                    </w:rPr>
                    <w:t>s</w:t>
                  </w:r>
                  <w:r w:rsidRPr="005217CB">
                    <w:rPr>
                      <w:rFonts w:ascii="Arial" w:eastAsia="Times New Roman" w:hAnsi="Arial" w:cs="Arial"/>
                      <w:color w:val="231F20"/>
                      <w:sz w:val="22"/>
                      <w:szCs w:val="22"/>
                      <w:lang w:val="en-US"/>
                    </w:rPr>
                    <w:t xml:space="preserve">s </w:t>
                  </w:r>
                  <w:r>
                    <w:rPr>
                      <w:rFonts w:ascii="Arial" w:eastAsia="Times New Roman" w:hAnsi="Arial" w:cs="Arial"/>
                      <w:color w:val="231F20"/>
                      <w:sz w:val="22"/>
                      <w:szCs w:val="22"/>
                      <w:lang w:val="en-US"/>
                    </w:rPr>
                    <w:fldChar w:fldCharType="begin">
                      <w:ffData>
                        <w:name w:val="Text41"/>
                        <w:enabled/>
                        <w:calcOnExit w:val="0"/>
                        <w:textInput/>
                      </w:ffData>
                    </w:fldChar>
                  </w:r>
                  <w:bookmarkStart w:id="22" w:name="Text41"/>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2"/>
                </w:p>
              </w:tc>
            </w:tr>
            <w:tr w:rsidR="005217CB" w:rsidRPr="005217CB" w:rsidTr="00BA1180">
              <w:trPr>
                <w:trHeight w:hRule="exact" w:val="340"/>
              </w:trPr>
              <w:tc>
                <w:tcPr>
                  <w:tcW w:w="6787" w:type="dxa"/>
                </w:tcPr>
                <w:p w:rsidR="005217CB" w:rsidRPr="005217CB" w:rsidRDefault="005217CB" w:rsidP="00BA1180">
                  <w:pPr>
                    <w:widowControl w:val="0"/>
                    <w:autoSpaceDE w:val="0"/>
                    <w:autoSpaceDN w:val="0"/>
                    <w:adjustRightInd w:val="0"/>
                    <w:spacing w:after="120"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43"/>
                        <w:enabled/>
                        <w:calcOnExit w:val="0"/>
                        <w:textInput/>
                      </w:ffData>
                    </w:fldChar>
                  </w:r>
                  <w:bookmarkStart w:id="23" w:name="Text43"/>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3"/>
                </w:p>
              </w:tc>
            </w:tr>
            <w:tr w:rsidR="005217CB" w:rsidRPr="005217CB" w:rsidTr="00BA1180">
              <w:trPr>
                <w:trHeight w:hRule="exact" w:val="340"/>
              </w:trPr>
              <w:tc>
                <w:tcPr>
                  <w:tcW w:w="6787" w:type="dxa"/>
                </w:tcPr>
                <w:p w:rsidR="005217CB" w:rsidRPr="005217CB" w:rsidRDefault="005217CB" w:rsidP="00BA1180">
                  <w:pPr>
                    <w:widowControl w:val="0"/>
                    <w:autoSpaceDE w:val="0"/>
                    <w:autoSpaceDN w:val="0"/>
                    <w:adjustRightInd w:val="0"/>
                    <w:spacing w:after="120"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44"/>
                        <w:enabled/>
                        <w:calcOnExit w:val="0"/>
                        <w:textInput/>
                      </w:ffData>
                    </w:fldChar>
                  </w:r>
                  <w:bookmarkStart w:id="24" w:name="Text44"/>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4"/>
                </w:p>
              </w:tc>
            </w:tr>
            <w:tr w:rsidR="005217CB" w:rsidRPr="005217CB" w:rsidTr="00BA1180">
              <w:trPr>
                <w:trHeight w:hRule="exact" w:val="340"/>
              </w:trPr>
              <w:tc>
                <w:tcPr>
                  <w:tcW w:w="6787" w:type="dxa"/>
                </w:tcPr>
                <w:p w:rsidR="005217CB" w:rsidRPr="005217CB" w:rsidRDefault="005217CB" w:rsidP="00BA1180">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5217CB">
                    <w:rPr>
                      <w:rFonts w:ascii="Arial" w:eastAsia="Times New Roman" w:hAnsi="Arial" w:cs="Arial"/>
                      <w:color w:val="231F20"/>
                      <w:spacing w:val="-4"/>
                      <w:sz w:val="22"/>
                      <w:szCs w:val="22"/>
                      <w:lang w:val="en-US"/>
                    </w:rPr>
                    <w:t>P</w:t>
                  </w:r>
                  <w:r w:rsidRPr="005217CB">
                    <w:rPr>
                      <w:rFonts w:ascii="Arial" w:eastAsia="Times New Roman" w:hAnsi="Arial" w:cs="Arial"/>
                      <w:color w:val="231F20"/>
                      <w:sz w:val="22"/>
                      <w:szCs w:val="22"/>
                      <w:lang w:val="en-US"/>
                    </w:rPr>
                    <w:t>o</w:t>
                  </w:r>
                  <w:r w:rsidRPr="005217CB">
                    <w:rPr>
                      <w:rFonts w:ascii="Arial" w:eastAsia="Times New Roman" w:hAnsi="Arial" w:cs="Arial"/>
                      <w:color w:val="231F20"/>
                      <w:spacing w:val="-1"/>
                      <w:sz w:val="22"/>
                      <w:szCs w:val="22"/>
                      <w:lang w:val="en-US"/>
                    </w:rPr>
                    <w:t>s</w:t>
                  </w:r>
                  <w:r w:rsidRPr="005217CB">
                    <w:rPr>
                      <w:rFonts w:ascii="Arial" w:eastAsia="Times New Roman" w:hAnsi="Arial" w:cs="Arial"/>
                      <w:color w:val="231F20"/>
                      <w:spacing w:val="1"/>
                      <w:sz w:val="22"/>
                      <w:szCs w:val="22"/>
                      <w:lang w:val="en-US"/>
                    </w:rPr>
                    <w:t>t</w:t>
                  </w:r>
                  <w:r w:rsidRPr="005217CB">
                    <w:rPr>
                      <w:rFonts w:ascii="Arial" w:eastAsia="Times New Roman" w:hAnsi="Arial" w:cs="Arial"/>
                      <w:color w:val="231F20"/>
                      <w:sz w:val="22"/>
                      <w:szCs w:val="22"/>
                      <w:lang w:val="en-US"/>
                    </w:rPr>
                    <w:t xml:space="preserve">code </w:t>
                  </w:r>
                  <w:r>
                    <w:rPr>
                      <w:rFonts w:ascii="Arial" w:eastAsia="Times New Roman" w:hAnsi="Arial" w:cs="Arial"/>
                      <w:color w:val="231F20"/>
                      <w:sz w:val="22"/>
                      <w:szCs w:val="22"/>
                      <w:lang w:val="en-US"/>
                    </w:rPr>
                    <w:fldChar w:fldCharType="begin">
                      <w:ffData>
                        <w:name w:val="Text45"/>
                        <w:enabled/>
                        <w:calcOnExit w:val="0"/>
                        <w:textInput/>
                      </w:ffData>
                    </w:fldChar>
                  </w:r>
                  <w:bookmarkStart w:id="25" w:name="Text45"/>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5"/>
                </w:p>
              </w:tc>
            </w:tr>
            <w:tr w:rsidR="005217CB" w:rsidRPr="005217CB" w:rsidTr="00BA1180">
              <w:trPr>
                <w:trHeight w:hRule="exact" w:val="340"/>
              </w:trPr>
              <w:tc>
                <w:tcPr>
                  <w:tcW w:w="6787" w:type="dxa"/>
                </w:tcPr>
                <w:p w:rsidR="005217CB" w:rsidRPr="005217CB" w:rsidRDefault="005217CB" w:rsidP="00BA1180">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5217CB">
                    <w:rPr>
                      <w:rFonts w:ascii="Arial" w:eastAsia="Times New Roman" w:hAnsi="Arial" w:cs="Arial"/>
                      <w:color w:val="231F20"/>
                      <w:sz w:val="22"/>
                      <w:szCs w:val="22"/>
                      <w:lang w:val="en-US"/>
                    </w:rPr>
                    <w:t xml:space="preserve">DX address </w:t>
                  </w:r>
                  <w:r>
                    <w:rPr>
                      <w:rFonts w:ascii="Arial" w:eastAsia="Times New Roman" w:hAnsi="Arial" w:cs="Arial"/>
                      <w:color w:val="231F20"/>
                      <w:sz w:val="22"/>
                      <w:szCs w:val="22"/>
                      <w:lang w:val="en-US"/>
                    </w:rPr>
                    <w:fldChar w:fldCharType="begin">
                      <w:ffData>
                        <w:name w:val="Text46"/>
                        <w:enabled/>
                        <w:calcOnExit w:val="0"/>
                        <w:textInput/>
                      </w:ffData>
                    </w:fldChar>
                  </w:r>
                  <w:bookmarkStart w:id="26" w:name="Text46"/>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6"/>
                </w:p>
              </w:tc>
            </w:tr>
            <w:tr w:rsidR="005217CB" w:rsidRPr="005217CB" w:rsidTr="00BA1180">
              <w:trPr>
                <w:trHeight w:hRule="exact" w:val="340"/>
              </w:trPr>
              <w:tc>
                <w:tcPr>
                  <w:tcW w:w="6787" w:type="dxa"/>
                </w:tcPr>
                <w:p w:rsidR="005217CB" w:rsidRPr="005217CB" w:rsidRDefault="005217CB" w:rsidP="00BA1180">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5217CB">
                    <w:rPr>
                      <w:rFonts w:ascii="Arial" w:eastAsia="Times New Roman" w:hAnsi="Arial" w:cs="Arial"/>
                      <w:color w:val="231F20"/>
                      <w:sz w:val="22"/>
                      <w:szCs w:val="22"/>
                      <w:lang w:val="en-US"/>
                    </w:rPr>
                    <w:t xml:space="preserve">*Email </w:t>
                  </w:r>
                  <w:r>
                    <w:rPr>
                      <w:rFonts w:ascii="Arial" w:eastAsia="Times New Roman" w:hAnsi="Arial" w:cs="Arial"/>
                      <w:color w:val="231F20"/>
                      <w:sz w:val="22"/>
                      <w:szCs w:val="22"/>
                      <w:lang w:val="en-US"/>
                    </w:rPr>
                    <w:fldChar w:fldCharType="begin">
                      <w:ffData>
                        <w:name w:val="Text47"/>
                        <w:enabled/>
                        <w:calcOnExit w:val="0"/>
                        <w:textInput/>
                      </w:ffData>
                    </w:fldChar>
                  </w:r>
                  <w:bookmarkStart w:id="27" w:name="Text47"/>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7"/>
                </w:p>
              </w:tc>
            </w:tr>
            <w:tr w:rsidR="005217CB" w:rsidRPr="005217CB" w:rsidTr="00BA1180">
              <w:trPr>
                <w:trHeight w:hRule="exact" w:val="680"/>
              </w:trPr>
              <w:tc>
                <w:tcPr>
                  <w:tcW w:w="6787" w:type="dxa"/>
                </w:tcPr>
                <w:p w:rsidR="005217CB" w:rsidRPr="005217CB" w:rsidRDefault="005217CB" w:rsidP="00BA1180">
                  <w:pPr>
                    <w:widowControl w:val="0"/>
                    <w:autoSpaceDE w:val="0"/>
                    <w:autoSpaceDN w:val="0"/>
                    <w:adjustRightInd w:val="0"/>
                    <w:spacing w:after="120" w:line="240" w:lineRule="exact"/>
                    <w:rPr>
                      <w:rFonts w:ascii="Arial" w:eastAsia="Times New Roman" w:hAnsi="Arial" w:cs="Arial"/>
                      <w:color w:val="231F20"/>
                      <w:sz w:val="22"/>
                      <w:szCs w:val="22"/>
                      <w:lang w:val="en-US"/>
                    </w:rPr>
                  </w:pPr>
                  <w:r w:rsidRPr="005217CB">
                    <w:rPr>
                      <w:rFonts w:ascii="Arial" w:eastAsia="Times New Roman" w:hAnsi="Arial" w:cs="Arial"/>
                      <w:color w:val="231F20"/>
                      <w:sz w:val="22"/>
                      <w:szCs w:val="22"/>
                      <w:lang w:val="en-US"/>
                    </w:rPr>
                    <w:t>*</w:t>
                  </w:r>
                  <w:r w:rsidRPr="005217CB">
                    <w:rPr>
                      <w:rFonts w:ascii="Arial" w:eastAsia="Times New Roman" w:hAnsi="Arial" w:cs="Arial"/>
                      <w:color w:val="231F20"/>
                      <w:spacing w:val="-20"/>
                      <w:sz w:val="22"/>
                      <w:szCs w:val="22"/>
                      <w:lang w:val="en-US"/>
                    </w:rPr>
                    <w:t>T</w:t>
                  </w:r>
                  <w:r w:rsidRPr="005217CB">
                    <w:rPr>
                      <w:rFonts w:ascii="Arial" w:eastAsia="Times New Roman" w:hAnsi="Arial" w:cs="Arial"/>
                      <w:color w:val="231F20"/>
                      <w:sz w:val="22"/>
                      <w:szCs w:val="22"/>
                      <w:lang w:val="en-US"/>
                    </w:rPr>
                    <w:t xml:space="preserve">elephone </w:t>
                  </w:r>
                  <w:r w:rsidRPr="005217CB">
                    <w:rPr>
                      <w:rFonts w:ascii="Arial" w:eastAsia="Times New Roman" w:hAnsi="Arial" w:cs="Arial"/>
                      <w:color w:val="231F20"/>
                      <w:spacing w:val="-1"/>
                      <w:sz w:val="22"/>
                      <w:szCs w:val="22"/>
                      <w:lang w:val="en-US"/>
                    </w:rPr>
                    <w:t>n</w:t>
                  </w:r>
                  <w:r w:rsidRPr="005217CB">
                    <w:rPr>
                      <w:rFonts w:ascii="Arial" w:eastAsia="Times New Roman" w:hAnsi="Arial" w:cs="Arial"/>
                      <w:color w:val="231F20"/>
                      <w:sz w:val="22"/>
                      <w:szCs w:val="22"/>
                      <w:lang w:val="en-US"/>
                    </w:rPr>
                    <w:t xml:space="preserve">umber </w:t>
                  </w:r>
                  <w:r w:rsidRPr="005217CB">
                    <w:rPr>
                      <w:rFonts w:ascii="Arial" w:eastAsia="Times New Roman" w:hAnsi="Arial" w:cs="Arial"/>
                      <w:i/>
                      <w:color w:val="231F20"/>
                      <w:sz w:val="22"/>
                      <w:szCs w:val="22"/>
                      <w:lang w:val="en-US"/>
                    </w:rPr>
                    <w:t>(</w:t>
                  </w:r>
                  <w:r w:rsidRPr="005217CB">
                    <w:rPr>
                      <w:rFonts w:ascii="Arial" w:hAnsi="Arial" w:cs="Arial"/>
                      <w:i/>
                      <w:sz w:val="22"/>
                    </w:rPr>
                    <w:t>Please complete at least one option</w:t>
                  </w:r>
                  <w:r w:rsidRPr="005217CB">
                    <w:rPr>
                      <w:rFonts w:ascii="Arial" w:eastAsia="Times New Roman" w:hAnsi="Arial" w:cs="Arial"/>
                      <w:i/>
                      <w:color w:val="231F20"/>
                      <w:sz w:val="22"/>
                      <w:szCs w:val="22"/>
                      <w:lang w:val="en-US"/>
                    </w:rPr>
                    <w:t>)</w:t>
                  </w:r>
                  <w:r w:rsidRPr="005217CB">
                    <w:rPr>
                      <w:rFonts w:ascii="Arial" w:eastAsia="Times New Roman" w:hAnsi="Arial" w:cs="Arial"/>
                      <w:color w:val="231F20"/>
                      <w:sz w:val="22"/>
                      <w:szCs w:val="22"/>
                      <w:lang w:val="en-US"/>
                    </w:rPr>
                    <w:t xml:space="preserve"> </w:t>
                  </w:r>
                </w:p>
                <w:p w:rsidR="005217CB" w:rsidRPr="005217CB" w:rsidRDefault="005217CB" w:rsidP="00BA1180">
                  <w:pPr>
                    <w:widowControl w:val="0"/>
                    <w:autoSpaceDE w:val="0"/>
                    <w:autoSpaceDN w:val="0"/>
                    <w:adjustRightInd w:val="0"/>
                    <w:spacing w:after="120" w:line="240" w:lineRule="exact"/>
                    <w:rPr>
                      <w:rFonts w:ascii="Arial" w:eastAsia="Times New Roman" w:hAnsi="Arial" w:cs="Arial"/>
                      <w:color w:val="231F20"/>
                      <w:sz w:val="22"/>
                      <w:szCs w:val="22"/>
                      <w:lang w:val="en-US"/>
                    </w:rPr>
                  </w:pPr>
                  <w:r w:rsidRPr="005217CB">
                    <w:rPr>
                      <w:rFonts w:ascii="Arial" w:eastAsia="Times New Roman" w:hAnsi="Arial" w:cs="Arial"/>
                      <w:color w:val="231F20"/>
                      <w:sz w:val="22"/>
                      <w:szCs w:val="22"/>
                      <w:lang w:val="en-US"/>
                    </w:rPr>
                    <w:t xml:space="preserve">Landline </w:t>
                  </w:r>
                  <w:r>
                    <w:rPr>
                      <w:rFonts w:ascii="Arial" w:eastAsia="Times New Roman" w:hAnsi="Arial" w:cs="Arial"/>
                      <w:color w:val="231F20"/>
                      <w:sz w:val="22"/>
                      <w:szCs w:val="22"/>
                      <w:lang w:val="en-US"/>
                    </w:rPr>
                    <w:fldChar w:fldCharType="begin">
                      <w:ffData>
                        <w:name w:val="Text48"/>
                        <w:enabled/>
                        <w:calcOnExit w:val="0"/>
                        <w:textInput/>
                      </w:ffData>
                    </w:fldChar>
                  </w:r>
                  <w:bookmarkStart w:id="28" w:name="Text48"/>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8"/>
                </w:p>
              </w:tc>
            </w:tr>
            <w:tr w:rsidR="005217CB" w:rsidRPr="005217CB" w:rsidTr="00BA1180">
              <w:trPr>
                <w:trHeight w:hRule="exact" w:val="340"/>
              </w:trPr>
              <w:tc>
                <w:tcPr>
                  <w:tcW w:w="6787" w:type="dxa"/>
                </w:tcPr>
                <w:p w:rsidR="005217CB" w:rsidRPr="005217CB" w:rsidRDefault="005217CB" w:rsidP="00BA1180">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5217CB">
                    <w:rPr>
                      <w:rFonts w:ascii="Arial" w:eastAsia="Times New Roman" w:hAnsi="Arial" w:cs="Arial"/>
                      <w:color w:val="231F20"/>
                      <w:sz w:val="22"/>
                      <w:szCs w:val="22"/>
                      <w:lang w:val="en-US"/>
                    </w:rPr>
                    <w:t xml:space="preserve">Mobile </w:t>
                  </w:r>
                  <w:r>
                    <w:rPr>
                      <w:rFonts w:ascii="Arial" w:eastAsia="Times New Roman" w:hAnsi="Arial" w:cs="Arial"/>
                      <w:color w:val="231F20"/>
                      <w:sz w:val="22"/>
                      <w:szCs w:val="22"/>
                      <w:lang w:val="en-US"/>
                    </w:rPr>
                    <w:fldChar w:fldCharType="begin">
                      <w:ffData>
                        <w:name w:val="Text49"/>
                        <w:enabled/>
                        <w:calcOnExit w:val="0"/>
                        <w:textInput/>
                      </w:ffData>
                    </w:fldChar>
                  </w:r>
                  <w:bookmarkStart w:id="29" w:name="Text49"/>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9"/>
                </w:p>
              </w:tc>
            </w:tr>
          </w:tbl>
          <w:p w:rsidR="00635E2C" w:rsidRPr="00EA2D75" w:rsidRDefault="00635E2C" w:rsidP="005217CB">
            <w:pPr>
              <w:spacing w:before="120" w:after="120" w:line="240" w:lineRule="exact"/>
              <w:rPr>
                <w:rFonts w:ascii="Arial" w:hAnsi="Arial" w:cs="Arial"/>
                <w:sz w:val="22"/>
              </w:rPr>
            </w:pPr>
            <w:r w:rsidRPr="00EA2D75">
              <w:rPr>
                <w:rFonts w:ascii="Arial" w:hAnsi="Arial" w:cs="Arial"/>
                <w:b/>
                <w:sz w:val="22"/>
              </w:rPr>
              <w:t>*Delivery method of security credentials</w:t>
            </w:r>
            <w:r w:rsidRPr="00EA2D75">
              <w:rPr>
                <w:rFonts w:ascii="Arial" w:hAnsi="Arial" w:cs="Arial"/>
                <w:sz w:val="22"/>
              </w:rPr>
              <w:t xml:space="preserve"> </w:t>
            </w:r>
            <w:r w:rsidRPr="00EA2D75">
              <w:rPr>
                <w:rFonts w:ascii="Arial" w:hAnsi="Arial" w:cs="Arial"/>
                <w:sz w:val="22"/>
              </w:rPr>
              <w:br/>
            </w:r>
            <w:r w:rsidRPr="00EA2D75">
              <w:rPr>
                <w:rFonts w:ascii="Arial" w:hAnsi="Arial" w:cs="Arial"/>
                <w:i/>
                <w:sz w:val="22"/>
              </w:rPr>
              <w:t>(Please place an ‘X’ in the appropriate box)</w:t>
            </w:r>
          </w:p>
          <w:p w:rsidR="00526703" w:rsidRPr="00BA529A" w:rsidRDefault="0095761C" w:rsidP="00635E2C">
            <w:pPr>
              <w:spacing w:after="120" w:line="240" w:lineRule="exact"/>
              <w:rPr>
                <w:rFonts w:ascii="Arial" w:hAnsi="Arial"/>
                <w:sz w:val="22"/>
              </w:rPr>
            </w:pPr>
            <w:r w:rsidRPr="00EA2D75">
              <w:rPr>
                <w:rFonts w:ascii="Arial" w:hAnsi="Arial" w:cs="Arial"/>
                <w:sz w:val="22"/>
              </w:rPr>
              <w:fldChar w:fldCharType="begin">
                <w:ffData>
                  <w:name w:val="Check2"/>
                  <w:enabled/>
                  <w:calcOnExit w:val="0"/>
                  <w:checkBox>
                    <w:sizeAuto/>
                    <w:default w:val="0"/>
                  </w:checkBox>
                </w:ffData>
              </w:fldChar>
            </w:r>
            <w:r w:rsidR="00635E2C"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635E2C" w:rsidRPr="00EA2D75">
              <w:rPr>
                <w:rFonts w:ascii="Arial" w:hAnsi="Arial" w:cs="Arial"/>
                <w:sz w:val="22"/>
              </w:rPr>
              <w:t xml:space="preserve"> Postal          </w:t>
            </w:r>
            <w:r w:rsidRPr="00EA2D75">
              <w:rPr>
                <w:rFonts w:ascii="Arial" w:hAnsi="Arial" w:cs="Arial"/>
                <w:sz w:val="22"/>
              </w:rPr>
              <w:fldChar w:fldCharType="begin">
                <w:ffData>
                  <w:name w:val="Check3"/>
                  <w:enabled/>
                  <w:calcOnExit w:val="0"/>
                  <w:checkBox>
                    <w:sizeAuto/>
                    <w:default w:val="0"/>
                  </w:checkBox>
                </w:ffData>
              </w:fldChar>
            </w:r>
            <w:r w:rsidR="00635E2C" w:rsidRPr="00EA2D75">
              <w:rPr>
                <w:rFonts w:ascii="Arial" w:hAnsi="Arial" w:cs="Arial"/>
                <w:sz w:val="22"/>
              </w:rPr>
              <w:instrText xml:space="preserve"> FORMCHECKBOX </w:instrText>
            </w:r>
            <w:r w:rsidR="00AC3BC2">
              <w:rPr>
                <w:rFonts w:ascii="Arial" w:hAnsi="Arial" w:cs="Arial"/>
                <w:sz w:val="22"/>
              </w:rPr>
            </w:r>
            <w:r w:rsidR="00AC3BC2">
              <w:rPr>
                <w:rFonts w:ascii="Arial" w:hAnsi="Arial" w:cs="Arial"/>
                <w:sz w:val="22"/>
              </w:rPr>
              <w:fldChar w:fldCharType="separate"/>
            </w:r>
            <w:r w:rsidRPr="00EA2D75">
              <w:rPr>
                <w:rFonts w:ascii="Arial" w:hAnsi="Arial" w:cs="Arial"/>
                <w:sz w:val="22"/>
              </w:rPr>
              <w:fldChar w:fldCharType="end"/>
            </w:r>
            <w:r w:rsidR="00635E2C" w:rsidRPr="00EA2D75">
              <w:rPr>
                <w:rFonts w:ascii="Arial" w:hAnsi="Arial" w:cs="Arial"/>
                <w:sz w:val="22"/>
              </w:rPr>
              <w:t xml:space="preserve"> Electronic</w:t>
            </w:r>
          </w:p>
        </w:tc>
      </w:tr>
      <w:tr w:rsidR="00526703">
        <w:tc>
          <w:tcPr>
            <w:tcW w:w="3100" w:type="dxa"/>
          </w:tcPr>
          <w:p w:rsidR="00526703" w:rsidRDefault="00526703" w:rsidP="001008D5"/>
        </w:tc>
        <w:tc>
          <w:tcPr>
            <w:tcW w:w="410" w:type="dxa"/>
          </w:tcPr>
          <w:p w:rsidR="00526703" w:rsidRDefault="00526703" w:rsidP="001008D5">
            <w:pPr>
              <w:contextualSpacing/>
            </w:pPr>
          </w:p>
        </w:tc>
        <w:tc>
          <w:tcPr>
            <w:tcW w:w="7018" w:type="dxa"/>
          </w:tcPr>
          <w:p w:rsidR="00526703" w:rsidRDefault="00526703" w:rsidP="001008D5">
            <w:pPr>
              <w:contextualSpacing/>
            </w:pPr>
          </w:p>
        </w:tc>
      </w:tr>
      <w:tr w:rsidR="00526703">
        <w:tc>
          <w:tcPr>
            <w:tcW w:w="3100" w:type="dxa"/>
          </w:tcPr>
          <w:p w:rsidR="00635E2C" w:rsidRPr="00635E2C" w:rsidRDefault="00635E2C" w:rsidP="00635E2C">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635E2C">
              <w:rPr>
                <w:rFonts w:ascii="Arial" w:eastAsiaTheme="minorHAnsi" w:hAnsi="Arial" w:cs="Times New Roman"/>
                <w:b/>
                <w:color w:val="000000"/>
                <w:sz w:val="18"/>
                <w:szCs w:val="18"/>
                <w:lang w:val="en-US"/>
              </w:rPr>
              <w:t>VDD details</w:t>
            </w:r>
          </w:p>
          <w:p w:rsidR="00635E2C" w:rsidRPr="00635E2C" w:rsidRDefault="00635E2C" w:rsidP="00635E2C">
            <w:pPr>
              <w:widowControl w:val="0"/>
              <w:autoSpaceDE w:val="0"/>
              <w:autoSpaceDN w:val="0"/>
              <w:adjustRightInd w:val="0"/>
              <w:spacing w:line="200" w:lineRule="exact"/>
              <w:rPr>
                <w:rFonts w:ascii="Arial" w:eastAsiaTheme="minorHAnsi" w:hAnsi="Arial" w:cs="Times New Roman"/>
                <w:color w:val="000000"/>
                <w:sz w:val="18"/>
                <w:szCs w:val="18"/>
                <w:lang w:val="en-US"/>
              </w:rPr>
            </w:pPr>
            <w:r w:rsidRPr="00635E2C">
              <w:rPr>
                <w:rFonts w:ascii="Arial" w:eastAsiaTheme="minorHAnsi" w:hAnsi="Arial" w:cs="Times New Roman"/>
                <w:color w:val="000000"/>
                <w:sz w:val="18"/>
                <w:szCs w:val="18"/>
                <w:lang w:val="en-US"/>
              </w:rPr>
              <w:t>Include VDD key numbers where known. If you are applying for a new VDD key number, enter the account name. This should correspond to the ‘Name(s) of account holder(s)’ that appears on the VDD mandate.</w:t>
            </w:r>
          </w:p>
          <w:p w:rsidR="00526703" w:rsidRPr="00635E2C" w:rsidRDefault="00635E2C" w:rsidP="00635E2C">
            <w:pPr>
              <w:widowControl w:val="0"/>
              <w:autoSpaceDE w:val="0"/>
              <w:autoSpaceDN w:val="0"/>
              <w:adjustRightInd w:val="0"/>
              <w:spacing w:line="200" w:lineRule="exact"/>
              <w:rPr>
                <w:rFonts w:ascii="Arial" w:eastAsiaTheme="minorHAnsi" w:hAnsi="Arial" w:cs="Times New Roman"/>
                <w:color w:val="000000"/>
                <w:sz w:val="18"/>
                <w:szCs w:val="18"/>
                <w:lang w:val="en-US"/>
              </w:rPr>
            </w:pPr>
            <w:r w:rsidRPr="00635E2C">
              <w:rPr>
                <w:rFonts w:ascii="Arial" w:eastAsiaTheme="minorHAnsi" w:hAnsi="Arial" w:cs="Times New Roman"/>
                <w:color w:val="000000"/>
                <w:sz w:val="18"/>
                <w:szCs w:val="18"/>
                <w:lang w:val="en-US"/>
              </w:rPr>
              <w:t>A default key number will be allocated to the deputy responsible person. The lowest key number will be set as the default, unless you indicate otherwise in the space provided.</w:t>
            </w:r>
          </w:p>
        </w:tc>
        <w:tc>
          <w:tcPr>
            <w:tcW w:w="410" w:type="dxa"/>
          </w:tcPr>
          <w:p w:rsidR="00526703" w:rsidRPr="00117A14" w:rsidRDefault="00526703"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Pr>
          <w:p w:rsidR="00635E2C" w:rsidRDefault="00635E2C" w:rsidP="00635E2C">
            <w:pPr>
              <w:widowControl w:val="0"/>
              <w:autoSpaceDE w:val="0"/>
              <w:autoSpaceDN w:val="0"/>
              <w:adjustRightInd w:val="0"/>
              <w:spacing w:after="120"/>
              <w:rPr>
                <w:rFonts w:ascii="Arial" w:eastAsia="Times New Roman" w:hAnsi="Arial" w:cs="GeoHeadline"/>
                <w:color w:val="231F20"/>
                <w:sz w:val="32"/>
                <w:szCs w:val="32"/>
                <w:lang w:val="en-US"/>
              </w:rPr>
            </w:pPr>
            <w:r w:rsidRPr="003F23B2">
              <w:rPr>
                <w:rFonts w:ascii="Arial" w:eastAsia="Times New Roman" w:hAnsi="Arial" w:cs="GeoHeadline"/>
                <w:color w:val="231F20"/>
                <w:sz w:val="32"/>
                <w:szCs w:val="32"/>
                <w:lang w:val="en-US"/>
              </w:rPr>
              <w:t>Variable Direct Debit (VDD) details</w:t>
            </w:r>
          </w:p>
          <w:p w:rsidR="00635E2C" w:rsidRPr="003F23B2" w:rsidRDefault="00635E2C" w:rsidP="00635E2C">
            <w:pPr>
              <w:spacing w:after="120" w:line="240" w:lineRule="exact"/>
              <w:rPr>
                <w:rFonts w:ascii="Arial" w:hAnsi="Arial"/>
                <w:sz w:val="22"/>
              </w:rPr>
            </w:pPr>
            <w:r w:rsidRPr="003F23B2">
              <w:rPr>
                <w:rFonts w:ascii="Arial" w:hAnsi="Arial"/>
                <w:sz w:val="22"/>
              </w:rPr>
              <w:t>If you leave this section blank, all portal enabled VDD key numbers for your organisation will be allocated to this deputy responsible person.</w:t>
            </w:r>
          </w:p>
          <w:p w:rsidR="00635E2C" w:rsidRPr="003F23B2" w:rsidRDefault="00635E2C" w:rsidP="00635E2C">
            <w:pPr>
              <w:spacing w:after="120" w:line="240" w:lineRule="exact"/>
              <w:rPr>
                <w:rFonts w:ascii="Arial" w:hAnsi="Arial"/>
                <w:sz w:val="22"/>
              </w:rPr>
            </w:pPr>
            <w:r w:rsidRPr="003F23B2">
              <w:rPr>
                <w:rFonts w:ascii="Arial" w:hAnsi="Arial"/>
                <w:sz w:val="22"/>
              </w:rPr>
              <w:t>If you only wish to allocate specific VDD key numbers or account names to this deputy responsible person, please enter them all here.</w:t>
            </w:r>
          </w:p>
          <w:p w:rsidR="00635E2C" w:rsidRDefault="00635E2C" w:rsidP="00635E2C">
            <w:pPr>
              <w:spacing w:after="120" w:line="240" w:lineRule="exact"/>
              <w:rPr>
                <w:rFonts w:ascii="Arial" w:hAnsi="Arial"/>
                <w:sz w:val="22"/>
              </w:rPr>
            </w:pPr>
            <w:r w:rsidRPr="003F23B2">
              <w:rPr>
                <w:rFonts w:ascii="Arial" w:hAnsi="Arial"/>
                <w:sz w:val="22"/>
              </w:rPr>
              <w:t>Enter the default VDD key number/account name</w:t>
            </w:r>
          </w:p>
          <w:p w:rsidR="00635E2C" w:rsidRPr="00EA2D75" w:rsidRDefault="005217CB" w:rsidP="00635E2C">
            <w:pPr>
              <w:spacing w:after="120" w:line="240" w:lineRule="exact"/>
              <w:rPr>
                <w:rFonts w:ascii="Arial" w:hAnsi="Arial" w:cs="Arial"/>
                <w:sz w:val="22"/>
              </w:rPr>
            </w:pPr>
            <w:r>
              <w:rPr>
                <w:rFonts w:ascii="Arial" w:eastAsia="Times New Roman" w:hAnsi="Arial" w:cs="Arial"/>
                <w:color w:val="231F20"/>
                <w:sz w:val="22"/>
                <w:szCs w:val="22"/>
                <w:lang w:val="en-US"/>
              </w:rPr>
              <w:fldChar w:fldCharType="begin">
                <w:ffData>
                  <w:name w:val="Text50"/>
                  <w:enabled/>
                  <w:calcOnExit w:val="0"/>
                  <w:textInput/>
                </w:ffData>
              </w:fldChar>
            </w:r>
            <w:bookmarkStart w:id="30" w:name="Text50"/>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0"/>
          </w:p>
          <w:p w:rsidR="00635E2C" w:rsidRPr="00EA2D75" w:rsidRDefault="00635E2C" w:rsidP="00635E2C">
            <w:pPr>
              <w:spacing w:after="120" w:line="240" w:lineRule="exact"/>
              <w:rPr>
                <w:rFonts w:ascii="Arial" w:hAnsi="Arial" w:cs="Arial"/>
                <w:sz w:val="22"/>
              </w:rPr>
            </w:pPr>
            <w:r w:rsidRPr="00EA2D75">
              <w:rPr>
                <w:rFonts w:ascii="Arial" w:hAnsi="Arial" w:cs="Arial"/>
                <w:sz w:val="22"/>
              </w:rPr>
              <w:t>Other VDD key number/account names</w:t>
            </w:r>
          </w:p>
          <w:p w:rsidR="00635E2C" w:rsidRPr="00EA2D75" w:rsidRDefault="005217CB" w:rsidP="00635E2C">
            <w:pPr>
              <w:spacing w:after="120" w:line="240" w:lineRule="exact"/>
              <w:rPr>
                <w:rFonts w:ascii="Arial" w:hAnsi="Arial" w:cs="Arial"/>
                <w:sz w:val="22"/>
              </w:rPr>
            </w:pPr>
            <w:r>
              <w:rPr>
                <w:rFonts w:ascii="Arial" w:hAnsi="Arial" w:cs="Arial"/>
                <w:sz w:val="22"/>
              </w:rPr>
              <w:fldChar w:fldCharType="begin">
                <w:ffData>
                  <w:name w:val="Text51"/>
                  <w:enabled/>
                  <w:calcOnExit w:val="0"/>
                  <w:textInput/>
                </w:ffData>
              </w:fldChar>
            </w:r>
            <w:bookmarkStart w:id="31" w:name="Text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1"/>
          </w:p>
          <w:p w:rsidR="00635E2C" w:rsidRPr="00EA2D75" w:rsidRDefault="005217CB" w:rsidP="00635E2C">
            <w:pPr>
              <w:spacing w:after="120" w:line="240" w:lineRule="exact"/>
              <w:rPr>
                <w:rFonts w:ascii="Arial" w:hAnsi="Arial" w:cs="Arial"/>
                <w:sz w:val="22"/>
              </w:rPr>
            </w:pPr>
            <w:r>
              <w:rPr>
                <w:rFonts w:ascii="Arial" w:hAnsi="Arial" w:cs="Arial"/>
                <w:sz w:val="22"/>
              </w:rPr>
              <w:fldChar w:fldCharType="begin">
                <w:ffData>
                  <w:name w:val="Text52"/>
                  <w:enabled/>
                  <w:calcOnExit w:val="0"/>
                  <w:textInput/>
                </w:ffData>
              </w:fldChar>
            </w:r>
            <w:bookmarkStart w:id="32" w:name="Text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2"/>
          </w:p>
          <w:p w:rsidR="00635E2C" w:rsidRPr="00EA2D75" w:rsidRDefault="005217CB" w:rsidP="00635E2C">
            <w:pPr>
              <w:spacing w:after="120" w:line="240" w:lineRule="exact"/>
              <w:rPr>
                <w:rFonts w:ascii="Arial" w:hAnsi="Arial" w:cs="Arial"/>
                <w:sz w:val="22"/>
              </w:rPr>
            </w:pPr>
            <w:r>
              <w:rPr>
                <w:rFonts w:ascii="Arial" w:hAnsi="Arial" w:cs="Arial"/>
                <w:sz w:val="22"/>
              </w:rPr>
              <w:fldChar w:fldCharType="begin">
                <w:ffData>
                  <w:name w:val="Text53"/>
                  <w:enabled/>
                  <w:calcOnExit w:val="0"/>
                  <w:textInput/>
                </w:ffData>
              </w:fldChar>
            </w:r>
            <w:bookmarkStart w:id="33" w:name="Text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3"/>
          </w:p>
          <w:p w:rsidR="00635E2C" w:rsidRPr="00EA2D75" w:rsidRDefault="005217CB" w:rsidP="00635E2C">
            <w:pPr>
              <w:spacing w:after="120" w:line="240" w:lineRule="exact"/>
              <w:rPr>
                <w:rFonts w:ascii="Arial" w:hAnsi="Arial" w:cs="Arial"/>
                <w:sz w:val="22"/>
              </w:rPr>
            </w:pPr>
            <w:r>
              <w:rPr>
                <w:rFonts w:ascii="Arial" w:hAnsi="Arial" w:cs="Arial"/>
                <w:sz w:val="22"/>
              </w:rPr>
              <w:fldChar w:fldCharType="begin">
                <w:ffData>
                  <w:name w:val="Text54"/>
                  <w:enabled/>
                  <w:calcOnExit w:val="0"/>
                  <w:textInput/>
                </w:ffData>
              </w:fldChar>
            </w:r>
            <w:bookmarkStart w:id="34" w:name="Text5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p>
          <w:p w:rsidR="00635E2C" w:rsidRPr="00EA2D75" w:rsidRDefault="005217CB" w:rsidP="00635E2C">
            <w:pPr>
              <w:spacing w:after="120" w:line="240" w:lineRule="exact"/>
              <w:rPr>
                <w:rFonts w:ascii="Arial" w:hAnsi="Arial" w:cs="Arial"/>
                <w:sz w:val="22"/>
              </w:rPr>
            </w:pPr>
            <w:r>
              <w:rPr>
                <w:rFonts w:ascii="Arial" w:hAnsi="Arial" w:cs="Arial"/>
                <w:sz w:val="22"/>
              </w:rPr>
              <w:fldChar w:fldCharType="begin">
                <w:ffData>
                  <w:name w:val="Text55"/>
                  <w:enabled/>
                  <w:calcOnExit w:val="0"/>
                  <w:textInput/>
                </w:ffData>
              </w:fldChar>
            </w:r>
            <w:bookmarkStart w:id="35" w:name="Text5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p>
          <w:p w:rsidR="00635E2C" w:rsidRPr="00EA2D75" w:rsidRDefault="005217CB" w:rsidP="00635E2C">
            <w:pPr>
              <w:spacing w:after="120" w:line="240" w:lineRule="exact"/>
              <w:rPr>
                <w:rFonts w:ascii="Arial" w:hAnsi="Arial" w:cs="Arial"/>
                <w:sz w:val="22"/>
              </w:rPr>
            </w:pPr>
            <w:r>
              <w:rPr>
                <w:rFonts w:ascii="Arial" w:hAnsi="Arial" w:cs="Arial"/>
                <w:sz w:val="22"/>
              </w:rPr>
              <w:fldChar w:fldCharType="begin">
                <w:ffData>
                  <w:name w:val="Text56"/>
                  <w:enabled/>
                  <w:calcOnExit w:val="0"/>
                  <w:textInput/>
                </w:ffData>
              </w:fldChar>
            </w:r>
            <w:bookmarkStart w:id="36" w:name="Text5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p>
          <w:p w:rsidR="00635E2C" w:rsidRPr="00EA2D75" w:rsidRDefault="005217CB" w:rsidP="00635E2C">
            <w:pPr>
              <w:spacing w:after="120" w:line="240" w:lineRule="exact"/>
              <w:rPr>
                <w:rFonts w:ascii="Arial" w:hAnsi="Arial" w:cs="Arial"/>
                <w:sz w:val="22"/>
              </w:rPr>
            </w:pPr>
            <w:r>
              <w:rPr>
                <w:rFonts w:ascii="Arial" w:hAnsi="Arial" w:cs="Arial"/>
                <w:sz w:val="22"/>
              </w:rPr>
              <w:fldChar w:fldCharType="begin">
                <w:ffData>
                  <w:name w:val="Text57"/>
                  <w:enabled/>
                  <w:calcOnExit w:val="0"/>
                  <w:textInput/>
                </w:ffData>
              </w:fldChar>
            </w:r>
            <w:bookmarkStart w:id="37" w:name="Text5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7"/>
          </w:p>
          <w:p w:rsidR="00526703" w:rsidRDefault="005217CB" w:rsidP="00635E2C">
            <w:pPr>
              <w:contextualSpacing/>
            </w:pPr>
            <w:r>
              <w:rPr>
                <w:rFonts w:ascii="Arial" w:hAnsi="Arial" w:cs="Arial"/>
                <w:sz w:val="22"/>
              </w:rPr>
              <w:fldChar w:fldCharType="begin">
                <w:ffData>
                  <w:name w:val="Text58"/>
                  <w:enabled/>
                  <w:calcOnExit w:val="0"/>
                  <w:textInput/>
                </w:ffData>
              </w:fldChar>
            </w:r>
            <w:bookmarkStart w:id="38" w:name="Text5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8"/>
          </w:p>
        </w:tc>
      </w:tr>
    </w:tbl>
    <w:p w:rsidR="00F7025B" w:rsidRDefault="00F7025B" w:rsidP="001008D5"/>
    <w:sectPr w:rsidR="00F7025B" w:rsidSect="00F7025B">
      <w:pgSz w:w="11900" w:h="16840"/>
      <w:pgMar w:top="567" w:right="567" w:bottom="567" w:left="10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Headlin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E630E"/>
    <w:multiLevelType w:val="hybridMultilevel"/>
    <w:tmpl w:val="545A8844"/>
    <w:lvl w:ilvl="0" w:tplc="139ED238">
      <w:start w:val="1"/>
      <w:numFmt w:val="decimal"/>
      <w:lvlText w:val="%1."/>
      <w:lvlJc w:val="left"/>
      <w:pPr>
        <w:ind w:left="720" w:hanging="360"/>
      </w:pPr>
      <w:rPr>
        <w:rFonts w:eastAsia="Times New Roman" w:cs="GeoHeadline" w:hint="default"/>
        <w:color w:val="231F2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11CCC"/>
    <w:multiLevelType w:val="hybridMultilevel"/>
    <w:tmpl w:val="03147F46"/>
    <w:lvl w:ilvl="0" w:tplc="0BEEF7E8">
      <w:start w:val="1"/>
      <w:numFmt w:val="decimal"/>
      <w:lvlText w:val="%1."/>
      <w:lvlJc w:val="left"/>
      <w:pPr>
        <w:ind w:left="720" w:hanging="360"/>
      </w:pPr>
      <w:rPr>
        <w:rFonts w:eastAsia="Times New Roman" w:cs="GeoHeadline" w:hint="default"/>
        <w:color w:val="231F2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F7025B"/>
    <w:rsid w:val="00020520"/>
    <w:rsid w:val="00035A4C"/>
    <w:rsid w:val="000601B4"/>
    <w:rsid w:val="000A07DE"/>
    <w:rsid w:val="000A476F"/>
    <w:rsid w:val="000C781D"/>
    <w:rsid w:val="000D5523"/>
    <w:rsid w:val="001008D5"/>
    <w:rsid w:val="00131181"/>
    <w:rsid w:val="001C2498"/>
    <w:rsid w:val="00200DF3"/>
    <w:rsid w:val="0020652B"/>
    <w:rsid w:val="00256A3E"/>
    <w:rsid w:val="002D0E78"/>
    <w:rsid w:val="00332AE8"/>
    <w:rsid w:val="00347FB1"/>
    <w:rsid w:val="003F23B2"/>
    <w:rsid w:val="00435054"/>
    <w:rsid w:val="00444BB8"/>
    <w:rsid w:val="0047133F"/>
    <w:rsid w:val="004E2561"/>
    <w:rsid w:val="005217CB"/>
    <w:rsid w:val="005246D6"/>
    <w:rsid w:val="00526703"/>
    <w:rsid w:val="00537E78"/>
    <w:rsid w:val="00570BAE"/>
    <w:rsid w:val="005B68A4"/>
    <w:rsid w:val="00604ACF"/>
    <w:rsid w:val="00635E2C"/>
    <w:rsid w:val="00666EE9"/>
    <w:rsid w:val="00695BA0"/>
    <w:rsid w:val="007124E4"/>
    <w:rsid w:val="00762EC7"/>
    <w:rsid w:val="00772013"/>
    <w:rsid w:val="00797A51"/>
    <w:rsid w:val="007A0E97"/>
    <w:rsid w:val="007B0DE3"/>
    <w:rsid w:val="007F7B77"/>
    <w:rsid w:val="00820470"/>
    <w:rsid w:val="00832C28"/>
    <w:rsid w:val="008C321A"/>
    <w:rsid w:val="00901887"/>
    <w:rsid w:val="0090244A"/>
    <w:rsid w:val="00944E7F"/>
    <w:rsid w:val="0095761C"/>
    <w:rsid w:val="009C3EF3"/>
    <w:rsid w:val="00A85B68"/>
    <w:rsid w:val="00AC3BC2"/>
    <w:rsid w:val="00B42B97"/>
    <w:rsid w:val="00BA1180"/>
    <w:rsid w:val="00BA529A"/>
    <w:rsid w:val="00BF30B2"/>
    <w:rsid w:val="00C52685"/>
    <w:rsid w:val="00C5781C"/>
    <w:rsid w:val="00CB0013"/>
    <w:rsid w:val="00CC264A"/>
    <w:rsid w:val="00CD7B88"/>
    <w:rsid w:val="00D23F02"/>
    <w:rsid w:val="00D44D62"/>
    <w:rsid w:val="00D90369"/>
    <w:rsid w:val="00D973B7"/>
    <w:rsid w:val="00DD5384"/>
    <w:rsid w:val="00DF125A"/>
    <w:rsid w:val="00E0680B"/>
    <w:rsid w:val="00E25F3D"/>
    <w:rsid w:val="00EA2D75"/>
    <w:rsid w:val="00EA4C17"/>
    <w:rsid w:val="00EE3FB3"/>
    <w:rsid w:val="00F7025B"/>
    <w:rsid w:val="00F9179B"/>
    <w:rsid w:val="00FA6F3B"/>
    <w:rsid w:val="00FB42A0"/>
    <w:rsid w:val="00FE369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6EA5"/>
  <w15:docId w15:val="{E761A9A9-98E7-4A80-A26F-980AC776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2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2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932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LAND REGISTRY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dc:creator>
  <cp:keywords/>
  <cp:lastModifiedBy>McInerney, Joan</cp:lastModifiedBy>
  <cp:revision>8</cp:revision>
  <dcterms:created xsi:type="dcterms:W3CDTF">2017-11-28T15:21:00Z</dcterms:created>
  <dcterms:modified xsi:type="dcterms:W3CDTF">2017-11-29T11:48:00Z</dcterms:modified>
</cp:coreProperties>
</file>