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DE19CB" w:rsidRPr="00DE19CB" w:rsidTr="00DE19CB">
        <w:trPr>
          <w:tblCellSpacing w:w="15" w:type="dxa"/>
        </w:trPr>
        <w:tc>
          <w:tcPr>
            <w:tcW w:w="0" w:type="auto"/>
            <w:vAlign w:val="center"/>
            <w:hideMark/>
          </w:tcPr>
          <w:p w:rsidR="00DE19CB" w:rsidRPr="00DE19CB" w:rsidRDefault="00DE19CB" w:rsidP="00475404">
            <w:pPr>
              <w:spacing w:before="100" w:beforeAutospacing="1" w:after="100" w:afterAutospacing="1" w:line="240" w:lineRule="auto"/>
              <w:jc w:val="center"/>
              <w:outlineLvl w:val="0"/>
              <w:rPr>
                <w:rFonts w:eastAsia="Times New Roman" w:cstheme="minorHAnsi"/>
                <w:b/>
                <w:bCs/>
                <w:kern w:val="36"/>
                <w:sz w:val="32"/>
                <w:szCs w:val="32"/>
                <w:lang w:eastAsia="en-GB"/>
              </w:rPr>
            </w:pPr>
            <w:bookmarkStart w:id="0" w:name="_GoBack"/>
            <w:bookmarkEnd w:id="0"/>
            <w:r w:rsidRPr="00DE19CB">
              <w:rPr>
                <w:rFonts w:eastAsia="Times New Roman" w:cstheme="minorHAnsi"/>
                <w:b/>
                <w:bCs/>
                <w:color w:val="C45911" w:themeColor="accent2" w:themeShade="BF"/>
                <w:kern w:val="36"/>
                <w:sz w:val="32"/>
                <w:szCs w:val="32"/>
                <w:lang w:eastAsia="en-GB"/>
              </w:rPr>
              <w:t>Professional Economist Integrated Degree Apprenticeship Consultation</w:t>
            </w:r>
          </w:p>
        </w:tc>
      </w:tr>
    </w:tbl>
    <w:p w:rsidR="00DE19CB" w:rsidRPr="00DE19CB" w:rsidRDefault="00DE19CB" w:rsidP="00DE19CB">
      <w:pPr>
        <w:spacing w:before="100" w:beforeAutospacing="1" w:after="100" w:afterAutospacing="1" w:line="240" w:lineRule="auto"/>
        <w:outlineLvl w:val="1"/>
        <w:rPr>
          <w:rFonts w:eastAsia="Times New Roman" w:cstheme="minorHAnsi"/>
          <w:b/>
          <w:bCs/>
          <w:color w:val="C45911" w:themeColor="accent2" w:themeShade="BF"/>
          <w:sz w:val="24"/>
          <w:szCs w:val="24"/>
          <w:lang w:eastAsia="en-GB"/>
        </w:rPr>
      </w:pPr>
      <w:r w:rsidRPr="00DE19CB">
        <w:rPr>
          <w:rFonts w:eastAsia="Times New Roman" w:cstheme="minorHAnsi"/>
          <w:b/>
          <w:bCs/>
          <w:color w:val="C45911" w:themeColor="accent2" w:themeShade="BF"/>
          <w:sz w:val="24"/>
          <w:szCs w:val="24"/>
          <w:lang w:eastAsia="en-GB"/>
        </w:rPr>
        <w:t xml:space="preserve">Welcome to the professional economist integrated degree consultation survey </w:t>
      </w:r>
    </w:p>
    <w:p w:rsidR="000B2141" w:rsidRPr="000B2141" w:rsidRDefault="00DE19CB" w:rsidP="00DE19CB">
      <w:pPr>
        <w:spacing w:before="100" w:beforeAutospacing="1" w:after="100" w:afterAutospacing="1" w:line="240" w:lineRule="auto"/>
        <w:outlineLvl w:val="2"/>
        <w:rPr>
          <w:rFonts w:eastAsia="Times New Roman" w:cstheme="minorHAnsi"/>
          <w:bCs/>
          <w:sz w:val="24"/>
          <w:szCs w:val="24"/>
          <w:lang w:eastAsia="en-GB"/>
        </w:rPr>
      </w:pPr>
      <w:r w:rsidRPr="000B2141">
        <w:rPr>
          <w:rFonts w:eastAsia="Times New Roman" w:cstheme="minorHAnsi"/>
          <w:bCs/>
          <w:sz w:val="24"/>
          <w:szCs w:val="24"/>
          <w:lang w:eastAsia="en-GB"/>
        </w:rPr>
        <w:t>Thank you for participating in our survey. Your feedback is important.</w:t>
      </w:r>
    </w:p>
    <w:p w:rsidR="00DE19CB" w:rsidRPr="000B2141" w:rsidRDefault="000B2141" w:rsidP="00DE19CB">
      <w:pPr>
        <w:spacing w:before="100" w:beforeAutospacing="1" w:after="100" w:afterAutospacing="1" w:line="240" w:lineRule="auto"/>
        <w:outlineLvl w:val="2"/>
        <w:rPr>
          <w:rFonts w:eastAsia="Times New Roman" w:cstheme="minorHAnsi"/>
          <w:bCs/>
          <w:sz w:val="24"/>
          <w:szCs w:val="24"/>
          <w:lang w:eastAsia="en-GB"/>
        </w:rPr>
      </w:pPr>
      <w:r w:rsidRPr="000B2141">
        <w:rPr>
          <w:rFonts w:eastAsia="Times New Roman" w:cstheme="minorHAnsi"/>
          <w:bCs/>
          <w:sz w:val="24"/>
          <w:szCs w:val="24"/>
          <w:lang w:eastAsia="en-GB"/>
        </w:rPr>
        <w:t xml:space="preserve">This survey is available for those who cannot complete the survey monkey version via the link </w:t>
      </w:r>
      <w:hyperlink r:id="rId5" w:history="1">
        <w:r w:rsidRPr="000B2141">
          <w:rPr>
            <w:rStyle w:val="Hyperlink"/>
            <w:rFonts w:cstheme="minorHAnsi"/>
            <w:sz w:val="24"/>
            <w:szCs w:val="24"/>
          </w:rPr>
          <w:t>https://www.surveymonkey.co.uk/r/professionaleconomistapprenticeship</w:t>
        </w:r>
      </w:hyperlink>
      <w:r w:rsidRPr="000B2141">
        <w:rPr>
          <w:rFonts w:cstheme="minorHAnsi"/>
          <w:sz w:val="24"/>
          <w:szCs w:val="24"/>
        </w:rPr>
        <w:t xml:space="preserve">. Completed surveys should be e-mailed to </w:t>
      </w:r>
      <w:hyperlink r:id="rId6" w:history="1">
        <w:r w:rsidRPr="000B2141">
          <w:rPr>
            <w:rStyle w:val="Hyperlink"/>
            <w:rFonts w:cstheme="minorHAnsi"/>
            <w:color w:val="0563C1"/>
            <w:sz w:val="24"/>
            <w:szCs w:val="24"/>
          </w:rPr>
          <w:t>economic.apprenticeship@hmtreasury.gsi.gov.uk</w:t>
        </w:r>
      </w:hyperlink>
      <w:r w:rsidRPr="000B2141">
        <w:rPr>
          <w:rFonts w:cstheme="minorHAnsi"/>
          <w:sz w:val="24"/>
          <w:szCs w:val="24"/>
        </w:rPr>
        <w:t xml:space="preserve">.  </w:t>
      </w:r>
      <w:r w:rsidR="00DE19CB" w:rsidRPr="000B2141">
        <w:rPr>
          <w:rFonts w:eastAsia="Times New Roman" w:cstheme="minorHAnsi"/>
          <w:bCs/>
          <w:sz w:val="24"/>
          <w:szCs w:val="24"/>
          <w:lang w:eastAsia="en-GB"/>
        </w:rPr>
        <w:br/>
      </w:r>
      <w:r w:rsidR="00DE19CB" w:rsidRPr="000B2141">
        <w:rPr>
          <w:rFonts w:eastAsia="Times New Roman" w:cstheme="minorHAnsi"/>
          <w:bCs/>
          <w:sz w:val="24"/>
          <w:szCs w:val="24"/>
          <w:lang w:eastAsia="en-GB"/>
        </w:rPr>
        <w:br/>
        <w:t xml:space="preserve">This consultation aims to ensure that the proposed apprenticeship standard will produce apprenticeship graduates that have the appropriate knowledge skills and behaviours to undertake the role of professional economist in any business in any sector.  </w:t>
      </w:r>
      <w:r w:rsidR="00DE19CB" w:rsidRPr="000B2141">
        <w:rPr>
          <w:rFonts w:eastAsia="Times New Roman" w:cstheme="minorHAnsi"/>
          <w:bCs/>
          <w:sz w:val="24"/>
          <w:szCs w:val="24"/>
          <w:lang w:eastAsia="en-GB"/>
        </w:rPr>
        <w:br/>
      </w:r>
      <w:r w:rsidR="00DE19CB" w:rsidRPr="000B2141">
        <w:rPr>
          <w:rFonts w:eastAsia="Times New Roman" w:cstheme="minorHAnsi"/>
          <w:bCs/>
          <w:sz w:val="24"/>
          <w:szCs w:val="24"/>
          <w:lang w:eastAsia="en-GB"/>
        </w:rPr>
        <w:br/>
        <w:t>There is a requirement for the standard to be succinct, being no more than three pages and be presented in plain English. To see a full copy of the draft standard for this apprenticeship please visit the ded</w:t>
      </w:r>
      <w:r w:rsidR="00B87710" w:rsidRPr="000B2141">
        <w:rPr>
          <w:rFonts w:eastAsia="Times New Roman" w:cstheme="minorHAnsi"/>
          <w:bCs/>
          <w:sz w:val="24"/>
          <w:szCs w:val="24"/>
          <w:lang w:eastAsia="en-GB"/>
        </w:rPr>
        <w:t>icated GES webpage</w:t>
      </w:r>
      <w:r w:rsidR="00DE19CB" w:rsidRPr="000B2141">
        <w:rPr>
          <w:rFonts w:eastAsia="Times New Roman" w:cstheme="minorHAnsi"/>
          <w:bCs/>
          <w:sz w:val="24"/>
          <w:szCs w:val="24"/>
          <w:lang w:eastAsia="en-GB"/>
        </w:rPr>
        <w:t>. The relevant sections of the standard are copied and presented in italics throughout the survey for ease of answering.</w:t>
      </w:r>
    </w:p>
    <w:p w:rsidR="00DE19CB" w:rsidRPr="00DE19CB" w:rsidRDefault="00DE19CB" w:rsidP="00DE19CB">
      <w:pPr>
        <w:spacing w:before="100" w:beforeAutospacing="1" w:after="100" w:afterAutospacing="1" w:line="240" w:lineRule="auto"/>
        <w:outlineLvl w:val="1"/>
        <w:rPr>
          <w:rFonts w:eastAsia="Times New Roman" w:cstheme="minorHAnsi"/>
          <w:b/>
          <w:bCs/>
          <w:sz w:val="24"/>
          <w:szCs w:val="24"/>
          <w:lang w:eastAsia="en-GB"/>
        </w:rPr>
      </w:pPr>
      <w:r w:rsidRPr="00DE19CB">
        <w:rPr>
          <w:rFonts w:eastAsia="Times New Roman" w:cstheme="minorHAnsi"/>
          <w:b/>
          <w:bCs/>
          <w:color w:val="C45911" w:themeColor="accent2" w:themeShade="BF"/>
          <w:sz w:val="24"/>
          <w:szCs w:val="24"/>
          <w:lang w:eastAsia="en-GB"/>
        </w:rPr>
        <w:t xml:space="preserve">Occupational profile </w:t>
      </w:r>
    </w:p>
    <w:p w:rsidR="00DE19CB" w:rsidRPr="00DE19CB" w:rsidRDefault="00DE19CB" w:rsidP="00DE19CB">
      <w:pPr>
        <w:spacing w:before="100" w:beforeAutospacing="1" w:after="270" w:line="240" w:lineRule="auto"/>
        <w:outlineLvl w:val="2"/>
        <w:rPr>
          <w:rFonts w:eastAsia="Times New Roman" w:cstheme="minorHAnsi"/>
          <w:bCs/>
          <w:sz w:val="24"/>
          <w:szCs w:val="24"/>
          <w:lang w:eastAsia="en-GB"/>
        </w:rPr>
      </w:pPr>
      <w:r w:rsidRPr="00DE19CB">
        <w:rPr>
          <w:rFonts w:eastAsia="Times New Roman" w:cstheme="minorHAnsi"/>
          <w:bCs/>
          <w:sz w:val="24"/>
          <w:szCs w:val="24"/>
          <w:lang w:eastAsia="en-GB"/>
        </w:rPr>
        <w:t xml:space="preserve">Typical job titles for a professional economist integrated degree apprentice would include; assistant economist, junior economist, associate economist, economic analyst and economist. </w:t>
      </w:r>
      <w:r w:rsidRPr="00DE19CB">
        <w:rPr>
          <w:rFonts w:eastAsia="Times New Roman" w:cstheme="minorHAnsi"/>
          <w:bCs/>
          <w:sz w:val="24"/>
          <w:szCs w:val="24"/>
          <w:lang w:eastAsia="en-GB"/>
        </w:rPr>
        <w:br/>
      </w:r>
      <w:r w:rsidRPr="00DE19CB">
        <w:rPr>
          <w:rFonts w:eastAsia="Times New Roman" w:cstheme="minorHAnsi"/>
          <w:bCs/>
          <w:sz w:val="24"/>
          <w:szCs w:val="24"/>
          <w:lang w:eastAsia="en-GB"/>
        </w:rPr>
        <w:br/>
        <w:t xml:space="preserve">We have outlined the core responsibilities of a professional economist in the occupational profile. The purpose of this is to help potential apprentices and their support networks understand what it means to be a professional economist and to give an indication of the range work that economist undertake, for ease the relevant wording is copied here and throughout in italics.  </w:t>
      </w:r>
      <w:r w:rsidRPr="00DE19CB">
        <w:rPr>
          <w:rFonts w:eastAsia="Times New Roman" w:cstheme="minorHAnsi"/>
          <w:bCs/>
          <w:sz w:val="24"/>
          <w:szCs w:val="24"/>
          <w:lang w:eastAsia="en-GB"/>
        </w:rPr>
        <w:br/>
      </w:r>
      <w:r w:rsidRPr="00DE19CB">
        <w:rPr>
          <w:rFonts w:eastAsia="Times New Roman" w:cstheme="minorHAnsi"/>
          <w:bCs/>
          <w:sz w:val="24"/>
          <w:szCs w:val="24"/>
          <w:lang w:eastAsia="en-GB"/>
        </w:rPr>
        <w:br/>
      </w:r>
      <w:r w:rsidRPr="00DE19CB">
        <w:rPr>
          <w:rFonts w:eastAsia="Times New Roman" w:cstheme="minorHAnsi"/>
          <w:bCs/>
          <w:i/>
          <w:iCs/>
          <w:sz w:val="24"/>
          <w:szCs w:val="24"/>
          <w:lang w:eastAsia="en-GB"/>
        </w:rPr>
        <w:t xml:space="preserve">“The core responsibilities of a Professional Economist would be to produce rigorous, relevant and impactful economic analysis to drive decision-making at all levels – from operational decisions to strategic business and policy decisions. Professional economists work in a wide range of industries and sectors, from small consultancies to large banks to the civil service and public sector. While each of these brings their own specialisms, the work of a professional economist typically involves identifying a question of interest that affects their organisation, approaching it by analysing data, interpreting this by drawing on a knowledge of economic theory or making informed predictions about the future, and communicating any findings with clarity. </w:t>
      </w:r>
      <w:r w:rsidRPr="00DE19CB">
        <w:rPr>
          <w:rFonts w:eastAsia="Times New Roman" w:cstheme="minorHAnsi"/>
          <w:bCs/>
          <w:sz w:val="24"/>
          <w:szCs w:val="24"/>
          <w:lang w:eastAsia="en-GB"/>
        </w:rPr>
        <w:br/>
      </w:r>
      <w:r w:rsidRPr="00DE19CB">
        <w:rPr>
          <w:rFonts w:eastAsia="Times New Roman" w:cstheme="minorHAnsi"/>
          <w:bCs/>
          <w:sz w:val="24"/>
          <w:szCs w:val="24"/>
          <w:lang w:eastAsia="en-GB"/>
        </w:rPr>
        <w:br/>
      </w:r>
      <w:r w:rsidRPr="00DE19CB">
        <w:rPr>
          <w:rFonts w:eastAsia="Times New Roman" w:cstheme="minorHAnsi"/>
          <w:bCs/>
          <w:i/>
          <w:iCs/>
          <w:sz w:val="24"/>
          <w:szCs w:val="24"/>
          <w:lang w:eastAsia="en-GB"/>
        </w:rPr>
        <w:t xml:space="preserve">Examples of this include: analysing the comparative benefits of investing in new transport lines, hospitals, or schools; advising clients on their likely market size and share, such as predicting the number of mobile phones they can expect to sell; helping write the Chancellor of the Exchequer’s Budget or advising the Bank of England on interest rate policy; advising </w:t>
      </w:r>
      <w:r w:rsidRPr="00DE19CB">
        <w:rPr>
          <w:rFonts w:eastAsia="Times New Roman" w:cstheme="minorHAnsi"/>
          <w:bCs/>
          <w:i/>
          <w:iCs/>
          <w:sz w:val="24"/>
          <w:szCs w:val="24"/>
          <w:lang w:eastAsia="en-GB"/>
        </w:rPr>
        <w:lastRenderedPageBreak/>
        <w:t xml:space="preserve">organisations on the economic impact of climate or technological change and what their business or policy response should be.  </w:t>
      </w:r>
      <w:r w:rsidRPr="00DE19CB">
        <w:rPr>
          <w:rFonts w:eastAsia="Times New Roman" w:cstheme="minorHAnsi"/>
          <w:bCs/>
          <w:sz w:val="24"/>
          <w:szCs w:val="24"/>
          <w:lang w:eastAsia="en-GB"/>
        </w:rPr>
        <w:br/>
      </w:r>
      <w:r w:rsidRPr="00DE19CB">
        <w:rPr>
          <w:rFonts w:eastAsia="Times New Roman" w:cstheme="minorHAnsi"/>
          <w:bCs/>
          <w:sz w:val="24"/>
          <w:szCs w:val="24"/>
          <w:lang w:eastAsia="en-GB"/>
        </w:rPr>
        <w:br/>
      </w:r>
      <w:r w:rsidRPr="00DE19CB">
        <w:rPr>
          <w:rFonts w:eastAsia="Times New Roman" w:cstheme="minorHAnsi"/>
          <w:bCs/>
          <w:i/>
          <w:iCs/>
          <w:sz w:val="24"/>
          <w:szCs w:val="24"/>
          <w:lang w:eastAsia="en-GB"/>
        </w:rPr>
        <w:t xml:space="preserve">Professional economists usually work in teams, and at this level the apprentice will typically be supporting a team of more senior economists or analysts – for example by collating data, performing analysis of trends, writing briefing reports, analysing market share and size of companies, and presenting this analysis. Completion of this integrated degree apprenticeship will enable individuals to work across employers of professional economists in the private, public and third sectors.” </w:t>
      </w:r>
    </w:p>
    <w:p w:rsidR="00DE19CB" w:rsidRPr="00DE19CB" w:rsidRDefault="00DE19CB" w:rsidP="00475404">
      <w:pPr>
        <w:spacing w:after="0" w:line="0" w:lineRule="atLeast"/>
        <w:outlineLvl w:val="3"/>
        <w:rPr>
          <w:rFonts w:eastAsia="Times New Roman" w:cstheme="minorHAnsi"/>
          <w:b/>
          <w:bCs/>
          <w:color w:val="C45911" w:themeColor="accent2" w:themeShade="BF"/>
          <w:sz w:val="24"/>
          <w:szCs w:val="24"/>
          <w:lang w:eastAsia="en-GB"/>
        </w:rPr>
      </w:pPr>
      <w:r w:rsidRPr="00DE19CB">
        <w:rPr>
          <w:rFonts w:eastAsia="Times New Roman" w:cstheme="minorHAnsi"/>
          <w:b/>
          <w:bCs/>
          <w:vanish/>
          <w:color w:val="C45911" w:themeColor="accent2" w:themeShade="BF"/>
          <w:sz w:val="24"/>
          <w:szCs w:val="24"/>
          <w:lang w:eastAsia="en-GB"/>
        </w:rPr>
        <w:t xml:space="preserve">* </w:t>
      </w:r>
      <w:r w:rsidRPr="00DE19CB">
        <w:rPr>
          <w:rFonts w:eastAsia="Times New Roman" w:cstheme="minorHAnsi"/>
          <w:b/>
          <w:bCs/>
          <w:color w:val="C45911" w:themeColor="accent2" w:themeShade="BF"/>
          <w:sz w:val="24"/>
          <w:szCs w:val="24"/>
          <w:lang w:eastAsia="en-GB"/>
        </w:rPr>
        <w:t>1. The occupational profile text appropriately outlin</w:t>
      </w:r>
      <w:r w:rsidR="00475404" w:rsidRPr="00475404">
        <w:rPr>
          <w:rFonts w:eastAsia="Times New Roman" w:cstheme="minorHAnsi"/>
          <w:b/>
          <w:bCs/>
          <w:color w:val="C45911" w:themeColor="accent2" w:themeShade="BF"/>
          <w:sz w:val="24"/>
          <w:szCs w:val="24"/>
          <w:lang w:eastAsia="en-GB"/>
        </w:rPr>
        <w:t xml:space="preserve">es the core responsibilities of </w:t>
      </w:r>
      <w:r w:rsidRPr="00DE19CB">
        <w:rPr>
          <w:rFonts w:eastAsia="Times New Roman" w:cstheme="minorHAnsi"/>
          <w:b/>
          <w:bCs/>
          <w:color w:val="C45911" w:themeColor="accent2" w:themeShade="BF"/>
          <w:sz w:val="24"/>
          <w:szCs w:val="24"/>
          <w:lang w:eastAsia="en-GB"/>
        </w:rPr>
        <w:t xml:space="preserve">professional economists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6.45pt;height:15pt" o:ole="">
            <v:imagedata r:id="rId7" o:title=""/>
          </v:shape>
          <w:control r:id="rId8" w:name="DefaultOcxName" w:shapeid="_x0000_i1088"/>
        </w:object>
      </w:r>
      <w:r w:rsidRPr="00DE19CB">
        <w:rPr>
          <w:rFonts w:eastAsia="Times New Roman" w:cstheme="minorHAnsi"/>
          <w:sz w:val="24"/>
          <w:szCs w:val="24"/>
          <w:lang w:eastAsia="en-GB"/>
        </w:rPr>
        <w:t xml:space="preserve">Strongly Agree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091" type="#_x0000_t75" style="width:16.45pt;height:15pt" o:ole="">
            <v:imagedata r:id="rId7" o:title=""/>
          </v:shape>
          <w:control r:id="rId9" w:name="DefaultOcxName1" w:shapeid="_x0000_i1091"/>
        </w:object>
      </w:r>
      <w:r w:rsidRPr="00DE19CB">
        <w:rPr>
          <w:rFonts w:eastAsia="Times New Roman" w:cstheme="minorHAnsi"/>
          <w:sz w:val="24"/>
          <w:szCs w:val="24"/>
          <w:lang w:eastAsia="en-GB"/>
        </w:rPr>
        <w:t xml:space="preserve">Agree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094" type="#_x0000_t75" style="width:16.45pt;height:15pt" o:ole="">
            <v:imagedata r:id="rId7" o:title=""/>
          </v:shape>
          <w:control r:id="rId10" w:name="DefaultOcxName2" w:shapeid="_x0000_i1094"/>
        </w:object>
      </w:r>
      <w:r w:rsidRPr="00DE19CB">
        <w:rPr>
          <w:rFonts w:eastAsia="Times New Roman" w:cstheme="minorHAnsi"/>
          <w:sz w:val="24"/>
          <w:szCs w:val="24"/>
          <w:lang w:eastAsia="en-GB"/>
        </w:rPr>
        <w:t xml:space="preserve">Neutral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097" type="#_x0000_t75" style="width:16.45pt;height:15pt" o:ole="">
            <v:imagedata r:id="rId7" o:title=""/>
          </v:shape>
          <w:control r:id="rId11" w:name="DefaultOcxName3" w:shapeid="_x0000_i1097"/>
        </w:object>
      </w:r>
      <w:r w:rsidRPr="00DE19CB">
        <w:rPr>
          <w:rFonts w:eastAsia="Times New Roman" w:cstheme="minorHAnsi"/>
          <w:sz w:val="24"/>
          <w:szCs w:val="24"/>
          <w:lang w:eastAsia="en-GB"/>
        </w:rPr>
        <w:t xml:space="preserve">Disagree </w:t>
      </w:r>
    </w:p>
    <w:p w:rsidR="00DE19CB" w:rsidRPr="00475404"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00" type="#_x0000_t75" style="width:16.45pt;height:15pt" o:ole="">
            <v:imagedata r:id="rId7" o:title=""/>
          </v:shape>
          <w:control r:id="rId12" w:name="DefaultOcxName4" w:shapeid="_x0000_i1100"/>
        </w:object>
      </w:r>
      <w:r w:rsidR="00475404" w:rsidRPr="00475404">
        <w:rPr>
          <w:rFonts w:eastAsia="Times New Roman" w:cstheme="minorHAnsi"/>
          <w:sz w:val="24"/>
          <w:szCs w:val="24"/>
          <w:lang w:eastAsia="en-GB"/>
        </w:rPr>
        <w:t>Strongly Di</w:t>
      </w:r>
      <w:r w:rsidRPr="00DE19CB">
        <w:rPr>
          <w:rFonts w:eastAsia="Times New Roman" w:cstheme="minorHAnsi"/>
          <w:sz w:val="24"/>
          <w:szCs w:val="24"/>
          <w:lang w:eastAsia="en-GB"/>
        </w:rPr>
        <w:t>s</w:t>
      </w:r>
      <w:r w:rsidR="00475404" w:rsidRPr="00475404">
        <w:rPr>
          <w:rFonts w:eastAsia="Times New Roman" w:cstheme="minorHAnsi"/>
          <w:sz w:val="24"/>
          <w:szCs w:val="24"/>
          <w:lang w:eastAsia="en-GB"/>
        </w:rPr>
        <w:t>a</w:t>
      </w:r>
      <w:r w:rsidRPr="00DE19CB">
        <w:rPr>
          <w:rFonts w:eastAsia="Times New Roman" w:cstheme="minorHAnsi"/>
          <w:sz w:val="24"/>
          <w:szCs w:val="24"/>
          <w:lang w:eastAsia="en-GB"/>
        </w:rPr>
        <w:t xml:space="preserve">gree </w:t>
      </w:r>
    </w:p>
    <w:p w:rsidR="00DE19CB" w:rsidRPr="00DE19CB" w:rsidRDefault="00DE19CB" w:rsidP="00DE19CB">
      <w:pPr>
        <w:spacing w:before="100" w:beforeAutospacing="1" w:after="100" w:afterAutospacing="1" w:line="240" w:lineRule="auto"/>
        <w:outlineLvl w:val="1"/>
        <w:rPr>
          <w:rFonts w:eastAsia="Times New Roman" w:cstheme="minorHAnsi"/>
          <w:b/>
          <w:bCs/>
          <w:sz w:val="24"/>
          <w:szCs w:val="24"/>
          <w:lang w:eastAsia="en-GB"/>
        </w:rPr>
      </w:pPr>
      <w:r w:rsidRPr="00DE19CB">
        <w:rPr>
          <w:rFonts w:eastAsia="Times New Roman" w:cstheme="minorHAnsi"/>
          <w:b/>
          <w:bCs/>
          <w:color w:val="C45911" w:themeColor="accent2" w:themeShade="BF"/>
          <w:sz w:val="24"/>
          <w:szCs w:val="24"/>
          <w:lang w:eastAsia="en-GB"/>
        </w:rPr>
        <w:t xml:space="preserve">Knowledge, Skills and Behaviours </w:t>
      </w:r>
    </w:p>
    <w:p w:rsidR="00475404" w:rsidRDefault="00DE19CB" w:rsidP="00475404">
      <w:pPr>
        <w:spacing w:before="100" w:beforeAutospacing="1" w:after="100" w:afterAutospacing="1" w:line="240" w:lineRule="auto"/>
        <w:outlineLvl w:val="2"/>
        <w:rPr>
          <w:rFonts w:eastAsia="Times New Roman" w:cstheme="minorHAnsi"/>
          <w:bCs/>
          <w:sz w:val="24"/>
          <w:szCs w:val="24"/>
          <w:lang w:eastAsia="en-GB"/>
        </w:rPr>
      </w:pPr>
      <w:r w:rsidRPr="00DE19CB">
        <w:rPr>
          <w:rFonts w:eastAsia="Times New Roman" w:cstheme="minorHAnsi"/>
          <w:bCs/>
          <w:sz w:val="24"/>
          <w:szCs w:val="24"/>
          <w:lang w:eastAsia="en-GB"/>
        </w:rPr>
        <w:t xml:space="preserve">Knowledge, skills and behaviours are the fundamental building blocks of an apprenticeship. Knowledge being theoretical understanding, skills the ability to apply knowledge to specific situations and behaviours the way a person acts in response to a situation or stimulus. These are what will be assessed as part of the end-point assessment to evaluate apprentices’ occupational competence. </w:t>
      </w:r>
      <w:r w:rsidRPr="00DE19CB">
        <w:rPr>
          <w:rFonts w:eastAsia="Times New Roman" w:cstheme="minorHAnsi"/>
          <w:bCs/>
          <w:sz w:val="24"/>
          <w:szCs w:val="24"/>
          <w:lang w:eastAsia="en-GB"/>
        </w:rPr>
        <w:br/>
      </w:r>
      <w:r w:rsidRPr="00DE19CB">
        <w:rPr>
          <w:rFonts w:eastAsia="Times New Roman" w:cstheme="minorHAnsi"/>
          <w:bCs/>
          <w:sz w:val="24"/>
          <w:szCs w:val="24"/>
          <w:lang w:eastAsia="en-GB"/>
        </w:rPr>
        <w:br/>
        <w:t xml:space="preserve">It is vital that these knowledge, skills and behaviours are identified correctly to ensure that on successful conclusion of the apprenticeship a graduate will be able to perform as a competent professional economist in any business in any sector with only minimal additional training in the specialist economics fields of the new organisation. </w:t>
      </w:r>
      <w:r w:rsidRPr="00DE19CB">
        <w:rPr>
          <w:rFonts w:eastAsia="Times New Roman" w:cstheme="minorHAnsi"/>
          <w:bCs/>
          <w:sz w:val="24"/>
          <w:szCs w:val="24"/>
          <w:lang w:eastAsia="en-GB"/>
        </w:rPr>
        <w:br/>
      </w:r>
      <w:r w:rsidRPr="00DE19CB">
        <w:rPr>
          <w:rFonts w:eastAsia="Times New Roman" w:cstheme="minorHAnsi"/>
          <w:bCs/>
          <w:sz w:val="24"/>
          <w:szCs w:val="24"/>
          <w:lang w:eastAsia="en-GB"/>
        </w:rPr>
        <w:br/>
        <w:t>This list should not be exhaustive of all knowledge skills and behaviours that any economist may need in any position but should capture those that are common across all professional economist posts. There will be some flexibility in delivery for the employer to tailor the training through work experience and by influencing the depth of study and experience in particular academic areas.  </w:t>
      </w:r>
    </w:p>
    <w:p w:rsidR="00DE19CB" w:rsidRPr="00DE19CB" w:rsidRDefault="00DE19CB" w:rsidP="00475404">
      <w:pPr>
        <w:spacing w:before="100" w:beforeAutospacing="1" w:after="100" w:afterAutospacing="1" w:line="240" w:lineRule="auto"/>
        <w:outlineLvl w:val="2"/>
        <w:rPr>
          <w:rFonts w:eastAsia="Times New Roman" w:cstheme="minorHAnsi"/>
          <w:b/>
          <w:bCs/>
          <w:color w:val="C45911" w:themeColor="accent2" w:themeShade="BF"/>
          <w:sz w:val="24"/>
          <w:szCs w:val="24"/>
          <w:lang w:eastAsia="en-GB"/>
        </w:rPr>
      </w:pPr>
      <w:r w:rsidRPr="00DE19CB">
        <w:rPr>
          <w:rFonts w:eastAsia="Times New Roman" w:cstheme="minorHAnsi"/>
          <w:b/>
          <w:bCs/>
          <w:color w:val="C45911" w:themeColor="accent2" w:themeShade="BF"/>
          <w:sz w:val="24"/>
          <w:szCs w:val="24"/>
          <w:lang w:eastAsia="en-GB"/>
        </w:rPr>
        <w:t xml:space="preserve">Knowledge </w:t>
      </w:r>
    </w:p>
    <w:p w:rsidR="00DE19CB" w:rsidRPr="00DE19CB" w:rsidRDefault="00DE19CB" w:rsidP="00DE19CB">
      <w:pPr>
        <w:spacing w:before="100" w:beforeAutospacing="1" w:after="100" w:afterAutospacing="1" w:line="240" w:lineRule="auto"/>
        <w:outlineLvl w:val="2"/>
        <w:rPr>
          <w:rFonts w:eastAsia="Times New Roman" w:cstheme="minorHAnsi"/>
          <w:bCs/>
          <w:sz w:val="24"/>
          <w:szCs w:val="24"/>
          <w:lang w:eastAsia="en-GB"/>
        </w:rPr>
      </w:pPr>
      <w:r w:rsidRPr="00DE19CB">
        <w:rPr>
          <w:rFonts w:eastAsia="Times New Roman" w:cstheme="minorHAnsi"/>
          <w:b/>
          <w:bCs/>
          <w:i/>
          <w:iCs/>
          <w:sz w:val="24"/>
          <w:szCs w:val="24"/>
          <w:lang w:eastAsia="en-GB"/>
        </w:rPr>
        <w:t>Economic theory</w:t>
      </w:r>
      <w:r w:rsidRPr="00DE19CB">
        <w:rPr>
          <w:rFonts w:eastAsia="Times New Roman" w:cstheme="minorHAnsi"/>
          <w:b/>
          <w:bCs/>
          <w:sz w:val="24"/>
          <w:szCs w:val="24"/>
          <w:lang w:eastAsia="en-GB"/>
        </w:rPr>
        <w:br/>
      </w:r>
      <w:r w:rsidRPr="00DE19CB">
        <w:rPr>
          <w:rFonts w:eastAsia="Times New Roman" w:cstheme="minorHAnsi"/>
          <w:b/>
          <w:bCs/>
          <w:sz w:val="28"/>
          <w:szCs w:val="28"/>
          <w:lang w:eastAsia="en-GB"/>
        </w:rPr>
        <w:br/>
      </w:r>
      <w:r w:rsidRPr="00DE19CB">
        <w:rPr>
          <w:rFonts w:eastAsia="Times New Roman" w:cstheme="minorHAnsi"/>
          <w:bCs/>
          <w:i/>
          <w:iCs/>
          <w:sz w:val="24"/>
          <w:szCs w:val="24"/>
          <w:u w:val="single"/>
          <w:lang w:eastAsia="en-GB"/>
        </w:rPr>
        <w:t>Core economic insights</w:t>
      </w:r>
    </w:p>
    <w:p w:rsidR="00DE19CB" w:rsidRPr="00DE19CB" w:rsidRDefault="00DE19CB" w:rsidP="00DE19CB">
      <w:pPr>
        <w:spacing w:before="100" w:beforeAutospacing="1" w:after="100" w:afterAutospacing="1" w:line="240" w:lineRule="auto"/>
        <w:outlineLvl w:val="2"/>
        <w:rPr>
          <w:rFonts w:eastAsia="Times New Roman" w:cstheme="minorHAnsi"/>
          <w:bCs/>
          <w:sz w:val="24"/>
          <w:szCs w:val="24"/>
          <w:lang w:eastAsia="en-GB"/>
        </w:rPr>
      </w:pPr>
      <w:r w:rsidRPr="00DE19CB">
        <w:rPr>
          <w:rFonts w:eastAsia="Times New Roman" w:cstheme="minorHAnsi"/>
          <w:bCs/>
          <w:i/>
          <w:iCs/>
          <w:sz w:val="24"/>
          <w:szCs w:val="24"/>
          <w:lang w:eastAsia="en-GB"/>
        </w:rPr>
        <w:t xml:space="preserve">The problem of allocating scarce resources, considering ‘marginal’ effects (e.g. the effect of receiving additional income, or buying one additional good or service), what factors individuals consider in making economic decisions, and how to define the level of satisfaction </w:t>
      </w:r>
      <w:r w:rsidRPr="00DE19CB">
        <w:rPr>
          <w:rFonts w:eastAsia="Times New Roman" w:cstheme="minorHAnsi"/>
          <w:bCs/>
          <w:i/>
          <w:iCs/>
          <w:sz w:val="24"/>
          <w:szCs w:val="24"/>
          <w:lang w:eastAsia="en-GB"/>
        </w:rPr>
        <w:lastRenderedPageBreak/>
        <w:t xml:space="preserve">they derive from consuming a good or service. </w:t>
      </w:r>
      <w:r w:rsidRPr="00DE19CB">
        <w:rPr>
          <w:rFonts w:eastAsia="Times New Roman" w:cstheme="minorHAnsi"/>
          <w:bCs/>
          <w:sz w:val="24"/>
          <w:szCs w:val="24"/>
          <w:lang w:eastAsia="en-GB"/>
        </w:rPr>
        <w:br/>
      </w:r>
      <w:r w:rsidRPr="00DE19CB">
        <w:rPr>
          <w:rFonts w:eastAsia="Times New Roman" w:cstheme="minorHAnsi"/>
          <w:bCs/>
          <w:sz w:val="24"/>
          <w:szCs w:val="24"/>
          <w:lang w:eastAsia="en-GB"/>
        </w:rPr>
        <w:br/>
      </w:r>
      <w:r w:rsidRPr="00DE19CB">
        <w:rPr>
          <w:rFonts w:eastAsia="Times New Roman" w:cstheme="minorHAnsi"/>
          <w:bCs/>
          <w:i/>
          <w:iCs/>
          <w:sz w:val="24"/>
          <w:szCs w:val="24"/>
          <w:u w:val="single"/>
          <w:lang w:eastAsia="en-GB"/>
        </w:rPr>
        <w:t>Microeconomic theory</w:t>
      </w:r>
    </w:p>
    <w:p w:rsidR="00DE19CB" w:rsidRPr="00DE19CB" w:rsidRDefault="00DE19CB" w:rsidP="00DE19CB">
      <w:pPr>
        <w:spacing w:before="100" w:beforeAutospacing="1" w:after="100" w:afterAutospacing="1" w:line="240" w:lineRule="auto"/>
        <w:outlineLvl w:val="2"/>
        <w:rPr>
          <w:rFonts w:eastAsia="Times New Roman" w:cstheme="minorHAnsi"/>
          <w:bCs/>
          <w:sz w:val="24"/>
          <w:szCs w:val="24"/>
          <w:lang w:eastAsia="en-GB"/>
        </w:rPr>
      </w:pPr>
      <w:r w:rsidRPr="00DE19CB">
        <w:rPr>
          <w:rFonts w:eastAsia="Times New Roman" w:cstheme="minorHAnsi"/>
          <w:bCs/>
          <w:i/>
          <w:iCs/>
          <w:sz w:val="24"/>
          <w:szCs w:val="24"/>
          <w:lang w:eastAsia="en-GB"/>
        </w:rPr>
        <w:t>The interaction of supply and demand; how markets operate and when they do not work well; how to assess the potential size of a market for a good or service; how individuals and firms make decisions; how to incorporate realistic assumptions about human behaviour into economic analysis; how to value goods and services and compare costs and benefits of different courses of action.  </w:t>
      </w:r>
      <w:r w:rsidRPr="00DE19CB">
        <w:rPr>
          <w:rFonts w:eastAsia="Times New Roman" w:cstheme="minorHAnsi"/>
          <w:bCs/>
          <w:sz w:val="24"/>
          <w:szCs w:val="24"/>
          <w:lang w:eastAsia="en-GB"/>
        </w:rPr>
        <w:br/>
      </w:r>
      <w:r w:rsidRPr="00DE19CB">
        <w:rPr>
          <w:rFonts w:eastAsia="Times New Roman" w:cstheme="minorHAnsi"/>
          <w:bCs/>
          <w:sz w:val="24"/>
          <w:szCs w:val="24"/>
          <w:lang w:eastAsia="en-GB"/>
        </w:rPr>
        <w:br/>
      </w:r>
      <w:r w:rsidRPr="00DE19CB">
        <w:rPr>
          <w:rFonts w:eastAsia="Times New Roman" w:cstheme="minorHAnsi"/>
          <w:bCs/>
          <w:i/>
          <w:iCs/>
          <w:sz w:val="24"/>
          <w:szCs w:val="24"/>
          <w:u w:val="single"/>
          <w:lang w:eastAsia="en-GB"/>
        </w:rPr>
        <w:t>Macroeconomic theory</w:t>
      </w:r>
    </w:p>
    <w:p w:rsidR="00DE19CB" w:rsidRPr="00DE19CB" w:rsidRDefault="00DE19CB" w:rsidP="00DE19CB">
      <w:pPr>
        <w:spacing w:before="100" w:beforeAutospacing="1" w:after="100" w:afterAutospacing="1" w:line="240" w:lineRule="auto"/>
        <w:outlineLvl w:val="2"/>
        <w:rPr>
          <w:rFonts w:eastAsia="Times New Roman" w:cstheme="minorHAnsi"/>
          <w:bCs/>
          <w:sz w:val="24"/>
          <w:szCs w:val="24"/>
          <w:lang w:eastAsia="en-GB"/>
        </w:rPr>
      </w:pPr>
      <w:r w:rsidRPr="00DE19CB">
        <w:rPr>
          <w:rFonts w:eastAsia="Times New Roman" w:cstheme="minorHAnsi"/>
          <w:bCs/>
          <w:i/>
          <w:iCs/>
          <w:sz w:val="24"/>
          <w:szCs w:val="24"/>
          <w:lang w:eastAsia="en-GB"/>
        </w:rPr>
        <w:t xml:space="preserve">How the economy operates at a national level; what national income and economic growth is, how economists measure it, and why it matters; how government policy can affect the economy; inequality and the distribution of income; the role of the financial system in the economy; and broad knowledge of UK economic history. </w:t>
      </w:r>
      <w:r w:rsidRPr="00DE19CB">
        <w:rPr>
          <w:rFonts w:eastAsia="Times New Roman" w:cstheme="minorHAnsi"/>
          <w:bCs/>
          <w:sz w:val="24"/>
          <w:szCs w:val="24"/>
          <w:lang w:eastAsia="en-GB"/>
        </w:rPr>
        <w:br/>
      </w:r>
      <w:r w:rsidRPr="00DE19CB">
        <w:rPr>
          <w:rFonts w:eastAsia="Times New Roman" w:cstheme="minorHAnsi"/>
          <w:bCs/>
          <w:sz w:val="24"/>
          <w:szCs w:val="24"/>
          <w:lang w:eastAsia="en-GB"/>
        </w:rPr>
        <w:br/>
      </w:r>
      <w:r w:rsidRPr="00DE19CB">
        <w:rPr>
          <w:rFonts w:eastAsia="Times New Roman" w:cstheme="minorHAnsi"/>
          <w:bCs/>
          <w:i/>
          <w:iCs/>
          <w:sz w:val="24"/>
          <w:szCs w:val="24"/>
          <w:u w:val="single"/>
          <w:lang w:eastAsia="en-GB"/>
        </w:rPr>
        <w:t>International economics</w:t>
      </w:r>
    </w:p>
    <w:p w:rsidR="00DE19CB" w:rsidRPr="00DE19CB" w:rsidRDefault="00DE19CB" w:rsidP="00DE19CB">
      <w:pPr>
        <w:spacing w:before="100" w:beforeAutospacing="1" w:after="100" w:afterAutospacing="1" w:line="240" w:lineRule="auto"/>
        <w:outlineLvl w:val="2"/>
        <w:rPr>
          <w:rFonts w:eastAsia="Times New Roman" w:cstheme="minorHAnsi"/>
          <w:bCs/>
          <w:sz w:val="24"/>
          <w:szCs w:val="24"/>
          <w:lang w:eastAsia="en-GB"/>
        </w:rPr>
      </w:pPr>
      <w:r w:rsidRPr="00DE19CB">
        <w:rPr>
          <w:rFonts w:eastAsia="Times New Roman" w:cstheme="minorHAnsi"/>
          <w:bCs/>
          <w:i/>
          <w:iCs/>
          <w:sz w:val="24"/>
          <w:szCs w:val="24"/>
          <w:lang w:eastAsia="en-GB"/>
        </w:rPr>
        <w:t xml:space="preserve">Trade, trade policy, international financial markets. </w:t>
      </w:r>
      <w:r w:rsidRPr="00DE19CB">
        <w:rPr>
          <w:rFonts w:eastAsia="Times New Roman" w:cstheme="minorHAnsi"/>
          <w:bCs/>
          <w:sz w:val="24"/>
          <w:szCs w:val="24"/>
          <w:lang w:eastAsia="en-GB"/>
        </w:rPr>
        <w:br/>
      </w:r>
      <w:r w:rsidRPr="00DE19CB">
        <w:rPr>
          <w:rFonts w:eastAsia="Times New Roman" w:cstheme="minorHAnsi"/>
          <w:bCs/>
          <w:sz w:val="24"/>
          <w:szCs w:val="24"/>
          <w:lang w:eastAsia="en-GB"/>
        </w:rPr>
        <w:br/>
      </w:r>
      <w:r w:rsidRPr="00DE19CB">
        <w:rPr>
          <w:rFonts w:eastAsia="Times New Roman" w:cstheme="minorHAnsi"/>
          <w:bCs/>
          <w:i/>
          <w:iCs/>
          <w:sz w:val="24"/>
          <w:szCs w:val="24"/>
          <w:u w:val="single"/>
          <w:lang w:eastAsia="en-GB"/>
        </w:rPr>
        <w:t>Pluralism and debates in economics</w:t>
      </w:r>
    </w:p>
    <w:p w:rsidR="00DE19CB" w:rsidRPr="00DE19CB" w:rsidRDefault="00DE19CB" w:rsidP="00DE19CB">
      <w:pPr>
        <w:spacing w:before="100" w:beforeAutospacing="1" w:after="100" w:afterAutospacing="1" w:line="240" w:lineRule="auto"/>
        <w:outlineLvl w:val="2"/>
        <w:rPr>
          <w:rFonts w:eastAsia="Times New Roman" w:cstheme="minorHAnsi"/>
          <w:bCs/>
          <w:sz w:val="24"/>
          <w:szCs w:val="24"/>
          <w:lang w:eastAsia="en-GB"/>
        </w:rPr>
      </w:pPr>
      <w:r w:rsidRPr="00DE19CB">
        <w:rPr>
          <w:rFonts w:eastAsia="Times New Roman" w:cstheme="minorHAnsi"/>
          <w:bCs/>
          <w:i/>
          <w:iCs/>
          <w:sz w:val="24"/>
          <w:szCs w:val="24"/>
          <w:lang w:eastAsia="en-GB"/>
        </w:rPr>
        <w:t>Knowledge of different perspectives and approaches in economics.</w:t>
      </w:r>
    </w:p>
    <w:p w:rsidR="00475404" w:rsidRDefault="00DE19CB" w:rsidP="00475404">
      <w:pPr>
        <w:spacing w:before="100" w:beforeAutospacing="1" w:after="100" w:afterAutospacing="1" w:line="240" w:lineRule="auto"/>
        <w:outlineLvl w:val="2"/>
        <w:rPr>
          <w:rFonts w:eastAsia="Times New Roman" w:cstheme="minorHAnsi"/>
          <w:b/>
          <w:bCs/>
          <w:vanish/>
          <w:sz w:val="24"/>
          <w:szCs w:val="24"/>
          <w:lang w:eastAsia="en-GB"/>
        </w:rPr>
      </w:pPr>
      <w:r w:rsidRPr="00DE19CB">
        <w:rPr>
          <w:rFonts w:eastAsia="Times New Roman" w:cstheme="minorHAnsi"/>
          <w:bCs/>
          <w:i/>
          <w:iCs/>
          <w:sz w:val="24"/>
          <w:szCs w:val="24"/>
          <w:lang w:eastAsia="en-GB"/>
        </w:rPr>
        <w:t>Throughout the above, knowledge of: how economic theory relates to history and institutions, and how this has changed over time; how theory is used in economic policy decisions; limits of economic theory and economics’ interaction with the other social sciences; how this informs the economic analysis used in the employing organisation.</w:t>
      </w:r>
      <w:r w:rsidRPr="00DE19CB">
        <w:rPr>
          <w:rFonts w:eastAsia="Times New Roman" w:cstheme="minorHAnsi"/>
          <w:bCs/>
          <w:sz w:val="24"/>
          <w:szCs w:val="24"/>
          <w:lang w:eastAsia="en-GB"/>
        </w:rPr>
        <w:br/>
      </w:r>
      <w:r w:rsidRPr="00DE19CB">
        <w:rPr>
          <w:rFonts w:eastAsia="Times New Roman" w:cstheme="minorHAnsi"/>
          <w:bCs/>
          <w:i/>
          <w:iCs/>
          <w:sz w:val="24"/>
          <w:szCs w:val="24"/>
          <w:lang w:eastAsia="en-GB"/>
        </w:rPr>
        <w:t> </w:t>
      </w:r>
      <w:r w:rsidRPr="00DE19CB">
        <w:rPr>
          <w:rFonts w:eastAsia="Times New Roman" w:cstheme="minorHAnsi"/>
          <w:bCs/>
          <w:sz w:val="24"/>
          <w:szCs w:val="24"/>
          <w:lang w:eastAsia="en-GB"/>
        </w:rPr>
        <w:br/>
      </w:r>
      <w:r w:rsidRPr="00DE19CB">
        <w:rPr>
          <w:rFonts w:eastAsia="Times New Roman" w:cstheme="minorHAnsi"/>
          <w:b/>
          <w:bCs/>
          <w:i/>
          <w:iCs/>
          <w:sz w:val="24"/>
          <w:szCs w:val="24"/>
          <w:lang w:eastAsia="en-GB"/>
        </w:rPr>
        <w:t>Applied statistical knowledge</w:t>
      </w:r>
      <w:r w:rsidRPr="00DE19CB">
        <w:rPr>
          <w:rFonts w:eastAsia="Times New Roman" w:cstheme="minorHAnsi"/>
          <w:b/>
          <w:bCs/>
          <w:sz w:val="24"/>
          <w:szCs w:val="24"/>
          <w:lang w:eastAsia="en-GB"/>
        </w:rPr>
        <w:br/>
      </w:r>
      <w:r w:rsidRPr="00DE19CB">
        <w:rPr>
          <w:rFonts w:eastAsia="Times New Roman" w:cstheme="minorHAnsi"/>
          <w:bCs/>
          <w:i/>
          <w:iCs/>
          <w:sz w:val="24"/>
          <w:szCs w:val="24"/>
          <w:lang w:eastAsia="en-GB"/>
        </w:rPr>
        <w:t> </w:t>
      </w:r>
      <w:r w:rsidRPr="00DE19CB">
        <w:rPr>
          <w:rFonts w:eastAsia="Times New Roman" w:cstheme="minorHAnsi"/>
          <w:bCs/>
          <w:sz w:val="24"/>
          <w:szCs w:val="24"/>
          <w:lang w:eastAsia="en-GB"/>
        </w:rPr>
        <w:br/>
      </w:r>
      <w:r w:rsidRPr="00DE19CB">
        <w:rPr>
          <w:rFonts w:eastAsia="Times New Roman" w:cstheme="minorHAnsi"/>
          <w:bCs/>
          <w:i/>
          <w:iCs/>
          <w:sz w:val="24"/>
          <w:szCs w:val="24"/>
          <w:lang w:eastAsia="en-GB"/>
        </w:rPr>
        <w:t>To turn the theory above into practical analysis, a comprehensive understanding of statistical methods for applied economic analysis is needed. This should include: use of statistical software; an understanding of how to determine whether a change in one variable causes a change in another; handling data sets; policy evaluation methods; understanding of the appropriate method to be used in each situation. Demonstrate an excellent working knowledge of spreadsheet or statistical software.</w:t>
      </w:r>
      <w:r w:rsidR="00475404">
        <w:rPr>
          <w:rFonts w:eastAsia="Times New Roman" w:cstheme="minorHAnsi"/>
          <w:b/>
          <w:bCs/>
          <w:vanish/>
          <w:sz w:val="24"/>
          <w:szCs w:val="24"/>
          <w:lang w:eastAsia="en-GB"/>
        </w:rPr>
        <w:t xml:space="preserve"> </w:t>
      </w:r>
    </w:p>
    <w:p w:rsidR="00DE19CB" w:rsidRPr="00DE19CB" w:rsidRDefault="00DE19CB" w:rsidP="00475404">
      <w:pPr>
        <w:spacing w:after="0" w:line="0" w:lineRule="atLeast"/>
        <w:outlineLvl w:val="3"/>
        <w:rPr>
          <w:rFonts w:eastAsia="Times New Roman" w:cstheme="minorHAnsi"/>
          <w:b/>
          <w:bCs/>
          <w:color w:val="C45911" w:themeColor="accent2" w:themeShade="BF"/>
          <w:sz w:val="24"/>
          <w:szCs w:val="24"/>
          <w:lang w:eastAsia="en-GB"/>
        </w:rPr>
      </w:pPr>
      <w:r w:rsidRPr="00DE19CB">
        <w:rPr>
          <w:rFonts w:eastAsia="Times New Roman" w:cstheme="minorHAnsi"/>
          <w:b/>
          <w:bCs/>
          <w:vanish/>
          <w:color w:val="C45911" w:themeColor="accent2" w:themeShade="BF"/>
          <w:sz w:val="24"/>
          <w:szCs w:val="24"/>
          <w:lang w:eastAsia="en-GB"/>
        </w:rPr>
        <w:t xml:space="preserve">* </w:t>
      </w:r>
      <w:r w:rsidRPr="00DE19CB">
        <w:rPr>
          <w:rFonts w:eastAsia="Times New Roman" w:cstheme="minorHAnsi"/>
          <w:b/>
          <w:bCs/>
          <w:color w:val="C45911" w:themeColor="accent2" w:themeShade="BF"/>
          <w:sz w:val="24"/>
          <w:szCs w:val="24"/>
          <w:lang w:eastAsia="en-GB"/>
        </w:rPr>
        <w:t xml:space="preserve">2. The economics knowledge in the standard has been identified correctly to ensure that on successful conclusion of the apprenticeship a graduate will be able to perform as a competent professional economist in any business in any sector with only minimal additional training in the specialist economics fields of the new organisation.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03" type="#_x0000_t75" style="width:16.45pt;height:15pt" o:ole="">
            <v:imagedata r:id="rId7" o:title=""/>
          </v:shape>
          <w:control r:id="rId13" w:name="DefaultOcxName5" w:shapeid="_x0000_i1103"/>
        </w:object>
      </w:r>
      <w:r w:rsidRPr="00DE19CB">
        <w:rPr>
          <w:rFonts w:eastAsia="Times New Roman" w:cstheme="minorHAnsi"/>
          <w:sz w:val="24"/>
          <w:szCs w:val="24"/>
          <w:lang w:eastAsia="en-GB"/>
        </w:rPr>
        <w:t xml:space="preserve">Strongly Agree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06" type="#_x0000_t75" style="width:16.45pt;height:15pt" o:ole="">
            <v:imagedata r:id="rId7" o:title=""/>
          </v:shape>
          <w:control r:id="rId14" w:name="DefaultOcxName6" w:shapeid="_x0000_i1106"/>
        </w:object>
      </w:r>
      <w:r w:rsidRPr="00DE19CB">
        <w:rPr>
          <w:rFonts w:eastAsia="Times New Roman" w:cstheme="minorHAnsi"/>
          <w:sz w:val="24"/>
          <w:szCs w:val="24"/>
          <w:lang w:eastAsia="en-GB"/>
        </w:rPr>
        <w:t xml:space="preserve">Agree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09" type="#_x0000_t75" style="width:16.45pt;height:15pt" o:ole="">
            <v:imagedata r:id="rId7" o:title=""/>
          </v:shape>
          <w:control r:id="rId15" w:name="DefaultOcxName7" w:shapeid="_x0000_i1109"/>
        </w:object>
      </w:r>
      <w:r w:rsidRPr="00DE19CB">
        <w:rPr>
          <w:rFonts w:eastAsia="Times New Roman" w:cstheme="minorHAnsi"/>
          <w:sz w:val="24"/>
          <w:szCs w:val="24"/>
          <w:lang w:eastAsia="en-GB"/>
        </w:rPr>
        <w:t xml:space="preserve">Neutral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lastRenderedPageBreak/>
        <w:object w:dxaOrig="225" w:dyaOrig="225">
          <v:shape id="_x0000_i1112" type="#_x0000_t75" style="width:16.45pt;height:15pt" o:ole="">
            <v:imagedata r:id="rId7" o:title=""/>
          </v:shape>
          <w:control r:id="rId16" w:name="DefaultOcxName8" w:shapeid="_x0000_i1112"/>
        </w:object>
      </w:r>
      <w:r w:rsidRPr="00DE19CB">
        <w:rPr>
          <w:rFonts w:eastAsia="Times New Roman" w:cstheme="minorHAnsi"/>
          <w:sz w:val="24"/>
          <w:szCs w:val="24"/>
          <w:lang w:eastAsia="en-GB"/>
        </w:rPr>
        <w:t xml:space="preserve">Disagree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15" type="#_x0000_t75" style="width:16.45pt;height:15pt" o:ole="">
            <v:imagedata r:id="rId7" o:title=""/>
          </v:shape>
          <w:control r:id="rId17" w:name="DefaultOcxName9" w:shapeid="_x0000_i1115"/>
        </w:object>
      </w:r>
      <w:r w:rsidRPr="00DE19CB">
        <w:rPr>
          <w:rFonts w:eastAsia="Times New Roman" w:cstheme="minorHAnsi"/>
          <w:sz w:val="24"/>
          <w:szCs w:val="24"/>
          <w:lang w:eastAsia="en-GB"/>
        </w:rPr>
        <w:t xml:space="preserve">Strongly Disagree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lang w:eastAsia="en-GB"/>
        </w:rPr>
        <w:t xml:space="preserve">Comments </w:t>
      </w:r>
      <w:r w:rsidRPr="00DE19CB">
        <w:rPr>
          <w:rFonts w:eastAsia="Times New Roman" w:cstheme="minorHAnsi"/>
          <w:sz w:val="24"/>
          <w:szCs w:val="24"/>
        </w:rPr>
        <w:object w:dxaOrig="225" w:dyaOrig="225">
          <v:shape id="_x0000_i1119" type="#_x0000_t75" style="width:411.5pt;height:18.1pt" o:ole="">
            <v:imagedata r:id="rId18" o:title=""/>
          </v:shape>
          <w:control r:id="rId19" w:name="DefaultOcxName10" w:shapeid="_x0000_i1119"/>
        </w:object>
      </w:r>
    </w:p>
    <w:p w:rsidR="00DE19CB" w:rsidRPr="00DE19CB" w:rsidRDefault="00DE19CB" w:rsidP="00DE19CB">
      <w:pPr>
        <w:spacing w:before="100" w:beforeAutospacing="1" w:after="100" w:afterAutospacing="1" w:line="240" w:lineRule="auto"/>
        <w:outlineLvl w:val="1"/>
        <w:rPr>
          <w:rFonts w:eastAsia="Times New Roman" w:cstheme="minorHAnsi"/>
          <w:b/>
          <w:bCs/>
          <w:color w:val="C45911" w:themeColor="accent2" w:themeShade="BF"/>
          <w:sz w:val="24"/>
          <w:szCs w:val="24"/>
          <w:lang w:eastAsia="en-GB"/>
        </w:rPr>
      </w:pPr>
      <w:r w:rsidRPr="00DE19CB">
        <w:rPr>
          <w:rFonts w:eastAsia="Times New Roman" w:cstheme="minorHAnsi"/>
          <w:b/>
          <w:bCs/>
          <w:color w:val="C45911" w:themeColor="accent2" w:themeShade="BF"/>
          <w:sz w:val="24"/>
          <w:szCs w:val="24"/>
          <w:lang w:eastAsia="en-GB"/>
        </w:rPr>
        <w:t xml:space="preserve">Skills </w:t>
      </w:r>
    </w:p>
    <w:p w:rsidR="00DE19CB" w:rsidRPr="00E60580" w:rsidRDefault="00DE19CB" w:rsidP="00DE19CB">
      <w:pPr>
        <w:spacing w:before="100" w:beforeAutospacing="1" w:after="100" w:afterAutospacing="1" w:line="240" w:lineRule="auto"/>
        <w:outlineLvl w:val="2"/>
        <w:rPr>
          <w:rFonts w:eastAsia="Times New Roman" w:cstheme="minorHAnsi"/>
          <w:bCs/>
          <w:i/>
          <w:sz w:val="24"/>
          <w:szCs w:val="24"/>
          <w:lang w:eastAsia="en-GB"/>
        </w:rPr>
      </w:pPr>
      <w:r w:rsidRPr="00E60580">
        <w:rPr>
          <w:rFonts w:eastAsia="Times New Roman" w:cstheme="minorHAnsi"/>
          <w:bCs/>
          <w:i/>
          <w:sz w:val="24"/>
          <w:szCs w:val="24"/>
          <w:u w:val="single"/>
          <w:lang w:eastAsia="en-GB"/>
        </w:rPr>
        <w:t>Applied economic and data analysis</w:t>
      </w:r>
      <w:r w:rsidRPr="00E60580">
        <w:rPr>
          <w:rFonts w:eastAsia="Times New Roman" w:cstheme="minorHAnsi"/>
          <w:bCs/>
          <w:i/>
          <w:sz w:val="24"/>
          <w:szCs w:val="24"/>
          <w:lang w:eastAsia="en-GB"/>
        </w:rPr>
        <w:t> </w:t>
      </w:r>
    </w:p>
    <w:p w:rsidR="00DE19CB" w:rsidRPr="00E60580" w:rsidRDefault="00DE19CB" w:rsidP="00DE19CB">
      <w:pPr>
        <w:spacing w:before="100" w:beforeAutospacing="1" w:after="100" w:afterAutospacing="1" w:line="240" w:lineRule="auto"/>
        <w:outlineLvl w:val="2"/>
        <w:rPr>
          <w:rFonts w:eastAsia="Times New Roman" w:cstheme="minorHAnsi"/>
          <w:bCs/>
          <w:i/>
          <w:sz w:val="24"/>
          <w:szCs w:val="24"/>
          <w:lang w:eastAsia="en-GB"/>
        </w:rPr>
      </w:pPr>
      <w:r w:rsidRPr="00E60580">
        <w:rPr>
          <w:rFonts w:eastAsia="Times New Roman" w:cstheme="minorHAnsi"/>
          <w:bCs/>
          <w:i/>
          <w:sz w:val="24"/>
          <w:szCs w:val="24"/>
          <w:lang w:eastAsia="en-GB"/>
        </w:rPr>
        <w:t>Rigorously analyse complex information and data, drawing on economics knowledge and applying it to questions of interest for the organisation, while being aware of the limitations of economic analysis and the available data. Choose the appropriate approach from a range of economic tools and use judgement where data is incomplete. Consider the context, time pressures or the question that needs answering. Ensure analysis has impact: explain what is happening and why it matters, and propose solutions to best achieve the organisation’s aims. </w:t>
      </w:r>
    </w:p>
    <w:p w:rsidR="000A139A" w:rsidRPr="00E60580" w:rsidRDefault="00DE19CB" w:rsidP="000A139A">
      <w:pPr>
        <w:spacing w:after="0" w:line="240" w:lineRule="auto"/>
        <w:outlineLvl w:val="2"/>
        <w:rPr>
          <w:rFonts w:eastAsia="Times New Roman" w:cstheme="minorHAnsi"/>
          <w:bCs/>
          <w:i/>
          <w:sz w:val="24"/>
          <w:szCs w:val="24"/>
          <w:lang w:eastAsia="en-GB"/>
        </w:rPr>
      </w:pPr>
      <w:r w:rsidRPr="00E60580">
        <w:rPr>
          <w:rFonts w:eastAsia="Times New Roman" w:cstheme="minorHAnsi"/>
          <w:bCs/>
          <w:i/>
          <w:sz w:val="24"/>
          <w:szCs w:val="24"/>
          <w:lang w:eastAsia="en-GB"/>
        </w:rPr>
        <w:t>Demonstrate an excellent working knowledge of spreadsheet or statistical software.</w:t>
      </w:r>
      <w:r w:rsidRPr="00E60580">
        <w:rPr>
          <w:rFonts w:eastAsia="Times New Roman" w:cstheme="minorHAnsi"/>
          <w:bCs/>
          <w:i/>
          <w:sz w:val="24"/>
          <w:szCs w:val="24"/>
          <w:lang w:eastAsia="en-GB"/>
        </w:rPr>
        <w:br/>
      </w:r>
      <w:r w:rsidRPr="00E60580">
        <w:rPr>
          <w:rFonts w:eastAsia="Times New Roman" w:cstheme="minorHAnsi"/>
          <w:bCs/>
          <w:i/>
          <w:sz w:val="24"/>
          <w:szCs w:val="24"/>
          <w:lang w:eastAsia="en-GB"/>
        </w:rPr>
        <w:br/>
      </w:r>
      <w:r w:rsidRPr="00E60580">
        <w:rPr>
          <w:rFonts w:eastAsia="Times New Roman" w:cstheme="minorHAnsi"/>
          <w:bCs/>
          <w:i/>
          <w:sz w:val="24"/>
          <w:szCs w:val="24"/>
          <w:u w:val="single"/>
          <w:lang w:eastAsia="en-GB"/>
        </w:rPr>
        <w:t>Communication</w:t>
      </w:r>
    </w:p>
    <w:p w:rsidR="00DE19CB" w:rsidRPr="00E60580" w:rsidRDefault="00DE19CB" w:rsidP="00DE19CB">
      <w:pPr>
        <w:spacing w:before="100" w:beforeAutospacing="1" w:after="100" w:afterAutospacing="1" w:line="240" w:lineRule="auto"/>
        <w:outlineLvl w:val="2"/>
        <w:rPr>
          <w:rFonts w:eastAsia="Times New Roman" w:cstheme="minorHAnsi"/>
          <w:bCs/>
          <w:i/>
          <w:sz w:val="24"/>
          <w:szCs w:val="24"/>
          <w:lang w:eastAsia="en-GB"/>
        </w:rPr>
      </w:pPr>
      <w:r w:rsidRPr="00E60580">
        <w:rPr>
          <w:rFonts w:eastAsia="Times New Roman" w:cstheme="minorHAnsi"/>
          <w:bCs/>
          <w:i/>
          <w:sz w:val="24"/>
          <w:szCs w:val="24"/>
          <w:lang w:eastAsia="en-GB"/>
        </w:rPr>
        <w:t>Clearly communicate economic concepts, analysis or advice, and risks and uncertainty. Do this in both written and oral forms, and to specialists and non-specialists. Communicate with clarity and conciseness, tailoring communication to the audience to have the maximum impact.</w:t>
      </w:r>
    </w:p>
    <w:p w:rsidR="00DE19CB" w:rsidRPr="00E60580" w:rsidRDefault="00DE19CB" w:rsidP="00DE19CB">
      <w:pPr>
        <w:spacing w:before="100" w:beforeAutospacing="1" w:after="100" w:afterAutospacing="1" w:line="240" w:lineRule="auto"/>
        <w:outlineLvl w:val="2"/>
        <w:rPr>
          <w:rFonts w:eastAsia="Times New Roman" w:cstheme="minorHAnsi"/>
          <w:bCs/>
          <w:i/>
          <w:sz w:val="24"/>
          <w:szCs w:val="24"/>
          <w:lang w:eastAsia="en-GB"/>
        </w:rPr>
      </w:pPr>
      <w:r w:rsidRPr="00E60580">
        <w:rPr>
          <w:rFonts w:eastAsia="Times New Roman" w:cstheme="minorHAnsi"/>
          <w:bCs/>
          <w:i/>
          <w:sz w:val="24"/>
          <w:szCs w:val="24"/>
          <w:lang w:eastAsia="en-GB"/>
        </w:rPr>
        <w:t>Demonstrate an ability to listen to, interpret and understand stakeholders’ needs, to ensure that economic analysis is answering a question which will address those needs.</w:t>
      </w:r>
      <w:r w:rsidRPr="00E60580">
        <w:rPr>
          <w:rFonts w:eastAsia="Times New Roman" w:cstheme="minorHAnsi"/>
          <w:bCs/>
          <w:i/>
          <w:sz w:val="24"/>
          <w:szCs w:val="24"/>
          <w:lang w:eastAsia="en-GB"/>
        </w:rPr>
        <w:br/>
      </w:r>
      <w:r w:rsidRPr="00E60580">
        <w:rPr>
          <w:rFonts w:eastAsia="Times New Roman" w:cstheme="minorHAnsi"/>
          <w:bCs/>
          <w:i/>
          <w:sz w:val="24"/>
          <w:szCs w:val="24"/>
          <w:lang w:eastAsia="en-GB"/>
        </w:rPr>
        <w:br/>
      </w:r>
      <w:r w:rsidRPr="00E60580">
        <w:rPr>
          <w:rFonts w:eastAsia="Times New Roman" w:cstheme="minorHAnsi"/>
          <w:bCs/>
          <w:i/>
          <w:sz w:val="24"/>
          <w:szCs w:val="24"/>
          <w:u w:val="single"/>
          <w:lang w:eastAsia="en-GB"/>
        </w:rPr>
        <w:t>Synthesise evidence</w:t>
      </w:r>
    </w:p>
    <w:p w:rsidR="00DE19CB" w:rsidRPr="00E60580" w:rsidRDefault="00DE19CB" w:rsidP="00DE19CB">
      <w:pPr>
        <w:spacing w:before="100" w:beforeAutospacing="1" w:after="100" w:afterAutospacing="1" w:line="240" w:lineRule="auto"/>
        <w:outlineLvl w:val="2"/>
        <w:rPr>
          <w:rFonts w:eastAsia="Times New Roman" w:cstheme="minorHAnsi"/>
          <w:bCs/>
          <w:i/>
          <w:sz w:val="24"/>
          <w:szCs w:val="24"/>
          <w:lang w:eastAsia="en-GB"/>
        </w:rPr>
      </w:pPr>
      <w:r w:rsidRPr="00E60580">
        <w:rPr>
          <w:rFonts w:eastAsia="Times New Roman" w:cstheme="minorHAnsi"/>
          <w:bCs/>
          <w:i/>
          <w:sz w:val="24"/>
          <w:szCs w:val="24"/>
          <w:lang w:eastAsia="en-GB"/>
        </w:rPr>
        <w:t>Use personal judgement in collating evidence from a wide range of sources, evaluating the relevance, quality and validity of research, and demonstrate and ability to distil this evidence so that it answers the question at hand. </w:t>
      </w:r>
      <w:r w:rsidRPr="00E60580">
        <w:rPr>
          <w:rFonts w:eastAsia="Times New Roman" w:cstheme="minorHAnsi"/>
          <w:bCs/>
          <w:i/>
          <w:sz w:val="24"/>
          <w:szCs w:val="24"/>
          <w:lang w:eastAsia="en-GB"/>
        </w:rPr>
        <w:br/>
      </w:r>
      <w:r w:rsidRPr="00E60580">
        <w:rPr>
          <w:rFonts w:eastAsia="Times New Roman" w:cstheme="minorHAnsi"/>
          <w:bCs/>
          <w:i/>
          <w:sz w:val="24"/>
          <w:szCs w:val="24"/>
          <w:lang w:eastAsia="en-GB"/>
        </w:rPr>
        <w:br/>
      </w:r>
      <w:r w:rsidRPr="00E60580">
        <w:rPr>
          <w:rFonts w:eastAsia="Times New Roman" w:cstheme="minorHAnsi"/>
          <w:bCs/>
          <w:i/>
          <w:sz w:val="24"/>
          <w:szCs w:val="24"/>
          <w:u w:val="single"/>
          <w:lang w:eastAsia="en-GB"/>
        </w:rPr>
        <w:t>Quality Assurance</w:t>
      </w:r>
    </w:p>
    <w:p w:rsidR="00DE19CB" w:rsidRPr="00E60580" w:rsidRDefault="00DE19CB" w:rsidP="00DE19CB">
      <w:pPr>
        <w:spacing w:before="100" w:beforeAutospacing="1" w:after="100" w:afterAutospacing="1" w:line="240" w:lineRule="auto"/>
        <w:outlineLvl w:val="2"/>
        <w:rPr>
          <w:rFonts w:eastAsia="Times New Roman" w:cstheme="minorHAnsi"/>
          <w:bCs/>
          <w:i/>
          <w:sz w:val="24"/>
          <w:szCs w:val="24"/>
          <w:lang w:eastAsia="en-GB"/>
        </w:rPr>
      </w:pPr>
      <w:r w:rsidRPr="00E60580">
        <w:rPr>
          <w:rFonts w:eastAsia="Times New Roman" w:cstheme="minorHAnsi"/>
          <w:bCs/>
          <w:i/>
          <w:sz w:val="24"/>
          <w:szCs w:val="24"/>
          <w:lang w:eastAsia="en-GB"/>
        </w:rPr>
        <w:t>Review and quality assure the analysis of others to ensure it is of high quality. Provide appropriate challenge to methods and results, and continually evaluate the quality of analysis to ensure that the organisation is producing robust economic analysis which can stand up to scrutiny.</w:t>
      </w:r>
      <w:r w:rsidRPr="00E60580">
        <w:rPr>
          <w:rFonts w:eastAsia="Times New Roman" w:cstheme="minorHAnsi"/>
          <w:bCs/>
          <w:i/>
          <w:sz w:val="24"/>
          <w:szCs w:val="24"/>
          <w:lang w:eastAsia="en-GB"/>
        </w:rPr>
        <w:br/>
      </w:r>
      <w:r w:rsidRPr="00E60580">
        <w:rPr>
          <w:rFonts w:eastAsia="Times New Roman" w:cstheme="minorHAnsi"/>
          <w:bCs/>
          <w:i/>
          <w:sz w:val="24"/>
          <w:szCs w:val="24"/>
          <w:lang w:eastAsia="en-GB"/>
        </w:rPr>
        <w:br/>
      </w:r>
      <w:r w:rsidRPr="00E60580">
        <w:rPr>
          <w:rFonts w:eastAsia="Times New Roman" w:cstheme="minorHAnsi"/>
          <w:bCs/>
          <w:i/>
          <w:sz w:val="24"/>
          <w:szCs w:val="24"/>
          <w:u w:val="single"/>
          <w:lang w:eastAsia="en-GB"/>
        </w:rPr>
        <w:t>Planning and Prioritisation</w:t>
      </w:r>
    </w:p>
    <w:p w:rsidR="00DE19CB" w:rsidRPr="00E60580" w:rsidRDefault="00DE19CB" w:rsidP="00DE19CB">
      <w:pPr>
        <w:spacing w:before="100" w:beforeAutospacing="1" w:after="100" w:afterAutospacing="1" w:line="240" w:lineRule="auto"/>
        <w:outlineLvl w:val="2"/>
        <w:rPr>
          <w:rFonts w:eastAsia="Times New Roman" w:cstheme="minorHAnsi"/>
          <w:bCs/>
          <w:i/>
          <w:sz w:val="24"/>
          <w:szCs w:val="24"/>
          <w:lang w:eastAsia="en-GB"/>
        </w:rPr>
      </w:pPr>
      <w:r w:rsidRPr="00E60580">
        <w:rPr>
          <w:rFonts w:eastAsia="Times New Roman" w:cstheme="minorHAnsi"/>
          <w:bCs/>
          <w:i/>
          <w:sz w:val="24"/>
          <w:szCs w:val="24"/>
          <w:lang w:eastAsia="en-GB"/>
        </w:rPr>
        <w:t xml:space="preserve">Work to tight deadlines and responding to changing priorities.  Effectively plan and prioritise time and coordinate the input of others in order to meet deadlines, across multiple </w:t>
      </w:r>
      <w:r w:rsidRPr="00DE19CB">
        <w:rPr>
          <w:rFonts w:eastAsia="Times New Roman" w:cstheme="minorHAnsi"/>
          <w:bCs/>
          <w:sz w:val="24"/>
          <w:szCs w:val="24"/>
          <w:lang w:eastAsia="en-GB"/>
        </w:rPr>
        <w:t>projects. </w:t>
      </w:r>
      <w:r w:rsidRPr="00DE19CB">
        <w:rPr>
          <w:rFonts w:eastAsia="Times New Roman" w:cstheme="minorHAnsi"/>
          <w:bCs/>
          <w:sz w:val="24"/>
          <w:szCs w:val="24"/>
          <w:lang w:eastAsia="en-GB"/>
        </w:rPr>
        <w:br/>
      </w:r>
      <w:r w:rsidRPr="00DE19CB">
        <w:rPr>
          <w:rFonts w:eastAsia="Times New Roman" w:cstheme="minorHAnsi"/>
          <w:bCs/>
          <w:sz w:val="24"/>
          <w:szCs w:val="24"/>
          <w:lang w:eastAsia="en-GB"/>
        </w:rPr>
        <w:lastRenderedPageBreak/>
        <w:br/>
      </w:r>
      <w:r w:rsidRPr="00E60580">
        <w:rPr>
          <w:rFonts w:eastAsia="Times New Roman" w:cstheme="minorHAnsi"/>
          <w:bCs/>
          <w:i/>
          <w:sz w:val="24"/>
          <w:szCs w:val="24"/>
          <w:u w:val="single"/>
          <w:lang w:eastAsia="en-GB"/>
        </w:rPr>
        <w:t>Team Working &amp; Collaboration</w:t>
      </w:r>
    </w:p>
    <w:p w:rsidR="00DE19CB" w:rsidRPr="00E60580" w:rsidRDefault="00DE19CB" w:rsidP="00DE19CB">
      <w:pPr>
        <w:spacing w:before="100" w:beforeAutospacing="1" w:after="100" w:afterAutospacing="1" w:line="240" w:lineRule="auto"/>
        <w:outlineLvl w:val="2"/>
        <w:rPr>
          <w:rFonts w:eastAsia="Times New Roman" w:cstheme="minorHAnsi"/>
          <w:bCs/>
          <w:i/>
          <w:sz w:val="24"/>
          <w:szCs w:val="24"/>
          <w:lang w:eastAsia="en-GB"/>
        </w:rPr>
      </w:pPr>
      <w:r w:rsidRPr="00E60580">
        <w:rPr>
          <w:rFonts w:eastAsia="Times New Roman" w:cstheme="minorHAnsi"/>
          <w:bCs/>
          <w:i/>
          <w:sz w:val="24"/>
          <w:szCs w:val="24"/>
          <w:lang w:eastAsia="en-GB"/>
        </w:rPr>
        <w:t>Work effectively in teams and with others, maintaining effective, professional working relationship both internally and externally across organisations. </w:t>
      </w:r>
    </w:p>
    <w:p w:rsidR="000A139A" w:rsidRPr="00DE19CB" w:rsidRDefault="00DE19CB" w:rsidP="000A139A">
      <w:pPr>
        <w:spacing w:after="0" w:line="0" w:lineRule="atLeast"/>
        <w:outlineLvl w:val="3"/>
        <w:rPr>
          <w:rFonts w:eastAsia="Times New Roman" w:cstheme="minorHAnsi"/>
          <w:b/>
          <w:bCs/>
          <w:color w:val="C45911" w:themeColor="accent2" w:themeShade="BF"/>
          <w:sz w:val="24"/>
          <w:szCs w:val="24"/>
          <w:lang w:eastAsia="en-GB"/>
        </w:rPr>
      </w:pPr>
      <w:r w:rsidRPr="000A139A">
        <w:rPr>
          <w:rFonts w:eastAsia="Times New Roman" w:cstheme="minorHAnsi"/>
          <w:b/>
          <w:bCs/>
          <w:vanish/>
          <w:color w:val="C45911" w:themeColor="accent2" w:themeShade="BF"/>
          <w:sz w:val="24"/>
          <w:szCs w:val="24"/>
          <w:lang w:eastAsia="en-GB"/>
        </w:rPr>
        <w:t xml:space="preserve">* </w:t>
      </w:r>
      <w:r w:rsidRPr="000A139A">
        <w:rPr>
          <w:rFonts w:eastAsia="Times New Roman" w:cstheme="minorHAnsi"/>
          <w:b/>
          <w:bCs/>
          <w:color w:val="C45911" w:themeColor="accent2" w:themeShade="BF"/>
          <w:sz w:val="24"/>
          <w:szCs w:val="24"/>
          <w:lang w:eastAsia="en-GB"/>
        </w:rPr>
        <w:t xml:space="preserve">3. The skills in the standard have been identified correctly to ensure that on successful conclusion of the apprenticeship a graduate will be able to perform as a competent professional economist in any business in any sector with only minimal additional company specific training. </w:t>
      </w:r>
    </w:p>
    <w:p w:rsidR="000A139A" w:rsidRPr="00DE19CB" w:rsidRDefault="000A139A" w:rsidP="000A139A">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21" type="#_x0000_t75" style="width:16.45pt;height:15pt" o:ole="">
            <v:imagedata r:id="rId7" o:title=""/>
          </v:shape>
          <w:control r:id="rId20" w:name="DefaultOcxName56" w:shapeid="_x0000_i1121"/>
        </w:object>
      </w:r>
      <w:r w:rsidRPr="00DE19CB">
        <w:rPr>
          <w:rFonts w:eastAsia="Times New Roman" w:cstheme="minorHAnsi"/>
          <w:sz w:val="24"/>
          <w:szCs w:val="24"/>
          <w:lang w:eastAsia="en-GB"/>
        </w:rPr>
        <w:t xml:space="preserve">Strongly Agree </w:t>
      </w:r>
    </w:p>
    <w:p w:rsidR="000A139A" w:rsidRPr="00DE19CB" w:rsidRDefault="000A139A" w:rsidP="000A139A">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24" type="#_x0000_t75" style="width:16.45pt;height:15pt" o:ole="">
            <v:imagedata r:id="rId7" o:title=""/>
          </v:shape>
          <w:control r:id="rId21" w:name="DefaultOcxName61" w:shapeid="_x0000_i1124"/>
        </w:object>
      </w:r>
      <w:r w:rsidRPr="00DE19CB">
        <w:rPr>
          <w:rFonts w:eastAsia="Times New Roman" w:cstheme="minorHAnsi"/>
          <w:sz w:val="24"/>
          <w:szCs w:val="24"/>
          <w:lang w:eastAsia="en-GB"/>
        </w:rPr>
        <w:t xml:space="preserve">Agree </w:t>
      </w:r>
    </w:p>
    <w:p w:rsidR="000A139A" w:rsidRPr="00DE19CB" w:rsidRDefault="000A139A" w:rsidP="000A139A">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27" type="#_x0000_t75" style="width:16.45pt;height:15pt" o:ole="">
            <v:imagedata r:id="rId7" o:title=""/>
          </v:shape>
          <w:control r:id="rId22" w:name="DefaultOcxName71" w:shapeid="_x0000_i1127"/>
        </w:object>
      </w:r>
      <w:r w:rsidRPr="00DE19CB">
        <w:rPr>
          <w:rFonts w:eastAsia="Times New Roman" w:cstheme="minorHAnsi"/>
          <w:sz w:val="24"/>
          <w:szCs w:val="24"/>
          <w:lang w:eastAsia="en-GB"/>
        </w:rPr>
        <w:t xml:space="preserve">Neutral </w:t>
      </w:r>
    </w:p>
    <w:p w:rsidR="000A139A" w:rsidRPr="00DE19CB" w:rsidRDefault="000A139A" w:rsidP="000A139A">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30" type="#_x0000_t75" style="width:16.45pt;height:15pt" o:ole="">
            <v:imagedata r:id="rId7" o:title=""/>
          </v:shape>
          <w:control r:id="rId23" w:name="DefaultOcxName81" w:shapeid="_x0000_i1130"/>
        </w:object>
      </w:r>
      <w:r w:rsidRPr="00DE19CB">
        <w:rPr>
          <w:rFonts w:eastAsia="Times New Roman" w:cstheme="minorHAnsi"/>
          <w:sz w:val="24"/>
          <w:szCs w:val="24"/>
          <w:lang w:eastAsia="en-GB"/>
        </w:rPr>
        <w:t xml:space="preserve">Disagree </w:t>
      </w:r>
    </w:p>
    <w:p w:rsidR="000A139A" w:rsidRPr="00DE19CB" w:rsidRDefault="000A139A" w:rsidP="000A139A">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33" type="#_x0000_t75" style="width:16.45pt;height:15pt" o:ole="">
            <v:imagedata r:id="rId7" o:title=""/>
          </v:shape>
          <w:control r:id="rId24" w:name="DefaultOcxName91" w:shapeid="_x0000_i1133"/>
        </w:object>
      </w:r>
      <w:r w:rsidRPr="00DE19CB">
        <w:rPr>
          <w:rFonts w:eastAsia="Times New Roman" w:cstheme="minorHAnsi"/>
          <w:sz w:val="24"/>
          <w:szCs w:val="24"/>
          <w:lang w:eastAsia="en-GB"/>
        </w:rPr>
        <w:t xml:space="preserve">Strongly Disagree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lang w:eastAsia="en-GB"/>
        </w:rPr>
        <w:t xml:space="preserve">Comments </w:t>
      </w:r>
      <w:r w:rsidRPr="00DE19CB">
        <w:rPr>
          <w:rFonts w:eastAsia="Times New Roman" w:cstheme="minorHAnsi"/>
          <w:sz w:val="24"/>
          <w:szCs w:val="24"/>
        </w:rPr>
        <w:object w:dxaOrig="225" w:dyaOrig="225">
          <v:shape id="_x0000_i1137" type="#_x0000_t75" style="width:411.5pt;height:18.1pt" o:ole="">
            <v:imagedata r:id="rId18" o:title=""/>
          </v:shape>
          <w:control r:id="rId25" w:name="DefaultOcxName16" w:shapeid="_x0000_i1137"/>
        </w:object>
      </w:r>
    </w:p>
    <w:p w:rsidR="00DE19CB" w:rsidRPr="000A139A" w:rsidRDefault="00DE19CB" w:rsidP="00DE19CB">
      <w:pPr>
        <w:spacing w:before="100" w:beforeAutospacing="1" w:after="100" w:afterAutospacing="1" w:line="240" w:lineRule="auto"/>
        <w:outlineLvl w:val="1"/>
        <w:rPr>
          <w:rFonts w:eastAsia="Times New Roman" w:cstheme="minorHAnsi"/>
          <w:b/>
          <w:bCs/>
          <w:color w:val="C45911" w:themeColor="accent2" w:themeShade="BF"/>
          <w:sz w:val="24"/>
          <w:szCs w:val="24"/>
          <w:lang w:eastAsia="en-GB"/>
        </w:rPr>
      </w:pPr>
      <w:r w:rsidRPr="000A139A">
        <w:rPr>
          <w:rFonts w:eastAsia="Times New Roman" w:cstheme="minorHAnsi"/>
          <w:b/>
          <w:bCs/>
          <w:i/>
          <w:iCs/>
          <w:color w:val="C45911" w:themeColor="accent2" w:themeShade="BF"/>
          <w:sz w:val="24"/>
          <w:szCs w:val="24"/>
          <w:lang w:eastAsia="en-GB"/>
        </w:rPr>
        <w:t>Behaviours</w:t>
      </w:r>
      <w:r w:rsidRPr="000A139A">
        <w:rPr>
          <w:rFonts w:eastAsia="Times New Roman" w:cstheme="minorHAnsi"/>
          <w:b/>
          <w:bCs/>
          <w:color w:val="C45911" w:themeColor="accent2" w:themeShade="BF"/>
          <w:sz w:val="24"/>
          <w:szCs w:val="24"/>
          <w:lang w:eastAsia="en-GB"/>
        </w:rPr>
        <w:t xml:space="preserve"> </w:t>
      </w:r>
    </w:p>
    <w:p w:rsidR="000A139A" w:rsidRDefault="00DE19CB" w:rsidP="000A139A">
      <w:pPr>
        <w:spacing w:after="0" w:line="240" w:lineRule="auto"/>
        <w:outlineLvl w:val="2"/>
        <w:rPr>
          <w:rFonts w:eastAsia="Times New Roman" w:cstheme="minorHAnsi"/>
          <w:bCs/>
          <w:i/>
          <w:iCs/>
          <w:sz w:val="24"/>
          <w:szCs w:val="24"/>
          <w:u w:val="single"/>
          <w:lang w:eastAsia="en-GB"/>
        </w:rPr>
      </w:pPr>
      <w:r w:rsidRPr="000A139A">
        <w:rPr>
          <w:rFonts w:eastAsia="Times New Roman" w:cstheme="minorHAnsi"/>
          <w:bCs/>
          <w:i/>
          <w:iCs/>
          <w:sz w:val="24"/>
          <w:szCs w:val="24"/>
          <w:u w:val="single"/>
          <w:lang w:eastAsia="en-GB"/>
        </w:rPr>
        <w:t>Professional Scepticism</w:t>
      </w:r>
    </w:p>
    <w:p w:rsidR="000A139A" w:rsidRDefault="00DE19CB" w:rsidP="000A139A">
      <w:pPr>
        <w:spacing w:after="0" w:line="240" w:lineRule="auto"/>
        <w:outlineLvl w:val="2"/>
        <w:rPr>
          <w:rFonts w:eastAsia="Times New Roman" w:cstheme="minorHAnsi"/>
          <w:bCs/>
          <w:sz w:val="24"/>
          <w:szCs w:val="24"/>
          <w:lang w:eastAsia="en-GB"/>
        </w:rPr>
      </w:pPr>
      <w:r w:rsidRPr="000A139A">
        <w:rPr>
          <w:rFonts w:eastAsia="Times New Roman" w:cstheme="minorHAnsi"/>
          <w:bCs/>
          <w:sz w:val="24"/>
          <w:szCs w:val="24"/>
          <w:lang w:eastAsia="en-GB"/>
        </w:rPr>
        <w:br/>
      </w:r>
      <w:r w:rsidRPr="000A139A">
        <w:rPr>
          <w:rFonts w:eastAsia="Times New Roman" w:cstheme="minorHAnsi"/>
          <w:bCs/>
          <w:i/>
          <w:iCs/>
          <w:sz w:val="24"/>
          <w:szCs w:val="24"/>
          <w:lang w:eastAsia="en-GB"/>
        </w:rPr>
        <w:t>Demonstrating an attitude that includes a questioning mind, being alert to the dangers of misunderstanding or misrepresenting economic data, and challenging and questioning evidence.</w:t>
      </w:r>
      <w:r w:rsidRPr="000A139A">
        <w:rPr>
          <w:rFonts w:eastAsia="Times New Roman" w:cstheme="minorHAnsi"/>
          <w:bCs/>
          <w:sz w:val="24"/>
          <w:szCs w:val="24"/>
          <w:lang w:eastAsia="en-GB"/>
        </w:rPr>
        <w:br/>
      </w:r>
      <w:r w:rsidRPr="000A139A">
        <w:rPr>
          <w:rFonts w:eastAsia="Times New Roman" w:cstheme="minorHAnsi"/>
          <w:bCs/>
          <w:sz w:val="24"/>
          <w:szCs w:val="24"/>
          <w:lang w:eastAsia="en-GB"/>
        </w:rPr>
        <w:br/>
      </w:r>
      <w:r w:rsidRPr="000A139A">
        <w:rPr>
          <w:rFonts w:eastAsia="Times New Roman" w:cstheme="minorHAnsi"/>
          <w:bCs/>
          <w:i/>
          <w:iCs/>
          <w:sz w:val="24"/>
          <w:szCs w:val="24"/>
          <w:u w:val="single"/>
          <w:lang w:eastAsia="en-GB"/>
        </w:rPr>
        <w:t>Leadership</w:t>
      </w:r>
    </w:p>
    <w:p w:rsidR="00726B40" w:rsidRDefault="00726B40" w:rsidP="000A139A">
      <w:pPr>
        <w:spacing w:after="0" w:line="240" w:lineRule="auto"/>
        <w:outlineLvl w:val="2"/>
        <w:rPr>
          <w:rFonts w:eastAsia="Times New Roman" w:cstheme="minorHAnsi"/>
          <w:bCs/>
          <w:i/>
          <w:iCs/>
          <w:sz w:val="24"/>
          <w:szCs w:val="24"/>
          <w:lang w:eastAsia="en-GB"/>
        </w:rPr>
      </w:pPr>
    </w:p>
    <w:p w:rsidR="000A139A" w:rsidRDefault="00DE19CB" w:rsidP="000A139A">
      <w:pPr>
        <w:spacing w:after="0" w:line="240" w:lineRule="auto"/>
        <w:outlineLvl w:val="2"/>
        <w:rPr>
          <w:rFonts w:eastAsia="Times New Roman" w:cstheme="minorHAnsi"/>
          <w:bCs/>
          <w:i/>
          <w:iCs/>
          <w:sz w:val="24"/>
          <w:szCs w:val="24"/>
          <w:u w:val="single"/>
          <w:lang w:eastAsia="en-GB"/>
        </w:rPr>
      </w:pPr>
      <w:r w:rsidRPr="000A139A">
        <w:rPr>
          <w:rFonts w:eastAsia="Times New Roman" w:cstheme="minorHAnsi"/>
          <w:bCs/>
          <w:i/>
          <w:iCs/>
          <w:sz w:val="24"/>
          <w:szCs w:val="24"/>
          <w:lang w:eastAsia="en-GB"/>
        </w:rPr>
        <w:t>Taking responsibility, demonstrating the drive and energy to get things done, even when under pressure. Proactively suggest areas in which economic analysis can improve the way the organisation operates, and anticipate where future demand for analysis will be needed. </w:t>
      </w:r>
      <w:r w:rsidRPr="000A139A">
        <w:rPr>
          <w:rFonts w:eastAsia="Times New Roman" w:cstheme="minorHAnsi"/>
          <w:bCs/>
          <w:sz w:val="24"/>
          <w:szCs w:val="24"/>
          <w:lang w:eastAsia="en-GB"/>
        </w:rPr>
        <w:br/>
      </w:r>
      <w:r w:rsidRPr="000A139A">
        <w:rPr>
          <w:rFonts w:eastAsia="Times New Roman" w:cstheme="minorHAnsi"/>
          <w:bCs/>
          <w:sz w:val="24"/>
          <w:szCs w:val="24"/>
          <w:lang w:eastAsia="en-GB"/>
        </w:rPr>
        <w:br/>
      </w:r>
      <w:r w:rsidRPr="000A139A">
        <w:rPr>
          <w:rFonts w:eastAsia="Times New Roman" w:cstheme="minorHAnsi"/>
          <w:bCs/>
          <w:i/>
          <w:iCs/>
          <w:sz w:val="24"/>
          <w:szCs w:val="24"/>
          <w:u w:val="single"/>
          <w:lang w:eastAsia="en-GB"/>
        </w:rPr>
        <w:t>Adaptability</w:t>
      </w:r>
    </w:p>
    <w:p w:rsidR="000A139A" w:rsidRDefault="00DE19CB" w:rsidP="000A139A">
      <w:pPr>
        <w:spacing w:after="0" w:line="240" w:lineRule="auto"/>
        <w:outlineLvl w:val="2"/>
        <w:rPr>
          <w:rFonts w:eastAsia="Times New Roman" w:cstheme="minorHAnsi"/>
          <w:bCs/>
          <w:sz w:val="24"/>
          <w:szCs w:val="24"/>
          <w:lang w:eastAsia="en-GB"/>
        </w:rPr>
      </w:pPr>
      <w:r w:rsidRPr="000A139A">
        <w:rPr>
          <w:rFonts w:eastAsia="Times New Roman" w:cstheme="minorHAnsi"/>
          <w:bCs/>
          <w:sz w:val="24"/>
          <w:szCs w:val="24"/>
          <w:lang w:eastAsia="en-GB"/>
        </w:rPr>
        <w:br/>
      </w:r>
      <w:r w:rsidRPr="000A139A">
        <w:rPr>
          <w:rFonts w:eastAsia="Times New Roman" w:cstheme="minorHAnsi"/>
          <w:bCs/>
          <w:i/>
          <w:iCs/>
          <w:sz w:val="24"/>
          <w:szCs w:val="24"/>
          <w:lang w:eastAsia="en-GB"/>
        </w:rPr>
        <w:t>Willing to both listen and learn, and able to adapt to changing priorities and working requirements. Have the flexibility to maintain high standards in a changing environment. Continually strive to improve own working processes and those of the organisation.</w:t>
      </w:r>
      <w:r w:rsidRPr="000A139A">
        <w:rPr>
          <w:rFonts w:eastAsia="Times New Roman" w:cstheme="minorHAnsi"/>
          <w:bCs/>
          <w:sz w:val="24"/>
          <w:szCs w:val="24"/>
          <w:lang w:eastAsia="en-GB"/>
        </w:rPr>
        <w:br/>
      </w:r>
      <w:r w:rsidRPr="000A139A">
        <w:rPr>
          <w:rFonts w:eastAsia="Times New Roman" w:cstheme="minorHAnsi"/>
          <w:bCs/>
          <w:sz w:val="24"/>
          <w:szCs w:val="24"/>
          <w:lang w:eastAsia="en-GB"/>
        </w:rPr>
        <w:br/>
      </w:r>
      <w:r w:rsidRPr="000A139A">
        <w:rPr>
          <w:rFonts w:eastAsia="Times New Roman" w:cstheme="minorHAnsi"/>
          <w:bCs/>
          <w:i/>
          <w:iCs/>
          <w:sz w:val="24"/>
          <w:szCs w:val="24"/>
          <w:u w:val="single"/>
          <w:lang w:eastAsia="en-GB"/>
        </w:rPr>
        <w:t>Collaborating and Partnering</w:t>
      </w:r>
    </w:p>
    <w:p w:rsidR="000A139A" w:rsidRDefault="00DE19CB" w:rsidP="000A139A">
      <w:pPr>
        <w:spacing w:after="0" w:line="240" w:lineRule="auto"/>
        <w:outlineLvl w:val="2"/>
        <w:rPr>
          <w:rFonts w:eastAsia="Times New Roman" w:cstheme="minorHAnsi"/>
          <w:bCs/>
          <w:sz w:val="24"/>
          <w:szCs w:val="24"/>
          <w:lang w:eastAsia="en-GB"/>
        </w:rPr>
      </w:pPr>
      <w:r w:rsidRPr="000A139A">
        <w:rPr>
          <w:rFonts w:eastAsia="Times New Roman" w:cstheme="minorHAnsi"/>
          <w:bCs/>
          <w:sz w:val="24"/>
          <w:szCs w:val="24"/>
          <w:lang w:eastAsia="en-GB"/>
        </w:rPr>
        <w:br/>
      </w:r>
      <w:r w:rsidRPr="000A139A">
        <w:rPr>
          <w:rFonts w:eastAsia="Times New Roman" w:cstheme="minorHAnsi"/>
          <w:bCs/>
          <w:i/>
          <w:iCs/>
          <w:sz w:val="24"/>
          <w:szCs w:val="24"/>
          <w:lang w:eastAsia="en-GB"/>
        </w:rPr>
        <w:t>Act as a team player, investing time to generate a common focus and genuine team spirit. Work collaboratively and build supportive, trusting and professional relationships with colleagues.</w:t>
      </w:r>
      <w:r w:rsidRPr="000A139A">
        <w:rPr>
          <w:rFonts w:eastAsia="Times New Roman" w:cstheme="minorHAnsi"/>
          <w:bCs/>
          <w:sz w:val="24"/>
          <w:szCs w:val="24"/>
          <w:lang w:eastAsia="en-GB"/>
        </w:rPr>
        <w:br/>
      </w:r>
      <w:r w:rsidRPr="000A139A">
        <w:rPr>
          <w:rFonts w:eastAsia="Times New Roman" w:cstheme="minorHAnsi"/>
          <w:bCs/>
          <w:sz w:val="24"/>
          <w:szCs w:val="24"/>
          <w:lang w:eastAsia="en-GB"/>
        </w:rPr>
        <w:br/>
      </w:r>
      <w:r w:rsidRPr="000A139A">
        <w:rPr>
          <w:rFonts w:eastAsia="Times New Roman" w:cstheme="minorHAnsi"/>
          <w:bCs/>
          <w:i/>
          <w:iCs/>
          <w:sz w:val="24"/>
          <w:szCs w:val="24"/>
          <w:u w:val="single"/>
          <w:lang w:eastAsia="en-GB"/>
        </w:rPr>
        <w:t>Ethics and Integrity</w:t>
      </w:r>
    </w:p>
    <w:p w:rsidR="00DE19CB" w:rsidRDefault="00DE19CB" w:rsidP="000A139A">
      <w:pPr>
        <w:spacing w:after="0" w:line="240" w:lineRule="auto"/>
        <w:outlineLvl w:val="2"/>
        <w:rPr>
          <w:rFonts w:eastAsia="Times New Roman" w:cstheme="minorHAnsi"/>
          <w:bCs/>
          <w:i/>
          <w:iCs/>
          <w:sz w:val="24"/>
          <w:szCs w:val="24"/>
          <w:lang w:eastAsia="en-GB"/>
        </w:rPr>
      </w:pPr>
      <w:r w:rsidRPr="000A139A">
        <w:rPr>
          <w:rFonts w:eastAsia="Times New Roman" w:cstheme="minorHAnsi"/>
          <w:bCs/>
          <w:sz w:val="24"/>
          <w:szCs w:val="24"/>
          <w:lang w:eastAsia="en-GB"/>
        </w:rPr>
        <w:lastRenderedPageBreak/>
        <w:br/>
      </w:r>
      <w:r w:rsidRPr="000A139A">
        <w:rPr>
          <w:rFonts w:eastAsia="Times New Roman" w:cstheme="minorHAnsi"/>
          <w:bCs/>
          <w:i/>
          <w:iCs/>
          <w:sz w:val="24"/>
          <w:szCs w:val="24"/>
          <w:lang w:eastAsia="en-GB"/>
        </w:rPr>
        <w:t>Honest and principled in actions and interactions.  Respecting others and meeting the ethical requirements of their profession.</w:t>
      </w:r>
    </w:p>
    <w:p w:rsidR="000A139A" w:rsidRDefault="000A139A" w:rsidP="000A139A">
      <w:pPr>
        <w:spacing w:after="0" w:line="240" w:lineRule="auto"/>
        <w:outlineLvl w:val="2"/>
        <w:rPr>
          <w:rFonts w:eastAsia="Times New Roman" w:cstheme="minorHAnsi"/>
          <w:bCs/>
          <w:i/>
          <w:iCs/>
          <w:sz w:val="24"/>
          <w:szCs w:val="24"/>
          <w:lang w:eastAsia="en-GB"/>
        </w:rPr>
      </w:pPr>
    </w:p>
    <w:p w:rsidR="00DE19CB" w:rsidRPr="000A139A" w:rsidRDefault="00DE19CB" w:rsidP="000A139A">
      <w:pPr>
        <w:spacing w:after="0" w:line="0" w:lineRule="atLeast"/>
        <w:outlineLvl w:val="3"/>
        <w:rPr>
          <w:rFonts w:eastAsia="Times New Roman" w:cstheme="minorHAnsi"/>
          <w:b/>
          <w:bCs/>
          <w:color w:val="C45911" w:themeColor="accent2" w:themeShade="BF"/>
          <w:sz w:val="24"/>
          <w:szCs w:val="24"/>
          <w:lang w:eastAsia="en-GB"/>
        </w:rPr>
      </w:pPr>
      <w:r w:rsidRPr="000A139A">
        <w:rPr>
          <w:rFonts w:eastAsia="Times New Roman" w:cstheme="minorHAnsi"/>
          <w:b/>
          <w:bCs/>
          <w:vanish/>
          <w:color w:val="C45911" w:themeColor="accent2" w:themeShade="BF"/>
          <w:sz w:val="24"/>
          <w:szCs w:val="24"/>
          <w:lang w:eastAsia="en-GB"/>
        </w:rPr>
        <w:t xml:space="preserve">* </w:t>
      </w:r>
      <w:r w:rsidRPr="000A139A">
        <w:rPr>
          <w:rFonts w:eastAsia="Times New Roman" w:cstheme="minorHAnsi"/>
          <w:b/>
          <w:bCs/>
          <w:color w:val="C45911" w:themeColor="accent2" w:themeShade="BF"/>
          <w:sz w:val="24"/>
          <w:szCs w:val="24"/>
          <w:lang w:eastAsia="en-GB"/>
        </w:rPr>
        <w:t xml:space="preserve">4. The behaviours in the standard have been identified correctly to ensure that on successful conclusion of the apprenticeship a graduate will be able to perform as a competent professional economist in any business in any sector with only minimal additional company specific training.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39" type="#_x0000_t75" style="width:16.45pt;height:15pt" o:ole="">
            <v:imagedata r:id="rId7" o:title=""/>
          </v:shape>
          <w:control r:id="rId26" w:name="DefaultOcxName17" w:shapeid="_x0000_i1139"/>
        </w:object>
      </w:r>
      <w:r w:rsidRPr="00DE19CB">
        <w:rPr>
          <w:rFonts w:eastAsia="Times New Roman" w:cstheme="minorHAnsi"/>
          <w:sz w:val="24"/>
          <w:szCs w:val="24"/>
          <w:lang w:eastAsia="en-GB"/>
        </w:rPr>
        <w:t xml:space="preserve">Strongly Agree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42" type="#_x0000_t75" style="width:16.45pt;height:15pt" o:ole="">
            <v:imagedata r:id="rId7" o:title=""/>
          </v:shape>
          <w:control r:id="rId27" w:name="DefaultOcxName18" w:shapeid="_x0000_i1142"/>
        </w:object>
      </w:r>
      <w:r w:rsidRPr="00DE19CB">
        <w:rPr>
          <w:rFonts w:eastAsia="Times New Roman" w:cstheme="minorHAnsi"/>
          <w:sz w:val="24"/>
          <w:szCs w:val="24"/>
          <w:lang w:eastAsia="en-GB"/>
        </w:rPr>
        <w:t xml:space="preserve">Agree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45" type="#_x0000_t75" style="width:16.45pt;height:15pt" o:ole="">
            <v:imagedata r:id="rId7" o:title=""/>
          </v:shape>
          <w:control r:id="rId28" w:name="DefaultOcxName19" w:shapeid="_x0000_i1145"/>
        </w:object>
      </w:r>
      <w:r w:rsidRPr="00DE19CB">
        <w:rPr>
          <w:rFonts w:eastAsia="Times New Roman" w:cstheme="minorHAnsi"/>
          <w:sz w:val="24"/>
          <w:szCs w:val="24"/>
          <w:lang w:eastAsia="en-GB"/>
        </w:rPr>
        <w:t xml:space="preserve">Neutral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48" type="#_x0000_t75" style="width:16.45pt;height:15pt" o:ole="">
            <v:imagedata r:id="rId7" o:title=""/>
          </v:shape>
          <w:control r:id="rId29" w:name="DefaultOcxName20" w:shapeid="_x0000_i1148"/>
        </w:object>
      </w:r>
      <w:r w:rsidRPr="00DE19CB">
        <w:rPr>
          <w:rFonts w:eastAsia="Times New Roman" w:cstheme="minorHAnsi"/>
          <w:sz w:val="24"/>
          <w:szCs w:val="24"/>
          <w:lang w:eastAsia="en-GB"/>
        </w:rPr>
        <w:t xml:space="preserve">Disagree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51" type="#_x0000_t75" style="width:16.45pt;height:15pt" o:ole="">
            <v:imagedata r:id="rId7" o:title=""/>
          </v:shape>
          <w:control r:id="rId30" w:name="DefaultOcxName21" w:shapeid="_x0000_i1151"/>
        </w:object>
      </w:r>
      <w:r w:rsidRPr="00DE19CB">
        <w:rPr>
          <w:rFonts w:eastAsia="Times New Roman" w:cstheme="minorHAnsi"/>
          <w:sz w:val="24"/>
          <w:szCs w:val="24"/>
          <w:lang w:eastAsia="en-GB"/>
        </w:rPr>
        <w:t xml:space="preserve">Strongly Disagree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lang w:eastAsia="en-GB"/>
        </w:rPr>
        <w:t xml:space="preserve">Comments </w:t>
      </w:r>
      <w:r w:rsidRPr="00DE19CB">
        <w:rPr>
          <w:rFonts w:eastAsia="Times New Roman" w:cstheme="minorHAnsi"/>
          <w:sz w:val="24"/>
          <w:szCs w:val="24"/>
        </w:rPr>
        <w:object w:dxaOrig="225" w:dyaOrig="225">
          <v:shape id="_x0000_i1155" type="#_x0000_t75" style="width:411.5pt;height:18.1pt" o:ole="">
            <v:imagedata r:id="rId18" o:title=""/>
          </v:shape>
          <w:control r:id="rId31" w:name="DefaultOcxName22" w:shapeid="_x0000_i1155"/>
        </w:object>
      </w:r>
    </w:p>
    <w:p w:rsidR="00DE19CB" w:rsidRPr="00DE19CB" w:rsidRDefault="00DE19CB" w:rsidP="00DE19CB">
      <w:pPr>
        <w:spacing w:line="240" w:lineRule="auto"/>
        <w:rPr>
          <w:rFonts w:eastAsia="Times New Roman" w:cstheme="minorHAnsi"/>
          <w:sz w:val="24"/>
          <w:szCs w:val="24"/>
          <w:lang w:eastAsia="en-GB"/>
        </w:rPr>
      </w:pPr>
      <w:r w:rsidRPr="00DE19CB">
        <w:rPr>
          <w:rFonts w:eastAsia="Times New Roman" w:cstheme="minorHAnsi"/>
          <w:sz w:val="24"/>
          <w:szCs w:val="24"/>
          <w:lang w:eastAsia="en-GB"/>
        </w:rPr>
        <w:t xml:space="preserve">OK </w:t>
      </w:r>
    </w:p>
    <w:p w:rsidR="00DE19CB" w:rsidRPr="000A139A" w:rsidRDefault="00DE19CB" w:rsidP="000A139A">
      <w:pPr>
        <w:spacing w:after="0" w:line="0" w:lineRule="atLeast"/>
        <w:outlineLvl w:val="3"/>
        <w:rPr>
          <w:rFonts w:eastAsia="Times New Roman" w:cstheme="minorHAnsi"/>
          <w:b/>
          <w:bCs/>
          <w:color w:val="C45911" w:themeColor="accent2" w:themeShade="BF"/>
          <w:sz w:val="24"/>
          <w:szCs w:val="24"/>
          <w:lang w:eastAsia="en-GB"/>
        </w:rPr>
      </w:pPr>
      <w:r w:rsidRPr="000A139A">
        <w:rPr>
          <w:rFonts w:eastAsia="Times New Roman" w:cstheme="minorHAnsi"/>
          <w:b/>
          <w:bCs/>
          <w:vanish/>
          <w:color w:val="C45911" w:themeColor="accent2" w:themeShade="BF"/>
          <w:sz w:val="24"/>
          <w:szCs w:val="24"/>
          <w:lang w:eastAsia="en-GB"/>
        </w:rPr>
        <w:t xml:space="preserve">* </w:t>
      </w:r>
      <w:r w:rsidRPr="000A139A">
        <w:rPr>
          <w:rFonts w:eastAsia="Times New Roman" w:cstheme="minorHAnsi"/>
          <w:b/>
          <w:bCs/>
          <w:color w:val="C45911" w:themeColor="accent2" w:themeShade="BF"/>
          <w:sz w:val="24"/>
          <w:szCs w:val="24"/>
          <w:lang w:eastAsia="en-GB"/>
        </w:rPr>
        <w:t xml:space="preserve">5. Please use this space to add any additional comments on knowledge, skills and behaviours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58" type="#_x0000_t75" style="width:211.45pt;height:18.1pt" o:ole="">
            <v:imagedata r:id="rId32" o:title=""/>
          </v:shape>
          <w:control r:id="rId33" w:name="DefaultOcxName23" w:shapeid="_x0000_i1158"/>
        </w:object>
      </w:r>
    </w:p>
    <w:p w:rsidR="00DE19CB" w:rsidRPr="000A139A" w:rsidRDefault="00DE19CB" w:rsidP="00DE19CB">
      <w:pPr>
        <w:spacing w:before="100" w:beforeAutospacing="1" w:after="100" w:afterAutospacing="1" w:line="240" w:lineRule="auto"/>
        <w:outlineLvl w:val="1"/>
        <w:rPr>
          <w:rFonts w:eastAsia="Times New Roman" w:cstheme="minorHAnsi"/>
          <w:b/>
          <w:bCs/>
          <w:color w:val="C45911" w:themeColor="accent2" w:themeShade="BF"/>
          <w:sz w:val="24"/>
          <w:szCs w:val="24"/>
          <w:lang w:eastAsia="en-GB"/>
        </w:rPr>
      </w:pPr>
      <w:r w:rsidRPr="000A139A">
        <w:rPr>
          <w:rFonts w:eastAsia="Times New Roman" w:cstheme="minorHAnsi"/>
          <w:b/>
          <w:bCs/>
          <w:color w:val="C45911" w:themeColor="accent2" w:themeShade="BF"/>
          <w:sz w:val="24"/>
          <w:szCs w:val="24"/>
          <w:lang w:eastAsia="en-GB"/>
        </w:rPr>
        <w:t xml:space="preserve">Duration </w:t>
      </w:r>
    </w:p>
    <w:p w:rsidR="00DE19CB" w:rsidRPr="000A139A" w:rsidRDefault="00DE19CB" w:rsidP="00DE19CB">
      <w:pPr>
        <w:spacing w:before="100" w:beforeAutospacing="1" w:after="100" w:afterAutospacing="1" w:line="240" w:lineRule="auto"/>
        <w:outlineLvl w:val="2"/>
        <w:rPr>
          <w:rFonts w:eastAsia="Times New Roman" w:cstheme="minorHAnsi"/>
          <w:bCs/>
          <w:sz w:val="24"/>
          <w:szCs w:val="24"/>
          <w:lang w:eastAsia="en-GB"/>
        </w:rPr>
      </w:pPr>
      <w:r w:rsidRPr="000A139A">
        <w:rPr>
          <w:rFonts w:eastAsia="Times New Roman" w:cstheme="minorHAnsi"/>
          <w:bCs/>
          <w:sz w:val="24"/>
          <w:szCs w:val="24"/>
          <w:lang w:eastAsia="en-GB"/>
        </w:rPr>
        <w:t>The actual duration of the apprenticeship can be adjusted to suit the individual employer and apprentice needs for example it can be shortened to acknowledge admissible experience or lengthened for a more gradual pace of study.</w:t>
      </w:r>
    </w:p>
    <w:p w:rsidR="00DE19CB" w:rsidRPr="000A139A" w:rsidRDefault="00DE19CB" w:rsidP="000A139A">
      <w:pPr>
        <w:spacing w:after="0" w:line="240" w:lineRule="auto"/>
        <w:outlineLvl w:val="2"/>
        <w:rPr>
          <w:rFonts w:eastAsia="Times New Roman" w:cstheme="minorHAnsi"/>
          <w:bCs/>
          <w:sz w:val="24"/>
          <w:szCs w:val="24"/>
          <w:lang w:eastAsia="en-GB"/>
        </w:rPr>
      </w:pPr>
      <w:r w:rsidRPr="000A139A">
        <w:rPr>
          <w:rFonts w:eastAsia="Times New Roman" w:cstheme="minorHAnsi"/>
          <w:bCs/>
          <w:sz w:val="24"/>
          <w:szCs w:val="24"/>
          <w:lang w:eastAsia="en-GB"/>
        </w:rPr>
        <w:t>The approach to academic training can also tailored, with traditional approaches similar to a degree sandwich course, off the job training front loaded or a more distance learning centric study all examples of valid options.      </w:t>
      </w:r>
      <w:r w:rsidRPr="000A139A">
        <w:rPr>
          <w:rFonts w:eastAsia="Times New Roman" w:cstheme="minorHAnsi"/>
          <w:bCs/>
          <w:sz w:val="24"/>
          <w:szCs w:val="24"/>
          <w:lang w:eastAsia="en-GB"/>
        </w:rPr>
        <w:br/>
      </w:r>
      <w:r w:rsidRPr="000A139A">
        <w:rPr>
          <w:rFonts w:eastAsia="Times New Roman" w:cstheme="minorHAnsi"/>
          <w:bCs/>
          <w:sz w:val="24"/>
          <w:szCs w:val="24"/>
          <w:lang w:eastAsia="en-GB"/>
        </w:rPr>
        <w:br/>
        <w:t xml:space="preserve">The text below is included to give an indication of what is likely to be average. </w:t>
      </w:r>
      <w:r w:rsidRPr="000A139A">
        <w:rPr>
          <w:rFonts w:eastAsia="Times New Roman" w:cstheme="minorHAnsi"/>
          <w:bCs/>
          <w:sz w:val="24"/>
          <w:szCs w:val="24"/>
          <w:lang w:eastAsia="en-GB"/>
        </w:rPr>
        <w:br/>
      </w:r>
      <w:r w:rsidRPr="000A139A">
        <w:rPr>
          <w:rFonts w:eastAsia="Times New Roman" w:cstheme="minorHAnsi"/>
          <w:bCs/>
          <w:sz w:val="24"/>
          <w:szCs w:val="24"/>
          <w:lang w:eastAsia="en-GB"/>
        </w:rPr>
        <w:br/>
        <w:t>Duration - “</w:t>
      </w:r>
      <w:r w:rsidRPr="000A139A">
        <w:rPr>
          <w:rFonts w:eastAsia="Times New Roman" w:cstheme="minorHAnsi"/>
          <w:bCs/>
          <w:i/>
          <w:sz w:val="24"/>
          <w:szCs w:val="24"/>
          <w:lang w:eastAsia="en-GB"/>
        </w:rPr>
        <w:t>Typically, 42 – 48 months.</w:t>
      </w:r>
      <w:r w:rsidRPr="000A139A">
        <w:rPr>
          <w:rFonts w:eastAsia="Times New Roman" w:cstheme="minorHAnsi"/>
          <w:bCs/>
          <w:sz w:val="24"/>
          <w:szCs w:val="24"/>
          <w:lang w:eastAsia="en-GB"/>
        </w:rPr>
        <w:t>” </w:t>
      </w:r>
    </w:p>
    <w:p w:rsidR="00DE19CB" w:rsidRPr="000A139A" w:rsidRDefault="00DE19CB" w:rsidP="000A139A">
      <w:pPr>
        <w:spacing w:after="0" w:line="510" w:lineRule="atLeast"/>
        <w:outlineLvl w:val="3"/>
        <w:rPr>
          <w:rFonts w:eastAsia="Times New Roman" w:cstheme="minorHAnsi"/>
          <w:b/>
          <w:bCs/>
          <w:color w:val="C45911" w:themeColor="accent2" w:themeShade="BF"/>
          <w:sz w:val="24"/>
          <w:szCs w:val="24"/>
          <w:lang w:eastAsia="en-GB"/>
        </w:rPr>
      </w:pPr>
      <w:r w:rsidRPr="000A139A">
        <w:rPr>
          <w:rFonts w:eastAsia="Times New Roman" w:cstheme="minorHAnsi"/>
          <w:b/>
          <w:bCs/>
          <w:vanish/>
          <w:color w:val="C45911" w:themeColor="accent2" w:themeShade="BF"/>
          <w:sz w:val="24"/>
          <w:szCs w:val="24"/>
          <w:lang w:eastAsia="en-GB"/>
        </w:rPr>
        <w:t xml:space="preserve">* </w:t>
      </w:r>
      <w:r w:rsidRPr="000A139A">
        <w:rPr>
          <w:rFonts w:eastAsia="Times New Roman" w:cstheme="minorHAnsi"/>
          <w:b/>
          <w:bCs/>
          <w:color w:val="C45911" w:themeColor="accent2" w:themeShade="BF"/>
          <w:sz w:val="24"/>
          <w:szCs w:val="24"/>
          <w:lang w:eastAsia="en-GB"/>
        </w:rPr>
        <w:t xml:space="preserve">6. The typical apprenticeship duration is correctly identified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60" type="#_x0000_t75" style="width:16.45pt;height:15pt" o:ole="">
            <v:imagedata r:id="rId7" o:title=""/>
          </v:shape>
          <w:control r:id="rId34" w:name="DefaultOcxName24" w:shapeid="_x0000_i1160"/>
        </w:object>
      </w:r>
      <w:r w:rsidRPr="00DE19CB">
        <w:rPr>
          <w:rFonts w:eastAsia="Times New Roman" w:cstheme="minorHAnsi"/>
          <w:sz w:val="24"/>
          <w:szCs w:val="24"/>
          <w:lang w:eastAsia="en-GB"/>
        </w:rPr>
        <w:t xml:space="preserve">Strongly Agree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63" type="#_x0000_t75" style="width:16.45pt;height:15pt" o:ole="">
            <v:imagedata r:id="rId7" o:title=""/>
          </v:shape>
          <w:control r:id="rId35" w:name="DefaultOcxName25" w:shapeid="_x0000_i1163"/>
        </w:object>
      </w:r>
      <w:r w:rsidRPr="00DE19CB">
        <w:rPr>
          <w:rFonts w:eastAsia="Times New Roman" w:cstheme="minorHAnsi"/>
          <w:sz w:val="24"/>
          <w:szCs w:val="24"/>
          <w:lang w:eastAsia="en-GB"/>
        </w:rPr>
        <w:t xml:space="preserve">Agree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66" type="#_x0000_t75" style="width:16.45pt;height:15pt" o:ole="">
            <v:imagedata r:id="rId7" o:title=""/>
          </v:shape>
          <w:control r:id="rId36" w:name="DefaultOcxName26" w:shapeid="_x0000_i1166"/>
        </w:object>
      </w:r>
      <w:r w:rsidRPr="00DE19CB">
        <w:rPr>
          <w:rFonts w:eastAsia="Times New Roman" w:cstheme="minorHAnsi"/>
          <w:sz w:val="24"/>
          <w:szCs w:val="24"/>
          <w:lang w:eastAsia="en-GB"/>
        </w:rPr>
        <w:t xml:space="preserve">Neutral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69" type="#_x0000_t75" style="width:16.45pt;height:15pt" o:ole="">
            <v:imagedata r:id="rId7" o:title=""/>
          </v:shape>
          <w:control r:id="rId37" w:name="DefaultOcxName27" w:shapeid="_x0000_i1169"/>
        </w:object>
      </w:r>
      <w:r w:rsidRPr="00DE19CB">
        <w:rPr>
          <w:rFonts w:eastAsia="Times New Roman" w:cstheme="minorHAnsi"/>
          <w:sz w:val="24"/>
          <w:szCs w:val="24"/>
          <w:lang w:eastAsia="en-GB"/>
        </w:rPr>
        <w:t xml:space="preserve">Disagree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72" type="#_x0000_t75" style="width:16.45pt;height:15pt" o:ole="">
            <v:imagedata r:id="rId7" o:title=""/>
          </v:shape>
          <w:control r:id="rId38" w:name="DefaultOcxName28" w:shapeid="_x0000_i1172"/>
        </w:object>
      </w:r>
      <w:r w:rsidRPr="00DE19CB">
        <w:rPr>
          <w:rFonts w:eastAsia="Times New Roman" w:cstheme="minorHAnsi"/>
          <w:sz w:val="24"/>
          <w:szCs w:val="24"/>
          <w:lang w:eastAsia="en-GB"/>
        </w:rPr>
        <w:t xml:space="preserve">Strongly Disagree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lang w:eastAsia="en-GB"/>
        </w:rPr>
        <w:t xml:space="preserve">Comments </w:t>
      </w:r>
      <w:r w:rsidRPr="00DE19CB">
        <w:rPr>
          <w:rFonts w:eastAsia="Times New Roman" w:cstheme="minorHAnsi"/>
          <w:sz w:val="24"/>
          <w:szCs w:val="24"/>
        </w:rPr>
        <w:object w:dxaOrig="225" w:dyaOrig="225">
          <v:shape id="_x0000_i1176" type="#_x0000_t75" style="width:411.5pt;height:18.1pt" o:ole="">
            <v:imagedata r:id="rId18" o:title=""/>
          </v:shape>
          <w:control r:id="rId39" w:name="DefaultOcxName29" w:shapeid="_x0000_i1176"/>
        </w:object>
      </w:r>
    </w:p>
    <w:p w:rsidR="000A139A" w:rsidRDefault="000A139A" w:rsidP="00DE19CB">
      <w:pPr>
        <w:spacing w:before="100" w:beforeAutospacing="1" w:after="100" w:afterAutospacing="1" w:line="240" w:lineRule="auto"/>
        <w:outlineLvl w:val="1"/>
        <w:rPr>
          <w:rFonts w:eastAsia="Times New Roman" w:cstheme="minorHAnsi"/>
          <w:b/>
          <w:bCs/>
          <w:sz w:val="36"/>
          <w:szCs w:val="36"/>
          <w:lang w:eastAsia="en-GB"/>
        </w:rPr>
      </w:pPr>
    </w:p>
    <w:p w:rsidR="000A139A" w:rsidRDefault="000A139A" w:rsidP="00DE19CB">
      <w:pPr>
        <w:spacing w:before="100" w:beforeAutospacing="1" w:after="100" w:afterAutospacing="1" w:line="240" w:lineRule="auto"/>
        <w:outlineLvl w:val="1"/>
        <w:rPr>
          <w:rFonts w:eastAsia="Times New Roman" w:cstheme="minorHAnsi"/>
          <w:b/>
          <w:bCs/>
          <w:sz w:val="36"/>
          <w:szCs w:val="36"/>
          <w:lang w:eastAsia="en-GB"/>
        </w:rPr>
      </w:pPr>
    </w:p>
    <w:p w:rsidR="00DE19CB" w:rsidRPr="000A139A" w:rsidRDefault="00DE19CB" w:rsidP="00DE19CB">
      <w:pPr>
        <w:spacing w:before="100" w:beforeAutospacing="1" w:after="100" w:afterAutospacing="1" w:line="240" w:lineRule="auto"/>
        <w:outlineLvl w:val="1"/>
        <w:rPr>
          <w:rFonts w:eastAsia="Times New Roman" w:cstheme="minorHAnsi"/>
          <w:b/>
          <w:bCs/>
          <w:color w:val="C45911" w:themeColor="accent2" w:themeShade="BF"/>
          <w:sz w:val="24"/>
          <w:szCs w:val="24"/>
          <w:lang w:eastAsia="en-GB"/>
        </w:rPr>
      </w:pPr>
      <w:r w:rsidRPr="000A139A">
        <w:rPr>
          <w:rFonts w:eastAsia="Times New Roman" w:cstheme="minorHAnsi"/>
          <w:b/>
          <w:bCs/>
          <w:color w:val="C45911" w:themeColor="accent2" w:themeShade="BF"/>
          <w:sz w:val="24"/>
          <w:szCs w:val="24"/>
          <w:lang w:eastAsia="en-GB"/>
        </w:rPr>
        <w:t xml:space="preserve">Your Details </w:t>
      </w:r>
    </w:p>
    <w:p w:rsidR="00DE19CB" w:rsidRPr="000A139A" w:rsidRDefault="00DE19CB" w:rsidP="00DE19CB">
      <w:pPr>
        <w:spacing w:after="45" w:line="510" w:lineRule="atLeast"/>
        <w:outlineLvl w:val="3"/>
        <w:rPr>
          <w:rFonts w:eastAsia="Times New Roman" w:cstheme="minorHAnsi"/>
          <w:b/>
          <w:bCs/>
          <w:color w:val="C45911" w:themeColor="accent2" w:themeShade="BF"/>
          <w:sz w:val="24"/>
          <w:szCs w:val="24"/>
          <w:lang w:eastAsia="en-GB"/>
        </w:rPr>
      </w:pPr>
      <w:r w:rsidRPr="000A139A">
        <w:rPr>
          <w:rFonts w:eastAsia="Times New Roman" w:cstheme="minorHAnsi"/>
          <w:b/>
          <w:bCs/>
          <w:vanish/>
          <w:color w:val="C45911" w:themeColor="accent2" w:themeShade="BF"/>
          <w:sz w:val="24"/>
          <w:szCs w:val="24"/>
          <w:lang w:eastAsia="en-GB"/>
        </w:rPr>
        <w:t xml:space="preserve">* </w:t>
      </w:r>
      <w:r w:rsidRPr="000A139A">
        <w:rPr>
          <w:rFonts w:eastAsia="Times New Roman" w:cstheme="minorHAnsi"/>
          <w:b/>
          <w:bCs/>
          <w:color w:val="C45911" w:themeColor="accent2" w:themeShade="BF"/>
          <w:sz w:val="24"/>
          <w:szCs w:val="24"/>
          <w:lang w:eastAsia="en-GB"/>
        </w:rPr>
        <w:t xml:space="preserve">7. What type of organisation do you mainly represent?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78" type="#_x0000_t75" style="width:16.45pt;height:15pt" o:ole="">
            <v:imagedata r:id="rId7" o:title=""/>
          </v:shape>
          <w:control r:id="rId40" w:name="DefaultOcxName30" w:shapeid="_x0000_i1178"/>
        </w:object>
      </w:r>
      <w:r w:rsidRPr="00DE19CB">
        <w:rPr>
          <w:rFonts w:eastAsia="Times New Roman" w:cstheme="minorHAnsi"/>
          <w:sz w:val="24"/>
          <w:szCs w:val="24"/>
          <w:lang w:eastAsia="en-GB"/>
        </w:rPr>
        <w:t xml:space="preserve">Public Sector Employer (1000+ UK employees)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81" type="#_x0000_t75" style="width:16.45pt;height:15pt" o:ole="">
            <v:imagedata r:id="rId7" o:title=""/>
          </v:shape>
          <w:control r:id="rId41" w:name="DefaultOcxName31" w:shapeid="_x0000_i1181"/>
        </w:object>
      </w:r>
      <w:r w:rsidRPr="00DE19CB">
        <w:rPr>
          <w:rFonts w:eastAsia="Times New Roman" w:cstheme="minorHAnsi"/>
          <w:sz w:val="24"/>
          <w:szCs w:val="24"/>
          <w:lang w:eastAsia="en-GB"/>
        </w:rPr>
        <w:t xml:space="preserve">Public Sector Employer (250-999 UK employees)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84" type="#_x0000_t75" style="width:16.45pt;height:15pt" o:ole="">
            <v:imagedata r:id="rId7" o:title=""/>
          </v:shape>
          <w:control r:id="rId42" w:name="DefaultOcxName32" w:shapeid="_x0000_i1184"/>
        </w:object>
      </w:r>
      <w:r w:rsidRPr="00DE19CB">
        <w:rPr>
          <w:rFonts w:eastAsia="Times New Roman" w:cstheme="minorHAnsi"/>
          <w:sz w:val="24"/>
          <w:szCs w:val="24"/>
          <w:lang w:eastAsia="en-GB"/>
        </w:rPr>
        <w:t xml:space="preserve">Public Sector Employer (50-249 UK employees)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87" type="#_x0000_t75" style="width:16.45pt;height:15pt" o:ole="">
            <v:imagedata r:id="rId7" o:title=""/>
          </v:shape>
          <w:control r:id="rId43" w:name="DefaultOcxName33" w:shapeid="_x0000_i1187"/>
        </w:object>
      </w:r>
      <w:r w:rsidRPr="00DE19CB">
        <w:rPr>
          <w:rFonts w:eastAsia="Times New Roman" w:cstheme="minorHAnsi"/>
          <w:sz w:val="24"/>
          <w:szCs w:val="24"/>
          <w:lang w:eastAsia="en-GB"/>
        </w:rPr>
        <w:t xml:space="preserve">Public Sector Employer (Less than 50 UK employees)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90" type="#_x0000_t75" style="width:16.45pt;height:15pt" o:ole="">
            <v:imagedata r:id="rId7" o:title=""/>
          </v:shape>
          <w:control r:id="rId44" w:name="DefaultOcxName34" w:shapeid="_x0000_i1190"/>
        </w:object>
      </w:r>
      <w:r w:rsidRPr="00DE19CB">
        <w:rPr>
          <w:rFonts w:eastAsia="Times New Roman" w:cstheme="minorHAnsi"/>
          <w:sz w:val="24"/>
          <w:szCs w:val="24"/>
          <w:lang w:eastAsia="en-GB"/>
        </w:rPr>
        <w:t xml:space="preserve">Private Sector Employer (1000+ UK employees)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93" type="#_x0000_t75" style="width:16.45pt;height:15pt" o:ole="">
            <v:imagedata r:id="rId7" o:title=""/>
          </v:shape>
          <w:control r:id="rId45" w:name="DefaultOcxName35" w:shapeid="_x0000_i1193"/>
        </w:object>
      </w:r>
      <w:r w:rsidRPr="00DE19CB">
        <w:rPr>
          <w:rFonts w:eastAsia="Times New Roman" w:cstheme="minorHAnsi"/>
          <w:sz w:val="24"/>
          <w:szCs w:val="24"/>
          <w:lang w:eastAsia="en-GB"/>
        </w:rPr>
        <w:t xml:space="preserve">Private Sector Employer (250-999 UK employees)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96" type="#_x0000_t75" style="width:16.45pt;height:15pt" o:ole="">
            <v:imagedata r:id="rId7" o:title=""/>
          </v:shape>
          <w:control r:id="rId46" w:name="DefaultOcxName36" w:shapeid="_x0000_i1196"/>
        </w:object>
      </w:r>
      <w:r w:rsidRPr="00DE19CB">
        <w:rPr>
          <w:rFonts w:eastAsia="Times New Roman" w:cstheme="minorHAnsi"/>
          <w:sz w:val="24"/>
          <w:szCs w:val="24"/>
          <w:lang w:eastAsia="en-GB"/>
        </w:rPr>
        <w:t xml:space="preserve">Private Sector Employer (50-249 UK employees)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199" type="#_x0000_t75" style="width:16.45pt;height:15pt" o:ole="">
            <v:imagedata r:id="rId7" o:title=""/>
          </v:shape>
          <w:control r:id="rId47" w:name="DefaultOcxName37" w:shapeid="_x0000_i1199"/>
        </w:object>
      </w:r>
      <w:r w:rsidRPr="00DE19CB">
        <w:rPr>
          <w:rFonts w:eastAsia="Times New Roman" w:cstheme="minorHAnsi"/>
          <w:sz w:val="24"/>
          <w:szCs w:val="24"/>
          <w:lang w:eastAsia="en-GB"/>
        </w:rPr>
        <w:t xml:space="preserve">Private Sector Employer (Less than 50 UK employees)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202" type="#_x0000_t75" style="width:16.45pt;height:15pt" o:ole="">
            <v:imagedata r:id="rId7" o:title=""/>
          </v:shape>
          <w:control r:id="rId48" w:name="DefaultOcxName38" w:shapeid="_x0000_i1202"/>
        </w:object>
      </w:r>
      <w:r w:rsidRPr="00DE19CB">
        <w:rPr>
          <w:rFonts w:eastAsia="Times New Roman" w:cstheme="minorHAnsi"/>
          <w:sz w:val="24"/>
          <w:szCs w:val="24"/>
          <w:lang w:eastAsia="en-GB"/>
        </w:rPr>
        <w:t xml:space="preserve">Third Sector Employer (1000+ UK employees)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205" type="#_x0000_t75" style="width:16.45pt;height:15pt" o:ole="">
            <v:imagedata r:id="rId7" o:title=""/>
          </v:shape>
          <w:control r:id="rId49" w:name="DefaultOcxName39" w:shapeid="_x0000_i1205"/>
        </w:object>
      </w:r>
      <w:r w:rsidRPr="00DE19CB">
        <w:rPr>
          <w:rFonts w:eastAsia="Times New Roman" w:cstheme="minorHAnsi"/>
          <w:sz w:val="24"/>
          <w:szCs w:val="24"/>
          <w:lang w:eastAsia="en-GB"/>
        </w:rPr>
        <w:t xml:space="preserve">Third Sector Employer (250-999 UK employees)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208" type="#_x0000_t75" style="width:16.45pt;height:15pt" o:ole="">
            <v:imagedata r:id="rId7" o:title=""/>
          </v:shape>
          <w:control r:id="rId50" w:name="DefaultOcxName40" w:shapeid="_x0000_i1208"/>
        </w:object>
      </w:r>
      <w:r w:rsidRPr="00DE19CB">
        <w:rPr>
          <w:rFonts w:eastAsia="Times New Roman" w:cstheme="minorHAnsi"/>
          <w:sz w:val="24"/>
          <w:szCs w:val="24"/>
          <w:lang w:eastAsia="en-GB"/>
        </w:rPr>
        <w:t xml:space="preserve">Third Sector Employer (50-249 UK employees)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211" type="#_x0000_t75" style="width:16.45pt;height:15pt" o:ole="">
            <v:imagedata r:id="rId7" o:title=""/>
          </v:shape>
          <w:control r:id="rId51" w:name="DefaultOcxName41" w:shapeid="_x0000_i1211"/>
        </w:object>
      </w:r>
      <w:r w:rsidRPr="00DE19CB">
        <w:rPr>
          <w:rFonts w:eastAsia="Times New Roman" w:cstheme="minorHAnsi"/>
          <w:sz w:val="24"/>
          <w:szCs w:val="24"/>
          <w:lang w:eastAsia="en-GB"/>
        </w:rPr>
        <w:t xml:space="preserve">Third Sector Employer (Less than 50 UK employees)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214" type="#_x0000_t75" style="width:16.45pt;height:15pt" o:ole="">
            <v:imagedata r:id="rId7" o:title=""/>
          </v:shape>
          <w:control r:id="rId52" w:name="DefaultOcxName42" w:shapeid="_x0000_i1214"/>
        </w:object>
      </w:r>
      <w:r w:rsidRPr="00DE19CB">
        <w:rPr>
          <w:rFonts w:eastAsia="Times New Roman" w:cstheme="minorHAnsi"/>
          <w:sz w:val="24"/>
          <w:szCs w:val="24"/>
          <w:lang w:eastAsia="en-GB"/>
        </w:rPr>
        <w:t xml:space="preserve">Higher Education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217" type="#_x0000_t75" style="width:16.45pt;height:15pt" o:ole="">
            <v:imagedata r:id="rId7" o:title=""/>
          </v:shape>
          <w:control r:id="rId53" w:name="DefaultOcxName43" w:shapeid="_x0000_i1217"/>
        </w:object>
      </w:r>
      <w:r w:rsidRPr="00DE19CB">
        <w:rPr>
          <w:rFonts w:eastAsia="Times New Roman" w:cstheme="minorHAnsi"/>
          <w:sz w:val="24"/>
          <w:szCs w:val="24"/>
          <w:lang w:eastAsia="en-GB"/>
        </w:rPr>
        <w:t xml:space="preserve">School / Further Education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220" type="#_x0000_t75" style="width:16.45pt;height:15pt" o:ole="">
            <v:imagedata r:id="rId7" o:title=""/>
          </v:shape>
          <w:control r:id="rId54" w:name="DefaultOcxName44" w:shapeid="_x0000_i1220"/>
        </w:object>
      </w:r>
      <w:r w:rsidRPr="00DE19CB">
        <w:rPr>
          <w:rFonts w:eastAsia="Times New Roman" w:cstheme="minorHAnsi"/>
          <w:sz w:val="24"/>
          <w:szCs w:val="24"/>
          <w:lang w:eastAsia="en-GB"/>
        </w:rPr>
        <w:t xml:space="preserve">Independent Assessor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223" type="#_x0000_t75" style="width:16.45pt;height:15pt" o:ole="">
            <v:imagedata r:id="rId7" o:title=""/>
          </v:shape>
          <w:control r:id="rId55" w:name="DefaultOcxName45" w:shapeid="_x0000_i1223"/>
        </w:object>
      </w:r>
      <w:r w:rsidRPr="00DE19CB">
        <w:rPr>
          <w:rFonts w:eastAsia="Times New Roman" w:cstheme="minorHAnsi"/>
          <w:sz w:val="24"/>
          <w:szCs w:val="24"/>
          <w:lang w:eastAsia="en-GB"/>
        </w:rPr>
        <w:t xml:space="preserve">Professional Body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226" type="#_x0000_t75" style="width:16.45pt;height:15pt" o:ole="">
            <v:imagedata r:id="rId7" o:title=""/>
          </v:shape>
          <w:control r:id="rId56" w:name="DefaultOcxName46" w:shapeid="_x0000_i1226"/>
        </w:object>
      </w:r>
      <w:r w:rsidRPr="00DE19CB">
        <w:rPr>
          <w:rFonts w:eastAsia="Times New Roman" w:cstheme="minorHAnsi"/>
          <w:sz w:val="24"/>
          <w:szCs w:val="24"/>
          <w:lang w:eastAsia="en-GB"/>
        </w:rPr>
        <w:t xml:space="preserve">Other (please specify)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230" type="#_x0000_t75" style="width:411.5pt;height:18.1pt" o:ole="">
            <v:imagedata r:id="rId18" o:title=""/>
          </v:shape>
          <w:control r:id="rId57" w:name="DefaultOcxName47" w:shapeid="_x0000_i1230"/>
        </w:object>
      </w:r>
    </w:p>
    <w:p w:rsidR="00DE19CB" w:rsidRPr="000A139A" w:rsidRDefault="00DE19CB" w:rsidP="000A139A">
      <w:pPr>
        <w:spacing w:after="0" w:line="0" w:lineRule="atLeast"/>
        <w:outlineLvl w:val="3"/>
        <w:rPr>
          <w:rFonts w:eastAsia="Times New Roman" w:cstheme="minorHAnsi"/>
          <w:b/>
          <w:bCs/>
          <w:color w:val="C45911" w:themeColor="accent2" w:themeShade="BF"/>
          <w:sz w:val="24"/>
          <w:szCs w:val="24"/>
          <w:lang w:eastAsia="en-GB"/>
        </w:rPr>
      </w:pPr>
      <w:r w:rsidRPr="000A139A">
        <w:rPr>
          <w:rFonts w:eastAsia="Times New Roman" w:cstheme="minorHAnsi"/>
          <w:b/>
          <w:bCs/>
          <w:vanish/>
          <w:color w:val="C45911" w:themeColor="accent2" w:themeShade="BF"/>
          <w:sz w:val="24"/>
          <w:szCs w:val="24"/>
          <w:lang w:eastAsia="en-GB"/>
        </w:rPr>
        <w:t xml:space="preserve">* </w:t>
      </w:r>
      <w:r w:rsidRPr="000A139A">
        <w:rPr>
          <w:rFonts w:eastAsia="Times New Roman" w:cstheme="minorHAnsi"/>
          <w:b/>
          <w:bCs/>
          <w:color w:val="C45911" w:themeColor="accent2" w:themeShade="BF"/>
          <w:sz w:val="24"/>
          <w:szCs w:val="24"/>
          <w:lang w:eastAsia="en-GB"/>
        </w:rPr>
        <w:t xml:space="preserve">8. Would this new professional economist standard be suitable for use in your company?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232" type="#_x0000_t75" style="width:16.45pt;height:15pt" o:ole="">
            <v:imagedata r:id="rId7" o:title=""/>
          </v:shape>
          <w:control r:id="rId58" w:name="DefaultOcxName48" w:shapeid="_x0000_i1232"/>
        </w:object>
      </w:r>
      <w:r w:rsidRPr="00DE19CB">
        <w:rPr>
          <w:rFonts w:eastAsia="Times New Roman" w:cstheme="minorHAnsi"/>
          <w:sz w:val="24"/>
          <w:szCs w:val="24"/>
          <w:lang w:eastAsia="en-GB"/>
        </w:rPr>
        <w:t xml:space="preserve">Yes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235" type="#_x0000_t75" style="width:16.45pt;height:15pt" o:ole="">
            <v:imagedata r:id="rId7" o:title=""/>
          </v:shape>
          <w:control r:id="rId59" w:name="DefaultOcxName49" w:shapeid="_x0000_i1235"/>
        </w:object>
      </w:r>
      <w:r w:rsidRPr="00DE19CB">
        <w:rPr>
          <w:rFonts w:eastAsia="Times New Roman" w:cstheme="minorHAnsi"/>
          <w:sz w:val="24"/>
          <w:szCs w:val="24"/>
          <w:lang w:eastAsia="en-GB"/>
        </w:rPr>
        <w:t xml:space="preserve">Possibly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238" type="#_x0000_t75" style="width:16.45pt;height:15pt" o:ole="">
            <v:imagedata r:id="rId7" o:title=""/>
          </v:shape>
          <w:control r:id="rId60" w:name="DefaultOcxName50" w:shapeid="_x0000_i1238"/>
        </w:object>
      </w:r>
      <w:r w:rsidRPr="00DE19CB">
        <w:rPr>
          <w:rFonts w:eastAsia="Times New Roman" w:cstheme="minorHAnsi"/>
          <w:sz w:val="24"/>
          <w:szCs w:val="24"/>
          <w:lang w:eastAsia="en-GB"/>
        </w:rPr>
        <w:t xml:space="preserve">No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241" type="#_x0000_t75" style="width:16.45pt;height:15pt" o:ole="">
            <v:imagedata r:id="rId7" o:title=""/>
          </v:shape>
          <w:control r:id="rId61" w:name="DefaultOcxName51" w:shapeid="_x0000_i1241"/>
        </w:object>
      </w:r>
      <w:r w:rsidRPr="00DE19CB">
        <w:rPr>
          <w:rFonts w:eastAsia="Times New Roman" w:cstheme="minorHAnsi"/>
          <w:sz w:val="24"/>
          <w:szCs w:val="24"/>
          <w:lang w:eastAsia="en-GB"/>
        </w:rPr>
        <w:t xml:space="preserve">Don't know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244" type="#_x0000_t75" style="width:16.45pt;height:15pt" o:ole="">
            <v:imagedata r:id="rId7" o:title=""/>
          </v:shape>
          <w:control r:id="rId62" w:name="DefaultOcxName52" w:shapeid="_x0000_i1244"/>
        </w:object>
      </w:r>
      <w:r w:rsidRPr="00DE19CB">
        <w:rPr>
          <w:rFonts w:eastAsia="Times New Roman" w:cstheme="minorHAnsi"/>
          <w:sz w:val="24"/>
          <w:szCs w:val="24"/>
          <w:lang w:eastAsia="en-GB"/>
        </w:rPr>
        <w:t xml:space="preserve">N/A </w:t>
      </w:r>
    </w:p>
    <w:p w:rsidR="00DE19CB" w:rsidRP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lang w:eastAsia="en-GB"/>
        </w:rPr>
        <w:t xml:space="preserve">Comments </w:t>
      </w:r>
      <w:r w:rsidRPr="00DE19CB">
        <w:rPr>
          <w:rFonts w:eastAsia="Times New Roman" w:cstheme="minorHAnsi"/>
          <w:sz w:val="24"/>
          <w:szCs w:val="24"/>
        </w:rPr>
        <w:object w:dxaOrig="225" w:dyaOrig="225">
          <v:shape id="_x0000_i1248" type="#_x0000_t75" style="width:411.5pt;height:18.1pt" o:ole="">
            <v:imagedata r:id="rId18" o:title=""/>
          </v:shape>
          <w:control r:id="rId63" w:name="DefaultOcxName53" w:shapeid="_x0000_i1248"/>
        </w:object>
      </w:r>
    </w:p>
    <w:p w:rsidR="00DE19CB" w:rsidRPr="00726B40" w:rsidRDefault="00DE19CB" w:rsidP="00DE19CB">
      <w:pPr>
        <w:spacing w:before="100" w:beforeAutospacing="1" w:after="100" w:afterAutospacing="1" w:line="240" w:lineRule="auto"/>
        <w:outlineLvl w:val="1"/>
        <w:rPr>
          <w:rFonts w:eastAsia="Times New Roman" w:cstheme="minorHAnsi"/>
          <w:b/>
          <w:bCs/>
          <w:color w:val="C45911" w:themeColor="accent2" w:themeShade="BF"/>
          <w:sz w:val="24"/>
          <w:szCs w:val="24"/>
          <w:lang w:eastAsia="en-GB"/>
        </w:rPr>
      </w:pPr>
      <w:r w:rsidRPr="00726B40">
        <w:rPr>
          <w:rFonts w:eastAsia="Times New Roman" w:cstheme="minorHAnsi"/>
          <w:b/>
          <w:bCs/>
          <w:color w:val="C45911" w:themeColor="accent2" w:themeShade="BF"/>
          <w:sz w:val="24"/>
          <w:szCs w:val="24"/>
          <w:lang w:eastAsia="en-GB"/>
        </w:rPr>
        <w:t xml:space="preserve">Final Comments </w:t>
      </w:r>
    </w:p>
    <w:p w:rsidR="00DE19CB" w:rsidRPr="00726B40" w:rsidRDefault="00DE19CB" w:rsidP="00DE19CB">
      <w:pPr>
        <w:spacing w:before="100" w:beforeAutospacing="1" w:after="100" w:afterAutospacing="1" w:line="240" w:lineRule="auto"/>
        <w:outlineLvl w:val="2"/>
        <w:rPr>
          <w:rFonts w:eastAsia="Times New Roman" w:cstheme="minorHAnsi"/>
          <w:bCs/>
          <w:sz w:val="24"/>
          <w:szCs w:val="24"/>
          <w:lang w:eastAsia="en-GB"/>
        </w:rPr>
      </w:pPr>
      <w:r w:rsidRPr="00726B40">
        <w:rPr>
          <w:rFonts w:eastAsia="Times New Roman" w:cstheme="minorHAnsi"/>
          <w:bCs/>
          <w:sz w:val="24"/>
          <w:szCs w:val="24"/>
          <w:lang w:eastAsia="en-GB"/>
        </w:rPr>
        <w:t>We are keen to engage as many stakeholders in the development and launch of the consultation as possible. We believe that the more organisations we have involved the better the professional economist apprenticeship will be.</w:t>
      </w:r>
    </w:p>
    <w:p w:rsidR="00DE19CB" w:rsidRPr="00726B40" w:rsidRDefault="00DE19CB" w:rsidP="00726B40">
      <w:pPr>
        <w:spacing w:after="0" w:line="0" w:lineRule="atLeast"/>
        <w:outlineLvl w:val="3"/>
        <w:rPr>
          <w:rFonts w:eastAsia="Times New Roman" w:cstheme="minorHAnsi"/>
          <w:b/>
          <w:bCs/>
          <w:color w:val="C45911" w:themeColor="accent2" w:themeShade="BF"/>
          <w:sz w:val="24"/>
          <w:szCs w:val="24"/>
          <w:lang w:eastAsia="en-GB"/>
        </w:rPr>
      </w:pPr>
      <w:r w:rsidRPr="00726B40">
        <w:rPr>
          <w:rFonts w:eastAsia="Times New Roman" w:cstheme="minorHAnsi"/>
          <w:b/>
          <w:bCs/>
          <w:vanish/>
          <w:color w:val="C45911" w:themeColor="accent2" w:themeShade="BF"/>
          <w:sz w:val="24"/>
          <w:szCs w:val="24"/>
          <w:lang w:eastAsia="en-GB"/>
        </w:rPr>
        <w:lastRenderedPageBreak/>
        <w:t xml:space="preserve">* </w:t>
      </w:r>
      <w:r w:rsidRPr="00726B40">
        <w:rPr>
          <w:rFonts w:eastAsia="Times New Roman" w:cstheme="minorHAnsi"/>
          <w:b/>
          <w:bCs/>
          <w:color w:val="C45911" w:themeColor="accent2" w:themeShade="BF"/>
          <w:sz w:val="24"/>
          <w:szCs w:val="24"/>
          <w:lang w:eastAsia="en-GB"/>
        </w:rPr>
        <w:t xml:space="preserve">9. If you would like to receive feedback on your consultation response, be interested in finding out more or becoming involved in the development of the apprenticeship please give details of your interest and an e-mail address which we can contact you on in the box below. </w:t>
      </w:r>
    </w:p>
    <w:p w:rsidR="00DE19CB" w:rsidRPr="00726B40" w:rsidRDefault="00DE19CB" w:rsidP="00DE19CB">
      <w:pPr>
        <w:spacing w:after="0" w:line="240" w:lineRule="auto"/>
        <w:rPr>
          <w:rFonts w:eastAsia="Times New Roman" w:cstheme="minorHAnsi"/>
          <w:sz w:val="24"/>
          <w:szCs w:val="24"/>
          <w:lang w:eastAsia="en-GB"/>
        </w:rPr>
      </w:pPr>
      <w:r w:rsidRPr="00726B40">
        <w:rPr>
          <w:rFonts w:eastAsia="Times New Roman" w:cstheme="minorHAnsi"/>
          <w:sz w:val="24"/>
          <w:szCs w:val="24"/>
        </w:rPr>
        <w:object w:dxaOrig="225" w:dyaOrig="225">
          <v:shape id="_x0000_i1251" type="#_x0000_t75" style="width:211.45pt;height:18.1pt" o:ole="">
            <v:imagedata r:id="rId32" o:title=""/>
          </v:shape>
          <w:control r:id="rId64" w:name="DefaultOcxName54" w:shapeid="_x0000_i1251"/>
        </w:object>
      </w:r>
    </w:p>
    <w:p w:rsidR="00DE19CB" w:rsidRPr="00726B40" w:rsidRDefault="00DE19CB" w:rsidP="00DE19CB">
      <w:pPr>
        <w:spacing w:after="45" w:line="510" w:lineRule="atLeast"/>
        <w:outlineLvl w:val="3"/>
        <w:rPr>
          <w:rFonts w:eastAsia="Times New Roman" w:cstheme="minorHAnsi"/>
          <w:b/>
          <w:bCs/>
          <w:color w:val="C45911" w:themeColor="accent2" w:themeShade="BF"/>
          <w:sz w:val="24"/>
          <w:szCs w:val="24"/>
          <w:lang w:eastAsia="en-GB"/>
        </w:rPr>
      </w:pPr>
      <w:r w:rsidRPr="00726B40">
        <w:rPr>
          <w:rFonts w:eastAsia="Times New Roman" w:cstheme="minorHAnsi"/>
          <w:b/>
          <w:bCs/>
          <w:vanish/>
          <w:color w:val="C45911" w:themeColor="accent2" w:themeShade="BF"/>
          <w:sz w:val="24"/>
          <w:szCs w:val="24"/>
          <w:lang w:eastAsia="en-GB"/>
        </w:rPr>
        <w:t xml:space="preserve">* </w:t>
      </w:r>
      <w:r w:rsidRPr="00726B40">
        <w:rPr>
          <w:rFonts w:eastAsia="Times New Roman" w:cstheme="minorHAnsi"/>
          <w:b/>
          <w:bCs/>
          <w:color w:val="C45911" w:themeColor="accent2" w:themeShade="BF"/>
          <w:sz w:val="24"/>
          <w:szCs w:val="24"/>
          <w:lang w:eastAsia="en-GB"/>
        </w:rPr>
        <w:t xml:space="preserve">10. Is there anything else that you would like to feedback as part of this consultation? </w:t>
      </w:r>
    </w:p>
    <w:p w:rsidR="00DE19CB" w:rsidRDefault="00DE19CB" w:rsidP="00DE19CB">
      <w:pPr>
        <w:spacing w:after="0" w:line="240" w:lineRule="auto"/>
        <w:rPr>
          <w:rFonts w:eastAsia="Times New Roman" w:cstheme="minorHAnsi"/>
          <w:sz w:val="24"/>
          <w:szCs w:val="24"/>
          <w:lang w:eastAsia="en-GB"/>
        </w:rPr>
      </w:pPr>
      <w:r w:rsidRPr="00DE19CB">
        <w:rPr>
          <w:rFonts w:eastAsia="Times New Roman" w:cstheme="minorHAnsi"/>
          <w:sz w:val="24"/>
          <w:szCs w:val="24"/>
        </w:rPr>
        <w:object w:dxaOrig="225" w:dyaOrig="225">
          <v:shape id="_x0000_i1254" type="#_x0000_t75" style="width:211.45pt;height:18.1pt" o:ole="">
            <v:imagedata r:id="rId32" o:title=""/>
          </v:shape>
          <w:control r:id="rId65" w:name="DefaultOcxName55" w:shapeid="_x0000_i1254"/>
        </w:object>
      </w:r>
    </w:p>
    <w:p w:rsidR="00C44354" w:rsidRDefault="00C44354" w:rsidP="00DE19CB">
      <w:pPr>
        <w:spacing w:after="0" w:line="240" w:lineRule="auto"/>
        <w:rPr>
          <w:rFonts w:eastAsia="Times New Roman" w:cstheme="minorHAnsi"/>
          <w:sz w:val="24"/>
          <w:szCs w:val="24"/>
          <w:lang w:eastAsia="en-GB"/>
        </w:rPr>
      </w:pPr>
    </w:p>
    <w:p w:rsidR="00C44354" w:rsidRPr="00C44354" w:rsidRDefault="00C44354" w:rsidP="00DE19CB">
      <w:pPr>
        <w:spacing w:after="0" w:line="240" w:lineRule="auto"/>
        <w:rPr>
          <w:rFonts w:eastAsia="Times New Roman" w:cstheme="minorHAnsi"/>
          <w:b/>
          <w:sz w:val="24"/>
          <w:szCs w:val="24"/>
          <w:lang w:eastAsia="en-GB"/>
        </w:rPr>
      </w:pPr>
      <w:r w:rsidRPr="00C44354">
        <w:rPr>
          <w:rFonts w:eastAsia="Times New Roman" w:cstheme="minorHAnsi"/>
          <w:b/>
          <w:sz w:val="24"/>
          <w:szCs w:val="24"/>
          <w:lang w:eastAsia="en-GB"/>
        </w:rPr>
        <w:t>END</w:t>
      </w:r>
    </w:p>
    <w:p w:rsidR="00C952B2" w:rsidRPr="00475404" w:rsidRDefault="00C952B2">
      <w:pPr>
        <w:rPr>
          <w:rFonts w:cstheme="minorHAnsi"/>
        </w:rPr>
      </w:pPr>
    </w:p>
    <w:sectPr w:rsidR="00C952B2" w:rsidRPr="00475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CB"/>
    <w:rsid w:val="000A139A"/>
    <w:rsid w:val="000B2141"/>
    <w:rsid w:val="00475404"/>
    <w:rsid w:val="00726B40"/>
    <w:rsid w:val="00A65D61"/>
    <w:rsid w:val="00B87710"/>
    <w:rsid w:val="00C44354"/>
    <w:rsid w:val="00C952B2"/>
    <w:rsid w:val="00DE19CB"/>
    <w:rsid w:val="00E60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5:chartTrackingRefBased/>
  <w15:docId w15:val="{C826EAB9-10B9-4DE2-B94C-0EF06C61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1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A139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A139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A139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A139A"/>
    <w:rPr>
      <w:rFonts w:ascii="Arial" w:hAnsi="Arial" w:cs="Arial"/>
      <w:vanish/>
      <w:sz w:val="16"/>
      <w:szCs w:val="16"/>
    </w:rPr>
  </w:style>
  <w:style w:type="character" w:styleId="Hyperlink">
    <w:name w:val="Hyperlink"/>
    <w:basedOn w:val="DefaultParagraphFont"/>
    <w:uiPriority w:val="99"/>
    <w:semiHidden/>
    <w:unhideWhenUsed/>
    <w:rsid w:val="000B21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5379">
      <w:bodyDiv w:val="1"/>
      <w:marLeft w:val="0"/>
      <w:marRight w:val="0"/>
      <w:marTop w:val="0"/>
      <w:marBottom w:val="0"/>
      <w:divBdr>
        <w:top w:val="none" w:sz="0" w:space="0" w:color="auto"/>
        <w:left w:val="none" w:sz="0" w:space="0" w:color="auto"/>
        <w:bottom w:val="none" w:sz="0" w:space="0" w:color="auto"/>
        <w:right w:val="none" w:sz="0" w:space="0" w:color="auto"/>
      </w:divBdr>
      <w:divsChild>
        <w:div w:id="1664897040">
          <w:marLeft w:val="0"/>
          <w:marRight w:val="0"/>
          <w:marTop w:val="0"/>
          <w:marBottom w:val="0"/>
          <w:divBdr>
            <w:top w:val="none" w:sz="0" w:space="0" w:color="auto"/>
            <w:left w:val="none" w:sz="0" w:space="0" w:color="auto"/>
            <w:bottom w:val="none" w:sz="0" w:space="0" w:color="auto"/>
            <w:right w:val="none" w:sz="0" w:space="0" w:color="auto"/>
          </w:divBdr>
          <w:divsChild>
            <w:div w:id="50271322">
              <w:marLeft w:val="0"/>
              <w:marRight w:val="0"/>
              <w:marTop w:val="0"/>
              <w:marBottom w:val="0"/>
              <w:divBdr>
                <w:top w:val="none" w:sz="0" w:space="0" w:color="auto"/>
                <w:left w:val="none" w:sz="0" w:space="0" w:color="auto"/>
                <w:bottom w:val="none" w:sz="0" w:space="0" w:color="auto"/>
                <w:right w:val="none" w:sz="0" w:space="0" w:color="auto"/>
              </w:divBdr>
              <w:divsChild>
                <w:div w:id="1916741621">
                  <w:marLeft w:val="0"/>
                  <w:marRight w:val="0"/>
                  <w:marTop w:val="0"/>
                  <w:marBottom w:val="0"/>
                  <w:divBdr>
                    <w:top w:val="none" w:sz="0" w:space="0" w:color="auto"/>
                    <w:left w:val="none" w:sz="0" w:space="0" w:color="auto"/>
                    <w:bottom w:val="none" w:sz="0" w:space="0" w:color="auto"/>
                    <w:right w:val="none" w:sz="0" w:space="0" w:color="auto"/>
                  </w:divBdr>
                </w:div>
              </w:divsChild>
            </w:div>
            <w:div w:id="354961816">
              <w:marLeft w:val="0"/>
              <w:marRight w:val="0"/>
              <w:marTop w:val="0"/>
              <w:marBottom w:val="0"/>
              <w:divBdr>
                <w:top w:val="none" w:sz="0" w:space="0" w:color="auto"/>
                <w:left w:val="none" w:sz="0" w:space="0" w:color="auto"/>
                <w:bottom w:val="none" w:sz="0" w:space="0" w:color="auto"/>
                <w:right w:val="none" w:sz="0" w:space="0" w:color="auto"/>
              </w:divBdr>
              <w:divsChild>
                <w:div w:id="1368141958">
                  <w:marLeft w:val="0"/>
                  <w:marRight w:val="0"/>
                  <w:marTop w:val="0"/>
                  <w:marBottom w:val="0"/>
                  <w:divBdr>
                    <w:top w:val="none" w:sz="0" w:space="0" w:color="auto"/>
                    <w:left w:val="none" w:sz="0" w:space="0" w:color="auto"/>
                    <w:bottom w:val="none" w:sz="0" w:space="0" w:color="auto"/>
                    <w:right w:val="none" w:sz="0" w:space="0" w:color="auto"/>
                  </w:divBdr>
                </w:div>
              </w:divsChild>
            </w:div>
            <w:div w:id="1463420707">
              <w:marLeft w:val="0"/>
              <w:marRight w:val="0"/>
              <w:marTop w:val="0"/>
              <w:marBottom w:val="0"/>
              <w:divBdr>
                <w:top w:val="none" w:sz="0" w:space="0" w:color="auto"/>
                <w:left w:val="none" w:sz="0" w:space="0" w:color="auto"/>
                <w:bottom w:val="none" w:sz="0" w:space="0" w:color="auto"/>
                <w:right w:val="none" w:sz="0" w:space="0" w:color="auto"/>
              </w:divBdr>
            </w:div>
          </w:divsChild>
        </w:div>
        <w:div w:id="1427844224">
          <w:marLeft w:val="0"/>
          <w:marRight w:val="0"/>
          <w:marTop w:val="0"/>
          <w:marBottom w:val="0"/>
          <w:divBdr>
            <w:top w:val="none" w:sz="0" w:space="0" w:color="auto"/>
            <w:left w:val="none" w:sz="0" w:space="0" w:color="auto"/>
            <w:bottom w:val="none" w:sz="0" w:space="0" w:color="auto"/>
            <w:right w:val="none" w:sz="0" w:space="0" w:color="auto"/>
          </w:divBdr>
          <w:divsChild>
            <w:div w:id="204030003">
              <w:marLeft w:val="0"/>
              <w:marRight w:val="0"/>
              <w:marTop w:val="0"/>
              <w:marBottom w:val="0"/>
              <w:divBdr>
                <w:top w:val="none" w:sz="0" w:space="0" w:color="auto"/>
                <w:left w:val="none" w:sz="0" w:space="0" w:color="auto"/>
                <w:bottom w:val="none" w:sz="0" w:space="0" w:color="auto"/>
                <w:right w:val="none" w:sz="0" w:space="0" w:color="auto"/>
              </w:divBdr>
              <w:divsChild>
                <w:div w:id="505823747">
                  <w:marLeft w:val="0"/>
                  <w:marRight w:val="0"/>
                  <w:marTop w:val="0"/>
                  <w:marBottom w:val="0"/>
                  <w:divBdr>
                    <w:top w:val="none" w:sz="0" w:space="0" w:color="auto"/>
                    <w:left w:val="none" w:sz="0" w:space="0" w:color="auto"/>
                    <w:bottom w:val="none" w:sz="0" w:space="0" w:color="auto"/>
                    <w:right w:val="none" w:sz="0" w:space="0" w:color="auto"/>
                  </w:divBdr>
                </w:div>
              </w:divsChild>
            </w:div>
            <w:div w:id="1809934228">
              <w:marLeft w:val="0"/>
              <w:marRight w:val="0"/>
              <w:marTop w:val="0"/>
              <w:marBottom w:val="0"/>
              <w:divBdr>
                <w:top w:val="none" w:sz="0" w:space="0" w:color="auto"/>
                <w:left w:val="none" w:sz="0" w:space="0" w:color="auto"/>
                <w:bottom w:val="none" w:sz="0" w:space="0" w:color="auto"/>
                <w:right w:val="none" w:sz="0" w:space="0" w:color="auto"/>
              </w:divBdr>
              <w:divsChild>
                <w:div w:id="271254564">
                  <w:marLeft w:val="0"/>
                  <w:marRight w:val="0"/>
                  <w:marTop w:val="0"/>
                  <w:marBottom w:val="0"/>
                  <w:divBdr>
                    <w:top w:val="none" w:sz="0" w:space="0" w:color="auto"/>
                    <w:left w:val="none" w:sz="0" w:space="0" w:color="auto"/>
                    <w:bottom w:val="none" w:sz="0" w:space="0" w:color="auto"/>
                    <w:right w:val="none" w:sz="0" w:space="0" w:color="auto"/>
                  </w:divBdr>
                </w:div>
              </w:divsChild>
            </w:div>
            <w:div w:id="1187795449">
              <w:marLeft w:val="0"/>
              <w:marRight w:val="0"/>
              <w:marTop w:val="0"/>
              <w:marBottom w:val="0"/>
              <w:divBdr>
                <w:top w:val="none" w:sz="0" w:space="0" w:color="auto"/>
                <w:left w:val="none" w:sz="0" w:space="0" w:color="auto"/>
                <w:bottom w:val="none" w:sz="0" w:space="0" w:color="auto"/>
                <w:right w:val="none" w:sz="0" w:space="0" w:color="auto"/>
              </w:divBdr>
            </w:div>
            <w:div w:id="1681542315">
              <w:marLeft w:val="0"/>
              <w:marRight w:val="0"/>
              <w:marTop w:val="0"/>
              <w:marBottom w:val="0"/>
              <w:divBdr>
                <w:top w:val="none" w:sz="0" w:space="0" w:color="auto"/>
                <w:left w:val="none" w:sz="0" w:space="0" w:color="auto"/>
                <w:bottom w:val="none" w:sz="0" w:space="0" w:color="auto"/>
                <w:right w:val="none" w:sz="0" w:space="0" w:color="auto"/>
              </w:divBdr>
              <w:divsChild>
                <w:div w:id="924456050">
                  <w:marLeft w:val="0"/>
                  <w:marRight w:val="0"/>
                  <w:marTop w:val="0"/>
                  <w:marBottom w:val="240"/>
                  <w:divBdr>
                    <w:top w:val="none" w:sz="0" w:space="0" w:color="auto"/>
                    <w:left w:val="none" w:sz="0" w:space="0" w:color="auto"/>
                    <w:bottom w:val="none" w:sz="0" w:space="0" w:color="auto"/>
                    <w:right w:val="none" w:sz="0" w:space="0" w:color="auto"/>
                  </w:divBdr>
                  <w:divsChild>
                    <w:div w:id="1442384805">
                      <w:marLeft w:val="0"/>
                      <w:marRight w:val="0"/>
                      <w:marTop w:val="0"/>
                      <w:marBottom w:val="450"/>
                      <w:divBdr>
                        <w:top w:val="none" w:sz="0" w:space="0" w:color="auto"/>
                        <w:left w:val="none" w:sz="0" w:space="0" w:color="auto"/>
                        <w:bottom w:val="none" w:sz="0" w:space="0" w:color="auto"/>
                        <w:right w:val="none" w:sz="0" w:space="0" w:color="auto"/>
                      </w:divBdr>
                      <w:divsChild>
                        <w:div w:id="987704475">
                          <w:marLeft w:val="0"/>
                          <w:marRight w:val="0"/>
                          <w:marTop w:val="0"/>
                          <w:marBottom w:val="0"/>
                          <w:divBdr>
                            <w:top w:val="none" w:sz="0" w:space="0" w:color="auto"/>
                            <w:left w:val="none" w:sz="0" w:space="0" w:color="auto"/>
                            <w:bottom w:val="none" w:sz="0" w:space="0" w:color="auto"/>
                            <w:right w:val="none" w:sz="0" w:space="0" w:color="auto"/>
                          </w:divBdr>
                          <w:divsChild>
                            <w:div w:id="1549145561">
                              <w:marLeft w:val="0"/>
                              <w:marRight w:val="0"/>
                              <w:marTop w:val="0"/>
                              <w:marBottom w:val="0"/>
                              <w:divBdr>
                                <w:top w:val="none" w:sz="0" w:space="0" w:color="auto"/>
                                <w:left w:val="none" w:sz="0" w:space="0" w:color="auto"/>
                                <w:bottom w:val="none" w:sz="0" w:space="0" w:color="auto"/>
                                <w:right w:val="none" w:sz="0" w:space="0" w:color="auto"/>
                              </w:divBdr>
                              <w:divsChild>
                                <w:div w:id="280918704">
                                  <w:marLeft w:val="0"/>
                                  <w:marRight w:val="0"/>
                                  <w:marTop w:val="0"/>
                                  <w:marBottom w:val="0"/>
                                  <w:divBdr>
                                    <w:top w:val="none" w:sz="0" w:space="0" w:color="auto"/>
                                    <w:left w:val="none" w:sz="0" w:space="0" w:color="auto"/>
                                    <w:bottom w:val="none" w:sz="0" w:space="0" w:color="auto"/>
                                    <w:right w:val="none" w:sz="0" w:space="0" w:color="auto"/>
                                  </w:divBdr>
                                  <w:divsChild>
                                    <w:div w:id="109713421">
                                      <w:marLeft w:val="0"/>
                                      <w:marRight w:val="0"/>
                                      <w:marTop w:val="0"/>
                                      <w:marBottom w:val="0"/>
                                      <w:divBdr>
                                        <w:top w:val="none" w:sz="0" w:space="0" w:color="auto"/>
                                        <w:left w:val="none" w:sz="0" w:space="0" w:color="auto"/>
                                        <w:bottom w:val="none" w:sz="0" w:space="0" w:color="auto"/>
                                        <w:right w:val="none" w:sz="0" w:space="0" w:color="auto"/>
                                      </w:divBdr>
                                      <w:divsChild>
                                        <w:div w:id="1867284388">
                                          <w:marLeft w:val="0"/>
                                          <w:marRight w:val="0"/>
                                          <w:marTop w:val="0"/>
                                          <w:marBottom w:val="0"/>
                                          <w:divBdr>
                                            <w:top w:val="none" w:sz="0" w:space="0" w:color="auto"/>
                                            <w:left w:val="none" w:sz="0" w:space="0" w:color="auto"/>
                                            <w:bottom w:val="none" w:sz="0" w:space="0" w:color="auto"/>
                                            <w:right w:val="none" w:sz="0" w:space="0" w:color="auto"/>
                                          </w:divBdr>
                                          <w:divsChild>
                                            <w:div w:id="1507749538">
                                              <w:marLeft w:val="0"/>
                                              <w:marRight w:val="0"/>
                                              <w:marTop w:val="0"/>
                                              <w:marBottom w:val="0"/>
                                              <w:divBdr>
                                                <w:top w:val="none" w:sz="0" w:space="0" w:color="auto"/>
                                                <w:left w:val="none" w:sz="0" w:space="0" w:color="auto"/>
                                                <w:bottom w:val="none" w:sz="0" w:space="0" w:color="auto"/>
                                                <w:right w:val="none" w:sz="0" w:space="0" w:color="auto"/>
                                              </w:divBdr>
                                            </w:div>
                                          </w:divsChild>
                                        </w:div>
                                        <w:div w:id="406925951">
                                          <w:marLeft w:val="0"/>
                                          <w:marRight w:val="0"/>
                                          <w:marTop w:val="0"/>
                                          <w:marBottom w:val="0"/>
                                          <w:divBdr>
                                            <w:top w:val="none" w:sz="0" w:space="0" w:color="auto"/>
                                            <w:left w:val="none" w:sz="0" w:space="0" w:color="auto"/>
                                            <w:bottom w:val="none" w:sz="0" w:space="0" w:color="auto"/>
                                            <w:right w:val="none" w:sz="0" w:space="0" w:color="auto"/>
                                          </w:divBdr>
                                          <w:divsChild>
                                            <w:div w:id="1728842333">
                                              <w:marLeft w:val="0"/>
                                              <w:marRight w:val="0"/>
                                              <w:marTop w:val="0"/>
                                              <w:marBottom w:val="0"/>
                                              <w:divBdr>
                                                <w:top w:val="none" w:sz="0" w:space="0" w:color="auto"/>
                                                <w:left w:val="none" w:sz="0" w:space="0" w:color="auto"/>
                                                <w:bottom w:val="none" w:sz="0" w:space="0" w:color="auto"/>
                                                <w:right w:val="none" w:sz="0" w:space="0" w:color="auto"/>
                                              </w:divBdr>
                                            </w:div>
                                          </w:divsChild>
                                        </w:div>
                                        <w:div w:id="1597711426">
                                          <w:marLeft w:val="0"/>
                                          <w:marRight w:val="0"/>
                                          <w:marTop w:val="0"/>
                                          <w:marBottom w:val="0"/>
                                          <w:divBdr>
                                            <w:top w:val="none" w:sz="0" w:space="0" w:color="auto"/>
                                            <w:left w:val="none" w:sz="0" w:space="0" w:color="auto"/>
                                            <w:bottom w:val="none" w:sz="0" w:space="0" w:color="auto"/>
                                            <w:right w:val="none" w:sz="0" w:space="0" w:color="auto"/>
                                          </w:divBdr>
                                          <w:divsChild>
                                            <w:div w:id="9635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52835">
                                      <w:marLeft w:val="0"/>
                                      <w:marRight w:val="0"/>
                                      <w:marTop w:val="0"/>
                                      <w:marBottom w:val="0"/>
                                      <w:divBdr>
                                        <w:top w:val="none" w:sz="0" w:space="0" w:color="auto"/>
                                        <w:left w:val="none" w:sz="0" w:space="0" w:color="auto"/>
                                        <w:bottom w:val="none" w:sz="0" w:space="0" w:color="auto"/>
                                        <w:right w:val="none" w:sz="0" w:space="0" w:color="auto"/>
                                      </w:divBdr>
                                      <w:divsChild>
                                        <w:div w:id="64687528">
                                          <w:marLeft w:val="0"/>
                                          <w:marRight w:val="0"/>
                                          <w:marTop w:val="0"/>
                                          <w:marBottom w:val="0"/>
                                          <w:divBdr>
                                            <w:top w:val="none" w:sz="0" w:space="0" w:color="auto"/>
                                            <w:left w:val="none" w:sz="0" w:space="0" w:color="auto"/>
                                            <w:bottom w:val="none" w:sz="0" w:space="0" w:color="auto"/>
                                            <w:right w:val="none" w:sz="0" w:space="0" w:color="auto"/>
                                          </w:divBdr>
                                          <w:divsChild>
                                            <w:div w:id="859271236">
                                              <w:marLeft w:val="0"/>
                                              <w:marRight w:val="0"/>
                                              <w:marTop w:val="0"/>
                                              <w:marBottom w:val="0"/>
                                              <w:divBdr>
                                                <w:top w:val="none" w:sz="0" w:space="0" w:color="auto"/>
                                                <w:left w:val="none" w:sz="0" w:space="0" w:color="auto"/>
                                                <w:bottom w:val="none" w:sz="0" w:space="0" w:color="auto"/>
                                                <w:right w:val="none" w:sz="0" w:space="0" w:color="auto"/>
                                              </w:divBdr>
                                            </w:div>
                                          </w:divsChild>
                                        </w:div>
                                        <w:div w:id="228809915">
                                          <w:marLeft w:val="0"/>
                                          <w:marRight w:val="0"/>
                                          <w:marTop w:val="0"/>
                                          <w:marBottom w:val="0"/>
                                          <w:divBdr>
                                            <w:top w:val="none" w:sz="0" w:space="0" w:color="auto"/>
                                            <w:left w:val="none" w:sz="0" w:space="0" w:color="auto"/>
                                            <w:bottom w:val="none" w:sz="0" w:space="0" w:color="auto"/>
                                            <w:right w:val="none" w:sz="0" w:space="0" w:color="auto"/>
                                          </w:divBdr>
                                          <w:divsChild>
                                            <w:div w:id="17289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359402">
          <w:marLeft w:val="0"/>
          <w:marRight w:val="0"/>
          <w:marTop w:val="0"/>
          <w:marBottom w:val="0"/>
          <w:divBdr>
            <w:top w:val="none" w:sz="0" w:space="0" w:color="auto"/>
            <w:left w:val="none" w:sz="0" w:space="0" w:color="auto"/>
            <w:bottom w:val="none" w:sz="0" w:space="0" w:color="auto"/>
            <w:right w:val="none" w:sz="0" w:space="0" w:color="auto"/>
          </w:divBdr>
          <w:divsChild>
            <w:div w:id="289897110">
              <w:marLeft w:val="0"/>
              <w:marRight w:val="0"/>
              <w:marTop w:val="0"/>
              <w:marBottom w:val="0"/>
              <w:divBdr>
                <w:top w:val="none" w:sz="0" w:space="0" w:color="auto"/>
                <w:left w:val="none" w:sz="0" w:space="0" w:color="auto"/>
                <w:bottom w:val="none" w:sz="0" w:space="0" w:color="auto"/>
                <w:right w:val="none" w:sz="0" w:space="0" w:color="auto"/>
              </w:divBdr>
              <w:divsChild>
                <w:div w:id="734013793">
                  <w:marLeft w:val="0"/>
                  <w:marRight w:val="0"/>
                  <w:marTop w:val="0"/>
                  <w:marBottom w:val="0"/>
                  <w:divBdr>
                    <w:top w:val="none" w:sz="0" w:space="0" w:color="auto"/>
                    <w:left w:val="none" w:sz="0" w:space="0" w:color="auto"/>
                    <w:bottom w:val="none" w:sz="0" w:space="0" w:color="auto"/>
                    <w:right w:val="none" w:sz="0" w:space="0" w:color="auto"/>
                  </w:divBdr>
                </w:div>
              </w:divsChild>
            </w:div>
            <w:div w:id="719520531">
              <w:marLeft w:val="0"/>
              <w:marRight w:val="0"/>
              <w:marTop w:val="0"/>
              <w:marBottom w:val="0"/>
              <w:divBdr>
                <w:top w:val="none" w:sz="0" w:space="0" w:color="auto"/>
                <w:left w:val="none" w:sz="0" w:space="0" w:color="auto"/>
                <w:bottom w:val="none" w:sz="0" w:space="0" w:color="auto"/>
                <w:right w:val="none" w:sz="0" w:space="0" w:color="auto"/>
              </w:divBdr>
              <w:divsChild>
                <w:div w:id="1762331890">
                  <w:marLeft w:val="0"/>
                  <w:marRight w:val="0"/>
                  <w:marTop w:val="0"/>
                  <w:marBottom w:val="0"/>
                  <w:divBdr>
                    <w:top w:val="none" w:sz="0" w:space="0" w:color="auto"/>
                    <w:left w:val="none" w:sz="0" w:space="0" w:color="auto"/>
                    <w:bottom w:val="none" w:sz="0" w:space="0" w:color="auto"/>
                    <w:right w:val="none" w:sz="0" w:space="0" w:color="auto"/>
                  </w:divBdr>
                </w:div>
              </w:divsChild>
            </w:div>
            <w:div w:id="135340324">
              <w:marLeft w:val="0"/>
              <w:marRight w:val="0"/>
              <w:marTop w:val="0"/>
              <w:marBottom w:val="0"/>
              <w:divBdr>
                <w:top w:val="none" w:sz="0" w:space="0" w:color="auto"/>
                <w:left w:val="none" w:sz="0" w:space="0" w:color="auto"/>
                <w:bottom w:val="none" w:sz="0" w:space="0" w:color="auto"/>
                <w:right w:val="none" w:sz="0" w:space="0" w:color="auto"/>
              </w:divBdr>
            </w:div>
          </w:divsChild>
        </w:div>
        <w:div w:id="1417282274">
          <w:marLeft w:val="0"/>
          <w:marRight w:val="0"/>
          <w:marTop w:val="0"/>
          <w:marBottom w:val="0"/>
          <w:divBdr>
            <w:top w:val="none" w:sz="0" w:space="0" w:color="auto"/>
            <w:left w:val="none" w:sz="0" w:space="0" w:color="auto"/>
            <w:bottom w:val="none" w:sz="0" w:space="0" w:color="auto"/>
            <w:right w:val="none" w:sz="0" w:space="0" w:color="auto"/>
          </w:divBdr>
          <w:divsChild>
            <w:div w:id="1956328743">
              <w:marLeft w:val="0"/>
              <w:marRight w:val="0"/>
              <w:marTop w:val="0"/>
              <w:marBottom w:val="0"/>
              <w:divBdr>
                <w:top w:val="none" w:sz="0" w:space="0" w:color="auto"/>
                <w:left w:val="none" w:sz="0" w:space="0" w:color="auto"/>
                <w:bottom w:val="none" w:sz="0" w:space="0" w:color="auto"/>
                <w:right w:val="none" w:sz="0" w:space="0" w:color="auto"/>
              </w:divBdr>
              <w:divsChild>
                <w:div w:id="1530484355">
                  <w:marLeft w:val="0"/>
                  <w:marRight w:val="0"/>
                  <w:marTop w:val="0"/>
                  <w:marBottom w:val="0"/>
                  <w:divBdr>
                    <w:top w:val="none" w:sz="0" w:space="0" w:color="auto"/>
                    <w:left w:val="none" w:sz="0" w:space="0" w:color="auto"/>
                    <w:bottom w:val="none" w:sz="0" w:space="0" w:color="auto"/>
                    <w:right w:val="none" w:sz="0" w:space="0" w:color="auto"/>
                  </w:divBdr>
                </w:div>
              </w:divsChild>
            </w:div>
            <w:div w:id="392241140">
              <w:marLeft w:val="0"/>
              <w:marRight w:val="0"/>
              <w:marTop w:val="0"/>
              <w:marBottom w:val="0"/>
              <w:divBdr>
                <w:top w:val="none" w:sz="0" w:space="0" w:color="auto"/>
                <w:left w:val="none" w:sz="0" w:space="0" w:color="auto"/>
                <w:bottom w:val="none" w:sz="0" w:space="0" w:color="auto"/>
                <w:right w:val="none" w:sz="0" w:space="0" w:color="auto"/>
              </w:divBdr>
              <w:divsChild>
                <w:div w:id="1011493778">
                  <w:marLeft w:val="0"/>
                  <w:marRight w:val="0"/>
                  <w:marTop w:val="0"/>
                  <w:marBottom w:val="0"/>
                  <w:divBdr>
                    <w:top w:val="none" w:sz="0" w:space="0" w:color="auto"/>
                    <w:left w:val="none" w:sz="0" w:space="0" w:color="auto"/>
                    <w:bottom w:val="none" w:sz="0" w:space="0" w:color="auto"/>
                    <w:right w:val="none" w:sz="0" w:space="0" w:color="auto"/>
                  </w:divBdr>
                </w:div>
              </w:divsChild>
            </w:div>
            <w:div w:id="1753316041">
              <w:marLeft w:val="0"/>
              <w:marRight w:val="0"/>
              <w:marTop w:val="0"/>
              <w:marBottom w:val="0"/>
              <w:divBdr>
                <w:top w:val="none" w:sz="0" w:space="0" w:color="auto"/>
                <w:left w:val="none" w:sz="0" w:space="0" w:color="auto"/>
                <w:bottom w:val="none" w:sz="0" w:space="0" w:color="auto"/>
                <w:right w:val="none" w:sz="0" w:space="0" w:color="auto"/>
              </w:divBdr>
            </w:div>
            <w:div w:id="415371225">
              <w:marLeft w:val="0"/>
              <w:marRight w:val="0"/>
              <w:marTop w:val="0"/>
              <w:marBottom w:val="0"/>
              <w:divBdr>
                <w:top w:val="none" w:sz="0" w:space="0" w:color="auto"/>
                <w:left w:val="none" w:sz="0" w:space="0" w:color="auto"/>
                <w:bottom w:val="none" w:sz="0" w:space="0" w:color="auto"/>
                <w:right w:val="none" w:sz="0" w:space="0" w:color="auto"/>
              </w:divBdr>
            </w:div>
            <w:div w:id="1934168061">
              <w:marLeft w:val="0"/>
              <w:marRight w:val="0"/>
              <w:marTop w:val="0"/>
              <w:marBottom w:val="0"/>
              <w:divBdr>
                <w:top w:val="none" w:sz="0" w:space="0" w:color="auto"/>
                <w:left w:val="none" w:sz="0" w:space="0" w:color="auto"/>
                <w:bottom w:val="none" w:sz="0" w:space="0" w:color="auto"/>
                <w:right w:val="none" w:sz="0" w:space="0" w:color="auto"/>
              </w:divBdr>
            </w:div>
            <w:div w:id="2045207972">
              <w:marLeft w:val="0"/>
              <w:marRight w:val="0"/>
              <w:marTop w:val="0"/>
              <w:marBottom w:val="0"/>
              <w:divBdr>
                <w:top w:val="none" w:sz="0" w:space="0" w:color="auto"/>
                <w:left w:val="none" w:sz="0" w:space="0" w:color="auto"/>
                <w:bottom w:val="none" w:sz="0" w:space="0" w:color="auto"/>
                <w:right w:val="none" w:sz="0" w:space="0" w:color="auto"/>
              </w:divBdr>
            </w:div>
            <w:div w:id="1950819082">
              <w:marLeft w:val="0"/>
              <w:marRight w:val="0"/>
              <w:marTop w:val="0"/>
              <w:marBottom w:val="0"/>
              <w:divBdr>
                <w:top w:val="none" w:sz="0" w:space="0" w:color="auto"/>
                <w:left w:val="none" w:sz="0" w:space="0" w:color="auto"/>
                <w:bottom w:val="none" w:sz="0" w:space="0" w:color="auto"/>
                <w:right w:val="none" w:sz="0" w:space="0" w:color="auto"/>
              </w:divBdr>
            </w:div>
            <w:div w:id="1443378096">
              <w:marLeft w:val="0"/>
              <w:marRight w:val="0"/>
              <w:marTop w:val="0"/>
              <w:marBottom w:val="0"/>
              <w:divBdr>
                <w:top w:val="none" w:sz="0" w:space="0" w:color="auto"/>
                <w:left w:val="none" w:sz="0" w:space="0" w:color="auto"/>
                <w:bottom w:val="none" w:sz="0" w:space="0" w:color="auto"/>
                <w:right w:val="none" w:sz="0" w:space="0" w:color="auto"/>
              </w:divBdr>
            </w:div>
            <w:div w:id="221671636">
              <w:marLeft w:val="0"/>
              <w:marRight w:val="0"/>
              <w:marTop w:val="0"/>
              <w:marBottom w:val="0"/>
              <w:divBdr>
                <w:top w:val="none" w:sz="0" w:space="0" w:color="auto"/>
                <w:left w:val="none" w:sz="0" w:space="0" w:color="auto"/>
                <w:bottom w:val="none" w:sz="0" w:space="0" w:color="auto"/>
                <w:right w:val="none" w:sz="0" w:space="0" w:color="auto"/>
              </w:divBdr>
            </w:div>
            <w:div w:id="814030660">
              <w:marLeft w:val="0"/>
              <w:marRight w:val="0"/>
              <w:marTop w:val="0"/>
              <w:marBottom w:val="0"/>
              <w:divBdr>
                <w:top w:val="none" w:sz="0" w:space="0" w:color="auto"/>
                <w:left w:val="none" w:sz="0" w:space="0" w:color="auto"/>
                <w:bottom w:val="none" w:sz="0" w:space="0" w:color="auto"/>
                <w:right w:val="none" w:sz="0" w:space="0" w:color="auto"/>
              </w:divBdr>
            </w:div>
            <w:div w:id="1969585645">
              <w:marLeft w:val="0"/>
              <w:marRight w:val="0"/>
              <w:marTop w:val="0"/>
              <w:marBottom w:val="0"/>
              <w:divBdr>
                <w:top w:val="none" w:sz="0" w:space="0" w:color="auto"/>
                <w:left w:val="none" w:sz="0" w:space="0" w:color="auto"/>
                <w:bottom w:val="none" w:sz="0" w:space="0" w:color="auto"/>
                <w:right w:val="none" w:sz="0" w:space="0" w:color="auto"/>
              </w:divBdr>
            </w:div>
            <w:div w:id="173230988">
              <w:marLeft w:val="0"/>
              <w:marRight w:val="0"/>
              <w:marTop w:val="0"/>
              <w:marBottom w:val="0"/>
              <w:divBdr>
                <w:top w:val="none" w:sz="0" w:space="0" w:color="auto"/>
                <w:left w:val="none" w:sz="0" w:space="0" w:color="auto"/>
                <w:bottom w:val="none" w:sz="0" w:space="0" w:color="auto"/>
                <w:right w:val="none" w:sz="0" w:space="0" w:color="auto"/>
              </w:divBdr>
            </w:div>
            <w:div w:id="1179079373">
              <w:marLeft w:val="0"/>
              <w:marRight w:val="0"/>
              <w:marTop w:val="0"/>
              <w:marBottom w:val="0"/>
              <w:divBdr>
                <w:top w:val="none" w:sz="0" w:space="0" w:color="auto"/>
                <w:left w:val="none" w:sz="0" w:space="0" w:color="auto"/>
                <w:bottom w:val="none" w:sz="0" w:space="0" w:color="auto"/>
                <w:right w:val="none" w:sz="0" w:space="0" w:color="auto"/>
              </w:divBdr>
            </w:div>
            <w:div w:id="726102254">
              <w:marLeft w:val="0"/>
              <w:marRight w:val="0"/>
              <w:marTop w:val="0"/>
              <w:marBottom w:val="0"/>
              <w:divBdr>
                <w:top w:val="none" w:sz="0" w:space="0" w:color="auto"/>
                <w:left w:val="none" w:sz="0" w:space="0" w:color="auto"/>
                <w:bottom w:val="none" w:sz="0" w:space="0" w:color="auto"/>
                <w:right w:val="none" w:sz="0" w:space="0" w:color="auto"/>
              </w:divBdr>
            </w:div>
            <w:div w:id="2067727232">
              <w:marLeft w:val="0"/>
              <w:marRight w:val="0"/>
              <w:marTop w:val="0"/>
              <w:marBottom w:val="0"/>
              <w:divBdr>
                <w:top w:val="none" w:sz="0" w:space="0" w:color="auto"/>
                <w:left w:val="none" w:sz="0" w:space="0" w:color="auto"/>
                <w:bottom w:val="none" w:sz="0" w:space="0" w:color="auto"/>
                <w:right w:val="none" w:sz="0" w:space="0" w:color="auto"/>
              </w:divBdr>
            </w:div>
            <w:div w:id="1964992244">
              <w:marLeft w:val="0"/>
              <w:marRight w:val="0"/>
              <w:marTop w:val="0"/>
              <w:marBottom w:val="0"/>
              <w:divBdr>
                <w:top w:val="none" w:sz="0" w:space="0" w:color="auto"/>
                <w:left w:val="none" w:sz="0" w:space="0" w:color="auto"/>
                <w:bottom w:val="none" w:sz="0" w:space="0" w:color="auto"/>
                <w:right w:val="none" w:sz="0" w:space="0" w:color="auto"/>
              </w:divBdr>
              <w:divsChild>
                <w:div w:id="772749983">
                  <w:marLeft w:val="0"/>
                  <w:marRight w:val="0"/>
                  <w:marTop w:val="0"/>
                  <w:marBottom w:val="240"/>
                  <w:divBdr>
                    <w:top w:val="none" w:sz="0" w:space="0" w:color="auto"/>
                    <w:left w:val="none" w:sz="0" w:space="0" w:color="auto"/>
                    <w:bottom w:val="none" w:sz="0" w:space="0" w:color="auto"/>
                    <w:right w:val="none" w:sz="0" w:space="0" w:color="auto"/>
                  </w:divBdr>
                  <w:divsChild>
                    <w:div w:id="521284295">
                      <w:marLeft w:val="0"/>
                      <w:marRight w:val="0"/>
                      <w:marTop w:val="0"/>
                      <w:marBottom w:val="450"/>
                      <w:divBdr>
                        <w:top w:val="none" w:sz="0" w:space="0" w:color="auto"/>
                        <w:left w:val="none" w:sz="0" w:space="0" w:color="auto"/>
                        <w:bottom w:val="none" w:sz="0" w:space="0" w:color="auto"/>
                        <w:right w:val="none" w:sz="0" w:space="0" w:color="auto"/>
                      </w:divBdr>
                      <w:divsChild>
                        <w:div w:id="838892009">
                          <w:marLeft w:val="0"/>
                          <w:marRight w:val="0"/>
                          <w:marTop w:val="0"/>
                          <w:marBottom w:val="0"/>
                          <w:divBdr>
                            <w:top w:val="none" w:sz="0" w:space="0" w:color="auto"/>
                            <w:left w:val="none" w:sz="0" w:space="0" w:color="auto"/>
                            <w:bottom w:val="none" w:sz="0" w:space="0" w:color="auto"/>
                            <w:right w:val="none" w:sz="0" w:space="0" w:color="auto"/>
                          </w:divBdr>
                          <w:divsChild>
                            <w:div w:id="993871344">
                              <w:marLeft w:val="0"/>
                              <w:marRight w:val="0"/>
                              <w:marTop w:val="0"/>
                              <w:marBottom w:val="0"/>
                              <w:divBdr>
                                <w:top w:val="none" w:sz="0" w:space="0" w:color="auto"/>
                                <w:left w:val="none" w:sz="0" w:space="0" w:color="auto"/>
                                <w:bottom w:val="none" w:sz="0" w:space="0" w:color="auto"/>
                                <w:right w:val="none" w:sz="0" w:space="0" w:color="auto"/>
                              </w:divBdr>
                              <w:divsChild>
                                <w:div w:id="2047875469">
                                  <w:marLeft w:val="0"/>
                                  <w:marRight w:val="0"/>
                                  <w:marTop w:val="0"/>
                                  <w:marBottom w:val="0"/>
                                  <w:divBdr>
                                    <w:top w:val="none" w:sz="0" w:space="0" w:color="auto"/>
                                    <w:left w:val="none" w:sz="0" w:space="0" w:color="auto"/>
                                    <w:bottom w:val="none" w:sz="0" w:space="0" w:color="auto"/>
                                    <w:right w:val="none" w:sz="0" w:space="0" w:color="auto"/>
                                  </w:divBdr>
                                  <w:divsChild>
                                    <w:div w:id="1049770592">
                                      <w:marLeft w:val="0"/>
                                      <w:marRight w:val="0"/>
                                      <w:marTop w:val="0"/>
                                      <w:marBottom w:val="0"/>
                                      <w:divBdr>
                                        <w:top w:val="none" w:sz="0" w:space="0" w:color="auto"/>
                                        <w:left w:val="none" w:sz="0" w:space="0" w:color="auto"/>
                                        <w:bottom w:val="none" w:sz="0" w:space="0" w:color="auto"/>
                                        <w:right w:val="none" w:sz="0" w:space="0" w:color="auto"/>
                                      </w:divBdr>
                                      <w:divsChild>
                                        <w:div w:id="1241524776">
                                          <w:marLeft w:val="0"/>
                                          <w:marRight w:val="0"/>
                                          <w:marTop w:val="0"/>
                                          <w:marBottom w:val="0"/>
                                          <w:divBdr>
                                            <w:top w:val="none" w:sz="0" w:space="0" w:color="auto"/>
                                            <w:left w:val="none" w:sz="0" w:space="0" w:color="auto"/>
                                            <w:bottom w:val="none" w:sz="0" w:space="0" w:color="auto"/>
                                            <w:right w:val="none" w:sz="0" w:space="0" w:color="auto"/>
                                          </w:divBdr>
                                          <w:divsChild>
                                            <w:div w:id="1595433105">
                                              <w:marLeft w:val="0"/>
                                              <w:marRight w:val="0"/>
                                              <w:marTop w:val="0"/>
                                              <w:marBottom w:val="0"/>
                                              <w:divBdr>
                                                <w:top w:val="none" w:sz="0" w:space="0" w:color="auto"/>
                                                <w:left w:val="none" w:sz="0" w:space="0" w:color="auto"/>
                                                <w:bottom w:val="none" w:sz="0" w:space="0" w:color="auto"/>
                                                <w:right w:val="none" w:sz="0" w:space="0" w:color="auto"/>
                                              </w:divBdr>
                                            </w:div>
                                          </w:divsChild>
                                        </w:div>
                                        <w:div w:id="802887767">
                                          <w:marLeft w:val="0"/>
                                          <w:marRight w:val="0"/>
                                          <w:marTop w:val="0"/>
                                          <w:marBottom w:val="0"/>
                                          <w:divBdr>
                                            <w:top w:val="none" w:sz="0" w:space="0" w:color="auto"/>
                                            <w:left w:val="none" w:sz="0" w:space="0" w:color="auto"/>
                                            <w:bottom w:val="none" w:sz="0" w:space="0" w:color="auto"/>
                                            <w:right w:val="none" w:sz="0" w:space="0" w:color="auto"/>
                                          </w:divBdr>
                                          <w:divsChild>
                                            <w:div w:id="1161848517">
                                              <w:marLeft w:val="0"/>
                                              <w:marRight w:val="0"/>
                                              <w:marTop w:val="0"/>
                                              <w:marBottom w:val="0"/>
                                              <w:divBdr>
                                                <w:top w:val="none" w:sz="0" w:space="0" w:color="auto"/>
                                                <w:left w:val="none" w:sz="0" w:space="0" w:color="auto"/>
                                                <w:bottom w:val="none" w:sz="0" w:space="0" w:color="auto"/>
                                                <w:right w:val="none" w:sz="0" w:space="0" w:color="auto"/>
                                              </w:divBdr>
                                            </w:div>
                                          </w:divsChild>
                                        </w:div>
                                        <w:div w:id="354304553">
                                          <w:marLeft w:val="0"/>
                                          <w:marRight w:val="0"/>
                                          <w:marTop w:val="0"/>
                                          <w:marBottom w:val="0"/>
                                          <w:divBdr>
                                            <w:top w:val="none" w:sz="0" w:space="0" w:color="auto"/>
                                            <w:left w:val="none" w:sz="0" w:space="0" w:color="auto"/>
                                            <w:bottom w:val="none" w:sz="0" w:space="0" w:color="auto"/>
                                            <w:right w:val="none" w:sz="0" w:space="0" w:color="auto"/>
                                          </w:divBdr>
                                          <w:divsChild>
                                            <w:div w:id="13033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4172">
                                      <w:marLeft w:val="0"/>
                                      <w:marRight w:val="0"/>
                                      <w:marTop w:val="0"/>
                                      <w:marBottom w:val="0"/>
                                      <w:divBdr>
                                        <w:top w:val="none" w:sz="0" w:space="0" w:color="auto"/>
                                        <w:left w:val="none" w:sz="0" w:space="0" w:color="auto"/>
                                        <w:bottom w:val="none" w:sz="0" w:space="0" w:color="auto"/>
                                        <w:right w:val="none" w:sz="0" w:space="0" w:color="auto"/>
                                      </w:divBdr>
                                      <w:divsChild>
                                        <w:div w:id="962466385">
                                          <w:marLeft w:val="0"/>
                                          <w:marRight w:val="0"/>
                                          <w:marTop w:val="0"/>
                                          <w:marBottom w:val="0"/>
                                          <w:divBdr>
                                            <w:top w:val="none" w:sz="0" w:space="0" w:color="auto"/>
                                            <w:left w:val="none" w:sz="0" w:space="0" w:color="auto"/>
                                            <w:bottom w:val="none" w:sz="0" w:space="0" w:color="auto"/>
                                            <w:right w:val="none" w:sz="0" w:space="0" w:color="auto"/>
                                          </w:divBdr>
                                          <w:divsChild>
                                            <w:div w:id="509804812">
                                              <w:marLeft w:val="0"/>
                                              <w:marRight w:val="0"/>
                                              <w:marTop w:val="0"/>
                                              <w:marBottom w:val="0"/>
                                              <w:divBdr>
                                                <w:top w:val="none" w:sz="0" w:space="0" w:color="auto"/>
                                                <w:left w:val="none" w:sz="0" w:space="0" w:color="auto"/>
                                                <w:bottom w:val="none" w:sz="0" w:space="0" w:color="auto"/>
                                                <w:right w:val="none" w:sz="0" w:space="0" w:color="auto"/>
                                              </w:divBdr>
                                            </w:div>
                                          </w:divsChild>
                                        </w:div>
                                        <w:div w:id="1938559591">
                                          <w:marLeft w:val="0"/>
                                          <w:marRight w:val="0"/>
                                          <w:marTop w:val="0"/>
                                          <w:marBottom w:val="0"/>
                                          <w:divBdr>
                                            <w:top w:val="none" w:sz="0" w:space="0" w:color="auto"/>
                                            <w:left w:val="none" w:sz="0" w:space="0" w:color="auto"/>
                                            <w:bottom w:val="none" w:sz="0" w:space="0" w:color="auto"/>
                                            <w:right w:val="none" w:sz="0" w:space="0" w:color="auto"/>
                                          </w:divBdr>
                                          <w:divsChild>
                                            <w:div w:id="8245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101010">
          <w:marLeft w:val="0"/>
          <w:marRight w:val="0"/>
          <w:marTop w:val="0"/>
          <w:marBottom w:val="0"/>
          <w:divBdr>
            <w:top w:val="none" w:sz="0" w:space="0" w:color="auto"/>
            <w:left w:val="none" w:sz="0" w:space="0" w:color="auto"/>
            <w:bottom w:val="none" w:sz="0" w:space="0" w:color="auto"/>
            <w:right w:val="none" w:sz="0" w:space="0" w:color="auto"/>
          </w:divBdr>
          <w:divsChild>
            <w:div w:id="1779982449">
              <w:marLeft w:val="0"/>
              <w:marRight w:val="0"/>
              <w:marTop w:val="0"/>
              <w:marBottom w:val="0"/>
              <w:divBdr>
                <w:top w:val="none" w:sz="0" w:space="0" w:color="auto"/>
                <w:left w:val="none" w:sz="0" w:space="0" w:color="auto"/>
                <w:bottom w:val="none" w:sz="0" w:space="0" w:color="auto"/>
                <w:right w:val="none" w:sz="0" w:space="0" w:color="auto"/>
              </w:divBdr>
              <w:divsChild>
                <w:div w:id="723481721">
                  <w:marLeft w:val="0"/>
                  <w:marRight w:val="0"/>
                  <w:marTop w:val="0"/>
                  <w:marBottom w:val="0"/>
                  <w:divBdr>
                    <w:top w:val="none" w:sz="0" w:space="0" w:color="auto"/>
                    <w:left w:val="none" w:sz="0" w:space="0" w:color="auto"/>
                    <w:bottom w:val="none" w:sz="0" w:space="0" w:color="auto"/>
                    <w:right w:val="none" w:sz="0" w:space="0" w:color="auto"/>
                  </w:divBdr>
                </w:div>
              </w:divsChild>
            </w:div>
            <w:div w:id="2040079428">
              <w:marLeft w:val="0"/>
              <w:marRight w:val="0"/>
              <w:marTop w:val="0"/>
              <w:marBottom w:val="0"/>
              <w:divBdr>
                <w:top w:val="none" w:sz="0" w:space="0" w:color="auto"/>
                <w:left w:val="none" w:sz="0" w:space="0" w:color="auto"/>
                <w:bottom w:val="none" w:sz="0" w:space="0" w:color="auto"/>
                <w:right w:val="none" w:sz="0" w:space="0" w:color="auto"/>
              </w:divBdr>
              <w:divsChild>
                <w:div w:id="1637298536">
                  <w:marLeft w:val="0"/>
                  <w:marRight w:val="0"/>
                  <w:marTop w:val="0"/>
                  <w:marBottom w:val="0"/>
                  <w:divBdr>
                    <w:top w:val="none" w:sz="0" w:space="0" w:color="auto"/>
                    <w:left w:val="none" w:sz="0" w:space="0" w:color="auto"/>
                    <w:bottom w:val="none" w:sz="0" w:space="0" w:color="auto"/>
                    <w:right w:val="none" w:sz="0" w:space="0" w:color="auto"/>
                  </w:divBdr>
                </w:div>
              </w:divsChild>
            </w:div>
            <w:div w:id="1270969092">
              <w:marLeft w:val="0"/>
              <w:marRight w:val="0"/>
              <w:marTop w:val="0"/>
              <w:marBottom w:val="0"/>
              <w:divBdr>
                <w:top w:val="none" w:sz="0" w:space="0" w:color="auto"/>
                <w:left w:val="none" w:sz="0" w:space="0" w:color="auto"/>
                <w:bottom w:val="none" w:sz="0" w:space="0" w:color="auto"/>
                <w:right w:val="none" w:sz="0" w:space="0" w:color="auto"/>
              </w:divBdr>
            </w:div>
            <w:div w:id="2033995649">
              <w:marLeft w:val="0"/>
              <w:marRight w:val="0"/>
              <w:marTop w:val="0"/>
              <w:marBottom w:val="0"/>
              <w:divBdr>
                <w:top w:val="none" w:sz="0" w:space="0" w:color="auto"/>
                <w:left w:val="none" w:sz="0" w:space="0" w:color="auto"/>
                <w:bottom w:val="none" w:sz="0" w:space="0" w:color="auto"/>
                <w:right w:val="none" w:sz="0" w:space="0" w:color="auto"/>
              </w:divBdr>
            </w:div>
            <w:div w:id="883368925">
              <w:marLeft w:val="0"/>
              <w:marRight w:val="0"/>
              <w:marTop w:val="0"/>
              <w:marBottom w:val="0"/>
              <w:divBdr>
                <w:top w:val="none" w:sz="0" w:space="0" w:color="auto"/>
                <w:left w:val="none" w:sz="0" w:space="0" w:color="auto"/>
                <w:bottom w:val="none" w:sz="0" w:space="0" w:color="auto"/>
                <w:right w:val="none" w:sz="0" w:space="0" w:color="auto"/>
              </w:divBdr>
            </w:div>
            <w:div w:id="1570504991">
              <w:marLeft w:val="0"/>
              <w:marRight w:val="0"/>
              <w:marTop w:val="0"/>
              <w:marBottom w:val="0"/>
              <w:divBdr>
                <w:top w:val="none" w:sz="0" w:space="0" w:color="auto"/>
                <w:left w:val="none" w:sz="0" w:space="0" w:color="auto"/>
                <w:bottom w:val="none" w:sz="0" w:space="0" w:color="auto"/>
                <w:right w:val="none" w:sz="0" w:space="0" w:color="auto"/>
              </w:divBdr>
            </w:div>
            <w:div w:id="2038846720">
              <w:marLeft w:val="0"/>
              <w:marRight w:val="0"/>
              <w:marTop w:val="0"/>
              <w:marBottom w:val="0"/>
              <w:divBdr>
                <w:top w:val="none" w:sz="0" w:space="0" w:color="auto"/>
                <w:left w:val="none" w:sz="0" w:space="0" w:color="auto"/>
                <w:bottom w:val="none" w:sz="0" w:space="0" w:color="auto"/>
                <w:right w:val="none" w:sz="0" w:space="0" w:color="auto"/>
              </w:divBdr>
            </w:div>
            <w:div w:id="262111147">
              <w:marLeft w:val="0"/>
              <w:marRight w:val="0"/>
              <w:marTop w:val="0"/>
              <w:marBottom w:val="0"/>
              <w:divBdr>
                <w:top w:val="none" w:sz="0" w:space="0" w:color="auto"/>
                <w:left w:val="none" w:sz="0" w:space="0" w:color="auto"/>
                <w:bottom w:val="none" w:sz="0" w:space="0" w:color="auto"/>
                <w:right w:val="none" w:sz="0" w:space="0" w:color="auto"/>
              </w:divBdr>
            </w:div>
            <w:div w:id="1601182820">
              <w:marLeft w:val="0"/>
              <w:marRight w:val="0"/>
              <w:marTop w:val="0"/>
              <w:marBottom w:val="0"/>
              <w:divBdr>
                <w:top w:val="none" w:sz="0" w:space="0" w:color="auto"/>
                <w:left w:val="none" w:sz="0" w:space="0" w:color="auto"/>
                <w:bottom w:val="none" w:sz="0" w:space="0" w:color="auto"/>
                <w:right w:val="none" w:sz="0" w:space="0" w:color="auto"/>
              </w:divBdr>
            </w:div>
            <w:div w:id="954599644">
              <w:marLeft w:val="0"/>
              <w:marRight w:val="0"/>
              <w:marTop w:val="0"/>
              <w:marBottom w:val="0"/>
              <w:divBdr>
                <w:top w:val="none" w:sz="0" w:space="0" w:color="auto"/>
                <w:left w:val="none" w:sz="0" w:space="0" w:color="auto"/>
                <w:bottom w:val="none" w:sz="0" w:space="0" w:color="auto"/>
                <w:right w:val="none" w:sz="0" w:space="0" w:color="auto"/>
              </w:divBdr>
            </w:div>
            <w:div w:id="2045136308">
              <w:marLeft w:val="0"/>
              <w:marRight w:val="0"/>
              <w:marTop w:val="0"/>
              <w:marBottom w:val="0"/>
              <w:divBdr>
                <w:top w:val="none" w:sz="0" w:space="0" w:color="auto"/>
                <w:left w:val="none" w:sz="0" w:space="0" w:color="auto"/>
                <w:bottom w:val="none" w:sz="0" w:space="0" w:color="auto"/>
                <w:right w:val="none" w:sz="0" w:space="0" w:color="auto"/>
              </w:divBdr>
            </w:div>
            <w:div w:id="53553667">
              <w:marLeft w:val="0"/>
              <w:marRight w:val="0"/>
              <w:marTop w:val="0"/>
              <w:marBottom w:val="0"/>
              <w:divBdr>
                <w:top w:val="none" w:sz="0" w:space="0" w:color="auto"/>
                <w:left w:val="none" w:sz="0" w:space="0" w:color="auto"/>
                <w:bottom w:val="none" w:sz="0" w:space="0" w:color="auto"/>
                <w:right w:val="none" w:sz="0" w:space="0" w:color="auto"/>
              </w:divBdr>
            </w:div>
            <w:div w:id="976186406">
              <w:marLeft w:val="0"/>
              <w:marRight w:val="0"/>
              <w:marTop w:val="0"/>
              <w:marBottom w:val="0"/>
              <w:divBdr>
                <w:top w:val="none" w:sz="0" w:space="0" w:color="auto"/>
                <w:left w:val="none" w:sz="0" w:space="0" w:color="auto"/>
                <w:bottom w:val="none" w:sz="0" w:space="0" w:color="auto"/>
                <w:right w:val="none" w:sz="0" w:space="0" w:color="auto"/>
              </w:divBdr>
            </w:div>
            <w:div w:id="265580438">
              <w:marLeft w:val="0"/>
              <w:marRight w:val="0"/>
              <w:marTop w:val="0"/>
              <w:marBottom w:val="0"/>
              <w:divBdr>
                <w:top w:val="none" w:sz="0" w:space="0" w:color="auto"/>
                <w:left w:val="none" w:sz="0" w:space="0" w:color="auto"/>
                <w:bottom w:val="none" w:sz="0" w:space="0" w:color="auto"/>
                <w:right w:val="none" w:sz="0" w:space="0" w:color="auto"/>
              </w:divBdr>
            </w:div>
            <w:div w:id="1948927901">
              <w:marLeft w:val="0"/>
              <w:marRight w:val="0"/>
              <w:marTop w:val="0"/>
              <w:marBottom w:val="0"/>
              <w:divBdr>
                <w:top w:val="none" w:sz="0" w:space="0" w:color="auto"/>
                <w:left w:val="none" w:sz="0" w:space="0" w:color="auto"/>
                <w:bottom w:val="none" w:sz="0" w:space="0" w:color="auto"/>
                <w:right w:val="none" w:sz="0" w:space="0" w:color="auto"/>
              </w:divBdr>
            </w:div>
            <w:div w:id="1601178480">
              <w:marLeft w:val="0"/>
              <w:marRight w:val="0"/>
              <w:marTop w:val="0"/>
              <w:marBottom w:val="0"/>
              <w:divBdr>
                <w:top w:val="none" w:sz="0" w:space="0" w:color="auto"/>
                <w:left w:val="none" w:sz="0" w:space="0" w:color="auto"/>
                <w:bottom w:val="none" w:sz="0" w:space="0" w:color="auto"/>
                <w:right w:val="none" w:sz="0" w:space="0" w:color="auto"/>
              </w:divBdr>
            </w:div>
            <w:div w:id="1392269163">
              <w:marLeft w:val="0"/>
              <w:marRight w:val="0"/>
              <w:marTop w:val="0"/>
              <w:marBottom w:val="0"/>
              <w:divBdr>
                <w:top w:val="none" w:sz="0" w:space="0" w:color="auto"/>
                <w:left w:val="none" w:sz="0" w:space="0" w:color="auto"/>
                <w:bottom w:val="none" w:sz="0" w:space="0" w:color="auto"/>
                <w:right w:val="none" w:sz="0" w:space="0" w:color="auto"/>
              </w:divBdr>
            </w:div>
            <w:div w:id="1181430611">
              <w:marLeft w:val="0"/>
              <w:marRight w:val="0"/>
              <w:marTop w:val="0"/>
              <w:marBottom w:val="0"/>
              <w:divBdr>
                <w:top w:val="none" w:sz="0" w:space="0" w:color="auto"/>
                <w:left w:val="none" w:sz="0" w:space="0" w:color="auto"/>
                <w:bottom w:val="none" w:sz="0" w:space="0" w:color="auto"/>
                <w:right w:val="none" w:sz="0" w:space="0" w:color="auto"/>
              </w:divBdr>
            </w:div>
            <w:div w:id="2082829670">
              <w:marLeft w:val="0"/>
              <w:marRight w:val="0"/>
              <w:marTop w:val="0"/>
              <w:marBottom w:val="0"/>
              <w:divBdr>
                <w:top w:val="none" w:sz="0" w:space="0" w:color="auto"/>
                <w:left w:val="none" w:sz="0" w:space="0" w:color="auto"/>
                <w:bottom w:val="none" w:sz="0" w:space="0" w:color="auto"/>
                <w:right w:val="none" w:sz="0" w:space="0" w:color="auto"/>
              </w:divBdr>
            </w:div>
            <w:div w:id="1094940910">
              <w:marLeft w:val="0"/>
              <w:marRight w:val="0"/>
              <w:marTop w:val="0"/>
              <w:marBottom w:val="0"/>
              <w:divBdr>
                <w:top w:val="none" w:sz="0" w:space="0" w:color="auto"/>
                <w:left w:val="none" w:sz="0" w:space="0" w:color="auto"/>
                <w:bottom w:val="none" w:sz="0" w:space="0" w:color="auto"/>
                <w:right w:val="none" w:sz="0" w:space="0" w:color="auto"/>
              </w:divBdr>
              <w:divsChild>
                <w:div w:id="1897735783">
                  <w:marLeft w:val="0"/>
                  <w:marRight w:val="0"/>
                  <w:marTop w:val="0"/>
                  <w:marBottom w:val="240"/>
                  <w:divBdr>
                    <w:top w:val="none" w:sz="0" w:space="0" w:color="auto"/>
                    <w:left w:val="none" w:sz="0" w:space="0" w:color="auto"/>
                    <w:bottom w:val="none" w:sz="0" w:space="0" w:color="auto"/>
                    <w:right w:val="none" w:sz="0" w:space="0" w:color="auto"/>
                  </w:divBdr>
                  <w:divsChild>
                    <w:div w:id="579674904">
                      <w:marLeft w:val="0"/>
                      <w:marRight w:val="0"/>
                      <w:marTop w:val="0"/>
                      <w:marBottom w:val="450"/>
                      <w:divBdr>
                        <w:top w:val="none" w:sz="0" w:space="0" w:color="auto"/>
                        <w:left w:val="none" w:sz="0" w:space="0" w:color="auto"/>
                        <w:bottom w:val="none" w:sz="0" w:space="0" w:color="auto"/>
                        <w:right w:val="none" w:sz="0" w:space="0" w:color="auto"/>
                      </w:divBdr>
                      <w:divsChild>
                        <w:div w:id="1267620040">
                          <w:marLeft w:val="0"/>
                          <w:marRight w:val="0"/>
                          <w:marTop w:val="0"/>
                          <w:marBottom w:val="0"/>
                          <w:divBdr>
                            <w:top w:val="none" w:sz="0" w:space="0" w:color="auto"/>
                            <w:left w:val="none" w:sz="0" w:space="0" w:color="auto"/>
                            <w:bottom w:val="none" w:sz="0" w:space="0" w:color="auto"/>
                            <w:right w:val="none" w:sz="0" w:space="0" w:color="auto"/>
                          </w:divBdr>
                          <w:divsChild>
                            <w:div w:id="940650354">
                              <w:marLeft w:val="0"/>
                              <w:marRight w:val="0"/>
                              <w:marTop w:val="0"/>
                              <w:marBottom w:val="0"/>
                              <w:divBdr>
                                <w:top w:val="none" w:sz="0" w:space="0" w:color="auto"/>
                                <w:left w:val="none" w:sz="0" w:space="0" w:color="auto"/>
                                <w:bottom w:val="none" w:sz="0" w:space="0" w:color="auto"/>
                                <w:right w:val="none" w:sz="0" w:space="0" w:color="auto"/>
                              </w:divBdr>
                              <w:divsChild>
                                <w:div w:id="998313196">
                                  <w:marLeft w:val="0"/>
                                  <w:marRight w:val="0"/>
                                  <w:marTop w:val="0"/>
                                  <w:marBottom w:val="0"/>
                                  <w:divBdr>
                                    <w:top w:val="none" w:sz="0" w:space="0" w:color="auto"/>
                                    <w:left w:val="none" w:sz="0" w:space="0" w:color="auto"/>
                                    <w:bottom w:val="none" w:sz="0" w:space="0" w:color="auto"/>
                                    <w:right w:val="none" w:sz="0" w:space="0" w:color="auto"/>
                                  </w:divBdr>
                                  <w:divsChild>
                                    <w:div w:id="1167674324">
                                      <w:marLeft w:val="0"/>
                                      <w:marRight w:val="0"/>
                                      <w:marTop w:val="0"/>
                                      <w:marBottom w:val="0"/>
                                      <w:divBdr>
                                        <w:top w:val="none" w:sz="0" w:space="0" w:color="auto"/>
                                        <w:left w:val="none" w:sz="0" w:space="0" w:color="auto"/>
                                        <w:bottom w:val="none" w:sz="0" w:space="0" w:color="auto"/>
                                        <w:right w:val="none" w:sz="0" w:space="0" w:color="auto"/>
                                      </w:divBdr>
                                      <w:divsChild>
                                        <w:div w:id="803737810">
                                          <w:marLeft w:val="0"/>
                                          <w:marRight w:val="0"/>
                                          <w:marTop w:val="0"/>
                                          <w:marBottom w:val="0"/>
                                          <w:divBdr>
                                            <w:top w:val="none" w:sz="0" w:space="0" w:color="auto"/>
                                            <w:left w:val="none" w:sz="0" w:space="0" w:color="auto"/>
                                            <w:bottom w:val="none" w:sz="0" w:space="0" w:color="auto"/>
                                            <w:right w:val="none" w:sz="0" w:space="0" w:color="auto"/>
                                          </w:divBdr>
                                          <w:divsChild>
                                            <w:div w:id="2048991239">
                                              <w:marLeft w:val="0"/>
                                              <w:marRight w:val="0"/>
                                              <w:marTop w:val="0"/>
                                              <w:marBottom w:val="0"/>
                                              <w:divBdr>
                                                <w:top w:val="none" w:sz="0" w:space="0" w:color="auto"/>
                                                <w:left w:val="none" w:sz="0" w:space="0" w:color="auto"/>
                                                <w:bottom w:val="none" w:sz="0" w:space="0" w:color="auto"/>
                                                <w:right w:val="none" w:sz="0" w:space="0" w:color="auto"/>
                                              </w:divBdr>
                                            </w:div>
                                          </w:divsChild>
                                        </w:div>
                                        <w:div w:id="2065326869">
                                          <w:marLeft w:val="0"/>
                                          <w:marRight w:val="0"/>
                                          <w:marTop w:val="0"/>
                                          <w:marBottom w:val="0"/>
                                          <w:divBdr>
                                            <w:top w:val="none" w:sz="0" w:space="0" w:color="auto"/>
                                            <w:left w:val="none" w:sz="0" w:space="0" w:color="auto"/>
                                            <w:bottom w:val="none" w:sz="0" w:space="0" w:color="auto"/>
                                            <w:right w:val="none" w:sz="0" w:space="0" w:color="auto"/>
                                          </w:divBdr>
                                          <w:divsChild>
                                            <w:div w:id="1458570760">
                                              <w:marLeft w:val="0"/>
                                              <w:marRight w:val="0"/>
                                              <w:marTop w:val="0"/>
                                              <w:marBottom w:val="0"/>
                                              <w:divBdr>
                                                <w:top w:val="none" w:sz="0" w:space="0" w:color="auto"/>
                                                <w:left w:val="none" w:sz="0" w:space="0" w:color="auto"/>
                                                <w:bottom w:val="none" w:sz="0" w:space="0" w:color="auto"/>
                                                <w:right w:val="none" w:sz="0" w:space="0" w:color="auto"/>
                                              </w:divBdr>
                                            </w:div>
                                          </w:divsChild>
                                        </w:div>
                                        <w:div w:id="103426666">
                                          <w:marLeft w:val="0"/>
                                          <w:marRight w:val="0"/>
                                          <w:marTop w:val="0"/>
                                          <w:marBottom w:val="0"/>
                                          <w:divBdr>
                                            <w:top w:val="none" w:sz="0" w:space="0" w:color="auto"/>
                                            <w:left w:val="none" w:sz="0" w:space="0" w:color="auto"/>
                                            <w:bottom w:val="none" w:sz="0" w:space="0" w:color="auto"/>
                                            <w:right w:val="none" w:sz="0" w:space="0" w:color="auto"/>
                                          </w:divBdr>
                                          <w:divsChild>
                                            <w:div w:id="7957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7557">
                                      <w:marLeft w:val="0"/>
                                      <w:marRight w:val="0"/>
                                      <w:marTop w:val="0"/>
                                      <w:marBottom w:val="0"/>
                                      <w:divBdr>
                                        <w:top w:val="none" w:sz="0" w:space="0" w:color="auto"/>
                                        <w:left w:val="none" w:sz="0" w:space="0" w:color="auto"/>
                                        <w:bottom w:val="none" w:sz="0" w:space="0" w:color="auto"/>
                                        <w:right w:val="none" w:sz="0" w:space="0" w:color="auto"/>
                                      </w:divBdr>
                                      <w:divsChild>
                                        <w:div w:id="354498026">
                                          <w:marLeft w:val="0"/>
                                          <w:marRight w:val="0"/>
                                          <w:marTop w:val="0"/>
                                          <w:marBottom w:val="0"/>
                                          <w:divBdr>
                                            <w:top w:val="none" w:sz="0" w:space="0" w:color="auto"/>
                                            <w:left w:val="none" w:sz="0" w:space="0" w:color="auto"/>
                                            <w:bottom w:val="none" w:sz="0" w:space="0" w:color="auto"/>
                                            <w:right w:val="none" w:sz="0" w:space="0" w:color="auto"/>
                                          </w:divBdr>
                                          <w:divsChild>
                                            <w:div w:id="820926417">
                                              <w:marLeft w:val="0"/>
                                              <w:marRight w:val="0"/>
                                              <w:marTop w:val="0"/>
                                              <w:marBottom w:val="0"/>
                                              <w:divBdr>
                                                <w:top w:val="none" w:sz="0" w:space="0" w:color="auto"/>
                                                <w:left w:val="none" w:sz="0" w:space="0" w:color="auto"/>
                                                <w:bottom w:val="none" w:sz="0" w:space="0" w:color="auto"/>
                                                <w:right w:val="none" w:sz="0" w:space="0" w:color="auto"/>
                                              </w:divBdr>
                                            </w:div>
                                          </w:divsChild>
                                        </w:div>
                                        <w:div w:id="2106340723">
                                          <w:marLeft w:val="0"/>
                                          <w:marRight w:val="0"/>
                                          <w:marTop w:val="0"/>
                                          <w:marBottom w:val="0"/>
                                          <w:divBdr>
                                            <w:top w:val="none" w:sz="0" w:space="0" w:color="auto"/>
                                            <w:left w:val="none" w:sz="0" w:space="0" w:color="auto"/>
                                            <w:bottom w:val="none" w:sz="0" w:space="0" w:color="auto"/>
                                            <w:right w:val="none" w:sz="0" w:space="0" w:color="auto"/>
                                          </w:divBdr>
                                          <w:divsChild>
                                            <w:div w:id="17217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13340">
          <w:marLeft w:val="0"/>
          <w:marRight w:val="0"/>
          <w:marTop w:val="0"/>
          <w:marBottom w:val="0"/>
          <w:divBdr>
            <w:top w:val="none" w:sz="0" w:space="0" w:color="auto"/>
            <w:left w:val="none" w:sz="0" w:space="0" w:color="auto"/>
            <w:bottom w:val="none" w:sz="0" w:space="0" w:color="auto"/>
            <w:right w:val="none" w:sz="0" w:space="0" w:color="auto"/>
          </w:divBdr>
          <w:divsChild>
            <w:div w:id="630982821">
              <w:marLeft w:val="0"/>
              <w:marRight w:val="0"/>
              <w:marTop w:val="0"/>
              <w:marBottom w:val="0"/>
              <w:divBdr>
                <w:top w:val="none" w:sz="0" w:space="0" w:color="auto"/>
                <w:left w:val="none" w:sz="0" w:space="0" w:color="auto"/>
                <w:bottom w:val="none" w:sz="0" w:space="0" w:color="auto"/>
                <w:right w:val="none" w:sz="0" w:space="0" w:color="auto"/>
              </w:divBdr>
              <w:divsChild>
                <w:div w:id="93480398">
                  <w:marLeft w:val="0"/>
                  <w:marRight w:val="0"/>
                  <w:marTop w:val="0"/>
                  <w:marBottom w:val="0"/>
                  <w:divBdr>
                    <w:top w:val="none" w:sz="0" w:space="0" w:color="auto"/>
                    <w:left w:val="none" w:sz="0" w:space="0" w:color="auto"/>
                    <w:bottom w:val="none" w:sz="0" w:space="0" w:color="auto"/>
                    <w:right w:val="none" w:sz="0" w:space="0" w:color="auto"/>
                  </w:divBdr>
                </w:div>
              </w:divsChild>
            </w:div>
            <w:div w:id="2066370135">
              <w:marLeft w:val="0"/>
              <w:marRight w:val="0"/>
              <w:marTop w:val="0"/>
              <w:marBottom w:val="0"/>
              <w:divBdr>
                <w:top w:val="none" w:sz="0" w:space="0" w:color="auto"/>
                <w:left w:val="none" w:sz="0" w:space="0" w:color="auto"/>
                <w:bottom w:val="none" w:sz="0" w:space="0" w:color="auto"/>
                <w:right w:val="none" w:sz="0" w:space="0" w:color="auto"/>
              </w:divBdr>
              <w:divsChild>
                <w:div w:id="1056244386">
                  <w:marLeft w:val="0"/>
                  <w:marRight w:val="0"/>
                  <w:marTop w:val="0"/>
                  <w:marBottom w:val="0"/>
                  <w:divBdr>
                    <w:top w:val="none" w:sz="0" w:space="0" w:color="auto"/>
                    <w:left w:val="none" w:sz="0" w:space="0" w:color="auto"/>
                    <w:bottom w:val="none" w:sz="0" w:space="0" w:color="auto"/>
                    <w:right w:val="none" w:sz="0" w:space="0" w:color="auto"/>
                  </w:divBdr>
                </w:div>
              </w:divsChild>
            </w:div>
            <w:div w:id="2050495040">
              <w:marLeft w:val="0"/>
              <w:marRight w:val="0"/>
              <w:marTop w:val="0"/>
              <w:marBottom w:val="0"/>
              <w:divBdr>
                <w:top w:val="none" w:sz="0" w:space="0" w:color="auto"/>
                <w:left w:val="none" w:sz="0" w:space="0" w:color="auto"/>
                <w:bottom w:val="none" w:sz="0" w:space="0" w:color="auto"/>
                <w:right w:val="none" w:sz="0" w:space="0" w:color="auto"/>
              </w:divBdr>
            </w:div>
            <w:div w:id="854923063">
              <w:marLeft w:val="0"/>
              <w:marRight w:val="0"/>
              <w:marTop w:val="0"/>
              <w:marBottom w:val="0"/>
              <w:divBdr>
                <w:top w:val="none" w:sz="0" w:space="0" w:color="auto"/>
                <w:left w:val="none" w:sz="0" w:space="0" w:color="auto"/>
                <w:bottom w:val="none" w:sz="0" w:space="0" w:color="auto"/>
                <w:right w:val="none" w:sz="0" w:space="0" w:color="auto"/>
              </w:divBdr>
            </w:div>
            <w:div w:id="532962330">
              <w:marLeft w:val="0"/>
              <w:marRight w:val="0"/>
              <w:marTop w:val="0"/>
              <w:marBottom w:val="0"/>
              <w:divBdr>
                <w:top w:val="none" w:sz="0" w:space="0" w:color="auto"/>
                <w:left w:val="none" w:sz="0" w:space="0" w:color="auto"/>
                <w:bottom w:val="none" w:sz="0" w:space="0" w:color="auto"/>
                <w:right w:val="none" w:sz="0" w:space="0" w:color="auto"/>
              </w:divBdr>
            </w:div>
            <w:div w:id="1780758571">
              <w:marLeft w:val="0"/>
              <w:marRight w:val="0"/>
              <w:marTop w:val="0"/>
              <w:marBottom w:val="0"/>
              <w:divBdr>
                <w:top w:val="none" w:sz="0" w:space="0" w:color="auto"/>
                <w:left w:val="none" w:sz="0" w:space="0" w:color="auto"/>
                <w:bottom w:val="none" w:sz="0" w:space="0" w:color="auto"/>
                <w:right w:val="none" w:sz="0" w:space="0" w:color="auto"/>
              </w:divBdr>
            </w:div>
            <w:div w:id="1661151081">
              <w:marLeft w:val="0"/>
              <w:marRight w:val="0"/>
              <w:marTop w:val="0"/>
              <w:marBottom w:val="0"/>
              <w:divBdr>
                <w:top w:val="none" w:sz="0" w:space="0" w:color="auto"/>
                <w:left w:val="none" w:sz="0" w:space="0" w:color="auto"/>
                <w:bottom w:val="none" w:sz="0" w:space="0" w:color="auto"/>
                <w:right w:val="none" w:sz="0" w:space="0" w:color="auto"/>
              </w:divBdr>
            </w:div>
            <w:div w:id="1778283419">
              <w:marLeft w:val="0"/>
              <w:marRight w:val="0"/>
              <w:marTop w:val="0"/>
              <w:marBottom w:val="0"/>
              <w:divBdr>
                <w:top w:val="none" w:sz="0" w:space="0" w:color="auto"/>
                <w:left w:val="none" w:sz="0" w:space="0" w:color="auto"/>
                <w:bottom w:val="none" w:sz="0" w:space="0" w:color="auto"/>
                <w:right w:val="none" w:sz="0" w:space="0" w:color="auto"/>
              </w:divBdr>
            </w:div>
            <w:div w:id="758722089">
              <w:marLeft w:val="0"/>
              <w:marRight w:val="0"/>
              <w:marTop w:val="0"/>
              <w:marBottom w:val="0"/>
              <w:divBdr>
                <w:top w:val="none" w:sz="0" w:space="0" w:color="auto"/>
                <w:left w:val="none" w:sz="0" w:space="0" w:color="auto"/>
                <w:bottom w:val="none" w:sz="0" w:space="0" w:color="auto"/>
                <w:right w:val="none" w:sz="0" w:space="0" w:color="auto"/>
              </w:divBdr>
              <w:divsChild>
                <w:div w:id="437723720">
                  <w:marLeft w:val="0"/>
                  <w:marRight w:val="0"/>
                  <w:marTop w:val="0"/>
                  <w:marBottom w:val="240"/>
                  <w:divBdr>
                    <w:top w:val="none" w:sz="0" w:space="0" w:color="auto"/>
                    <w:left w:val="none" w:sz="0" w:space="0" w:color="auto"/>
                    <w:bottom w:val="none" w:sz="0" w:space="0" w:color="auto"/>
                    <w:right w:val="none" w:sz="0" w:space="0" w:color="auto"/>
                  </w:divBdr>
                  <w:divsChild>
                    <w:div w:id="1309894455">
                      <w:marLeft w:val="0"/>
                      <w:marRight w:val="0"/>
                      <w:marTop w:val="0"/>
                      <w:marBottom w:val="450"/>
                      <w:divBdr>
                        <w:top w:val="none" w:sz="0" w:space="0" w:color="auto"/>
                        <w:left w:val="none" w:sz="0" w:space="0" w:color="auto"/>
                        <w:bottom w:val="none" w:sz="0" w:space="0" w:color="auto"/>
                        <w:right w:val="none" w:sz="0" w:space="0" w:color="auto"/>
                      </w:divBdr>
                      <w:divsChild>
                        <w:div w:id="1113401489">
                          <w:marLeft w:val="0"/>
                          <w:marRight w:val="0"/>
                          <w:marTop w:val="0"/>
                          <w:marBottom w:val="0"/>
                          <w:divBdr>
                            <w:top w:val="none" w:sz="0" w:space="0" w:color="auto"/>
                            <w:left w:val="none" w:sz="0" w:space="0" w:color="auto"/>
                            <w:bottom w:val="none" w:sz="0" w:space="0" w:color="auto"/>
                            <w:right w:val="none" w:sz="0" w:space="0" w:color="auto"/>
                          </w:divBdr>
                          <w:divsChild>
                            <w:div w:id="444885184">
                              <w:marLeft w:val="0"/>
                              <w:marRight w:val="0"/>
                              <w:marTop w:val="0"/>
                              <w:marBottom w:val="0"/>
                              <w:divBdr>
                                <w:top w:val="none" w:sz="0" w:space="0" w:color="auto"/>
                                <w:left w:val="none" w:sz="0" w:space="0" w:color="auto"/>
                                <w:bottom w:val="none" w:sz="0" w:space="0" w:color="auto"/>
                                <w:right w:val="none" w:sz="0" w:space="0" w:color="auto"/>
                              </w:divBdr>
                              <w:divsChild>
                                <w:div w:id="680468806">
                                  <w:marLeft w:val="0"/>
                                  <w:marRight w:val="0"/>
                                  <w:marTop w:val="0"/>
                                  <w:marBottom w:val="0"/>
                                  <w:divBdr>
                                    <w:top w:val="none" w:sz="0" w:space="0" w:color="auto"/>
                                    <w:left w:val="none" w:sz="0" w:space="0" w:color="auto"/>
                                    <w:bottom w:val="none" w:sz="0" w:space="0" w:color="auto"/>
                                    <w:right w:val="none" w:sz="0" w:space="0" w:color="auto"/>
                                  </w:divBdr>
                                  <w:divsChild>
                                    <w:div w:id="1961523296">
                                      <w:marLeft w:val="0"/>
                                      <w:marRight w:val="0"/>
                                      <w:marTop w:val="0"/>
                                      <w:marBottom w:val="0"/>
                                      <w:divBdr>
                                        <w:top w:val="none" w:sz="0" w:space="0" w:color="auto"/>
                                        <w:left w:val="none" w:sz="0" w:space="0" w:color="auto"/>
                                        <w:bottom w:val="none" w:sz="0" w:space="0" w:color="auto"/>
                                        <w:right w:val="none" w:sz="0" w:space="0" w:color="auto"/>
                                      </w:divBdr>
                                      <w:divsChild>
                                        <w:div w:id="1705671768">
                                          <w:marLeft w:val="0"/>
                                          <w:marRight w:val="0"/>
                                          <w:marTop w:val="0"/>
                                          <w:marBottom w:val="0"/>
                                          <w:divBdr>
                                            <w:top w:val="none" w:sz="0" w:space="0" w:color="auto"/>
                                            <w:left w:val="none" w:sz="0" w:space="0" w:color="auto"/>
                                            <w:bottom w:val="none" w:sz="0" w:space="0" w:color="auto"/>
                                            <w:right w:val="none" w:sz="0" w:space="0" w:color="auto"/>
                                          </w:divBdr>
                                          <w:divsChild>
                                            <w:div w:id="985745012">
                                              <w:marLeft w:val="0"/>
                                              <w:marRight w:val="0"/>
                                              <w:marTop w:val="0"/>
                                              <w:marBottom w:val="0"/>
                                              <w:divBdr>
                                                <w:top w:val="none" w:sz="0" w:space="0" w:color="auto"/>
                                                <w:left w:val="none" w:sz="0" w:space="0" w:color="auto"/>
                                                <w:bottom w:val="none" w:sz="0" w:space="0" w:color="auto"/>
                                                <w:right w:val="none" w:sz="0" w:space="0" w:color="auto"/>
                                              </w:divBdr>
                                            </w:div>
                                          </w:divsChild>
                                        </w:div>
                                        <w:div w:id="798186356">
                                          <w:marLeft w:val="0"/>
                                          <w:marRight w:val="0"/>
                                          <w:marTop w:val="0"/>
                                          <w:marBottom w:val="0"/>
                                          <w:divBdr>
                                            <w:top w:val="none" w:sz="0" w:space="0" w:color="auto"/>
                                            <w:left w:val="none" w:sz="0" w:space="0" w:color="auto"/>
                                            <w:bottom w:val="none" w:sz="0" w:space="0" w:color="auto"/>
                                            <w:right w:val="none" w:sz="0" w:space="0" w:color="auto"/>
                                          </w:divBdr>
                                          <w:divsChild>
                                            <w:div w:id="1986079685">
                                              <w:marLeft w:val="0"/>
                                              <w:marRight w:val="0"/>
                                              <w:marTop w:val="0"/>
                                              <w:marBottom w:val="0"/>
                                              <w:divBdr>
                                                <w:top w:val="none" w:sz="0" w:space="0" w:color="auto"/>
                                                <w:left w:val="none" w:sz="0" w:space="0" w:color="auto"/>
                                                <w:bottom w:val="none" w:sz="0" w:space="0" w:color="auto"/>
                                                <w:right w:val="none" w:sz="0" w:space="0" w:color="auto"/>
                                              </w:divBdr>
                                            </w:div>
                                          </w:divsChild>
                                        </w:div>
                                        <w:div w:id="1420099957">
                                          <w:marLeft w:val="0"/>
                                          <w:marRight w:val="0"/>
                                          <w:marTop w:val="0"/>
                                          <w:marBottom w:val="0"/>
                                          <w:divBdr>
                                            <w:top w:val="none" w:sz="0" w:space="0" w:color="auto"/>
                                            <w:left w:val="none" w:sz="0" w:space="0" w:color="auto"/>
                                            <w:bottom w:val="none" w:sz="0" w:space="0" w:color="auto"/>
                                            <w:right w:val="none" w:sz="0" w:space="0" w:color="auto"/>
                                          </w:divBdr>
                                          <w:divsChild>
                                            <w:div w:id="247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6126">
                                      <w:marLeft w:val="0"/>
                                      <w:marRight w:val="0"/>
                                      <w:marTop w:val="0"/>
                                      <w:marBottom w:val="0"/>
                                      <w:divBdr>
                                        <w:top w:val="none" w:sz="0" w:space="0" w:color="auto"/>
                                        <w:left w:val="none" w:sz="0" w:space="0" w:color="auto"/>
                                        <w:bottom w:val="none" w:sz="0" w:space="0" w:color="auto"/>
                                        <w:right w:val="none" w:sz="0" w:space="0" w:color="auto"/>
                                      </w:divBdr>
                                      <w:divsChild>
                                        <w:div w:id="1721204126">
                                          <w:marLeft w:val="0"/>
                                          <w:marRight w:val="0"/>
                                          <w:marTop w:val="0"/>
                                          <w:marBottom w:val="0"/>
                                          <w:divBdr>
                                            <w:top w:val="none" w:sz="0" w:space="0" w:color="auto"/>
                                            <w:left w:val="none" w:sz="0" w:space="0" w:color="auto"/>
                                            <w:bottom w:val="none" w:sz="0" w:space="0" w:color="auto"/>
                                            <w:right w:val="none" w:sz="0" w:space="0" w:color="auto"/>
                                          </w:divBdr>
                                          <w:divsChild>
                                            <w:div w:id="618806432">
                                              <w:marLeft w:val="0"/>
                                              <w:marRight w:val="0"/>
                                              <w:marTop w:val="0"/>
                                              <w:marBottom w:val="0"/>
                                              <w:divBdr>
                                                <w:top w:val="none" w:sz="0" w:space="0" w:color="auto"/>
                                                <w:left w:val="none" w:sz="0" w:space="0" w:color="auto"/>
                                                <w:bottom w:val="none" w:sz="0" w:space="0" w:color="auto"/>
                                                <w:right w:val="none" w:sz="0" w:space="0" w:color="auto"/>
                                              </w:divBdr>
                                            </w:div>
                                          </w:divsChild>
                                        </w:div>
                                        <w:div w:id="930745543">
                                          <w:marLeft w:val="0"/>
                                          <w:marRight w:val="0"/>
                                          <w:marTop w:val="0"/>
                                          <w:marBottom w:val="0"/>
                                          <w:divBdr>
                                            <w:top w:val="none" w:sz="0" w:space="0" w:color="auto"/>
                                            <w:left w:val="none" w:sz="0" w:space="0" w:color="auto"/>
                                            <w:bottom w:val="none" w:sz="0" w:space="0" w:color="auto"/>
                                            <w:right w:val="none" w:sz="0" w:space="0" w:color="auto"/>
                                          </w:divBdr>
                                          <w:divsChild>
                                            <w:div w:id="12683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21285">
                      <w:marLeft w:val="0"/>
                      <w:marRight w:val="0"/>
                      <w:marTop w:val="0"/>
                      <w:marBottom w:val="450"/>
                      <w:divBdr>
                        <w:top w:val="none" w:sz="0" w:space="0" w:color="auto"/>
                        <w:left w:val="none" w:sz="0" w:space="0" w:color="auto"/>
                        <w:bottom w:val="none" w:sz="0" w:space="0" w:color="auto"/>
                        <w:right w:val="none" w:sz="0" w:space="0" w:color="auto"/>
                      </w:divBdr>
                      <w:divsChild>
                        <w:div w:id="981890407">
                          <w:marLeft w:val="0"/>
                          <w:marRight w:val="0"/>
                          <w:marTop w:val="0"/>
                          <w:marBottom w:val="0"/>
                          <w:divBdr>
                            <w:top w:val="none" w:sz="0" w:space="0" w:color="auto"/>
                            <w:left w:val="none" w:sz="0" w:space="0" w:color="auto"/>
                            <w:bottom w:val="none" w:sz="0" w:space="0" w:color="auto"/>
                            <w:right w:val="none" w:sz="0" w:space="0" w:color="auto"/>
                          </w:divBdr>
                          <w:divsChild>
                            <w:div w:id="888957327">
                              <w:marLeft w:val="0"/>
                              <w:marRight w:val="0"/>
                              <w:marTop w:val="0"/>
                              <w:marBottom w:val="0"/>
                              <w:divBdr>
                                <w:top w:val="none" w:sz="0" w:space="0" w:color="auto"/>
                                <w:left w:val="none" w:sz="0" w:space="0" w:color="auto"/>
                                <w:bottom w:val="none" w:sz="0" w:space="0" w:color="auto"/>
                                <w:right w:val="none" w:sz="0" w:space="0" w:color="auto"/>
                              </w:divBdr>
                              <w:divsChild>
                                <w:div w:id="15336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978920">
          <w:marLeft w:val="0"/>
          <w:marRight w:val="0"/>
          <w:marTop w:val="0"/>
          <w:marBottom w:val="0"/>
          <w:divBdr>
            <w:top w:val="none" w:sz="0" w:space="0" w:color="auto"/>
            <w:left w:val="none" w:sz="0" w:space="0" w:color="auto"/>
            <w:bottom w:val="none" w:sz="0" w:space="0" w:color="auto"/>
            <w:right w:val="none" w:sz="0" w:space="0" w:color="auto"/>
          </w:divBdr>
          <w:divsChild>
            <w:div w:id="1249387428">
              <w:marLeft w:val="0"/>
              <w:marRight w:val="0"/>
              <w:marTop w:val="0"/>
              <w:marBottom w:val="0"/>
              <w:divBdr>
                <w:top w:val="none" w:sz="0" w:space="0" w:color="auto"/>
                <w:left w:val="none" w:sz="0" w:space="0" w:color="auto"/>
                <w:bottom w:val="none" w:sz="0" w:space="0" w:color="auto"/>
                <w:right w:val="none" w:sz="0" w:space="0" w:color="auto"/>
              </w:divBdr>
              <w:divsChild>
                <w:div w:id="239097564">
                  <w:marLeft w:val="0"/>
                  <w:marRight w:val="0"/>
                  <w:marTop w:val="0"/>
                  <w:marBottom w:val="0"/>
                  <w:divBdr>
                    <w:top w:val="none" w:sz="0" w:space="0" w:color="auto"/>
                    <w:left w:val="none" w:sz="0" w:space="0" w:color="auto"/>
                    <w:bottom w:val="none" w:sz="0" w:space="0" w:color="auto"/>
                    <w:right w:val="none" w:sz="0" w:space="0" w:color="auto"/>
                  </w:divBdr>
                </w:div>
              </w:divsChild>
            </w:div>
            <w:div w:id="859660545">
              <w:marLeft w:val="0"/>
              <w:marRight w:val="0"/>
              <w:marTop w:val="0"/>
              <w:marBottom w:val="0"/>
              <w:divBdr>
                <w:top w:val="none" w:sz="0" w:space="0" w:color="auto"/>
                <w:left w:val="none" w:sz="0" w:space="0" w:color="auto"/>
                <w:bottom w:val="none" w:sz="0" w:space="0" w:color="auto"/>
                <w:right w:val="none" w:sz="0" w:space="0" w:color="auto"/>
              </w:divBdr>
              <w:divsChild>
                <w:div w:id="1760131876">
                  <w:marLeft w:val="0"/>
                  <w:marRight w:val="0"/>
                  <w:marTop w:val="0"/>
                  <w:marBottom w:val="0"/>
                  <w:divBdr>
                    <w:top w:val="none" w:sz="0" w:space="0" w:color="auto"/>
                    <w:left w:val="none" w:sz="0" w:space="0" w:color="auto"/>
                    <w:bottom w:val="none" w:sz="0" w:space="0" w:color="auto"/>
                    <w:right w:val="none" w:sz="0" w:space="0" w:color="auto"/>
                  </w:divBdr>
                </w:div>
              </w:divsChild>
            </w:div>
            <w:div w:id="1983074952">
              <w:marLeft w:val="0"/>
              <w:marRight w:val="0"/>
              <w:marTop w:val="0"/>
              <w:marBottom w:val="0"/>
              <w:divBdr>
                <w:top w:val="none" w:sz="0" w:space="0" w:color="auto"/>
                <w:left w:val="none" w:sz="0" w:space="0" w:color="auto"/>
                <w:bottom w:val="none" w:sz="0" w:space="0" w:color="auto"/>
                <w:right w:val="none" w:sz="0" w:space="0" w:color="auto"/>
              </w:divBdr>
            </w:div>
            <w:div w:id="1583300241">
              <w:marLeft w:val="0"/>
              <w:marRight w:val="0"/>
              <w:marTop w:val="0"/>
              <w:marBottom w:val="0"/>
              <w:divBdr>
                <w:top w:val="none" w:sz="0" w:space="0" w:color="auto"/>
                <w:left w:val="none" w:sz="0" w:space="0" w:color="auto"/>
                <w:bottom w:val="none" w:sz="0" w:space="0" w:color="auto"/>
                <w:right w:val="none" w:sz="0" w:space="0" w:color="auto"/>
              </w:divBdr>
            </w:div>
            <w:div w:id="1793016398">
              <w:marLeft w:val="0"/>
              <w:marRight w:val="0"/>
              <w:marTop w:val="0"/>
              <w:marBottom w:val="0"/>
              <w:divBdr>
                <w:top w:val="none" w:sz="0" w:space="0" w:color="auto"/>
                <w:left w:val="none" w:sz="0" w:space="0" w:color="auto"/>
                <w:bottom w:val="none" w:sz="0" w:space="0" w:color="auto"/>
                <w:right w:val="none" w:sz="0" w:space="0" w:color="auto"/>
              </w:divBdr>
            </w:div>
            <w:div w:id="669142054">
              <w:marLeft w:val="0"/>
              <w:marRight w:val="0"/>
              <w:marTop w:val="0"/>
              <w:marBottom w:val="0"/>
              <w:divBdr>
                <w:top w:val="none" w:sz="0" w:space="0" w:color="auto"/>
                <w:left w:val="none" w:sz="0" w:space="0" w:color="auto"/>
                <w:bottom w:val="none" w:sz="0" w:space="0" w:color="auto"/>
                <w:right w:val="none" w:sz="0" w:space="0" w:color="auto"/>
              </w:divBdr>
              <w:divsChild>
                <w:div w:id="1130780415">
                  <w:marLeft w:val="0"/>
                  <w:marRight w:val="0"/>
                  <w:marTop w:val="0"/>
                  <w:marBottom w:val="240"/>
                  <w:divBdr>
                    <w:top w:val="none" w:sz="0" w:space="0" w:color="auto"/>
                    <w:left w:val="none" w:sz="0" w:space="0" w:color="auto"/>
                    <w:bottom w:val="none" w:sz="0" w:space="0" w:color="auto"/>
                    <w:right w:val="none" w:sz="0" w:space="0" w:color="auto"/>
                  </w:divBdr>
                  <w:divsChild>
                    <w:div w:id="1993823610">
                      <w:marLeft w:val="0"/>
                      <w:marRight w:val="0"/>
                      <w:marTop w:val="0"/>
                      <w:marBottom w:val="450"/>
                      <w:divBdr>
                        <w:top w:val="none" w:sz="0" w:space="0" w:color="auto"/>
                        <w:left w:val="none" w:sz="0" w:space="0" w:color="auto"/>
                        <w:bottom w:val="none" w:sz="0" w:space="0" w:color="auto"/>
                        <w:right w:val="none" w:sz="0" w:space="0" w:color="auto"/>
                      </w:divBdr>
                      <w:divsChild>
                        <w:div w:id="1559514631">
                          <w:marLeft w:val="0"/>
                          <w:marRight w:val="0"/>
                          <w:marTop w:val="0"/>
                          <w:marBottom w:val="0"/>
                          <w:divBdr>
                            <w:top w:val="none" w:sz="0" w:space="0" w:color="auto"/>
                            <w:left w:val="none" w:sz="0" w:space="0" w:color="auto"/>
                            <w:bottom w:val="none" w:sz="0" w:space="0" w:color="auto"/>
                            <w:right w:val="none" w:sz="0" w:space="0" w:color="auto"/>
                          </w:divBdr>
                          <w:divsChild>
                            <w:div w:id="607078371">
                              <w:marLeft w:val="0"/>
                              <w:marRight w:val="0"/>
                              <w:marTop w:val="0"/>
                              <w:marBottom w:val="0"/>
                              <w:divBdr>
                                <w:top w:val="none" w:sz="0" w:space="0" w:color="auto"/>
                                <w:left w:val="none" w:sz="0" w:space="0" w:color="auto"/>
                                <w:bottom w:val="none" w:sz="0" w:space="0" w:color="auto"/>
                                <w:right w:val="none" w:sz="0" w:space="0" w:color="auto"/>
                              </w:divBdr>
                              <w:divsChild>
                                <w:div w:id="1826162759">
                                  <w:marLeft w:val="0"/>
                                  <w:marRight w:val="0"/>
                                  <w:marTop w:val="0"/>
                                  <w:marBottom w:val="0"/>
                                  <w:divBdr>
                                    <w:top w:val="none" w:sz="0" w:space="0" w:color="auto"/>
                                    <w:left w:val="none" w:sz="0" w:space="0" w:color="auto"/>
                                    <w:bottom w:val="none" w:sz="0" w:space="0" w:color="auto"/>
                                    <w:right w:val="none" w:sz="0" w:space="0" w:color="auto"/>
                                  </w:divBdr>
                                  <w:divsChild>
                                    <w:div w:id="1577977210">
                                      <w:marLeft w:val="0"/>
                                      <w:marRight w:val="0"/>
                                      <w:marTop w:val="0"/>
                                      <w:marBottom w:val="0"/>
                                      <w:divBdr>
                                        <w:top w:val="none" w:sz="0" w:space="0" w:color="auto"/>
                                        <w:left w:val="none" w:sz="0" w:space="0" w:color="auto"/>
                                        <w:bottom w:val="none" w:sz="0" w:space="0" w:color="auto"/>
                                        <w:right w:val="none" w:sz="0" w:space="0" w:color="auto"/>
                                      </w:divBdr>
                                      <w:divsChild>
                                        <w:div w:id="466513783">
                                          <w:marLeft w:val="0"/>
                                          <w:marRight w:val="0"/>
                                          <w:marTop w:val="0"/>
                                          <w:marBottom w:val="0"/>
                                          <w:divBdr>
                                            <w:top w:val="none" w:sz="0" w:space="0" w:color="auto"/>
                                            <w:left w:val="none" w:sz="0" w:space="0" w:color="auto"/>
                                            <w:bottom w:val="none" w:sz="0" w:space="0" w:color="auto"/>
                                            <w:right w:val="none" w:sz="0" w:space="0" w:color="auto"/>
                                          </w:divBdr>
                                          <w:divsChild>
                                            <w:div w:id="1362705806">
                                              <w:marLeft w:val="0"/>
                                              <w:marRight w:val="0"/>
                                              <w:marTop w:val="0"/>
                                              <w:marBottom w:val="0"/>
                                              <w:divBdr>
                                                <w:top w:val="none" w:sz="0" w:space="0" w:color="auto"/>
                                                <w:left w:val="none" w:sz="0" w:space="0" w:color="auto"/>
                                                <w:bottom w:val="none" w:sz="0" w:space="0" w:color="auto"/>
                                                <w:right w:val="none" w:sz="0" w:space="0" w:color="auto"/>
                                              </w:divBdr>
                                            </w:div>
                                          </w:divsChild>
                                        </w:div>
                                        <w:div w:id="1026558259">
                                          <w:marLeft w:val="0"/>
                                          <w:marRight w:val="0"/>
                                          <w:marTop w:val="0"/>
                                          <w:marBottom w:val="0"/>
                                          <w:divBdr>
                                            <w:top w:val="none" w:sz="0" w:space="0" w:color="auto"/>
                                            <w:left w:val="none" w:sz="0" w:space="0" w:color="auto"/>
                                            <w:bottom w:val="none" w:sz="0" w:space="0" w:color="auto"/>
                                            <w:right w:val="none" w:sz="0" w:space="0" w:color="auto"/>
                                          </w:divBdr>
                                          <w:divsChild>
                                            <w:div w:id="1278412789">
                                              <w:marLeft w:val="0"/>
                                              <w:marRight w:val="0"/>
                                              <w:marTop w:val="0"/>
                                              <w:marBottom w:val="0"/>
                                              <w:divBdr>
                                                <w:top w:val="none" w:sz="0" w:space="0" w:color="auto"/>
                                                <w:left w:val="none" w:sz="0" w:space="0" w:color="auto"/>
                                                <w:bottom w:val="none" w:sz="0" w:space="0" w:color="auto"/>
                                                <w:right w:val="none" w:sz="0" w:space="0" w:color="auto"/>
                                              </w:divBdr>
                                            </w:div>
                                          </w:divsChild>
                                        </w:div>
                                        <w:div w:id="1048532013">
                                          <w:marLeft w:val="0"/>
                                          <w:marRight w:val="0"/>
                                          <w:marTop w:val="0"/>
                                          <w:marBottom w:val="0"/>
                                          <w:divBdr>
                                            <w:top w:val="none" w:sz="0" w:space="0" w:color="auto"/>
                                            <w:left w:val="none" w:sz="0" w:space="0" w:color="auto"/>
                                            <w:bottom w:val="none" w:sz="0" w:space="0" w:color="auto"/>
                                            <w:right w:val="none" w:sz="0" w:space="0" w:color="auto"/>
                                          </w:divBdr>
                                          <w:divsChild>
                                            <w:div w:id="19158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4832">
                                      <w:marLeft w:val="0"/>
                                      <w:marRight w:val="0"/>
                                      <w:marTop w:val="0"/>
                                      <w:marBottom w:val="0"/>
                                      <w:divBdr>
                                        <w:top w:val="none" w:sz="0" w:space="0" w:color="auto"/>
                                        <w:left w:val="none" w:sz="0" w:space="0" w:color="auto"/>
                                        <w:bottom w:val="none" w:sz="0" w:space="0" w:color="auto"/>
                                        <w:right w:val="none" w:sz="0" w:space="0" w:color="auto"/>
                                      </w:divBdr>
                                      <w:divsChild>
                                        <w:div w:id="1541631418">
                                          <w:marLeft w:val="0"/>
                                          <w:marRight w:val="0"/>
                                          <w:marTop w:val="0"/>
                                          <w:marBottom w:val="0"/>
                                          <w:divBdr>
                                            <w:top w:val="none" w:sz="0" w:space="0" w:color="auto"/>
                                            <w:left w:val="none" w:sz="0" w:space="0" w:color="auto"/>
                                            <w:bottom w:val="none" w:sz="0" w:space="0" w:color="auto"/>
                                            <w:right w:val="none" w:sz="0" w:space="0" w:color="auto"/>
                                          </w:divBdr>
                                          <w:divsChild>
                                            <w:div w:id="843740514">
                                              <w:marLeft w:val="0"/>
                                              <w:marRight w:val="0"/>
                                              <w:marTop w:val="0"/>
                                              <w:marBottom w:val="0"/>
                                              <w:divBdr>
                                                <w:top w:val="none" w:sz="0" w:space="0" w:color="auto"/>
                                                <w:left w:val="none" w:sz="0" w:space="0" w:color="auto"/>
                                                <w:bottom w:val="none" w:sz="0" w:space="0" w:color="auto"/>
                                                <w:right w:val="none" w:sz="0" w:space="0" w:color="auto"/>
                                              </w:divBdr>
                                            </w:div>
                                          </w:divsChild>
                                        </w:div>
                                        <w:div w:id="1179779843">
                                          <w:marLeft w:val="0"/>
                                          <w:marRight w:val="0"/>
                                          <w:marTop w:val="0"/>
                                          <w:marBottom w:val="0"/>
                                          <w:divBdr>
                                            <w:top w:val="none" w:sz="0" w:space="0" w:color="auto"/>
                                            <w:left w:val="none" w:sz="0" w:space="0" w:color="auto"/>
                                            <w:bottom w:val="none" w:sz="0" w:space="0" w:color="auto"/>
                                            <w:right w:val="none" w:sz="0" w:space="0" w:color="auto"/>
                                          </w:divBdr>
                                          <w:divsChild>
                                            <w:div w:id="5111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825091">
          <w:marLeft w:val="0"/>
          <w:marRight w:val="0"/>
          <w:marTop w:val="0"/>
          <w:marBottom w:val="0"/>
          <w:divBdr>
            <w:top w:val="none" w:sz="0" w:space="0" w:color="auto"/>
            <w:left w:val="none" w:sz="0" w:space="0" w:color="auto"/>
            <w:bottom w:val="none" w:sz="0" w:space="0" w:color="auto"/>
            <w:right w:val="none" w:sz="0" w:space="0" w:color="auto"/>
          </w:divBdr>
          <w:divsChild>
            <w:div w:id="1557088705">
              <w:marLeft w:val="0"/>
              <w:marRight w:val="0"/>
              <w:marTop w:val="0"/>
              <w:marBottom w:val="0"/>
              <w:divBdr>
                <w:top w:val="none" w:sz="0" w:space="0" w:color="auto"/>
                <w:left w:val="none" w:sz="0" w:space="0" w:color="auto"/>
                <w:bottom w:val="none" w:sz="0" w:space="0" w:color="auto"/>
                <w:right w:val="none" w:sz="0" w:space="0" w:color="auto"/>
              </w:divBdr>
              <w:divsChild>
                <w:div w:id="2086291887">
                  <w:marLeft w:val="0"/>
                  <w:marRight w:val="0"/>
                  <w:marTop w:val="0"/>
                  <w:marBottom w:val="0"/>
                  <w:divBdr>
                    <w:top w:val="none" w:sz="0" w:space="0" w:color="auto"/>
                    <w:left w:val="none" w:sz="0" w:space="0" w:color="auto"/>
                    <w:bottom w:val="none" w:sz="0" w:space="0" w:color="auto"/>
                    <w:right w:val="none" w:sz="0" w:space="0" w:color="auto"/>
                  </w:divBdr>
                </w:div>
              </w:divsChild>
            </w:div>
            <w:div w:id="1035815051">
              <w:marLeft w:val="0"/>
              <w:marRight w:val="0"/>
              <w:marTop w:val="0"/>
              <w:marBottom w:val="0"/>
              <w:divBdr>
                <w:top w:val="none" w:sz="0" w:space="0" w:color="auto"/>
                <w:left w:val="none" w:sz="0" w:space="0" w:color="auto"/>
                <w:bottom w:val="none" w:sz="0" w:space="0" w:color="auto"/>
                <w:right w:val="none" w:sz="0" w:space="0" w:color="auto"/>
              </w:divBdr>
              <w:divsChild>
                <w:div w:id="2132434472">
                  <w:marLeft w:val="0"/>
                  <w:marRight w:val="0"/>
                  <w:marTop w:val="0"/>
                  <w:marBottom w:val="0"/>
                  <w:divBdr>
                    <w:top w:val="none" w:sz="0" w:space="0" w:color="auto"/>
                    <w:left w:val="none" w:sz="0" w:space="0" w:color="auto"/>
                    <w:bottom w:val="none" w:sz="0" w:space="0" w:color="auto"/>
                    <w:right w:val="none" w:sz="0" w:space="0" w:color="auto"/>
                  </w:divBdr>
                </w:div>
              </w:divsChild>
            </w:div>
            <w:div w:id="455368275">
              <w:marLeft w:val="0"/>
              <w:marRight w:val="0"/>
              <w:marTop w:val="0"/>
              <w:marBottom w:val="0"/>
              <w:divBdr>
                <w:top w:val="none" w:sz="0" w:space="0" w:color="auto"/>
                <w:left w:val="none" w:sz="0" w:space="0" w:color="auto"/>
                <w:bottom w:val="none" w:sz="0" w:space="0" w:color="auto"/>
                <w:right w:val="none" w:sz="0" w:space="0" w:color="auto"/>
              </w:divBdr>
              <w:divsChild>
                <w:div w:id="1985156101">
                  <w:marLeft w:val="0"/>
                  <w:marRight w:val="0"/>
                  <w:marTop w:val="0"/>
                  <w:marBottom w:val="240"/>
                  <w:divBdr>
                    <w:top w:val="none" w:sz="0" w:space="0" w:color="auto"/>
                    <w:left w:val="none" w:sz="0" w:space="0" w:color="auto"/>
                    <w:bottom w:val="none" w:sz="0" w:space="0" w:color="auto"/>
                    <w:right w:val="none" w:sz="0" w:space="0" w:color="auto"/>
                  </w:divBdr>
                  <w:divsChild>
                    <w:div w:id="1012536606">
                      <w:marLeft w:val="0"/>
                      <w:marRight w:val="0"/>
                      <w:marTop w:val="0"/>
                      <w:marBottom w:val="450"/>
                      <w:divBdr>
                        <w:top w:val="none" w:sz="0" w:space="0" w:color="auto"/>
                        <w:left w:val="none" w:sz="0" w:space="0" w:color="auto"/>
                        <w:bottom w:val="none" w:sz="0" w:space="0" w:color="auto"/>
                        <w:right w:val="none" w:sz="0" w:space="0" w:color="auto"/>
                      </w:divBdr>
                      <w:divsChild>
                        <w:div w:id="125661687">
                          <w:marLeft w:val="0"/>
                          <w:marRight w:val="0"/>
                          <w:marTop w:val="0"/>
                          <w:marBottom w:val="0"/>
                          <w:divBdr>
                            <w:top w:val="none" w:sz="0" w:space="0" w:color="auto"/>
                            <w:left w:val="none" w:sz="0" w:space="0" w:color="auto"/>
                            <w:bottom w:val="none" w:sz="0" w:space="0" w:color="auto"/>
                            <w:right w:val="none" w:sz="0" w:space="0" w:color="auto"/>
                          </w:divBdr>
                          <w:divsChild>
                            <w:div w:id="85656436">
                              <w:marLeft w:val="0"/>
                              <w:marRight w:val="0"/>
                              <w:marTop w:val="0"/>
                              <w:marBottom w:val="0"/>
                              <w:divBdr>
                                <w:top w:val="none" w:sz="0" w:space="0" w:color="auto"/>
                                <w:left w:val="none" w:sz="0" w:space="0" w:color="auto"/>
                                <w:bottom w:val="none" w:sz="0" w:space="0" w:color="auto"/>
                                <w:right w:val="none" w:sz="0" w:space="0" w:color="auto"/>
                              </w:divBdr>
                              <w:divsChild>
                                <w:div w:id="1976594153">
                                  <w:marLeft w:val="0"/>
                                  <w:marRight w:val="0"/>
                                  <w:marTop w:val="0"/>
                                  <w:marBottom w:val="0"/>
                                  <w:divBdr>
                                    <w:top w:val="none" w:sz="0" w:space="0" w:color="auto"/>
                                    <w:left w:val="none" w:sz="0" w:space="0" w:color="auto"/>
                                    <w:bottom w:val="none" w:sz="0" w:space="0" w:color="auto"/>
                                    <w:right w:val="none" w:sz="0" w:space="0" w:color="auto"/>
                                  </w:divBdr>
                                  <w:divsChild>
                                    <w:div w:id="872428463">
                                      <w:marLeft w:val="0"/>
                                      <w:marRight w:val="0"/>
                                      <w:marTop w:val="0"/>
                                      <w:marBottom w:val="0"/>
                                      <w:divBdr>
                                        <w:top w:val="none" w:sz="0" w:space="0" w:color="auto"/>
                                        <w:left w:val="none" w:sz="0" w:space="0" w:color="auto"/>
                                        <w:bottom w:val="none" w:sz="0" w:space="0" w:color="auto"/>
                                        <w:right w:val="none" w:sz="0" w:space="0" w:color="auto"/>
                                      </w:divBdr>
                                      <w:divsChild>
                                        <w:div w:id="1653757127">
                                          <w:marLeft w:val="0"/>
                                          <w:marRight w:val="0"/>
                                          <w:marTop w:val="0"/>
                                          <w:marBottom w:val="0"/>
                                          <w:divBdr>
                                            <w:top w:val="none" w:sz="0" w:space="0" w:color="auto"/>
                                            <w:left w:val="none" w:sz="0" w:space="0" w:color="auto"/>
                                            <w:bottom w:val="none" w:sz="0" w:space="0" w:color="auto"/>
                                            <w:right w:val="none" w:sz="0" w:space="0" w:color="auto"/>
                                          </w:divBdr>
                                          <w:divsChild>
                                            <w:div w:id="421221534">
                                              <w:marLeft w:val="0"/>
                                              <w:marRight w:val="0"/>
                                              <w:marTop w:val="0"/>
                                              <w:marBottom w:val="0"/>
                                              <w:divBdr>
                                                <w:top w:val="none" w:sz="0" w:space="0" w:color="auto"/>
                                                <w:left w:val="none" w:sz="0" w:space="0" w:color="auto"/>
                                                <w:bottom w:val="none" w:sz="0" w:space="0" w:color="auto"/>
                                                <w:right w:val="none" w:sz="0" w:space="0" w:color="auto"/>
                                              </w:divBdr>
                                            </w:div>
                                          </w:divsChild>
                                        </w:div>
                                        <w:div w:id="521283770">
                                          <w:marLeft w:val="0"/>
                                          <w:marRight w:val="0"/>
                                          <w:marTop w:val="0"/>
                                          <w:marBottom w:val="0"/>
                                          <w:divBdr>
                                            <w:top w:val="none" w:sz="0" w:space="0" w:color="auto"/>
                                            <w:left w:val="none" w:sz="0" w:space="0" w:color="auto"/>
                                            <w:bottom w:val="none" w:sz="0" w:space="0" w:color="auto"/>
                                            <w:right w:val="none" w:sz="0" w:space="0" w:color="auto"/>
                                          </w:divBdr>
                                          <w:divsChild>
                                            <w:div w:id="1889368156">
                                              <w:marLeft w:val="0"/>
                                              <w:marRight w:val="0"/>
                                              <w:marTop w:val="0"/>
                                              <w:marBottom w:val="0"/>
                                              <w:divBdr>
                                                <w:top w:val="none" w:sz="0" w:space="0" w:color="auto"/>
                                                <w:left w:val="none" w:sz="0" w:space="0" w:color="auto"/>
                                                <w:bottom w:val="none" w:sz="0" w:space="0" w:color="auto"/>
                                                <w:right w:val="none" w:sz="0" w:space="0" w:color="auto"/>
                                              </w:divBdr>
                                            </w:div>
                                          </w:divsChild>
                                        </w:div>
                                        <w:div w:id="642659283">
                                          <w:marLeft w:val="0"/>
                                          <w:marRight w:val="0"/>
                                          <w:marTop w:val="0"/>
                                          <w:marBottom w:val="0"/>
                                          <w:divBdr>
                                            <w:top w:val="none" w:sz="0" w:space="0" w:color="auto"/>
                                            <w:left w:val="none" w:sz="0" w:space="0" w:color="auto"/>
                                            <w:bottom w:val="none" w:sz="0" w:space="0" w:color="auto"/>
                                            <w:right w:val="none" w:sz="0" w:space="0" w:color="auto"/>
                                          </w:divBdr>
                                          <w:divsChild>
                                            <w:div w:id="1796752019">
                                              <w:marLeft w:val="0"/>
                                              <w:marRight w:val="0"/>
                                              <w:marTop w:val="0"/>
                                              <w:marBottom w:val="0"/>
                                              <w:divBdr>
                                                <w:top w:val="none" w:sz="0" w:space="0" w:color="auto"/>
                                                <w:left w:val="none" w:sz="0" w:space="0" w:color="auto"/>
                                                <w:bottom w:val="none" w:sz="0" w:space="0" w:color="auto"/>
                                                <w:right w:val="none" w:sz="0" w:space="0" w:color="auto"/>
                                              </w:divBdr>
                                            </w:div>
                                          </w:divsChild>
                                        </w:div>
                                        <w:div w:id="1850214267">
                                          <w:marLeft w:val="0"/>
                                          <w:marRight w:val="0"/>
                                          <w:marTop w:val="0"/>
                                          <w:marBottom w:val="0"/>
                                          <w:divBdr>
                                            <w:top w:val="none" w:sz="0" w:space="0" w:color="auto"/>
                                            <w:left w:val="none" w:sz="0" w:space="0" w:color="auto"/>
                                            <w:bottom w:val="none" w:sz="0" w:space="0" w:color="auto"/>
                                            <w:right w:val="none" w:sz="0" w:space="0" w:color="auto"/>
                                          </w:divBdr>
                                          <w:divsChild>
                                            <w:div w:id="1222714460">
                                              <w:marLeft w:val="0"/>
                                              <w:marRight w:val="0"/>
                                              <w:marTop w:val="0"/>
                                              <w:marBottom w:val="0"/>
                                              <w:divBdr>
                                                <w:top w:val="none" w:sz="0" w:space="0" w:color="auto"/>
                                                <w:left w:val="none" w:sz="0" w:space="0" w:color="auto"/>
                                                <w:bottom w:val="none" w:sz="0" w:space="0" w:color="auto"/>
                                                <w:right w:val="none" w:sz="0" w:space="0" w:color="auto"/>
                                              </w:divBdr>
                                            </w:div>
                                          </w:divsChild>
                                        </w:div>
                                        <w:div w:id="48303722">
                                          <w:marLeft w:val="0"/>
                                          <w:marRight w:val="0"/>
                                          <w:marTop w:val="0"/>
                                          <w:marBottom w:val="0"/>
                                          <w:divBdr>
                                            <w:top w:val="none" w:sz="0" w:space="0" w:color="auto"/>
                                            <w:left w:val="none" w:sz="0" w:space="0" w:color="auto"/>
                                            <w:bottom w:val="none" w:sz="0" w:space="0" w:color="auto"/>
                                            <w:right w:val="none" w:sz="0" w:space="0" w:color="auto"/>
                                          </w:divBdr>
                                          <w:divsChild>
                                            <w:div w:id="343173688">
                                              <w:marLeft w:val="0"/>
                                              <w:marRight w:val="0"/>
                                              <w:marTop w:val="0"/>
                                              <w:marBottom w:val="0"/>
                                              <w:divBdr>
                                                <w:top w:val="none" w:sz="0" w:space="0" w:color="auto"/>
                                                <w:left w:val="none" w:sz="0" w:space="0" w:color="auto"/>
                                                <w:bottom w:val="none" w:sz="0" w:space="0" w:color="auto"/>
                                                <w:right w:val="none" w:sz="0" w:space="0" w:color="auto"/>
                                              </w:divBdr>
                                            </w:div>
                                          </w:divsChild>
                                        </w:div>
                                        <w:div w:id="220139158">
                                          <w:marLeft w:val="0"/>
                                          <w:marRight w:val="0"/>
                                          <w:marTop w:val="0"/>
                                          <w:marBottom w:val="0"/>
                                          <w:divBdr>
                                            <w:top w:val="none" w:sz="0" w:space="0" w:color="auto"/>
                                            <w:left w:val="none" w:sz="0" w:space="0" w:color="auto"/>
                                            <w:bottom w:val="none" w:sz="0" w:space="0" w:color="auto"/>
                                            <w:right w:val="none" w:sz="0" w:space="0" w:color="auto"/>
                                          </w:divBdr>
                                          <w:divsChild>
                                            <w:div w:id="2096894093">
                                              <w:marLeft w:val="0"/>
                                              <w:marRight w:val="0"/>
                                              <w:marTop w:val="0"/>
                                              <w:marBottom w:val="0"/>
                                              <w:divBdr>
                                                <w:top w:val="none" w:sz="0" w:space="0" w:color="auto"/>
                                                <w:left w:val="none" w:sz="0" w:space="0" w:color="auto"/>
                                                <w:bottom w:val="none" w:sz="0" w:space="0" w:color="auto"/>
                                                <w:right w:val="none" w:sz="0" w:space="0" w:color="auto"/>
                                              </w:divBdr>
                                            </w:div>
                                          </w:divsChild>
                                        </w:div>
                                        <w:div w:id="2105031859">
                                          <w:marLeft w:val="0"/>
                                          <w:marRight w:val="0"/>
                                          <w:marTop w:val="0"/>
                                          <w:marBottom w:val="0"/>
                                          <w:divBdr>
                                            <w:top w:val="none" w:sz="0" w:space="0" w:color="auto"/>
                                            <w:left w:val="none" w:sz="0" w:space="0" w:color="auto"/>
                                            <w:bottom w:val="none" w:sz="0" w:space="0" w:color="auto"/>
                                            <w:right w:val="none" w:sz="0" w:space="0" w:color="auto"/>
                                          </w:divBdr>
                                          <w:divsChild>
                                            <w:div w:id="321740700">
                                              <w:marLeft w:val="0"/>
                                              <w:marRight w:val="0"/>
                                              <w:marTop w:val="0"/>
                                              <w:marBottom w:val="0"/>
                                              <w:divBdr>
                                                <w:top w:val="none" w:sz="0" w:space="0" w:color="auto"/>
                                                <w:left w:val="none" w:sz="0" w:space="0" w:color="auto"/>
                                                <w:bottom w:val="none" w:sz="0" w:space="0" w:color="auto"/>
                                                <w:right w:val="none" w:sz="0" w:space="0" w:color="auto"/>
                                              </w:divBdr>
                                            </w:div>
                                          </w:divsChild>
                                        </w:div>
                                        <w:div w:id="65543054">
                                          <w:marLeft w:val="0"/>
                                          <w:marRight w:val="0"/>
                                          <w:marTop w:val="0"/>
                                          <w:marBottom w:val="0"/>
                                          <w:divBdr>
                                            <w:top w:val="none" w:sz="0" w:space="0" w:color="auto"/>
                                            <w:left w:val="none" w:sz="0" w:space="0" w:color="auto"/>
                                            <w:bottom w:val="none" w:sz="0" w:space="0" w:color="auto"/>
                                            <w:right w:val="none" w:sz="0" w:space="0" w:color="auto"/>
                                          </w:divBdr>
                                          <w:divsChild>
                                            <w:div w:id="7558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08544">
                                      <w:marLeft w:val="0"/>
                                      <w:marRight w:val="0"/>
                                      <w:marTop w:val="0"/>
                                      <w:marBottom w:val="0"/>
                                      <w:divBdr>
                                        <w:top w:val="none" w:sz="0" w:space="0" w:color="auto"/>
                                        <w:left w:val="none" w:sz="0" w:space="0" w:color="auto"/>
                                        <w:bottom w:val="none" w:sz="0" w:space="0" w:color="auto"/>
                                        <w:right w:val="none" w:sz="0" w:space="0" w:color="auto"/>
                                      </w:divBdr>
                                      <w:divsChild>
                                        <w:div w:id="1648168431">
                                          <w:marLeft w:val="0"/>
                                          <w:marRight w:val="0"/>
                                          <w:marTop w:val="0"/>
                                          <w:marBottom w:val="0"/>
                                          <w:divBdr>
                                            <w:top w:val="none" w:sz="0" w:space="0" w:color="auto"/>
                                            <w:left w:val="none" w:sz="0" w:space="0" w:color="auto"/>
                                            <w:bottom w:val="none" w:sz="0" w:space="0" w:color="auto"/>
                                            <w:right w:val="none" w:sz="0" w:space="0" w:color="auto"/>
                                          </w:divBdr>
                                          <w:divsChild>
                                            <w:div w:id="1548565761">
                                              <w:marLeft w:val="0"/>
                                              <w:marRight w:val="0"/>
                                              <w:marTop w:val="0"/>
                                              <w:marBottom w:val="0"/>
                                              <w:divBdr>
                                                <w:top w:val="none" w:sz="0" w:space="0" w:color="auto"/>
                                                <w:left w:val="none" w:sz="0" w:space="0" w:color="auto"/>
                                                <w:bottom w:val="none" w:sz="0" w:space="0" w:color="auto"/>
                                                <w:right w:val="none" w:sz="0" w:space="0" w:color="auto"/>
                                              </w:divBdr>
                                            </w:div>
                                          </w:divsChild>
                                        </w:div>
                                        <w:div w:id="997149316">
                                          <w:marLeft w:val="0"/>
                                          <w:marRight w:val="0"/>
                                          <w:marTop w:val="0"/>
                                          <w:marBottom w:val="0"/>
                                          <w:divBdr>
                                            <w:top w:val="none" w:sz="0" w:space="0" w:color="auto"/>
                                            <w:left w:val="none" w:sz="0" w:space="0" w:color="auto"/>
                                            <w:bottom w:val="none" w:sz="0" w:space="0" w:color="auto"/>
                                            <w:right w:val="none" w:sz="0" w:space="0" w:color="auto"/>
                                          </w:divBdr>
                                          <w:divsChild>
                                            <w:div w:id="135413796">
                                              <w:marLeft w:val="0"/>
                                              <w:marRight w:val="0"/>
                                              <w:marTop w:val="0"/>
                                              <w:marBottom w:val="0"/>
                                              <w:divBdr>
                                                <w:top w:val="none" w:sz="0" w:space="0" w:color="auto"/>
                                                <w:left w:val="none" w:sz="0" w:space="0" w:color="auto"/>
                                                <w:bottom w:val="none" w:sz="0" w:space="0" w:color="auto"/>
                                                <w:right w:val="none" w:sz="0" w:space="0" w:color="auto"/>
                                              </w:divBdr>
                                            </w:div>
                                          </w:divsChild>
                                        </w:div>
                                        <w:div w:id="784539987">
                                          <w:marLeft w:val="0"/>
                                          <w:marRight w:val="0"/>
                                          <w:marTop w:val="0"/>
                                          <w:marBottom w:val="0"/>
                                          <w:divBdr>
                                            <w:top w:val="none" w:sz="0" w:space="0" w:color="auto"/>
                                            <w:left w:val="none" w:sz="0" w:space="0" w:color="auto"/>
                                            <w:bottom w:val="none" w:sz="0" w:space="0" w:color="auto"/>
                                            <w:right w:val="none" w:sz="0" w:space="0" w:color="auto"/>
                                          </w:divBdr>
                                          <w:divsChild>
                                            <w:div w:id="1095395049">
                                              <w:marLeft w:val="0"/>
                                              <w:marRight w:val="0"/>
                                              <w:marTop w:val="0"/>
                                              <w:marBottom w:val="0"/>
                                              <w:divBdr>
                                                <w:top w:val="none" w:sz="0" w:space="0" w:color="auto"/>
                                                <w:left w:val="none" w:sz="0" w:space="0" w:color="auto"/>
                                                <w:bottom w:val="none" w:sz="0" w:space="0" w:color="auto"/>
                                                <w:right w:val="none" w:sz="0" w:space="0" w:color="auto"/>
                                              </w:divBdr>
                                            </w:div>
                                          </w:divsChild>
                                        </w:div>
                                        <w:div w:id="763379032">
                                          <w:marLeft w:val="0"/>
                                          <w:marRight w:val="0"/>
                                          <w:marTop w:val="0"/>
                                          <w:marBottom w:val="0"/>
                                          <w:divBdr>
                                            <w:top w:val="none" w:sz="0" w:space="0" w:color="auto"/>
                                            <w:left w:val="none" w:sz="0" w:space="0" w:color="auto"/>
                                            <w:bottom w:val="none" w:sz="0" w:space="0" w:color="auto"/>
                                            <w:right w:val="none" w:sz="0" w:space="0" w:color="auto"/>
                                          </w:divBdr>
                                          <w:divsChild>
                                            <w:div w:id="2051488703">
                                              <w:marLeft w:val="0"/>
                                              <w:marRight w:val="0"/>
                                              <w:marTop w:val="0"/>
                                              <w:marBottom w:val="0"/>
                                              <w:divBdr>
                                                <w:top w:val="none" w:sz="0" w:space="0" w:color="auto"/>
                                                <w:left w:val="none" w:sz="0" w:space="0" w:color="auto"/>
                                                <w:bottom w:val="none" w:sz="0" w:space="0" w:color="auto"/>
                                                <w:right w:val="none" w:sz="0" w:space="0" w:color="auto"/>
                                              </w:divBdr>
                                            </w:div>
                                          </w:divsChild>
                                        </w:div>
                                        <w:div w:id="1915387658">
                                          <w:marLeft w:val="0"/>
                                          <w:marRight w:val="0"/>
                                          <w:marTop w:val="0"/>
                                          <w:marBottom w:val="0"/>
                                          <w:divBdr>
                                            <w:top w:val="none" w:sz="0" w:space="0" w:color="auto"/>
                                            <w:left w:val="none" w:sz="0" w:space="0" w:color="auto"/>
                                            <w:bottom w:val="none" w:sz="0" w:space="0" w:color="auto"/>
                                            <w:right w:val="none" w:sz="0" w:space="0" w:color="auto"/>
                                          </w:divBdr>
                                          <w:divsChild>
                                            <w:div w:id="38559430">
                                              <w:marLeft w:val="0"/>
                                              <w:marRight w:val="0"/>
                                              <w:marTop w:val="0"/>
                                              <w:marBottom w:val="0"/>
                                              <w:divBdr>
                                                <w:top w:val="none" w:sz="0" w:space="0" w:color="auto"/>
                                                <w:left w:val="none" w:sz="0" w:space="0" w:color="auto"/>
                                                <w:bottom w:val="none" w:sz="0" w:space="0" w:color="auto"/>
                                                <w:right w:val="none" w:sz="0" w:space="0" w:color="auto"/>
                                              </w:divBdr>
                                            </w:div>
                                          </w:divsChild>
                                        </w:div>
                                        <w:div w:id="1697542952">
                                          <w:marLeft w:val="0"/>
                                          <w:marRight w:val="0"/>
                                          <w:marTop w:val="0"/>
                                          <w:marBottom w:val="0"/>
                                          <w:divBdr>
                                            <w:top w:val="none" w:sz="0" w:space="0" w:color="auto"/>
                                            <w:left w:val="none" w:sz="0" w:space="0" w:color="auto"/>
                                            <w:bottom w:val="none" w:sz="0" w:space="0" w:color="auto"/>
                                            <w:right w:val="none" w:sz="0" w:space="0" w:color="auto"/>
                                          </w:divBdr>
                                          <w:divsChild>
                                            <w:div w:id="1488205136">
                                              <w:marLeft w:val="0"/>
                                              <w:marRight w:val="0"/>
                                              <w:marTop w:val="0"/>
                                              <w:marBottom w:val="0"/>
                                              <w:divBdr>
                                                <w:top w:val="none" w:sz="0" w:space="0" w:color="auto"/>
                                                <w:left w:val="none" w:sz="0" w:space="0" w:color="auto"/>
                                                <w:bottom w:val="none" w:sz="0" w:space="0" w:color="auto"/>
                                                <w:right w:val="none" w:sz="0" w:space="0" w:color="auto"/>
                                              </w:divBdr>
                                            </w:div>
                                          </w:divsChild>
                                        </w:div>
                                        <w:div w:id="1695308236">
                                          <w:marLeft w:val="0"/>
                                          <w:marRight w:val="0"/>
                                          <w:marTop w:val="0"/>
                                          <w:marBottom w:val="0"/>
                                          <w:divBdr>
                                            <w:top w:val="none" w:sz="0" w:space="0" w:color="auto"/>
                                            <w:left w:val="none" w:sz="0" w:space="0" w:color="auto"/>
                                            <w:bottom w:val="none" w:sz="0" w:space="0" w:color="auto"/>
                                            <w:right w:val="none" w:sz="0" w:space="0" w:color="auto"/>
                                          </w:divBdr>
                                          <w:divsChild>
                                            <w:div w:id="1878471209">
                                              <w:marLeft w:val="0"/>
                                              <w:marRight w:val="0"/>
                                              <w:marTop w:val="0"/>
                                              <w:marBottom w:val="0"/>
                                              <w:divBdr>
                                                <w:top w:val="none" w:sz="0" w:space="0" w:color="auto"/>
                                                <w:left w:val="none" w:sz="0" w:space="0" w:color="auto"/>
                                                <w:bottom w:val="none" w:sz="0" w:space="0" w:color="auto"/>
                                                <w:right w:val="none" w:sz="0" w:space="0" w:color="auto"/>
                                              </w:divBdr>
                                            </w:div>
                                          </w:divsChild>
                                        </w:div>
                                        <w:div w:id="777724091">
                                          <w:marLeft w:val="0"/>
                                          <w:marRight w:val="0"/>
                                          <w:marTop w:val="0"/>
                                          <w:marBottom w:val="0"/>
                                          <w:divBdr>
                                            <w:top w:val="none" w:sz="0" w:space="0" w:color="auto"/>
                                            <w:left w:val="none" w:sz="0" w:space="0" w:color="auto"/>
                                            <w:bottom w:val="none" w:sz="0" w:space="0" w:color="auto"/>
                                            <w:right w:val="none" w:sz="0" w:space="0" w:color="auto"/>
                                          </w:divBdr>
                                          <w:divsChild>
                                            <w:div w:id="4025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69651">
                                      <w:marLeft w:val="0"/>
                                      <w:marRight w:val="0"/>
                                      <w:marTop w:val="0"/>
                                      <w:marBottom w:val="0"/>
                                      <w:divBdr>
                                        <w:top w:val="none" w:sz="0" w:space="0" w:color="auto"/>
                                        <w:left w:val="none" w:sz="0" w:space="0" w:color="auto"/>
                                        <w:bottom w:val="none" w:sz="0" w:space="0" w:color="auto"/>
                                        <w:right w:val="none" w:sz="0" w:space="0" w:color="auto"/>
                                      </w:divBdr>
                                      <w:divsChild>
                                        <w:div w:id="13157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420193">
                      <w:marLeft w:val="0"/>
                      <w:marRight w:val="0"/>
                      <w:marTop w:val="0"/>
                      <w:marBottom w:val="450"/>
                      <w:divBdr>
                        <w:top w:val="none" w:sz="0" w:space="0" w:color="auto"/>
                        <w:left w:val="none" w:sz="0" w:space="0" w:color="auto"/>
                        <w:bottom w:val="none" w:sz="0" w:space="0" w:color="auto"/>
                        <w:right w:val="none" w:sz="0" w:space="0" w:color="auto"/>
                      </w:divBdr>
                      <w:divsChild>
                        <w:div w:id="134300235">
                          <w:marLeft w:val="0"/>
                          <w:marRight w:val="0"/>
                          <w:marTop w:val="0"/>
                          <w:marBottom w:val="0"/>
                          <w:divBdr>
                            <w:top w:val="none" w:sz="0" w:space="0" w:color="auto"/>
                            <w:left w:val="none" w:sz="0" w:space="0" w:color="auto"/>
                            <w:bottom w:val="none" w:sz="0" w:space="0" w:color="auto"/>
                            <w:right w:val="none" w:sz="0" w:space="0" w:color="auto"/>
                          </w:divBdr>
                          <w:divsChild>
                            <w:div w:id="847448912">
                              <w:marLeft w:val="0"/>
                              <w:marRight w:val="0"/>
                              <w:marTop w:val="0"/>
                              <w:marBottom w:val="0"/>
                              <w:divBdr>
                                <w:top w:val="none" w:sz="0" w:space="0" w:color="auto"/>
                                <w:left w:val="none" w:sz="0" w:space="0" w:color="auto"/>
                                <w:bottom w:val="none" w:sz="0" w:space="0" w:color="auto"/>
                                <w:right w:val="none" w:sz="0" w:space="0" w:color="auto"/>
                              </w:divBdr>
                              <w:divsChild>
                                <w:div w:id="1494643177">
                                  <w:marLeft w:val="0"/>
                                  <w:marRight w:val="0"/>
                                  <w:marTop w:val="0"/>
                                  <w:marBottom w:val="0"/>
                                  <w:divBdr>
                                    <w:top w:val="none" w:sz="0" w:space="0" w:color="auto"/>
                                    <w:left w:val="none" w:sz="0" w:space="0" w:color="auto"/>
                                    <w:bottom w:val="none" w:sz="0" w:space="0" w:color="auto"/>
                                    <w:right w:val="none" w:sz="0" w:space="0" w:color="auto"/>
                                  </w:divBdr>
                                  <w:divsChild>
                                    <w:div w:id="387341510">
                                      <w:marLeft w:val="0"/>
                                      <w:marRight w:val="0"/>
                                      <w:marTop w:val="0"/>
                                      <w:marBottom w:val="0"/>
                                      <w:divBdr>
                                        <w:top w:val="none" w:sz="0" w:space="0" w:color="auto"/>
                                        <w:left w:val="none" w:sz="0" w:space="0" w:color="auto"/>
                                        <w:bottom w:val="none" w:sz="0" w:space="0" w:color="auto"/>
                                        <w:right w:val="none" w:sz="0" w:space="0" w:color="auto"/>
                                      </w:divBdr>
                                      <w:divsChild>
                                        <w:div w:id="1348673143">
                                          <w:marLeft w:val="0"/>
                                          <w:marRight w:val="0"/>
                                          <w:marTop w:val="0"/>
                                          <w:marBottom w:val="0"/>
                                          <w:divBdr>
                                            <w:top w:val="none" w:sz="0" w:space="0" w:color="auto"/>
                                            <w:left w:val="none" w:sz="0" w:space="0" w:color="auto"/>
                                            <w:bottom w:val="none" w:sz="0" w:space="0" w:color="auto"/>
                                            <w:right w:val="none" w:sz="0" w:space="0" w:color="auto"/>
                                          </w:divBdr>
                                          <w:divsChild>
                                            <w:div w:id="1049766937">
                                              <w:marLeft w:val="0"/>
                                              <w:marRight w:val="0"/>
                                              <w:marTop w:val="0"/>
                                              <w:marBottom w:val="0"/>
                                              <w:divBdr>
                                                <w:top w:val="none" w:sz="0" w:space="0" w:color="auto"/>
                                                <w:left w:val="none" w:sz="0" w:space="0" w:color="auto"/>
                                                <w:bottom w:val="none" w:sz="0" w:space="0" w:color="auto"/>
                                                <w:right w:val="none" w:sz="0" w:space="0" w:color="auto"/>
                                              </w:divBdr>
                                            </w:div>
                                          </w:divsChild>
                                        </w:div>
                                        <w:div w:id="1068766013">
                                          <w:marLeft w:val="0"/>
                                          <w:marRight w:val="0"/>
                                          <w:marTop w:val="0"/>
                                          <w:marBottom w:val="0"/>
                                          <w:divBdr>
                                            <w:top w:val="none" w:sz="0" w:space="0" w:color="auto"/>
                                            <w:left w:val="none" w:sz="0" w:space="0" w:color="auto"/>
                                            <w:bottom w:val="none" w:sz="0" w:space="0" w:color="auto"/>
                                            <w:right w:val="none" w:sz="0" w:space="0" w:color="auto"/>
                                          </w:divBdr>
                                          <w:divsChild>
                                            <w:div w:id="1513181511">
                                              <w:marLeft w:val="0"/>
                                              <w:marRight w:val="0"/>
                                              <w:marTop w:val="0"/>
                                              <w:marBottom w:val="0"/>
                                              <w:divBdr>
                                                <w:top w:val="none" w:sz="0" w:space="0" w:color="auto"/>
                                                <w:left w:val="none" w:sz="0" w:space="0" w:color="auto"/>
                                                <w:bottom w:val="none" w:sz="0" w:space="0" w:color="auto"/>
                                                <w:right w:val="none" w:sz="0" w:space="0" w:color="auto"/>
                                              </w:divBdr>
                                            </w:div>
                                          </w:divsChild>
                                        </w:div>
                                        <w:div w:id="1442844337">
                                          <w:marLeft w:val="0"/>
                                          <w:marRight w:val="0"/>
                                          <w:marTop w:val="0"/>
                                          <w:marBottom w:val="0"/>
                                          <w:divBdr>
                                            <w:top w:val="none" w:sz="0" w:space="0" w:color="auto"/>
                                            <w:left w:val="none" w:sz="0" w:space="0" w:color="auto"/>
                                            <w:bottom w:val="none" w:sz="0" w:space="0" w:color="auto"/>
                                            <w:right w:val="none" w:sz="0" w:space="0" w:color="auto"/>
                                          </w:divBdr>
                                          <w:divsChild>
                                            <w:div w:id="4976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1793">
                                      <w:marLeft w:val="0"/>
                                      <w:marRight w:val="0"/>
                                      <w:marTop w:val="0"/>
                                      <w:marBottom w:val="0"/>
                                      <w:divBdr>
                                        <w:top w:val="none" w:sz="0" w:space="0" w:color="auto"/>
                                        <w:left w:val="none" w:sz="0" w:space="0" w:color="auto"/>
                                        <w:bottom w:val="none" w:sz="0" w:space="0" w:color="auto"/>
                                        <w:right w:val="none" w:sz="0" w:space="0" w:color="auto"/>
                                      </w:divBdr>
                                      <w:divsChild>
                                        <w:div w:id="568004026">
                                          <w:marLeft w:val="0"/>
                                          <w:marRight w:val="0"/>
                                          <w:marTop w:val="0"/>
                                          <w:marBottom w:val="0"/>
                                          <w:divBdr>
                                            <w:top w:val="none" w:sz="0" w:space="0" w:color="auto"/>
                                            <w:left w:val="none" w:sz="0" w:space="0" w:color="auto"/>
                                            <w:bottom w:val="none" w:sz="0" w:space="0" w:color="auto"/>
                                            <w:right w:val="none" w:sz="0" w:space="0" w:color="auto"/>
                                          </w:divBdr>
                                          <w:divsChild>
                                            <w:div w:id="698626613">
                                              <w:marLeft w:val="0"/>
                                              <w:marRight w:val="0"/>
                                              <w:marTop w:val="0"/>
                                              <w:marBottom w:val="0"/>
                                              <w:divBdr>
                                                <w:top w:val="none" w:sz="0" w:space="0" w:color="auto"/>
                                                <w:left w:val="none" w:sz="0" w:space="0" w:color="auto"/>
                                                <w:bottom w:val="none" w:sz="0" w:space="0" w:color="auto"/>
                                                <w:right w:val="none" w:sz="0" w:space="0" w:color="auto"/>
                                              </w:divBdr>
                                            </w:div>
                                          </w:divsChild>
                                        </w:div>
                                        <w:div w:id="1520311431">
                                          <w:marLeft w:val="0"/>
                                          <w:marRight w:val="0"/>
                                          <w:marTop w:val="0"/>
                                          <w:marBottom w:val="0"/>
                                          <w:divBdr>
                                            <w:top w:val="none" w:sz="0" w:space="0" w:color="auto"/>
                                            <w:left w:val="none" w:sz="0" w:space="0" w:color="auto"/>
                                            <w:bottom w:val="none" w:sz="0" w:space="0" w:color="auto"/>
                                            <w:right w:val="none" w:sz="0" w:space="0" w:color="auto"/>
                                          </w:divBdr>
                                          <w:divsChild>
                                            <w:div w:id="6719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460600">
          <w:marLeft w:val="0"/>
          <w:marRight w:val="0"/>
          <w:marTop w:val="0"/>
          <w:marBottom w:val="0"/>
          <w:divBdr>
            <w:top w:val="none" w:sz="0" w:space="0" w:color="auto"/>
            <w:left w:val="none" w:sz="0" w:space="0" w:color="auto"/>
            <w:bottom w:val="none" w:sz="0" w:space="0" w:color="auto"/>
            <w:right w:val="none" w:sz="0" w:space="0" w:color="auto"/>
          </w:divBdr>
          <w:divsChild>
            <w:div w:id="603265787">
              <w:marLeft w:val="0"/>
              <w:marRight w:val="0"/>
              <w:marTop w:val="0"/>
              <w:marBottom w:val="0"/>
              <w:divBdr>
                <w:top w:val="none" w:sz="0" w:space="0" w:color="auto"/>
                <w:left w:val="none" w:sz="0" w:space="0" w:color="auto"/>
                <w:bottom w:val="none" w:sz="0" w:space="0" w:color="auto"/>
                <w:right w:val="none" w:sz="0" w:space="0" w:color="auto"/>
              </w:divBdr>
              <w:divsChild>
                <w:div w:id="1115979229">
                  <w:marLeft w:val="0"/>
                  <w:marRight w:val="0"/>
                  <w:marTop w:val="0"/>
                  <w:marBottom w:val="0"/>
                  <w:divBdr>
                    <w:top w:val="none" w:sz="0" w:space="0" w:color="auto"/>
                    <w:left w:val="none" w:sz="0" w:space="0" w:color="auto"/>
                    <w:bottom w:val="none" w:sz="0" w:space="0" w:color="auto"/>
                    <w:right w:val="none" w:sz="0" w:space="0" w:color="auto"/>
                  </w:divBdr>
                </w:div>
              </w:divsChild>
            </w:div>
            <w:div w:id="761609255">
              <w:marLeft w:val="0"/>
              <w:marRight w:val="0"/>
              <w:marTop w:val="0"/>
              <w:marBottom w:val="0"/>
              <w:divBdr>
                <w:top w:val="none" w:sz="0" w:space="0" w:color="auto"/>
                <w:left w:val="none" w:sz="0" w:space="0" w:color="auto"/>
                <w:bottom w:val="none" w:sz="0" w:space="0" w:color="auto"/>
                <w:right w:val="none" w:sz="0" w:space="0" w:color="auto"/>
              </w:divBdr>
              <w:divsChild>
                <w:div w:id="801121434">
                  <w:marLeft w:val="0"/>
                  <w:marRight w:val="0"/>
                  <w:marTop w:val="0"/>
                  <w:marBottom w:val="0"/>
                  <w:divBdr>
                    <w:top w:val="none" w:sz="0" w:space="0" w:color="auto"/>
                    <w:left w:val="none" w:sz="0" w:space="0" w:color="auto"/>
                    <w:bottom w:val="none" w:sz="0" w:space="0" w:color="auto"/>
                    <w:right w:val="none" w:sz="0" w:space="0" w:color="auto"/>
                  </w:divBdr>
                </w:div>
              </w:divsChild>
            </w:div>
            <w:div w:id="776751230">
              <w:marLeft w:val="0"/>
              <w:marRight w:val="0"/>
              <w:marTop w:val="0"/>
              <w:marBottom w:val="0"/>
              <w:divBdr>
                <w:top w:val="none" w:sz="0" w:space="0" w:color="auto"/>
                <w:left w:val="none" w:sz="0" w:space="0" w:color="auto"/>
                <w:bottom w:val="none" w:sz="0" w:space="0" w:color="auto"/>
                <w:right w:val="none" w:sz="0" w:space="0" w:color="auto"/>
              </w:divBdr>
            </w:div>
            <w:div w:id="367728438">
              <w:marLeft w:val="0"/>
              <w:marRight w:val="0"/>
              <w:marTop w:val="0"/>
              <w:marBottom w:val="0"/>
              <w:divBdr>
                <w:top w:val="none" w:sz="0" w:space="0" w:color="auto"/>
                <w:left w:val="none" w:sz="0" w:space="0" w:color="auto"/>
                <w:bottom w:val="none" w:sz="0" w:space="0" w:color="auto"/>
                <w:right w:val="none" w:sz="0" w:space="0" w:color="auto"/>
              </w:divBdr>
              <w:divsChild>
                <w:div w:id="1346201544">
                  <w:marLeft w:val="0"/>
                  <w:marRight w:val="0"/>
                  <w:marTop w:val="0"/>
                  <w:marBottom w:val="240"/>
                  <w:divBdr>
                    <w:top w:val="none" w:sz="0" w:space="0" w:color="auto"/>
                    <w:left w:val="none" w:sz="0" w:space="0" w:color="auto"/>
                    <w:bottom w:val="none" w:sz="0" w:space="0" w:color="auto"/>
                    <w:right w:val="none" w:sz="0" w:space="0" w:color="auto"/>
                  </w:divBdr>
                  <w:divsChild>
                    <w:div w:id="1050810111">
                      <w:marLeft w:val="0"/>
                      <w:marRight w:val="0"/>
                      <w:marTop w:val="0"/>
                      <w:marBottom w:val="450"/>
                      <w:divBdr>
                        <w:top w:val="none" w:sz="0" w:space="0" w:color="auto"/>
                        <w:left w:val="none" w:sz="0" w:space="0" w:color="auto"/>
                        <w:bottom w:val="none" w:sz="0" w:space="0" w:color="auto"/>
                        <w:right w:val="none" w:sz="0" w:space="0" w:color="auto"/>
                      </w:divBdr>
                      <w:divsChild>
                        <w:div w:id="359164470">
                          <w:marLeft w:val="0"/>
                          <w:marRight w:val="0"/>
                          <w:marTop w:val="0"/>
                          <w:marBottom w:val="0"/>
                          <w:divBdr>
                            <w:top w:val="none" w:sz="0" w:space="0" w:color="auto"/>
                            <w:left w:val="none" w:sz="0" w:space="0" w:color="auto"/>
                            <w:bottom w:val="none" w:sz="0" w:space="0" w:color="auto"/>
                            <w:right w:val="none" w:sz="0" w:space="0" w:color="auto"/>
                          </w:divBdr>
                          <w:divsChild>
                            <w:div w:id="791242506">
                              <w:marLeft w:val="0"/>
                              <w:marRight w:val="0"/>
                              <w:marTop w:val="0"/>
                              <w:marBottom w:val="0"/>
                              <w:divBdr>
                                <w:top w:val="none" w:sz="0" w:space="0" w:color="auto"/>
                                <w:left w:val="none" w:sz="0" w:space="0" w:color="auto"/>
                                <w:bottom w:val="none" w:sz="0" w:space="0" w:color="auto"/>
                                <w:right w:val="none" w:sz="0" w:space="0" w:color="auto"/>
                              </w:divBdr>
                              <w:divsChild>
                                <w:div w:id="8477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7419">
                      <w:marLeft w:val="0"/>
                      <w:marRight w:val="0"/>
                      <w:marTop w:val="0"/>
                      <w:marBottom w:val="450"/>
                      <w:divBdr>
                        <w:top w:val="none" w:sz="0" w:space="0" w:color="auto"/>
                        <w:left w:val="none" w:sz="0" w:space="0" w:color="auto"/>
                        <w:bottom w:val="none" w:sz="0" w:space="0" w:color="auto"/>
                        <w:right w:val="none" w:sz="0" w:space="0" w:color="auto"/>
                      </w:divBdr>
                      <w:divsChild>
                        <w:div w:id="2033071708">
                          <w:marLeft w:val="0"/>
                          <w:marRight w:val="0"/>
                          <w:marTop w:val="0"/>
                          <w:marBottom w:val="0"/>
                          <w:divBdr>
                            <w:top w:val="none" w:sz="0" w:space="0" w:color="auto"/>
                            <w:left w:val="none" w:sz="0" w:space="0" w:color="auto"/>
                            <w:bottom w:val="none" w:sz="0" w:space="0" w:color="auto"/>
                            <w:right w:val="none" w:sz="0" w:space="0" w:color="auto"/>
                          </w:divBdr>
                          <w:divsChild>
                            <w:div w:id="1500928036">
                              <w:marLeft w:val="0"/>
                              <w:marRight w:val="0"/>
                              <w:marTop w:val="0"/>
                              <w:marBottom w:val="0"/>
                              <w:divBdr>
                                <w:top w:val="none" w:sz="0" w:space="0" w:color="auto"/>
                                <w:left w:val="none" w:sz="0" w:space="0" w:color="auto"/>
                                <w:bottom w:val="none" w:sz="0" w:space="0" w:color="auto"/>
                                <w:right w:val="none" w:sz="0" w:space="0" w:color="auto"/>
                              </w:divBdr>
                              <w:divsChild>
                                <w:div w:id="14044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image" Target="media/image2.wmf"/><Relationship Id="rId26" Type="http://schemas.openxmlformats.org/officeDocument/2006/relationships/control" Target="activeX/activeX18.xml"/><Relationship Id="rId39" Type="http://schemas.openxmlformats.org/officeDocument/2006/relationships/control" Target="activeX/activeX30.xml"/><Relationship Id="rId21" Type="http://schemas.openxmlformats.org/officeDocument/2006/relationships/control" Target="activeX/activeX13.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hyperlink" Target="mailto:economic.apprenticeship@hmtreasury.gsi.gov.uk" TargetMode="Externa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image" Target="media/image3.wmf"/><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fontTable" Target="fontTable.xml"/><Relationship Id="rId5" Type="http://schemas.openxmlformats.org/officeDocument/2006/relationships/hyperlink" Target="https://www.surveymonkey.co.uk/r/professionaleconomistapprenticeship" TargetMode="Externa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61" Type="http://schemas.openxmlformats.org/officeDocument/2006/relationships/control" Target="activeX/activeX52.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8" Type="http://schemas.openxmlformats.org/officeDocument/2006/relationships/control" Target="activeX/activeX1.xml"/><Relationship Id="rId51" Type="http://schemas.openxmlformats.org/officeDocument/2006/relationships/control" Target="activeX/activeX42.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theme" Target="theme/theme1.xml"/><Relationship Id="rId20" Type="http://schemas.openxmlformats.org/officeDocument/2006/relationships/control" Target="activeX/activeX12.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47C4E-E599-4905-89F1-A79C8AE9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Moseley, Rachel - HMT</dc:creator>
  <cp:keywords/>
  <dc:description/>
  <cp:lastModifiedBy>Wellington, Karen - HMT</cp:lastModifiedBy>
  <cp:revision>2</cp:revision>
  <dcterms:created xsi:type="dcterms:W3CDTF">2017-12-06T11:17:00Z</dcterms:created>
  <dcterms:modified xsi:type="dcterms:W3CDTF">2017-12-06T11:17:00Z</dcterms:modified>
</cp:coreProperties>
</file>