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82" w:rsidRPr="00C41882" w:rsidRDefault="00F179F1" w:rsidP="00F179F1">
      <w:pPr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Quint</w:t>
      </w:r>
      <w:r w:rsidR="008B6777">
        <w:rPr>
          <w:rFonts w:cs="Arial"/>
          <w:b/>
        </w:rPr>
        <w:t xml:space="preserve"> Communiqué</w:t>
      </w:r>
    </w:p>
    <w:p w:rsidR="004E42A1" w:rsidRDefault="00C41882" w:rsidP="00C41882">
      <w:pPr>
        <w:rPr>
          <w:rFonts w:cs="Arial"/>
        </w:rPr>
      </w:pPr>
      <w:r w:rsidRPr="00AB3B5D">
        <w:rPr>
          <w:rFonts w:cs="Arial"/>
        </w:rPr>
        <w:t>The Foreign Ministers of the United Kingdom, Saudi Arabia, the United Arab Emirates</w:t>
      </w:r>
      <w:r w:rsidR="003246DE">
        <w:rPr>
          <w:rFonts w:cs="Arial"/>
        </w:rPr>
        <w:t>, Oman</w:t>
      </w:r>
      <w:r w:rsidRPr="00AB3B5D">
        <w:rPr>
          <w:rFonts w:cs="Arial"/>
        </w:rPr>
        <w:t xml:space="preserve"> and the US Under Secretary of State for Political Affairs</w:t>
      </w:r>
      <w:r>
        <w:rPr>
          <w:rFonts w:cs="Arial"/>
        </w:rPr>
        <w:t xml:space="preserve"> met today to discuss the situation in Yemen.</w:t>
      </w:r>
      <w:r w:rsidRPr="00AB3B5D">
        <w:rPr>
          <w:rFonts w:cs="Arial"/>
        </w:rPr>
        <w:t xml:space="preserve"> </w:t>
      </w:r>
      <w:r>
        <w:rPr>
          <w:rFonts w:cs="Arial"/>
        </w:rPr>
        <w:t xml:space="preserve">They received a briefing from </w:t>
      </w:r>
      <w:r w:rsidRPr="00AB3B5D">
        <w:rPr>
          <w:rFonts w:cs="Arial"/>
        </w:rPr>
        <w:t>the UN Special Envoy</w:t>
      </w:r>
      <w:r>
        <w:rPr>
          <w:rFonts w:cs="Arial"/>
        </w:rPr>
        <w:t xml:space="preserve">, and </w:t>
      </w:r>
      <w:r w:rsidRPr="00AB3B5D">
        <w:rPr>
          <w:rFonts w:cs="Arial"/>
        </w:rPr>
        <w:t>discussed the political, humanitarian</w:t>
      </w:r>
      <w:r w:rsidR="00C055B5">
        <w:rPr>
          <w:rFonts w:cs="Arial"/>
        </w:rPr>
        <w:t xml:space="preserve"> and security </w:t>
      </w:r>
      <w:r w:rsidRPr="00AB3B5D">
        <w:rPr>
          <w:rFonts w:cs="Arial"/>
        </w:rPr>
        <w:t xml:space="preserve">situation. </w:t>
      </w:r>
    </w:p>
    <w:p w:rsidR="003246DE" w:rsidRDefault="0010240A" w:rsidP="00C41882">
      <w:pPr>
        <w:rPr>
          <w:rFonts w:cs="Arial"/>
        </w:rPr>
      </w:pPr>
      <w:r>
        <w:rPr>
          <w:rFonts w:cs="Arial"/>
        </w:rPr>
        <w:t>Ministers underlined that the conflict has created an ur</w:t>
      </w:r>
      <w:r w:rsidR="001F07E9">
        <w:rPr>
          <w:rFonts w:cs="Arial"/>
        </w:rPr>
        <w:t xml:space="preserve">gent humanitarian crisis. </w:t>
      </w:r>
      <w:r w:rsidR="003246DE" w:rsidRPr="004E42A1">
        <w:rPr>
          <w:rFonts w:cs="Arial"/>
        </w:rPr>
        <w:t xml:space="preserve">Ministers agreed </w:t>
      </w:r>
      <w:r w:rsidR="003246DE">
        <w:rPr>
          <w:rFonts w:cs="Arial"/>
        </w:rPr>
        <w:t xml:space="preserve">that there was </w:t>
      </w:r>
      <w:r w:rsidR="003246DE" w:rsidRPr="004E42A1">
        <w:rPr>
          <w:rFonts w:cs="Arial"/>
        </w:rPr>
        <w:t>a shared responsibility</w:t>
      </w:r>
      <w:r w:rsidR="003246DE">
        <w:rPr>
          <w:rFonts w:cs="Arial"/>
        </w:rPr>
        <w:t xml:space="preserve"> among</w:t>
      </w:r>
      <w:r w:rsidR="003246DE" w:rsidRPr="004E42A1">
        <w:rPr>
          <w:rFonts w:cs="Arial"/>
        </w:rPr>
        <w:t xml:space="preserve"> all parties to ensure safe, rapid and unhindered access for </w:t>
      </w:r>
      <w:r w:rsidR="002A6A72">
        <w:rPr>
          <w:rFonts w:cs="Arial"/>
        </w:rPr>
        <w:t>goods and for</w:t>
      </w:r>
      <w:r w:rsidR="001F07E9">
        <w:rPr>
          <w:rFonts w:cs="Arial"/>
        </w:rPr>
        <w:t xml:space="preserve"> humanitarian personnel </w:t>
      </w:r>
      <w:r w:rsidR="002A6A72">
        <w:rPr>
          <w:rFonts w:cs="Arial"/>
        </w:rPr>
        <w:t>thro</w:t>
      </w:r>
      <w:r w:rsidR="001F07E9">
        <w:rPr>
          <w:rFonts w:cs="Arial"/>
        </w:rPr>
        <w:t>ughout Yemen</w:t>
      </w:r>
      <w:r w:rsidR="003246DE" w:rsidRPr="004E42A1">
        <w:rPr>
          <w:rFonts w:cs="Arial"/>
        </w:rPr>
        <w:t>.</w:t>
      </w:r>
      <w:r w:rsidR="001102B9">
        <w:rPr>
          <w:rFonts w:cs="Arial"/>
        </w:rPr>
        <w:t xml:space="preserve"> Ministers discussed ways</w:t>
      </w:r>
      <w:r w:rsidR="002A6A72">
        <w:rPr>
          <w:rFonts w:cs="Arial"/>
        </w:rPr>
        <w:t xml:space="preserve"> of enhancing inspection mechanisms to prevent</w:t>
      </w:r>
      <w:r w:rsidR="001102B9">
        <w:rPr>
          <w:rFonts w:cs="Arial"/>
        </w:rPr>
        <w:t xml:space="preserve"> weapon</w:t>
      </w:r>
      <w:r w:rsidR="001F07E9">
        <w:rPr>
          <w:rFonts w:cs="Arial"/>
        </w:rPr>
        <w:t>s</w:t>
      </w:r>
      <w:r w:rsidR="002A6A72">
        <w:rPr>
          <w:rFonts w:cs="Arial"/>
        </w:rPr>
        <w:t xml:space="preserve"> smuggling into Yemen, </w:t>
      </w:r>
      <w:r w:rsidR="001102B9">
        <w:rPr>
          <w:rFonts w:cs="Arial"/>
        </w:rPr>
        <w:t>while</w:t>
      </w:r>
      <w:r w:rsidR="002A6A72">
        <w:rPr>
          <w:rFonts w:cs="Arial"/>
        </w:rPr>
        <w:t xml:space="preserve"> ensuring unimpeded movement of goods </w:t>
      </w:r>
      <w:r w:rsidR="001102B9">
        <w:rPr>
          <w:rFonts w:cs="Arial"/>
        </w:rPr>
        <w:t xml:space="preserve">into and </w:t>
      </w:r>
      <w:r w:rsidR="002A6A72">
        <w:rPr>
          <w:rFonts w:cs="Arial"/>
        </w:rPr>
        <w:t xml:space="preserve">throughout Yemen. </w:t>
      </w:r>
    </w:p>
    <w:p w:rsidR="004E42A1" w:rsidRDefault="00C41882" w:rsidP="004E42A1">
      <w:pPr>
        <w:rPr>
          <w:rFonts w:cs="Arial"/>
        </w:rPr>
      </w:pPr>
      <w:r w:rsidRPr="00AB3B5D">
        <w:rPr>
          <w:rFonts w:cs="Arial"/>
        </w:rPr>
        <w:t>The Minis</w:t>
      </w:r>
      <w:r w:rsidR="004E42A1">
        <w:rPr>
          <w:rFonts w:cs="Arial"/>
        </w:rPr>
        <w:t xml:space="preserve">ters </w:t>
      </w:r>
      <w:r w:rsidRPr="004E42A1">
        <w:rPr>
          <w:rFonts w:cs="Arial"/>
          <w:szCs w:val="24"/>
          <w:lang w:val="en-US"/>
        </w:rPr>
        <w:t>strong</w:t>
      </w:r>
      <w:r w:rsidR="004E42A1">
        <w:rPr>
          <w:rFonts w:cs="Arial"/>
          <w:szCs w:val="24"/>
          <w:lang w:val="en-US"/>
        </w:rPr>
        <w:t>ly condem</w:t>
      </w:r>
      <w:r w:rsidRPr="004E42A1">
        <w:rPr>
          <w:rFonts w:cs="Arial"/>
          <w:szCs w:val="24"/>
          <w:lang w:val="en-US"/>
        </w:rPr>
        <w:t>n</w:t>
      </w:r>
      <w:r w:rsidR="004E42A1">
        <w:rPr>
          <w:rFonts w:cs="Arial"/>
          <w:szCs w:val="24"/>
          <w:lang w:val="en-US"/>
        </w:rPr>
        <w:t>ed</w:t>
      </w:r>
      <w:r w:rsidRPr="004E42A1">
        <w:rPr>
          <w:rFonts w:cs="Arial"/>
          <w:szCs w:val="24"/>
          <w:lang w:val="en-US"/>
        </w:rPr>
        <w:t xml:space="preserve"> the 4 November missile attack on Riyadh, which deliberately targeted a civilian area. </w:t>
      </w:r>
      <w:r w:rsidR="00A7074F">
        <w:rPr>
          <w:rFonts w:cs="Arial"/>
          <w:szCs w:val="24"/>
          <w:lang w:val="en-US"/>
        </w:rPr>
        <w:t xml:space="preserve">They expressed full support for </w:t>
      </w:r>
      <w:r w:rsidRPr="004E42A1">
        <w:rPr>
          <w:rFonts w:cs="Arial"/>
          <w:szCs w:val="24"/>
          <w:lang w:val="en-US"/>
        </w:rPr>
        <w:t>Saudi Arabia</w:t>
      </w:r>
      <w:r w:rsidR="00A7074F">
        <w:rPr>
          <w:rFonts w:cs="Arial"/>
          <w:szCs w:val="24"/>
          <w:lang w:val="en-US"/>
        </w:rPr>
        <w:t xml:space="preserve"> and its l</w:t>
      </w:r>
      <w:r w:rsidRPr="004E42A1">
        <w:rPr>
          <w:rFonts w:cs="Arial"/>
          <w:szCs w:val="24"/>
          <w:lang w:val="en-US"/>
        </w:rPr>
        <w:t xml:space="preserve">egitimate security concerns. </w:t>
      </w:r>
      <w:r w:rsidR="00A7074F">
        <w:rPr>
          <w:rFonts w:cs="Arial"/>
          <w:szCs w:val="24"/>
          <w:lang w:val="en-US"/>
        </w:rPr>
        <w:t>Ministers underlined that t</w:t>
      </w:r>
      <w:r w:rsidRPr="004E42A1">
        <w:rPr>
          <w:rFonts w:cs="Arial"/>
        </w:rPr>
        <w:t xml:space="preserve">he firing of ballistic missiles by Houthi forces </w:t>
      </w:r>
      <w:r w:rsidR="00A7074F">
        <w:rPr>
          <w:rFonts w:cs="Arial"/>
        </w:rPr>
        <w:t>into neighbouring countries posed</w:t>
      </w:r>
      <w:r w:rsidRPr="004E42A1">
        <w:rPr>
          <w:rFonts w:cs="Arial"/>
        </w:rPr>
        <w:t xml:space="preserve"> threats t</w:t>
      </w:r>
      <w:r w:rsidR="00A7074F">
        <w:rPr>
          <w:rFonts w:cs="Arial"/>
        </w:rPr>
        <w:t>o regional security and prolonged</w:t>
      </w:r>
      <w:r w:rsidRPr="004E42A1">
        <w:rPr>
          <w:rFonts w:cs="Arial"/>
        </w:rPr>
        <w:t xml:space="preserve"> the conflict. Ministers called </w:t>
      </w:r>
      <w:r w:rsidR="0008203D" w:rsidRPr="004E42A1">
        <w:rPr>
          <w:rFonts w:cs="Arial"/>
        </w:rPr>
        <w:t xml:space="preserve">for an immediate </w:t>
      </w:r>
      <w:r w:rsidRPr="004E42A1">
        <w:rPr>
          <w:rFonts w:cs="Arial"/>
        </w:rPr>
        <w:t xml:space="preserve">end </w:t>
      </w:r>
      <w:r w:rsidR="0008203D" w:rsidRPr="004E42A1">
        <w:rPr>
          <w:rFonts w:cs="Arial"/>
        </w:rPr>
        <w:t xml:space="preserve">to </w:t>
      </w:r>
      <w:r w:rsidRPr="004E42A1">
        <w:rPr>
          <w:rFonts w:cs="Arial"/>
        </w:rPr>
        <w:t>such attacks</w:t>
      </w:r>
      <w:r w:rsidR="00A7074F">
        <w:rPr>
          <w:rFonts w:cs="Arial"/>
        </w:rPr>
        <w:t xml:space="preserve"> by Houthi forces and their allies.</w:t>
      </w:r>
      <w:r w:rsidR="001F07E9">
        <w:rPr>
          <w:rFonts w:cs="Arial"/>
        </w:rPr>
        <w:t xml:space="preserve"> </w:t>
      </w:r>
    </w:p>
    <w:p w:rsidR="004E42A1" w:rsidRDefault="00C41882" w:rsidP="004E42A1">
      <w:pPr>
        <w:rPr>
          <w:rFonts w:cs="Arial"/>
        </w:rPr>
      </w:pPr>
      <w:r w:rsidRPr="004E42A1">
        <w:rPr>
          <w:rFonts w:cs="Arial"/>
        </w:rPr>
        <w:t>The</w:t>
      </w:r>
      <w:r w:rsidR="004E42A1">
        <w:rPr>
          <w:rFonts w:cs="Arial"/>
        </w:rPr>
        <w:t xml:space="preserve"> Min</w:t>
      </w:r>
      <w:r w:rsidR="00CB5FEF">
        <w:rPr>
          <w:rFonts w:cs="Arial"/>
        </w:rPr>
        <w:t>i</w:t>
      </w:r>
      <w:r w:rsidR="004E42A1">
        <w:rPr>
          <w:rFonts w:cs="Arial"/>
        </w:rPr>
        <w:t>sters reaffirmed that the</w:t>
      </w:r>
      <w:r w:rsidRPr="004E42A1">
        <w:rPr>
          <w:rFonts w:cs="Arial"/>
        </w:rPr>
        <w:t xml:space="preserve"> provision of weapons to Houthi forces</w:t>
      </w:r>
      <w:r w:rsidR="00DC48C4">
        <w:rPr>
          <w:rFonts w:cs="Arial"/>
        </w:rPr>
        <w:t>,</w:t>
      </w:r>
      <w:r w:rsidRPr="004E42A1">
        <w:rPr>
          <w:rFonts w:cs="Arial"/>
        </w:rPr>
        <w:t xml:space="preserve"> and those allied to former President Saleh</w:t>
      </w:r>
      <w:r w:rsidR="00DC48C4">
        <w:rPr>
          <w:rFonts w:cs="Arial"/>
        </w:rPr>
        <w:t>,</w:t>
      </w:r>
      <w:r w:rsidRPr="004E42A1">
        <w:rPr>
          <w:rFonts w:cs="Arial"/>
        </w:rPr>
        <w:t xml:space="preserve"> is a </w:t>
      </w:r>
      <w:r w:rsidR="003246DE">
        <w:rPr>
          <w:rFonts w:cs="Arial"/>
        </w:rPr>
        <w:t xml:space="preserve">violation </w:t>
      </w:r>
      <w:r w:rsidR="0030609B">
        <w:rPr>
          <w:rFonts w:cs="Arial"/>
        </w:rPr>
        <w:t xml:space="preserve">of </w:t>
      </w:r>
      <w:r w:rsidRPr="004E42A1">
        <w:rPr>
          <w:rFonts w:cs="Arial"/>
        </w:rPr>
        <w:t>UN</w:t>
      </w:r>
      <w:r w:rsidR="0030609B">
        <w:rPr>
          <w:rFonts w:cs="Arial"/>
        </w:rPr>
        <w:t xml:space="preserve"> </w:t>
      </w:r>
      <w:r w:rsidRPr="004E42A1">
        <w:rPr>
          <w:rFonts w:cs="Arial"/>
        </w:rPr>
        <w:t>S</w:t>
      </w:r>
      <w:r w:rsidR="0030609B">
        <w:rPr>
          <w:rFonts w:cs="Arial"/>
        </w:rPr>
        <w:t xml:space="preserve">ecurity Council Resolutions </w:t>
      </w:r>
      <w:r w:rsidRPr="004E42A1">
        <w:rPr>
          <w:rFonts w:cs="Arial"/>
        </w:rPr>
        <w:t xml:space="preserve">2216 and 2231. The </w:t>
      </w:r>
      <w:r w:rsidR="00A7074F">
        <w:rPr>
          <w:rFonts w:cs="Arial"/>
        </w:rPr>
        <w:t>Ministers expressed strong support for UN efforts to i</w:t>
      </w:r>
      <w:r w:rsidRPr="004E42A1">
        <w:rPr>
          <w:rFonts w:cs="Arial"/>
        </w:rPr>
        <w:t xml:space="preserve">nvestigate </w:t>
      </w:r>
      <w:r w:rsidR="00A7074F">
        <w:rPr>
          <w:rFonts w:cs="Arial"/>
        </w:rPr>
        <w:t>the origins of the missiles and</w:t>
      </w:r>
      <w:r w:rsidR="0030609B">
        <w:rPr>
          <w:rFonts w:cs="Arial"/>
        </w:rPr>
        <w:t xml:space="preserve"> take</w:t>
      </w:r>
      <w:r w:rsidRPr="004E42A1">
        <w:rPr>
          <w:rFonts w:cs="Arial"/>
        </w:rPr>
        <w:t xml:space="preserve"> appropriate action.</w:t>
      </w:r>
      <w:r w:rsidR="0008203D" w:rsidRPr="004E42A1">
        <w:rPr>
          <w:rFonts w:cs="Arial"/>
        </w:rPr>
        <w:t xml:space="preserve"> </w:t>
      </w:r>
    </w:p>
    <w:p w:rsidR="00C41882" w:rsidRPr="004E42A1" w:rsidRDefault="003D7AAF" w:rsidP="004E42A1">
      <w:pPr>
        <w:spacing w:after="200" w:line="276" w:lineRule="auto"/>
        <w:rPr>
          <w:rFonts w:cs="Arial"/>
        </w:rPr>
      </w:pPr>
      <w:r>
        <w:rPr>
          <w:rFonts w:cs="Arial"/>
        </w:rPr>
        <w:t>Ministers backed a redoubling of efforts to reach a political solution which remains the only route to ending the conflict</w:t>
      </w:r>
      <w:r w:rsidR="00820999">
        <w:rPr>
          <w:rFonts w:cs="Arial"/>
        </w:rPr>
        <w:t xml:space="preserve"> a</w:t>
      </w:r>
      <w:r w:rsidR="001102B9">
        <w:rPr>
          <w:rFonts w:cs="Arial"/>
        </w:rPr>
        <w:t>nd addressing security threats to Yemen’</w:t>
      </w:r>
      <w:r w:rsidR="00820999">
        <w:rPr>
          <w:rFonts w:cs="Arial"/>
        </w:rPr>
        <w:t>s neighbours.</w:t>
      </w:r>
      <w:r>
        <w:rPr>
          <w:rFonts w:cs="Arial"/>
        </w:rPr>
        <w:t xml:space="preserve"> </w:t>
      </w:r>
      <w:r w:rsidR="004E42A1">
        <w:rPr>
          <w:rFonts w:cs="Arial"/>
        </w:rPr>
        <w:t xml:space="preserve">Ministers </w:t>
      </w:r>
      <w:r w:rsidR="00A7074F">
        <w:rPr>
          <w:rFonts w:cs="Arial"/>
        </w:rPr>
        <w:t xml:space="preserve">recognised the need for </w:t>
      </w:r>
      <w:r w:rsidR="004E42A1">
        <w:rPr>
          <w:rFonts w:cs="Arial"/>
        </w:rPr>
        <w:t>a</w:t>
      </w:r>
      <w:r w:rsidR="00C41882" w:rsidRPr="004E42A1">
        <w:rPr>
          <w:rFonts w:cs="Arial"/>
        </w:rPr>
        <w:t xml:space="preserve">ll sides </w:t>
      </w:r>
      <w:r w:rsidR="00A7074F">
        <w:rPr>
          <w:rFonts w:cs="Arial"/>
        </w:rPr>
        <w:t xml:space="preserve">to </w:t>
      </w:r>
      <w:r w:rsidR="00C41882" w:rsidRPr="004E42A1">
        <w:rPr>
          <w:rFonts w:cs="Arial"/>
        </w:rPr>
        <w:t>show flexibi</w:t>
      </w:r>
      <w:r w:rsidR="00A7074F">
        <w:rPr>
          <w:rFonts w:cs="Arial"/>
        </w:rPr>
        <w:t>lity and abandon pre-conditions and called on the Houthi</w:t>
      </w:r>
      <w:r>
        <w:rPr>
          <w:rFonts w:cs="Arial"/>
        </w:rPr>
        <w:t>s</w:t>
      </w:r>
      <w:r w:rsidR="00A7074F">
        <w:rPr>
          <w:rFonts w:cs="Arial"/>
        </w:rPr>
        <w:t xml:space="preserve"> </w:t>
      </w:r>
      <w:r>
        <w:rPr>
          <w:rFonts w:cs="Arial"/>
        </w:rPr>
        <w:t>and their allies</w:t>
      </w:r>
      <w:r w:rsidR="00A7074F">
        <w:rPr>
          <w:rFonts w:cs="Arial"/>
        </w:rPr>
        <w:t xml:space="preserve"> to engage the UN Special Envoy Ismail Ould Cheikh Ahmed</w:t>
      </w:r>
      <w:r w:rsidR="0010240A">
        <w:rPr>
          <w:rFonts w:cs="Arial"/>
        </w:rPr>
        <w:t xml:space="preserve"> on the political process.</w:t>
      </w:r>
    </w:p>
    <w:p w:rsidR="00C41882" w:rsidRDefault="00A7074F" w:rsidP="004300BF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The Ministers agreed </w:t>
      </w:r>
      <w:r w:rsidR="001102B9">
        <w:rPr>
          <w:rFonts w:cs="Arial"/>
        </w:rPr>
        <w:t xml:space="preserve">that this urgent issue would necessitate them meeting and consulting regularly </w:t>
      </w:r>
      <w:r>
        <w:rPr>
          <w:rFonts w:cs="Arial"/>
        </w:rPr>
        <w:t>to coordinate approaches and identify concrete steps leading to a political settlement</w:t>
      </w:r>
      <w:r w:rsidR="001102B9">
        <w:rPr>
          <w:rFonts w:cs="Arial"/>
        </w:rPr>
        <w:t>.</w:t>
      </w:r>
    </w:p>
    <w:p w:rsidR="0010240A" w:rsidRDefault="0010240A" w:rsidP="004300BF">
      <w:pPr>
        <w:spacing w:after="200" w:line="276" w:lineRule="auto"/>
        <w:rPr>
          <w:rFonts w:cs="Arial"/>
        </w:rPr>
      </w:pPr>
    </w:p>
    <w:p w:rsidR="0010240A" w:rsidRDefault="0010240A" w:rsidP="004300BF">
      <w:pPr>
        <w:spacing w:after="200" w:line="276" w:lineRule="auto"/>
        <w:rPr>
          <w:rFonts w:cs="Arial"/>
        </w:rPr>
      </w:pPr>
    </w:p>
    <w:p w:rsidR="0010240A" w:rsidRPr="004300BF" w:rsidRDefault="0010240A" w:rsidP="004300BF">
      <w:pPr>
        <w:spacing w:after="200" w:line="276" w:lineRule="auto"/>
        <w:rPr>
          <w:rFonts w:cs="Arial"/>
        </w:rPr>
      </w:pPr>
    </w:p>
    <w:sectPr w:rsidR="0010240A" w:rsidRPr="00430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0E4"/>
    <w:multiLevelType w:val="hybridMultilevel"/>
    <w:tmpl w:val="A430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82"/>
    <w:rsid w:val="0008203D"/>
    <w:rsid w:val="000C5C4C"/>
    <w:rsid w:val="0010240A"/>
    <w:rsid w:val="001102B9"/>
    <w:rsid w:val="001F07E9"/>
    <w:rsid w:val="002A6A72"/>
    <w:rsid w:val="0030609B"/>
    <w:rsid w:val="003246DE"/>
    <w:rsid w:val="003D7AAF"/>
    <w:rsid w:val="004106AF"/>
    <w:rsid w:val="004300BF"/>
    <w:rsid w:val="004E42A1"/>
    <w:rsid w:val="006C2263"/>
    <w:rsid w:val="00820999"/>
    <w:rsid w:val="008B6777"/>
    <w:rsid w:val="009E3CBC"/>
    <w:rsid w:val="00A7074F"/>
    <w:rsid w:val="00BC261E"/>
    <w:rsid w:val="00BE5CDA"/>
    <w:rsid w:val="00C055B5"/>
    <w:rsid w:val="00C41882"/>
    <w:rsid w:val="00C5267B"/>
    <w:rsid w:val="00CB5FEF"/>
    <w:rsid w:val="00CD1480"/>
    <w:rsid w:val="00DC48C4"/>
    <w:rsid w:val="00E5102C"/>
    <w:rsid w:val="00F179F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823B2-DAA9-47DC-8D57-DB9FE58C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ParagraphChar"/>
    <w:uiPriority w:val="34"/>
    <w:qFormat/>
    <w:rsid w:val="00C41882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C41882"/>
  </w:style>
  <w:style w:type="character" w:styleId="CommentReference">
    <w:name w:val="annotation reference"/>
    <w:basedOn w:val="DefaultParagraphFont"/>
    <w:uiPriority w:val="99"/>
    <w:semiHidden/>
    <w:unhideWhenUsed/>
    <w:rsid w:val="00C4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88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7AD8EB68</Template>
  <TotalTime>1</TotalTime>
  <Pages>1</Pages>
  <Words>315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Sylvester (Sensitive)</dc:creator>
  <cp:lastModifiedBy>Georgina Barker</cp:lastModifiedBy>
  <cp:revision>2</cp:revision>
  <cp:lastPrinted>2017-11-28T16:08:00Z</cp:lastPrinted>
  <dcterms:created xsi:type="dcterms:W3CDTF">2017-11-28T17:22:00Z</dcterms:created>
  <dcterms:modified xsi:type="dcterms:W3CDTF">2017-11-28T17:22:00Z</dcterms:modified>
</cp:coreProperties>
</file>