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286EF7" w:rsidTr="00886775">
        <w:trPr>
          <w:trHeight w:val="2977"/>
        </w:trPr>
        <w:tc>
          <w:tcPr>
            <w:tcW w:w="6379" w:type="dxa"/>
          </w:tcPr>
          <w:p w:rsidR="00C016D5" w:rsidRPr="00286EF7" w:rsidRDefault="00933CEC" w:rsidP="002C5025">
            <w:pPr>
              <w:pStyle w:val="MOJaddress"/>
              <w:rPr>
                <w:sz w:val="22"/>
                <w:szCs w:val="22"/>
              </w:rPr>
            </w:pPr>
            <w:r w:rsidRPr="00286EF7">
              <w:rPr>
                <w:noProof/>
                <w:sz w:val="22"/>
                <w:szCs w:val="22"/>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C016D5" w:rsidRPr="00286EF7" w:rsidRDefault="00C016D5" w:rsidP="002C5025">
            <w:pPr>
              <w:pStyle w:val="MOJaddress"/>
              <w:rPr>
                <w:color w:val="0000CC"/>
                <w:sz w:val="22"/>
                <w:szCs w:val="22"/>
              </w:rPr>
            </w:pPr>
          </w:p>
          <w:p w:rsidR="00C016D5" w:rsidRPr="00286EF7" w:rsidRDefault="00C016D5" w:rsidP="002C5025">
            <w:pPr>
              <w:pStyle w:val="MOJaddress"/>
              <w:rPr>
                <w:color w:val="0000CC"/>
                <w:sz w:val="22"/>
                <w:szCs w:val="22"/>
              </w:rPr>
            </w:pPr>
          </w:p>
          <w:p w:rsidR="00C016D5" w:rsidRPr="00286EF7" w:rsidRDefault="00C016D5" w:rsidP="009C4B46">
            <w:pPr>
              <w:pStyle w:val="MOJaddress"/>
              <w:rPr>
                <w:color w:val="000000"/>
                <w:sz w:val="22"/>
                <w:szCs w:val="22"/>
                <w:lang w:val="en-US"/>
              </w:rPr>
            </w:pPr>
          </w:p>
          <w:p w:rsidR="005C346A" w:rsidRPr="00286EF7" w:rsidRDefault="005C346A" w:rsidP="009C4B46">
            <w:pPr>
              <w:pStyle w:val="MOJaddress"/>
              <w:rPr>
                <w:color w:val="0000CC"/>
                <w:sz w:val="22"/>
                <w:szCs w:val="22"/>
              </w:rPr>
            </w:pPr>
          </w:p>
          <w:p w:rsidR="00C016D5" w:rsidRPr="00286EF7" w:rsidRDefault="00C016D5" w:rsidP="009853E8">
            <w:pPr>
              <w:pStyle w:val="MOJaddress"/>
              <w:rPr>
                <w:sz w:val="22"/>
                <w:szCs w:val="22"/>
              </w:rPr>
            </w:pPr>
          </w:p>
        </w:tc>
        <w:tc>
          <w:tcPr>
            <w:tcW w:w="3261" w:type="dxa"/>
          </w:tcPr>
          <w:p w:rsidR="00C016D5" w:rsidRPr="00286EF7" w:rsidRDefault="00C016D5" w:rsidP="00D11624">
            <w:pPr>
              <w:pStyle w:val="MOJaddress"/>
              <w:ind w:left="284"/>
              <w:rPr>
                <w:color w:val="0000CC"/>
                <w:sz w:val="22"/>
                <w:szCs w:val="22"/>
              </w:rPr>
            </w:pPr>
          </w:p>
          <w:p w:rsidR="00C016D5" w:rsidRPr="00286EF7" w:rsidRDefault="00FA2EBE" w:rsidP="00D11624">
            <w:pPr>
              <w:pStyle w:val="MOJaddress"/>
              <w:rPr>
                <w:color w:val="000000"/>
                <w:sz w:val="22"/>
                <w:szCs w:val="22"/>
              </w:rPr>
            </w:pPr>
            <w:r>
              <w:rPr>
                <w:color w:val="000000"/>
                <w:sz w:val="22"/>
                <w:szCs w:val="22"/>
              </w:rPr>
              <w:t>June</w:t>
            </w:r>
            <w:r w:rsidR="005C346A" w:rsidRPr="00286EF7">
              <w:rPr>
                <w:color w:val="000000"/>
                <w:sz w:val="22"/>
                <w:szCs w:val="22"/>
              </w:rPr>
              <w:t xml:space="preserve"> 2017</w:t>
            </w:r>
          </w:p>
        </w:tc>
      </w:tr>
    </w:tbl>
    <w:p w:rsidR="00D11624" w:rsidRPr="00286EF7" w:rsidRDefault="00D11624" w:rsidP="007A3DF8">
      <w:pPr>
        <w:rPr>
          <w:szCs w:val="22"/>
        </w:rPr>
      </w:pPr>
    </w:p>
    <w:p w:rsidR="009853E8" w:rsidRPr="00286EF7" w:rsidRDefault="007A3DF8" w:rsidP="009853E8">
      <w:pPr>
        <w:rPr>
          <w:b/>
          <w:color w:val="000000"/>
          <w:szCs w:val="22"/>
        </w:rPr>
      </w:pPr>
      <w:r w:rsidRPr="00286EF7">
        <w:rPr>
          <w:b/>
          <w:color w:val="000000"/>
          <w:szCs w:val="22"/>
        </w:rPr>
        <w:t xml:space="preserve">Freedom of Information Act (FOIA) Request – </w:t>
      </w:r>
      <w:r w:rsidR="00AD5036" w:rsidRPr="00286EF7">
        <w:rPr>
          <w:color w:val="000000"/>
          <w:szCs w:val="22"/>
        </w:rPr>
        <w:t>1</w:t>
      </w:r>
      <w:r w:rsidR="00535BB9" w:rsidRPr="00286EF7">
        <w:rPr>
          <w:color w:val="000000"/>
          <w:szCs w:val="22"/>
        </w:rPr>
        <w:t>1</w:t>
      </w:r>
      <w:r w:rsidR="00FA2EBE">
        <w:rPr>
          <w:color w:val="000000"/>
          <w:szCs w:val="22"/>
        </w:rPr>
        <w:t>2434</w:t>
      </w:r>
    </w:p>
    <w:p w:rsidR="009853E8" w:rsidRPr="00286EF7" w:rsidRDefault="009853E8" w:rsidP="009853E8">
      <w:pPr>
        <w:rPr>
          <w:b/>
          <w:color w:val="000000"/>
          <w:szCs w:val="22"/>
        </w:rPr>
      </w:pPr>
    </w:p>
    <w:p w:rsidR="00960A9B" w:rsidRDefault="00C52DB0" w:rsidP="00CA5194">
      <w:pPr>
        <w:rPr>
          <w:color w:val="000000"/>
          <w:szCs w:val="22"/>
        </w:rPr>
      </w:pPr>
      <w:r>
        <w:rPr>
          <w:color w:val="000000"/>
          <w:szCs w:val="22"/>
        </w:rPr>
        <w:t xml:space="preserve">You </w:t>
      </w:r>
      <w:r w:rsidR="00CA5194" w:rsidRPr="00286EF7">
        <w:rPr>
          <w:color w:val="000000"/>
          <w:szCs w:val="22"/>
        </w:rPr>
        <w:t xml:space="preserve">asked for the following information from the Ministry of Justice (MoJ): </w:t>
      </w:r>
    </w:p>
    <w:p w:rsidR="00E040F8" w:rsidRPr="00E040F8" w:rsidRDefault="00E040F8" w:rsidP="00E040F8">
      <w:pPr>
        <w:rPr>
          <w:rFonts w:cs="Arial"/>
          <w:b/>
          <w:szCs w:val="22"/>
        </w:rPr>
      </w:pPr>
    </w:p>
    <w:p w:rsidR="00E040F8" w:rsidRPr="00E040F8" w:rsidRDefault="00E040F8" w:rsidP="00E040F8">
      <w:pPr>
        <w:numPr>
          <w:ilvl w:val="0"/>
          <w:numId w:val="10"/>
        </w:numPr>
        <w:rPr>
          <w:rFonts w:cs="Arial"/>
          <w:b/>
          <w:szCs w:val="22"/>
        </w:rPr>
      </w:pPr>
      <w:r>
        <w:rPr>
          <w:rFonts w:cs="Arial"/>
          <w:b/>
          <w:szCs w:val="22"/>
        </w:rPr>
        <w:t>“</w:t>
      </w:r>
      <w:r w:rsidRPr="00E040F8">
        <w:rPr>
          <w:rFonts w:cs="Arial"/>
          <w:b/>
          <w:szCs w:val="22"/>
        </w:rPr>
        <w:t xml:space="preserve">Could we also have the 2016 figures please? </w:t>
      </w:r>
    </w:p>
    <w:p w:rsidR="00E040F8" w:rsidRPr="00E040F8" w:rsidRDefault="00E040F8" w:rsidP="00E040F8">
      <w:pPr>
        <w:rPr>
          <w:rFonts w:cs="Arial"/>
          <w:b/>
          <w:szCs w:val="22"/>
        </w:rPr>
      </w:pPr>
    </w:p>
    <w:p w:rsidR="00E040F8" w:rsidRPr="00E040F8" w:rsidRDefault="00E040F8" w:rsidP="00E040F8">
      <w:pPr>
        <w:numPr>
          <w:ilvl w:val="0"/>
          <w:numId w:val="10"/>
        </w:numPr>
        <w:rPr>
          <w:rFonts w:cs="Arial"/>
          <w:b/>
          <w:szCs w:val="22"/>
        </w:rPr>
      </w:pPr>
      <w:r w:rsidRPr="00E040F8">
        <w:rPr>
          <w:rFonts w:cs="Arial"/>
          <w:b/>
          <w:szCs w:val="22"/>
        </w:rPr>
        <w:t>Would it be possible to organise an interview with a minister to explain the policy and the plans for prosecuting parents in the future?</w:t>
      </w:r>
      <w:r>
        <w:rPr>
          <w:rFonts w:cs="Arial"/>
          <w:b/>
          <w:szCs w:val="22"/>
        </w:rPr>
        <w:t>”</w:t>
      </w:r>
    </w:p>
    <w:p w:rsidR="00595B54" w:rsidRDefault="00595B54" w:rsidP="00CA5194">
      <w:pPr>
        <w:rPr>
          <w:b/>
          <w:color w:val="000000"/>
          <w:szCs w:val="22"/>
        </w:rPr>
      </w:pPr>
    </w:p>
    <w:p w:rsidR="00E040F8" w:rsidRDefault="00E040F8" w:rsidP="00CA5194">
      <w:pPr>
        <w:rPr>
          <w:b/>
          <w:color w:val="000000"/>
          <w:szCs w:val="22"/>
        </w:rPr>
      </w:pPr>
    </w:p>
    <w:p w:rsidR="009F670E" w:rsidRPr="00E040F8" w:rsidRDefault="00E040F8" w:rsidP="00CA5194">
      <w:pPr>
        <w:rPr>
          <w:color w:val="000000"/>
          <w:szCs w:val="22"/>
        </w:rPr>
      </w:pPr>
      <w:r>
        <w:rPr>
          <w:color w:val="000000"/>
          <w:szCs w:val="22"/>
        </w:rPr>
        <w:t>This is an updated request linked to your previous FOI</w:t>
      </w:r>
      <w:r w:rsidR="009F670E" w:rsidRPr="00E040F8">
        <w:rPr>
          <w:color w:val="000000"/>
          <w:szCs w:val="22"/>
        </w:rPr>
        <w:t xml:space="preserve"> request</w:t>
      </w:r>
      <w:r w:rsidR="00014B77" w:rsidRPr="00E040F8">
        <w:rPr>
          <w:color w:val="000000"/>
          <w:szCs w:val="22"/>
        </w:rPr>
        <w:t xml:space="preserve">: </w:t>
      </w:r>
      <w:r>
        <w:rPr>
          <w:color w:val="000000"/>
          <w:szCs w:val="22"/>
        </w:rPr>
        <w:t>111469, in which you asked:</w:t>
      </w:r>
    </w:p>
    <w:p w:rsidR="009F670E" w:rsidRPr="009F670E" w:rsidRDefault="009F670E" w:rsidP="00CA5194">
      <w:pPr>
        <w:rPr>
          <w:b/>
          <w:color w:val="000000"/>
          <w:szCs w:val="22"/>
        </w:rPr>
      </w:pPr>
    </w:p>
    <w:p w:rsidR="00960A9B" w:rsidRPr="00E040F8" w:rsidRDefault="00960A9B" w:rsidP="00E040F8">
      <w:pPr>
        <w:numPr>
          <w:ilvl w:val="0"/>
          <w:numId w:val="11"/>
        </w:numPr>
        <w:rPr>
          <w:b/>
          <w:color w:val="000000"/>
          <w:szCs w:val="22"/>
        </w:rPr>
      </w:pPr>
      <w:r w:rsidRPr="00E040F8">
        <w:rPr>
          <w:b/>
          <w:color w:val="000000"/>
          <w:szCs w:val="22"/>
        </w:rPr>
        <w:t xml:space="preserve">How many people in England have been taken to court for a child missing school, in 2014, 2015 and 2016. </w:t>
      </w:r>
      <w:bookmarkStart w:id="0" w:name="_GoBack"/>
      <w:bookmarkEnd w:id="0"/>
    </w:p>
    <w:p w:rsidR="00960A9B" w:rsidRPr="00E040F8" w:rsidRDefault="00960A9B" w:rsidP="00960A9B">
      <w:pPr>
        <w:rPr>
          <w:b/>
          <w:color w:val="000000"/>
          <w:szCs w:val="22"/>
        </w:rPr>
      </w:pPr>
    </w:p>
    <w:p w:rsidR="00960A9B" w:rsidRPr="00E040F8" w:rsidRDefault="00960A9B" w:rsidP="00E040F8">
      <w:pPr>
        <w:numPr>
          <w:ilvl w:val="0"/>
          <w:numId w:val="11"/>
        </w:numPr>
        <w:rPr>
          <w:b/>
          <w:color w:val="000000"/>
          <w:szCs w:val="22"/>
        </w:rPr>
      </w:pPr>
      <w:r w:rsidRPr="00E040F8">
        <w:rPr>
          <w:b/>
          <w:color w:val="000000"/>
          <w:szCs w:val="22"/>
        </w:rPr>
        <w:t>How many parents have been prosecuted as a result? Please could I have the figures year on year since 2014.</w:t>
      </w:r>
    </w:p>
    <w:p w:rsidR="00960A9B" w:rsidRPr="00E040F8" w:rsidRDefault="00960A9B" w:rsidP="00E040F8">
      <w:pPr>
        <w:ind w:firstLine="60"/>
        <w:rPr>
          <w:b/>
          <w:color w:val="000000"/>
          <w:szCs w:val="22"/>
        </w:rPr>
      </w:pPr>
    </w:p>
    <w:p w:rsidR="00CA5194" w:rsidRPr="00E040F8" w:rsidRDefault="00960A9B" w:rsidP="00E040F8">
      <w:pPr>
        <w:numPr>
          <w:ilvl w:val="0"/>
          <w:numId w:val="11"/>
        </w:numPr>
        <w:rPr>
          <w:b/>
          <w:color w:val="000000"/>
          <w:szCs w:val="22"/>
        </w:rPr>
      </w:pPr>
      <w:r w:rsidRPr="00E040F8">
        <w:rPr>
          <w:b/>
          <w:color w:val="000000"/>
          <w:szCs w:val="22"/>
        </w:rPr>
        <w:t>Would it be possible to have the figures region by region?</w:t>
      </w:r>
    </w:p>
    <w:p w:rsidR="009F670E" w:rsidRPr="00014B77" w:rsidRDefault="009F670E" w:rsidP="00CA5194">
      <w:pPr>
        <w:rPr>
          <w:rFonts w:cs="Arial"/>
          <w:b/>
          <w:szCs w:val="22"/>
        </w:rPr>
      </w:pPr>
    </w:p>
    <w:p w:rsidR="00014B77" w:rsidRDefault="00014B77" w:rsidP="00CA5194">
      <w:pPr>
        <w:rPr>
          <w:rFonts w:cs="Arial"/>
          <w:szCs w:val="22"/>
        </w:rPr>
      </w:pPr>
    </w:p>
    <w:p w:rsidR="00D11624" w:rsidRPr="00286EF7" w:rsidRDefault="00D11624" w:rsidP="00CA5194">
      <w:pPr>
        <w:rPr>
          <w:rFonts w:cs="Arial"/>
          <w:szCs w:val="22"/>
        </w:rPr>
      </w:pPr>
      <w:r w:rsidRPr="00286EF7">
        <w:rPr>
          <w:rFonts w:cs="Arial"/>
          <w:szCs w:val="22"/>
        </w:rPr>
        <w:t>Your request has been handled under the FOIA.</w:t>
      </w:r>
    </w:p>
    <w:p w:rsidR="00D11624" w:rsidRPr="00286EF7" w:rsidRDefault="00D11624" w:rsidP="00CA5194">
      <w:pPr>
        <w:rPr>
          <w:rFonts w:cs="Arial"/>
          <w:szCs w:val="22"/>
        </w:rPr>
      </w:pPr>
    </w:p>
    <w:p w:rsidR="005C346A" w:rsidRPr="00286EF7" w:rsidRDefault="005C346A" w:rsidP="005C346A">
      <w:pPr>
        <w:rPr>
          <w:rFonts w:cs="Arial"/>
          <w:szCs w:val="22"/>
        </w:rPr>
      </w:pPr>
      <w:r w:rsidRPr="00286EF7">
        <w:rPr>
          <w:rFonts w:cs="Arial"/>
          <w:szCs w:val="22"/>
        </w:rPr>
        <w:t xml:space="preserve">I can confirm that the MoJ holds </w:t>
      </w:r>
      <w:r w:rsidR="00AD5036" w:rsidRPr="00B1677D">
        <w:rPr>
          <w:rFonts w:cs="Arial"/>
          <w:szCs w:val="22"/>
        </w:rPr>
        <w:t>some</w:t>
      </w:r>
      <w:r w:rsidRPr="00286EF7">
        <w:rPr>
          <w:rFonts w:cs="Arial"/>
          <w:szCs w:val="22"/>
        </w:rPr>
        <w:t xml:space="preserve"> of the information that you have requested.</w:t>
      </w:r>
    </w:p>
    <w:p w:rsidR="007B4514" w:rsidRPr="00286EF7" w:rsidRDefault="007B4514" w:rsidP="005C346A">
      <w:pPr>
        <w:rPr>
          <w:rFonts w:cs="Arial"/>
          <w:szCs w:val="22"/>
        </w:rPr>
      </w:pPr>
    </w:p>
    <w:p w:rsidR="00E040F8" w:rsidRDefault="00E040F8" w:rsidP="001B3E2F">
      <w:pPr>
        <w:rPr>
          <w:rFonts w:cs="Arial"/>
          <w:szCs w:val="22"/>
        </w:rPr>
      </w:pPr>
      <w:r>
        <w:rPr>
          <w:rFonts w:cs="Arial"/>
          <w:szCs w:val="22"/>
        </w:rPr>
        <w:t>Question One</w:t>
      </w:r>
    </w:p>
    <w:p w:rsidR="00AD5036" w:rsidRPr="00286EF7" w:rsidRDefault="00042F9A" w:rsidP="001B3E2F">
      <w:pPr>
        <w:rPr>
          <w:rFonts w:cs="Arial"/>
          <w:szCs w:val="22"/>
        </w:rPr>
      </w:pPr>
      <w:r>
        <w:rPr>
          <w:rFonts w:cs="Arial"/>
          <w:szCs w:val="22"/>
        </w:rPr>
        <w:t>T</w:t>
      </w:r>
      <w:r w:rsidR="00AD5036" w:rsidRPr="00286EF7">
        <w:rPr>
          <w:rFonts w:cs="Arial"/>
          <w:szCs w:val="22"/>
        </w:rPr>
        <w:t>he number of defendants proceeded against at magistrates</w:t>
      </w:r>
      <w:r w:rsidR="003B10FF">
        <w:rPr>
          <w:rFonts w:cs="Arial"/>
          <w:szCs w:val="22"/>
        </w:rPr>
        <w:t>’</w:t>
      </w:r>
      <w:r w:rsidR="00AD5036" w:rsidRPr="00286EF7">
        <w:rPr>
          <w:rFonts w:cs="Arial"/>
          <w:szCs w:val="22"/>
        </w:rPr>
        <w:t xml:space="preserve"> courts and found guilty at all courts</w:t>
      </w:r>
      <w:r>
        <w:rPr>
          <w:rFonts w:cs="Arial"/>
          <w:szCs w:val="22"/>
        </w:rPr>
        <w:t xml:space="preserve"> </w:t>
      </w:r>
      <w:r w:rsidR="00127C61">
        <w:rPr>
          <w:rFonts w:cs="Arial"/>
          <w:szCs w:val="22"/>
        </w:rPr>
        <w:t>for a child missing school</w:t>
      </w:r>
      <w:r w:rsidR="00AE78D0">
        <w:rPr>
          <w:rFonts w:cs="Arial"/>
          <w:szCs w:val="22"/>
        </w:rPr>
        <w:t xml:space="preserve"> by region</w:t>
      </w:r>
      <w:r w:rsidR="00127C61">
        <w:rPr>
          <w:rFonts w:cs="Arial"/>
          <w:szCs w:val="22"/>
        </w:rPr>
        <w:t xml:space="preserve"> </w:t>
      </w:r>
      <w:r w:rsidR="00AD5036" w:rsidRPr="00286EF7">
        <w:rPr>
          <w:rFonts w:cs="Arial"/>
          <w:szCs w:val="22"/>
        </w:rPr>
        <w:t xml:space="preserve">in England </w:t>
      </w:r>
      <w:r w:rsidR="001643D2">
        <w:rPr>
          <w:rFonts w:cs="Arial"/>
          <w:szCs w:val="22"/>
        </w:rPr>
        <w:t xml:space="preserve">and </w:t>
      </w:r>
      <w:r w:rsidR="00A245F2">
        <w:rPr>
          <w:rFonts w:cs="Arial"/>
          <w:szCs w:val="22"/>
        </w:rPr>
        <w:t>W</w:t>
      </w:r>
      <w:r w:rsidR="001643D2">
        <w:rPr>
          <w:rFonts w:cs="Arial"/>
          <w:szCs w:val="22"/>
        </w:rPr>
        <w:t>ales</w:t>
      </w:r>
      <w:r w:rsidR="00A245F2">
        <w:rPr>
          <w:rFonts w:cs="Arial"/>
          <w:szCs w:val="22"/>
        </w:rPr>
        <w:t xml:space="preserve"> in</w:t>
      </w:r>
      <w:r w:rsidR="00AD5036" w:rsidRPr="00286EF7">
        <w:rPr>
          <w:rFonts w:cs="Arial"/>
          <w:szCs w:val="22"/>
        </w:rPr>
        <w:t xml:space="preserve"> 201</w:t>
      </w:r>
      <w:r w:rsidR="009F670E">
        <w:rPr>
          <w:rFonts w:cs="Arial"/>
          <w:szCs w:val="22"/>
        </w:rPr>
        <w:t>6</w:t>
      </w:r>
      <w:r w:rsidR="00FE2755">
        <w:rPr>
          <w:rFonts w:cs="Arial"/>
          <w:szCs w:val="22"/>
        </w:rPr>
        <w:t xml:space="preserve"> is shown in the attached table</w:t>
      </w:r>
      <w:r w:rsidR="008F6548">
        <w:rPr>
          <w:rFonts w:cs="Arial"/>
          <w:szCs w:val="22"/>
        </w:rPr>
        <w:t>.</w:t>
      </w:r>
    </w:p>
    <w:p w:rsidR="00042F9A" w:rsidRDefault="00042F9A" w:rsidP="00A21268">
      <w:pPr>
        <w:rPr>
          <w:rFonts w:cs="Arial"/>
          <w:szCs w:val="22"/>
        </w:rPr>
      </w:pPr>
    </w:p>
    <w:p w:rsidR="00E040F8" w:rsidRDefault="00E040F8" w:rsidP="00E44610">
      <w:pPr>
        <w:rPr>
          <w:rFonts w:cs="Arial"/>
          <w:szCs w:val="22"/>
        </w:rPr>
      </w:pPr>
      <w:r>
        <w:rPr>
          <w:rFonts w:cs="Arial"/>
          <w:szCs w:val="22"/>
        </w:rPr>
        <w:t>Question Two</w:t>
      </w:r>
    </w:p>
    <w:p w:rsidR="00E44610" w:rsidRDefault="00E44610" w:rsidP="00E44610">
      <w:pPr>
        <w:rPr>
          <w:rFonts w:cs="Arial"/>
          <w:szCs w:val="22"/>
        </w:rPr>
      </w:pPr>
      <w:r>
        <w:rPr>
          <w:rFonts w:cs="Arial"/>
          <w:szCs w:val="22"/>
        </w:rPr>
        <w:t xml:space="preserve">Please note your second request </w:t>
      </w:r>
      <w:r w:rsidR="00D66AF5">
        <w:rPr>
          <w:rFonts w:cs="Arial"/>
          <w:szCs w:val="22"/>
        </w:rPr>
        <w:t xml:space="preserve">regarding interview with a minister </w:t>
      </w:r>
      <w:r>
        <w:rPr>
          <w:rFonts w:cs="Arial"/>
          <w:szCs w:val="22"/>
        </w:rPr>
        <w:t xml:space="preserve">does </w:t>
      </w:r>
      <w:r w:rsidRPr="00E44610">
        <w:rPr>
          <w:rFonts w:cs="Arial"/>
          <w:szCs w:val="22"/>
        </w:rPr>
        <w:t>not fall under the FOIA and will be dealt with separately.</w:t>
      </w:r>
    </w:p>
    <w:p w:rsidR="00B1677D" w:rsidRDefault="00B1677D" w:rsidP="00E44610">
      <w:pPr>
        <w:rPr>
          <w:rFonts w:cs="Arial"/>
          <w:szCs w:val="22"/>
        </w:rPr>
      </w:pPr>
    </w:p>
    <w:p w:rsidR="00B1677D" w:rsidRDefault="00B1677D" w:rsidP="00B1677D">
      <w:pPr>
        <w:rPr>
          <w:rFonts w:ascii="Times New Roman" w:hAnsi="Times New Roman"/>
          <w:szCs w:val="22"/>
        </w:rPr>
      </w:pPr>
      <w:r>
        <w:t xml:space="preserve">Unfortunately, question two does not fall under the FOI. It may be helpful if I explain that the FOIA (2000) gives individuals and organisations the right of access to all types of recorded information held, at the time the request is received, by public authorities such as the MoJ. Section 84 of FOIA states that in order for a request for information to be handled as a FOI </w:t>
      </w:r>
      <w:r>
        <w:lastRenderedPageBreak/>
        <w:t xml:space="preserve">request, it must be for recorded information. For example, an FOI request would be for a copy of a policy, rather than an explanation as to why we have that policy in place. On occasion, the MoJ receives requests that do not ask for recorded information, but ask more general questions about, for example, a policy, opinion or a decision. </w:t>
      </w:r>
    </w:p>
    <w:p w:rsidR="00B1677D" w:rsidRDefault="00B1677D" w:rsidP="00B1677D">
      <w:pPr>
        <w:autoSpaceDE w:val="0"/>
        <w:autoSpaceDN w:val="0"/>
        <w:jc w:val="both"/>
        <w:rPr>
          <w:rFonts w:cs="Arial"/>
        </w:rPr>
      </w:pPr>
    </w:p>
    <w:sectPr w:rsidR="00B1677D"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00" w:rsidRDefault="00AB1A00">
      <w:r>
        <w:separator/>
      </w:r>
    </w:p>
  </w:endnote>
  <w:endnote w:type="continuationSeparator" w:id="0">
    <w:p w:rsidR="00AB1A00" w:rsidRDefault="00AB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2DB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00" w:rsidRDefault="00AB1A00">
      <w:r>
        <w:separator/>
      </w:r>
    </w:p>
  </w:footnote>
  <w:footnote w:type="continuationSeparator" w:id="0">
    <w:p w:rsidR="00AB1A00" w:rsidRDefault="00AB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5089"/>
    <w:multiLevelType w:val="hybridMultilevel"/>
    <w:tmpl w:val="BD74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BF24DCA"/>
    <w:multiLevelType w:val="hybridMultilevel"/>
    <w:tmpl w:val="E98E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85A36"/>
    <w:multiLevelType w:val="hybridMultilevel"/>
    <w:tmpl w:val="27FC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53E5E"/>
    <w:multiLevelType w:val="hybridMultilevel"/>
    <w:tmpl w:val="DF3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07306"/>
    <w:multiLevelType w:val="hybridMultilevel"/>
    <w:tmpl w:val="E1C0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9"/>
  </w:num>
  <w:num w:numId="7">
    <w:abstractNumId w:val="6"/>
  </w:num>
  <w:num w:numId="8">
    <w:abstractNumId w:val="5"/>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4B77"/>
    <w:rsid w:val="00017054"/>
    <w:rsid w:val="000222E7"/>
    <w:rsid w:val="000222F6"/>
    <w:rsid w:val="00026D9A"/>
    <w:rsid w:val="00032200"/>
    <w:rsid w:val="00037330"/>
    <w:rsid w:val="00042F9A"/>
    <w:rsid w:val="0005548F"/>
    <w:rsid w:val="0007380F"/>
    <w:rsid w:val="0008457A"/>
    <w:rsid w:val="0009138F"/>
    <w:rsid w:val="0009754B"/>
    <w:rsid w:val="000A3195"/>
    <w:rsid w:val="000E5688"/>
    <w:rsid w:val="00106DEE"/>
    <w:rsid w:val="00116E30"/>
    <w:rsid w:val="00127C61"/>
    <w:rsid w:val="00134A2E"/>
    <w:rsid w:val="00146154"/>
    <w:rsid w:val="00152F0C"/>
    <w:rsid w:val="00153E76"/>
    <w:rsid w:val="00154D2E"/>
    <w:rsid w:val="001643D2"/>
    <w:rsid w:val="00174017"/>
    <w:rsid w:val="0017541D"/>
    <w:rsid w:val="001970EA"/>
    <w:rsid w:val="001A3A7E"/>
    <w:rsid w:val="001A47E5"/>
    <w:rsid w:val="001A4EE1"/>
    <w:rsid w:val="001B3E2F"/>
    <w:rsid w:val="001B6FB2"/>
    <w:rsid w:val="001C332F"/>
    <w:rsid w:val="001C54E1"/>
    <w:rsid w:val="001C779E"/>
    <w:rsid w:val="001E0568"/>
    <w:rsid w:val="001E1665"/>
    <w:rsid w:val="001F33F4"/>
    <w:rsid w:val="001F561B"/>
    <w:rsid w:val="0020589D"/>
    <w:rsid w:val="00255FC6"/>
    <w:rsid w:val="00273E23"/>
    <w:rsid w:val="00285A9C"/>
    <w:rsid w:val="00286EF7"/>
    <w:rsid w:val="002B0ECE"/>
    <w:rsid w:val="002C5025"/>
    <w:rsid w:val="002D5314"/>
    <w:rsid w:val="002E39E4"/>
    <w:rsid w:val="002E6AF8"/>
    <w:rsid w:val="002F24C7"/>
    <w:rsid w:val="002F50F6"/>
    <w:rsid w:val="002F6553"/>
    <w:rsid w:val="003011BD"/>
    <w:rsid w:val="00303661"/>
    <w:rsid w:val="0030433E"/>
    <w:rsid w:val="0031213B"/>
    <w:rsid w:val="00323067"/>
    <w:rsid w:val="003366B3"/>
    <w:rsid w:val="00375DDC"/>
    <w:rsid w:val="00376A97"/>
    <w:rsid w:val="00377D6F"/>
    <w:rsid w:val="00380C4D"/>
    <w:rsid w:val="0038642F"/>
    <w:rsid w:val="003979AA"/>
    <w:rsid w:val="003A633E"/>
    <w:rsid w:val="003B0315"/>
    <w:rsid w:val="003B10FF"/>
    <w:rsid w:val="003B13CA"/>
    <w:rsid w:val="003C1C69"/>
    <w:rsid w:val="003E2480"/>
    <w:rsid w:val="003E3E27"/>
    <w:rsid w:val="00401CAB"/>
    <w:rsid w:val="004269FC"/>
    <w:rsid w:val="0042773E"/>
    <w:rsid w:val="00435D53"/>
    <w:rsid w:val="00437B54"/>
    <w:rsid w:val="00444869"/>
    <w:rsid w:val="00445AB5"/>
    <w:rsid w:val="00453104"/>
    <w:rsid w:val="00457840"/>
    <w:rsid w:val="00471E48"/>
    <w:rsid w:val="0048558F"/>
    <w:rsid w:val="00496E7B"/>
    <w:rsid w:val="004D58C1"/>
    <w:rsid w:val="004E03C7"/>
    <w:rsid w:val="004E5205"/>
    <w:rsid w:val="004E5CF9"/>
    <w:rsid w:val="004E7F05"/>
    <w:rsid w:val="004F3A38"/>
    <w:rsid w:val="004F5467"/>
    <w:rsid w:val="0050006A"/>
    <w:rsid w:val="00511973"/>
    <w:rsid w:val="0051279B"/>
    <w:rsid w:val="00524313"/>
    <w:rsid w:val="005315B9"/>
    <w:rsid w:val="00535B60"/>
    <w:rsid w:val="00535BB9"/>
    <w:rsid w:val="005361B4"/>
    <w:rsid w:val="00561341"/>
    <w:rsid w:val="0056296A"/>
    <w:rsid w:val="0056559B"/>
    <w:rsid w:val="00566964"/>
    <w:rsid w:val="005765D4"/>
    <w:rsid w:val="005774F0"/>
    <w:rsid w:val="0059501B"/>
    <w:rsid w:val="00595127"/>
    <w:rsid w:val="00595B54"/>
    <w:rsid w:val="005A196C"/>
    <w:rsid w:val="005A1FB5"/>
    <w:rsid w:val="005A63A7"/>
    <w:rsid w:val="005B1E5F"/>
    <w:rsid w:val="005B28FC"/>
    <w:rsid w:val="005C1749"/>
    <w:rsid w:val="005C346A"/>
    <w:rsid w:val="005D21E1"/>
    <w:rsid w:val="005E17C7"/>
    <w:rsid w:val="006045AB"/>
    <w:rsid w:val="00644B57"/>
    <w:rsid w:val="00652228"/>
    <w:rsid w:val="006578BE"/>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338E8"/>
    <w:rsid w:val="0074259E"/>
    <w:rsid w:val="00754AEA"/>
    <w:rsid w:val="0075513B"/>
    <w:rsid w:val="007A3DF8"/>
    <w:rsid w:val="007B4514"/>
    <w:rsid w:val="007B7C57"/>
    <w:rsid w:val="007C5F7B"/>
    <w:rsid w:val="007C771A"/>
    <w:rsid w:val="007D4371"/>
    <w:rsid w:val="007D4761"/>
    <w:rsid w:val="007D5ED2"/>
    <w:rsid w:val="007F4AEE"/>
    <w:rsid w:val="007F5000"/>
    <w:rsid w:val="00801B78"/>
    <w:rsid w:val="00802653"/>
    <w:rsid w:val="00805323"/>
    <w:rsid w:val="008301A8"/>
    <w:rsid w:val="00831B94"/>
    <w:rsid w:val="00832C18"/>
    <w:rsid w:val="00837213"/>
    <w:rsid w:val="00837E19"/>
    <w:rsid w:val="00844B67"/>
    <w:rsid w:val="00844D94"/>
    <w:rsid w:val="008565E0"/>
    <w:rsid w:val="00880411"/>
    <w:rsid w:val="00882334"/>
    <w:rsid w:val="0088428D"/>
    <w:rsid w:val="00886775"/>
    <w:rsid w:val="00892055"/>
    <w:rsid w:val="008970E9"/>
    <w:rsid w:val="008B2008"/>
    <w:rsid w:val="008B21BB"/>
    <w:rsid w:val="008B36D2"/>
    <w:rsid w:val="008D45DA"/>
    <w:rsid w:val="008D564C"/>
    <w:rsid w:val="008F6548"/>
    <w:rsid w:val="00917EC7"/>
    <w:rsid w:val="00920D81"/>
    <w:rsid w:val="00933CEC"/>
    <w:rsid w:val="00960A9B"/>
    <w:rsid w:val="009827DD"/>
    <w:rsid w:val="009853E8"/>
    <w:rsid w:val="00985CB8"/>
    <w:rsid w:val="00990F1F"/>
    <w:rsid w:val="009C4B46"/>
    <w:rsid w:val="009D5879"/>
    <w:rsid w:val="009E3F91"/>
    <w:rsid w:val="009E69FE"/>
    <w:rsid w:val="009F1CC8"/>
    <w:rsid w:val="009F5FB9"/>
    <w:rsid w:val="009F670E"/>
    <w:rsid w:val="00A144A3"/>
    <w:rsid w:val="00A173AB"/>
    <w:rsid w:val="00A20BCD"/>
    <w:rsid w:val="00A21268"/>
    <w:rsid w:val="00A245F2"/>
    <w:rsid w:val="00A349B1"/>
    <w:rsid w:val="00A40D87"/>
    <w:rsid w:val="00A459D4"/>
    <w:rsid w:val="00A4792D"/>
    <w:rsid w:val="00A520AC"/>
    <w:rsid w:val="00A52F6A"/>
    <w:rsid w:val="00A76AFC"/>
    <w:rsid w:val="00A809DF"/>
    <w:rsid w:val="00AA51E8"/>
    <w:rsid w:val="00AB1A00"/>
    <w:rsid w:val="00AB1D9D"/>
    <w:rsid w:val="00AC5789"/>
    <w:rsid w:val="00AD5036"/>
    <w:rsid w:val="00AD7505"/>
    <w:rsid w:val="00AE7402"/>
    <w:rsid w:val="00AE78D0"/>
    <w:rsid w:val="00AF2FD9"/>
    <w:rsid w:val="00B01B28"/>
    <w:rsid w:val="00B1677D"/>
    <w:rsid w:val="00B47082"/>
    <w:rsid w:val="00B8050D"/>
    <w:rsid w:val="00B81EF9"/>
    <w:rsid w:val="00B9009F"/>
    <w:rsid w:val="00B95043"/>
    <w:rsid w:val="00BA42E9"/>
    <w:rsid w:val="00BB4B4B"/>
    <w:rsid w:val="00C016D5"/>
    <w:rsid w:val="00C13D4A"/>
    <w:rsid w:val="00C52DB0"/>
    <w:rsid w:val="00C56E27"/>
    <w:rsid w:val="00C66BE0"/>
    <w:rsid w:val="00C72245"/>
    <w:rsid w:val="00C86112"/>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2ABE"/>
    <w:rsid w:val="00D64C3E"/>
    <w:rsid w:val="00D66074"/>
    <w:rsid w:val="00D66AF5"/>
    <w:rsid w:val="00D908A9"/>
    <w:rsid w:val="00DD4695"/>
    <w:rsid w:val="00DD48C5"/>
    <w:rsid w:val="00DD49DC"/>
    <w:rsid w:val="00DD5704"/>
    <w:rsid w:val="00DE65A5"/>
    <w:rsid w:val="00DE71AB"/>
    <w:rsid w:val="00E040F8"/>
    <w:rsid w:val="00E07BB4"/>
    <w:rsid w:val="00E10C68"/>
    <w:rsid w:val="00E1668A"/>
    <w:rsid w:val="00E20C50"/>
    <w:rsid w:val="00E4338B"/>
    <w:rsid w:val="00E44610"/>
    <w:rsid w:val="00E51801"/>
    <w:rsid w:val="00E53522"/>
    <w:rsid w:val="00E910E7"/>
    <w:rsid w:val="00E92C99"/>
    <w:rsid w:val="00EA1E9A"/>
    <w:rsid w:val="00EB050F"/>
    <w:rsid w:val="00EB72DE"/>
    <w:rsid w:val="00ED3B30"/>
    <w:rsid w:val="00ED65DE"/>
    <w:rsid w:val="00ED782D"/>
    <w:rsid w:val="00EE2AA6"/>
    <w:rsid w:val="00F012C4"/>
    <w:rsid w:val="00F02583"/>
    <w:rsid w:val="00F24423"/>
    <w:rsid w:val="00F61AFC"/>
    <w:rsid w:val="00F72EF4"/>
    <w:rsid w:val="00F74765"/>
    <w:rsid w:val="00F779B2"/>
    <w:rsid w:val="00F81AD5"/>
    <w:rsid w:val="00F82DB8"/>
    <w:rsid w:val="00F92115"/>
    <w:rsid w:val="00F960F7"/>
    <w:rsid w:val="00FA2EBE"/>
    <w:rsid w:val="00FB0124"/>
    <w:rsid w:val="00FB2D55"/>
    <w:rsid w:val="00FB3ED1"/>
    <w:rsid w:val="00FC5E0E"/>
    <w:rsid w:val="00FD6191"/>
    <w:rsid w:val="00FD6D06"/>
    <w:rsid w:val="00FE0700"/>
    <w:rsid w:val="00FE2755"/>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29EEDD-EAC9-4F0D-83FF-51452209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7335">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34095508">
      <w:bodyDiv w:val="1"/>
      <w:marLeft w:val="0"/>
      <w:marRight w:val="0"/>
      <w:marTop w:val="0"/>
      <w:marBottom w:val="0"/>
      <w:divBdr>
        <w:top w:val="none" w:sz="0" w:space="0" w:color="auto"/>
        <w:left w:val="none" w:sz="0" w:space="0" w:color="auto"/>
        <w:bottom w:val="none" w:sz="0" w:space="0" w:color="auto"/>
        <w:right w:val="none" w:sz="0" w:space="0" w:color="auto"/>
      </w:divBdr>
    </w:div>
    <w:div w:id="1211652342">
      <w:bodyDiv w:val="1"/>
      <w:marLeft w:val="0"/>
      <w:marRight w:val="0"/>
      <w:marTop w:val="0"/>
      <w:marBottom w:val="0"/>
      <w:divBdr>
        <w:top w:val="none" w:sz="0" w:space="0" w:color="auto"/>
        <w:left w:val="none" w:sz="0" w:space="0" w:color="auto"/>
        <w:bottom w:val="none" w:sz="0" w:space="0" w:color="auto"/>
        <w:right w:val="none" w:sz="0" w:space="0" w:color="auto"/>
      </w:divBdr>
    </w:div>
    <w:div w:id="1262026837">
      <w:bodyDiv w:val="1"/>
      <w:marLeft w:val="0"/>
      <w:marRight w:val="0"/>
      <w:marTop w:val="0"/>
      <w:marBottom w:val="0"/>
      <w:divBdr>
        <w:top w:val="none" w:sz="0" w:space="0" w:color="auto"/>
        <w:left w:val="none" w:sz="0" w:space="0" w:color="auto"/>
        <w:bottom w:val="none" w:sz="0" w:space="0" w:color="auto"/>
        <w:right w:val="none" w:sz="0" w:space="0" w:color="auto"/>
      </w:divBdr>
    </w:div>
    <w:div w:id="1636641381">
      <w:bodyDiv w:val="1"/>
      <w:marLeft w:val="0"/>
      <w:marRight w:val="0"/>
      <w:marTop w:val="0"/>
      <w:marBottom w:val="0"/>
      <w:divBdr>
        <w:top w:val="none" w:sz="0" w:space="0" w:color="auto"/>
        <w:left w:val="none" w:sz="0" w:space="0" w:color="auto"/>
        <w:bottom w:val="none" w:sz="0" w:space="0" w:color="auto"/>
        <w:right w:val="none" w:sz="0" w:space="0" w:color="auto"/>
      </w:divBdr>
    </w:div>
    <w:div w:id="1825655273">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7EB6-39BA-46F1-89A5-4DF378B6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FOI 112434 Prosecutions for a Child Missing School</vt:lpstr>
    </vt:vector>
  </TitlesOfParts>
  <Manager/>
  <Company>Ministry of Justice</Company>
  <LinksUpToDate>false</LinksUpToDate>
  <CharactersWithSpaces>1906</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3670025</vt:i4>
      </vt:variant>
      <vt:variant>
        <vt:i4>0</vt:i4>
      </vt:variant>
      <vt:variant>
        <vt:i4>0</vt:i4>
      </vt:variant>
      <vt:variant>
        <vt:i4>5</vt:i4>
      </vt:variant>
      <vt:variant>
        <vt:lpwstr>mailto:elinor.cross@bbc.co.uk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112434 Prosecutions for a Child Missing School</dc:title>
  <dc:subject>FOI Release</dc:subject>
  <dc:creator>MoJ</dc:creator>
  <cp:keywords/>
  <dc:description/>
  <cp:lastModifiedBy>Cox, Allan</cp:lastModifiedBy>
  <cp:revision>2</cp:revision>
  <cp:lastPrinted>2015-07-06T10:35:00Z</cp:lastPrinted>
  <dcterms:created xsi:type="dcterms:W3CDTF">2017-08-18T14:25:00Z</dcterms:created>
  <dcterms:modified xsi:type="dcterms:W3CDTF">2017-08-18T14:25:00Z</dcterms:modified>
  <cp:category/>
</cp:coreProperties>
</file>