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16129C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4E7504" w:rsidRPr="009C4B46" w:rsidRDefault="004E7504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7D3570" w:rsidRDefault="004E7504" w:rsidP="00D11624">
            <w:pPr>
              <w:pStyle w:val="MOJaddress"/>
              <w:rPr>
                <w:color w:val="000000"/>
              </w:rPr>
            </w:pPr>
            <w:r w:rsidRPr="007D3570">
              <w:rPr>
                <w:color w:val="000000"/>
                <w:sz w:val="22"/>
                <w:szCs w:val="22"/>
              </w:rPr>
              <w:t>June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7D3570" w:rsidRDefault="007A3DF8" w:rsidP="009853E8">
      <w:pPr>
        <w:rPr>
          <w:b/>
          <w:color w:val="000000"/>
          <w:szCs w:val="22"/>
        </w:rPr>
      </w:pPr>
      <w:r w:rsidRPr="007D3570">
        <w:rPr>
          <w:b/>
          <w:color w:val="000000"/>
          <w:szCs w:val="22"/>
        </w:rPr>
        <w:t xml:space="preserve">Freedom of Information Act (FOIA) Request – </w:t>
      </w:r>
      <w:r w:rsidR="004E7504" w:rsidRPr="007D3570">
        <w:rPr>
          <w:color w:val="000000"/>
          <w:szCs w:val="22"/>
        </w:rPr>
        <w:t>112410</w:t>
      </w:r>
    </w:p>
    <w:p w:rsidR="009853E8" w:rsidRPr="007D3570" w:rsidRDefault="009853E8" w:rsidP="009853E8">
      <w:pPr>
        <w:rPr>
          <w:b/>
          <w:color w:val="000000"/>
          <w:szCs w:val="22"/>
        </w:rPr>
      </w:pPr>
    </w:p>
    <w:p w:rsidR="00CA5194" w:rsidRPr="007D3570" w:rsidRDefault="0016129C" w:rsidP="00CA5194">
      <w:pPr>
        <w:rPr>
          <w:color w:val="000000"/>
        </w:rPr>
      </w:pPr>
      <w:r>
        <w:rPr>
          <w:color w:val="000000"/>
        </w:rPr>
        <w:t>Y</w:t>
      </w:r>
      <w:r w:rsidR="00A54B9C" w:rsidRPr="007D3570">
        <w:rPr>
          <w:color w:val="000000"/>
        </w:rPr>
        <w:t>ou</w:t>
      </w:r>
      <w:r w:rsidR="00CA5194" w:rsidRPr="007D3570">
        <w:rPr>
          <w:color w:val="000000"/>
        </w:rPr>
        <w:t xml:space="preserve"> asked for the following information from the Ministry of Justice (MoJ):  </w:t>
      </w:r>
    </w:p>
    <w:p w:rsidR="00CA5194" w:rsidRPr="007D3570" w:rsidRDefault="00CA5194" w:rsidP="00CA5194">
      <w:pPr>
        <w:rPr>
          <w:rFonts w:cs="Arial"/>
          <w:color w:val="000000"/>
          <w:szCs w:val="22"/>
        </w:rPr>
      </w:pP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I would like to know; Out of the 7 males who pleaded not guilty in 2007  what proportion was BME?</w:t>
      </w: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Out of the 13 males who pleaded not guilty in 2008 what proportion was BME?</w:t>
      </w:r>
    </w:p>
    <w:p w:rsidR="00CA5194" w:rsidRPr="007D3570" w:rsidRDefault="00CA5194" w:rsidP="00CA5194">
      <w:pPr>
        <w:rPr>
          <w:rFonts w:cs="Arial"/>
          <w:color w:val="000000"/>
          <w:szCs w:val="22"/>
        </w:rPr>
      </w:pPr>
    </w:p>
    <w:p w:rsidR="004E7504" w:rsidRPr="007D3570" w:rsidRDefault="004E7504" w:rsidP="00CA5194">
      <w:pPr>
        <w:rPr>
          <w:rFonts w:cs="Arial"/>
          <w:color w:val="000000"/>
          <w:szCs w:val="22"/>
        </w:rPr>
      </w:pPr>
      <w:r w:rsidRPr="007D3570">
        <w:rPr>
          <w:rFonts w:cs="Arial"/>
          <w:color w:val="000000"/>
          <w:szCs w:val="22"/>
        </w:rPr>
        <w:t>Which referred back to a table supplied for the below query</w:t>
      </w:r>
    </w:p>
    <w:p w:rsidR="004E7504" w:rsidRPr="007D3570" w:rsidRDefault="004E7504" w:rsidP="00CA5194">
      <w:pPr>
        <w:rPr>
          <w:rFonts w:cs="Arial"/>
          <w:color w:val="000000"/>
          <w:szCs w:val="22"/>
        </w:rPr>
      </w:pP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quoting ref: 049-16 FOI 102723</w:t>
      </w: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 I would  like to inform you that I have already received an answer to this question. However there are other question which  related to the main question  which I would like to be answered.  I do hope that you can provide the answer as soon as possible.</w:t>
      </w: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 1. Out of the 34 Males who received  IPP in 2007. How many pleaded NOT Guilty?</w:t>
      </w: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 2.Out of the 38 Males who received  IPP in 2008. How many pleaded NOT Guilty?</w:t>
      </w:r>
    </w:p>
    <w:p w:rsidR="004E7504" w:rsidRPr="007D3570" w:rsidRDefault="004E7504" w:rsidP="004E7504">
      <w:pPr>
        <w:rPr>
          <w:rFonts w:cs="Arial"/>
          <w:b/>
          <w:color w:val="000000"/>
          <w:szCs w:val="22"/>
        </w:rPr>
      </w:pPr>
      <w:r w:rsidRPr="007D3570">
        <w:rPr>
          <w:rFonts w:cs="Arial"/>
          <w:b/>
          <w:color w:val="000000"/>
          <w:szCs w:val="22"/>
        </w:rPr>
        <w:t> 3. How Many women were put on IPP?</w:t>
      </w:r>
    </w:p>
    <w:p w:rsidR="004E7504" w:rsidRPr="007D3570" w:rsidRDefault="004E7504" w:rsidP="00CA5194">
      <w:pPr>
        <w:rPr>
          <w:rFonts w:cs="Arial"/>
          <w:color w:val="000000"/>
          <w:szCs w:val="22"/>
        </w:rPr>
      </w:pPr>
    </w:p>
    <w:p w:rsidR="00D11624" w:rsidRPr="007D3570" w:rsidRDefault="00D11624" w:rsidP="00CA5194">
      <w:pPr>
        <w:rPr>
          <w:rFonts w:cs="Arial"/>
          <w:color w:val="000000"/>
          <w:szCs w:val="22"/>
        </w:rPr>
      </w:pPr>
      <w:r w:rsidRPr="007D3570">
        <w:rPr>
          <w:rFonts w:cs="Arial"/>
          <w:color w:val="000000"/>
          <w:szCs w:val="22"/>
        </w:rPr>
        <w:t>Your request has been handled under the FOIA.</w:t>
      </w:r>
    </w:p>
    <w:p w:rsidR="00D11624" w:rsidRPr="007D3570" w:rsidRDefault="00D11624" w:rsidP="00CA5194">
      <w:pPr>
        <w:rPr>
          <w:rFonts w:cs="Arial"/>
          <w:color w:val="000000"/>
          <w:szCs w:val="22"/>
        </w:rPr>
      </w:pPr>
    </w:p>
    <w:p w:rsidR="00CA5194" w:rsidRPr="007D3570" w:rsidRDefault="00CA5194" w:rsidP="00CA5194">
      <w:pPr>
        <w:rPr>
          <w:rFonts w:cs="Arial"/>
          <w:color w:val="000000"/>
          <w:szCs w:val="22"/>
        </w:rPr>
      </w:pPr>
      <w:r w:rsidRPr="007D3570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4E7504" w:rsidRPr="007D3570">
        <w:rPr>
          <w:rFonts w:cs="Arial"/>
          <w:color w:val="000000"/>
          <w:szCs w:val="22"/>
        </w:rPr>
        <w:t>in th</w:t>
      </w:r>
      <w:r w:rsidR="00E13DF9">
        <w:rPr>
          <w:rFonts w:cs="Arial"/>
          <w:color w:val="000000"/>
          <w:szCs w:val="22"/>
        </w:rPr>
        <w:t>e attached table, which shows</w:t>
      </w:r>
      <w:r w:rsidR="004E7504" w:rsidRPr="007D3570">
        <w:rPr>
          <w:rFonts w:cs="Arial"/>
          <w:color w:val="000000"/>
          <w:szCs w:val="22"/>
        </w:rPr>
        <w:t xml:space="preserve"> the number of 17 year old males sentenced to Imprisonment for Public Protection (IPP)</w:t>
      </w:r>
      <w:r w:rsidR="00E13DF9">
        <w:rPr>
          <w:rFonts w:cs="Arial"/>
          <w:color w:val="000000"/>
          <w:szCs w:val="22"/>
        </w:rPr>
        <w:t xml:space="preserve"> who pleaded</w:t>
      </w:r>
      <w:r w:rsidR="006949F0">
        <w:rPr>
          <w:rFonts w:cs="Arial"/>
          <w:color w:val="000000"/>
          <w:szCs w:val="22"/>
        </w:rPr>
        <w:t xml:space="preserve"> not guilty</w:t>
      </w:r>
      <w:r w:rsidR="00E13DF9">
        <w:rPr>
          <w:rFonts w:cs="Arial"/>
          <w:color w:val="000000"/>
          <w:szCs w:val="22"/>
        </w:rPr>
        <w:t>, by</w:t>
      </w:r>
      <w:r w:rsidR="004E7504" w:rsidRPr="007D3570">
        <w:rPr>
          <w:rFonts w:cs="Arial"/>
          <w:color w:val="000000"/>
          <w:szCs w:val="22"/>
        </w:rPr>
        <w:t xml:space="preserve"> ethnicity, in England and Wales, in 2007 and 2008.</w:t>
      </w:r>
    </w:p>
    <w:p w:rsidR="00CA5194" w:rsidRDefault="00CA5194" w:rsidP="00CA5194">
      <w:pPr>
        <w:rPr>
          <w:rFonts w:cs="Arial"/>
          <w:color w:val="0000CC"/>
          <w:szCs w:val="22"/>
        </w:rPr>
      </w:pPr>
      <w:bookmarkStart w:id="0" w:name="_GoBack"/>
      <w:bookmarkEnd w:id="0"/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29" w:rsidRDefault="00184429">
      <w:r>
        <w:separator/>
      </w:r>
    </w:p>
  </w:endnote>
  <w:endnote w:type="continuationSeparator" w:id="0">
    <w:p w:rsidR="00184429" w:rsidRDefault="001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2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29" w:rsidRDefault="00184429">
      <w:r>
        <w:separator/>
      </w:r>
    </w:p>
  </w:footnote>
  <w:footnote w:type="continuationSeparator" w:id="0">
    <w:p w:rsidR="00184429" w:rsidRDefault="0018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6129C"/>
    <w:rsid w:val="0017541D"/>
    <w:rsid w:val="00184429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E7504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949F0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3570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6644A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73434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313E"/>
    <w:rsid w:val="00D64C3E"/>
    <w:rsid w:val="00D66074"/>
    <w:rsid w:val="00D908A9"/>
    <w:rsid w:val="00DD4695"/>
    <w:rsid w:val="00DD5704"/>
    <w:rsid w:val="00DE65A5"/>
    <w:rsid w:val="00DE71AB"/>
    <w:rsid w:val="00E07BB4"/>
    <w:rsid w:val="00E13DF9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4E829C-366A-400E-9197-52E0B2BD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12B2-116B-4176-B294-D71B64D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112410 Guilty Pleas by Ethnicity</vt:lpstr>
    </vt:vector>
  </TitlesOfParts>
  <Manager/>
  <Company>Ministry of Justice</Company>
  <LinksUpToDate>false</LinksUpToDate>
  <CharactersWithSpaces>1209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mailto:request-397158-8f28ca8e@whatdotheyknow.com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112410 Guilty Pleas by Ethnicity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2017-08-18T13:34:00Z</dcterms:created>
  <dcterms:modified xsi:type="dcterms:W3CDTF">2017-08-18T13:34:00Z</dcterms:modified>
  <cp:category/>
</cp:coreProperties>
</file>