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3" w:rsidRDefault="00E251C3" w:rsidP="00E251C3">
      <w:pPr>
        <w:rPr>
          <w:b/>
          <w:color w:val="44546A" w:themeColor="text2"/>
        </w:rPr>
      </w:pPr>
      <w:r w:rsidRPr="006E5B9A">
        <w:rPr>
          <w:b/>
          <w:color w:val="44546A" w:themeColor="text2"/>
        </w:rPr>
        <w:t>Libraries: alternative delivery model</w:t>
      </w:r>
      <w:r w:rsidR="00463768">
        <w:rPr>
          <w:b/>
          <w:color w:val="44546A" w:themeColor="text2"/>
        </w:rPr>
        <w:t xml:space="preserve">s </w:t>
      </w:r>
      <w:bookmarkStart w:id="0" w:name="_GoBack"/>
      <w:bookmarkEnd w:id="0"/>
      <w:r w:rsidRPr="006E5B9A">
        <w:rPr>
          <w:b/>
          <w:color w:val="44546A" w:themeColor="text2"/>
        </w:rPr>
        <w:t>toolkit</w:t>
      </w:r>
    </w:p>
    <w:p w:rsidR="00E251C3" w:rsidRDefault="00E251C3" w:rsidP="00E251C3">
      <w:pPr>
        <w:rPr>
          <w:b/>
          <w:color w:val="44546A" w:themeColor="text2"/>
        </w:rPr>
      </w:pPr>
      <w:r>
        <w:rPr>
          <w:b/>
          <w:color w:val="44546A" w:themeColor="text2"/>
        </w:rPr>
        <w:t>Template 2 – PESTLE analysis</w:t>
      </w:r>
    </w:p>
    <w:p w:rsidR="00E251C3" w:rsidRPr="00E251C3" w:rsidRDefault="00E251C3" w:rsidP="00E251C3">
      <w:pPr>
        <w:rPr>
          <w:b/>
          <w:color w:val="44546A" w:themeColor="text2"/>
          <w:u w:val="single"/>
        </w:rPr>
      </w:pPr>
      <w:r w:rsidRPr="00E251C3">
        <w:rPr>
          <w:b/>
          <w:color w:val="44546A" w:themeColor="text2"/>
          <w:u w:val="single"/>
        </w:rPr>
        <w:t>Political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E2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1120BD">
            <w:pPr>
              <w:jc w:val="center"/>
            </w:pPr>
            <w:r w:rsidRPr="00E251C3">
              <w:t>Factor</w:t>
            </w:r>
          </w:p>
        </w:tc>
        <w:tc>
          <w:tcPr>
            <w:tcW w:w="3547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89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C623DA" w:rsidRDefault="00463768"/>
    <w:p w:rsidR="00E251C3" w:rsidRPr="00E251C3" w:rsidRDefault="00E251C3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t>Economic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1120BD">
            <w:pPr>
              <w:jc w:val="center"/>
            </w:pPr>
            <w:r w:rsidRPr="00E251C3">
              <w:t>Factor</w:t>
            </w:r>
          </w:p>
        </w:tc>
        <w:tc>
          <w:tcPr>
            <w:tcW w:w="3547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89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p w:rsidR="00E251C3" w:rsidRPr="00E251C3" w:rsidRDefault="00E251C3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lastRenderedPageBreak/>
        <w:t>Social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1120BD">
            <w:pPr>
              <w:jc w:val="center"/>
            </w:pPr>
            <w:r w:rsidRPr="00E251C3">
              <w:t>Factor</w:t>
            </w:r>
          </w:p>
        </w:tc>
        <w:tc>
          <w:tcPr>
            <w:tcW w:w="3547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89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p w:rsidR="00E251C3" w:rsidRPr="00E251C3" w:rsidRDefault="00E251C3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t>Technological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1120BD">
            <w:pPr>
              <w:jc w:val="center"/>
            </w:pPr>
            <w:r w:rsidRPr="00E251C3">
              <w:t>Factor</w:t>
            </w:r>
          </w:p>
        </w:tc>
        <w:tc>
          <w:tcPr>
            <w:tcW w:w="3547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89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p w:rsidR="00E251C3" w:rsidRDefault="00E251C3"/>
    <w:p w:rsidR="00E251C3" w:rsidRDefault="00E251C3"/>
    <w:p w:rsidR="00E251C3" w:rsidRPr="00E251C3" w:rsidRDefault="00E251C3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lastRenderedPageBreak/>
        <w:t>Legal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1120BD">
            <w:pPr>
              <w:jc w:val="center"/>
            </w:pPr>
            <w:r w:rsidRPr="00E251C3">
              <w:t>Factor</w:t>
            </w:r>
          </w:p>
        </w:tc>
        <w:tc>
          <w:tcPr>
            <w:tcW w:w="3547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89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p w:rsidR="00E251C3" w:rsidRPr="00E251C3" w:rsidRDefault="00E251C3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t>Environmental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1120BD">
            <w:pPr>
              <w:jc w:val="center"/>
            </w:pPr>
            <w:r w:rsidRPr="00E251C3">
              <w:t>Factor</w:t>
            </w:r>
          </w:p>
        </w:tc>
        <w:tc>
          <w:tcPr>
            <w:tcW w:w="3547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89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112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sectPr w:rsidR="00E251C3" w:rsidSect="00E25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3"/>
    <w:rsid w:val="001120BD"/>
    <w:rsid w:val="0035787C"/>
    <w:rsid w:val="00463768"/>
    <w:rsid w:val="00890B30"/>
    <w:rsid w:val="009B0A5C"/>
    <w:rsid w:val="00E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E25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E25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Bandalli</dc:creator>
  <cp:keywords/>
  <dc:description/>
  <cp:lastModifiedBy>OFFICE</cp:lastModifiedBy>
  <cp:revision>2</cp:revision>
  <dcterms:created xsi:type="dcterms:W3CDTF">2017-03-22T11:42:00Z</dcterms:created>
  <dcterms:modified xsi:type="dcterms:W3CDTF">2017-03-22T11:42:00Z</dcterms:modified>
</cp:coreProperties>
</file>