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Layout w:type="fixed"/>
        <w:tblLook w:val="0000" w:firstRow="0" w:lastRow="0" w:firstColumn="0" w:lastColumn="0" w:noHBand="0" w:noVBand="0"/>
      </w:tblPr>
      <w:tblGrid>
        <w:gridCol w:w="2093"/>
        <w:gridCol w:w="5386"/>
        <w:gridCol w:w="3544"/>
      </w:tblGrid>
      <w:tr w:rsidR="00EB09B7" w:rsidRPr="0009796F" w:rsidTr="007F0F07">
        <w:trPr>
          <w:cantSplit/>
          <w:trHeight w:hRule="exact" w:val="1000"/>
        </w:trPr>
        <w:tc>
          <w:tcPr>
            <w:tcW w:w="2093" w:type="dxa"/>
          </w:tcPr>
          <w:p w:rsidR="00EB09B7" w:rsidRDefault="00EB09B7" w:rsidP="007F0F07">
            <w:pPr>
              <w:pStyle w:val="Ruleno"/>
              <w:rPr>
                <w:b w:val="0"/>
              </w:rPr>
            </w:pPr>
            <w:bookmarkStart w:id="0" w:name="_GoBack"/>
            <w:bookmarkEnd w:id="0"/>
            <w:r>
              <w:rPr>
                <w:b w:val="0"/>
                <w:noProof/>
                <w:lang w:eastAsia="en-GB"/>
              </w:rPr>
              <w:drawing>
                <wp:anchor distT="0" distB="0" distL="114300" distR="114300" simplePos="0" relativeHeight="251657216" behindDoc="0" locked="0" layoutInCell="1" allowOverlap="1">
                  <wp:simplePos x="0" y="0"/>
                  <wp:positionH relativeFrom="column">
                    <wp:posOffset>-57785</wp:posOffset>
                  </wp:positionH>
                  <wp:positionV relativeFrom="paragraph">
                    <wp:posOffset>-35560</wp:posOffset>
                  </wp:positionV>
                  <wp:extent cx="1104265" cy="723900"/>
                  <wp:effectExtent l="0" t="0" r="635" b="0"/>
                  <wp:wrapNone/>
                  <wp:docPr id="4" name="Picture 4"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pic:cNvPicPr>
                            <a:picLocks noChangeAspect="1" noChangeArrowheads="1"/>
                          </pic:cNvPicPr>
                        </pic:nvPicPr>
                        <pic:blipFill>
                          <a:blip r:embed="rId7" cstate="print">
                            <a:extLst>
                              <a:ext uri="{28A0092B-C50C-407E-A947-70E740481C1C}">
                                <a14:useLocalDpi xmlns:a14="http://schemas.microsoft.com/office/drawing/2010/main" val="0"/>
                              </a:ext>
                            </a:extLst>
                          </a:blip>
                          <a:srcRect l="30000" t="22610" r="30937" b="32262"/>
                          <a:stretch>
                            <a:fillRect/>
                          </a:stretch>
                        </pic:blipFill>
                        <pic:spPr bwMode="auto">
                          <a:xfrm>
                            <a:off x="0" y="0"/>
                            <a:ext cx="110426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6" w:type="dxa"/>
          </w:tcPr>
          <w:p w:rsidR="00EB09B7" w:rsidRDefault="00EB09B7" w:rsidP="007F0F07">
            <w:pPr>
              <w:pStyle w:val="FormNo"/>
              <w:rPr>
                <w:b w:val="0"/>
              </w:rPr>
            </w:pPr>
          </w:p>
        </w:tc>
        <w:tc>
          <w:tcPr>
            <w:tcW w:w="3544" w:type="dxa"/>
          </w:tcPr>
          <w:p w:rsidR="00EB09B7" w:rsidRPr="0009796F" w:rsidRDefault="00EB09B7" w:rsidP="007F0F07">
            <w:pPr>
              <w:pStyle w:val="FormNo"/>
              <w:ind w:firstLine="34"/>
              <w:rPr>
                <w:rFonts w:ascii="Arial Black" w:hAnsi="Arial Black"/>
                <w:b w:val="0"/>
              </w:rPr>
            </w:pPr>
            <w:r w:rsidRPr="00443918">
              <w:rPr>
                <w:b w:val="0"/>
                <w:sz w:val="16"/>
                <w:szCs w:val="16"/>
              </w:rPr>
              <w:t>Insolvency (</w:t>
            </w:r>
            <w:smartTag w:uri="urn:schemas-microsoft-com:office:smarttags" w:element="country-region">
              <w:r w:rsidRPr="00443918">
                <w:rPr>
                  <w:b w:val="0"/>
                  <w:sz w:val="16"/>
                  <w:szCs w:val="16"/>
                </w:rPr>
                <w:t>England</w:t>
              </w:r>
            </w:smartTag>
            <w:r w:rsidRPr="00443918">
              <w:rPr>
                <w:b w:val="0"/>
                <w:sz w:val="16"/>
                <w:szCs w:val="16"/>
              </w:rPr>
              <w:t xml:space="preserve"> and </w:t>
            </w:r>
            <w:smartTag w:uri="urn:schemas-microsoft-com:office:smarttags" w:element="country-region">
              <w:smartTag w:uri="urn:schemas-microsoft-com:office:smarttags" w:element="place">
                <w:r w:rsidRPr="00443918">
                  <w:rPr>
                    <w:b w:val="0"/>
                    <w:sz w:val="16"/>
                    <w:szCs w:val="16"/>
                  </w:rPr>
                  <w:t>Wales</w:t>
                </w:r>
              </w:smartTag>
            </w:smartTag>
            <w:r w:rsidRPr="00443918">
              <w:rPr>
                <w:b w:val="0"/>
                <w:sz w:val="16"/>
                <w:szCs w:val="16"/>
              </w:rPr>
              <w:t>) Rules 2016</w:t>
            </w:r>
            <w:r>
              <w:rPr>
                <w:rFonts w:ascii="Arial Black" w:eastAsia="Adobe Fan Heiti Std B" w:hAnsi="Arial Black"/>
                <w:b w:val="0"/>
                <w:sz w:val="48"/>
                <w:szCs w:val="48"/>
              </w:rPr>
              <w:br/>
            </w:r>
            <w:r w:rsidRPr="0009796F">
              <w:rPr>
                <w:rFonts w:ascii="Arial Black" w:eastAsia="Adobe Fan Heiti Std B" w:hAnsi="Arial Black"/>
                <w:b w:val="0"/>
                <w:sz w:val="48"/>
                <w:szCs w:val="48"/>
              </w:rPr>
              <w:t>Rule 15.18</w:t>
            </w:r>
          </w:p>
        </w:tc>
      </w:tr>
    </w:tbl>
    <w:p w:rsidR="00EB09B7" w:rsidRDefault="00EB09B7"/>
    <w:p w:rsidR="00EB09B7" w:rsidRDefault="00EB09B7"/>
    <w:tbl>
      <w:tblPr>
        <w:tblStyle w:val="TableGrid"/>
        <w:tblW w:w="0" w:type="auto"/>
        <w:tblLook w:val="04A0" w:firstRow="1" w:lastRow="0" w:firstColumn="1" w:lastColumn="0" w:noHBand="0" w:noVBand="1"/>
      </w:tblPr>
      <w:tblGrid>
        <w:gridCol w:w="2164"/>
        <w:gridCol w:w="395"/>
        <w:gridCol w:w="152"/>
        <w:gridCol w:w="470"/>
        <w:gridCol w:w="188"/>
        <w:gridCol w:w="2126"/>
        <w:gridCol w:w="66"/>
        <w:gridCol w:w="784"/>
        <w:gridCol w:w="1873"/>
        <w:gridCol w:w="603"/>
        <w:gridCol w:w="2168"/>
      </w:tblGrid>
      <w:tr w:rsidR="00B326D2" w:rsidTr="00DC392C">
        <w:tc>
          <w:tcPr>
            <w:tcW w:w="2164" w:type="dxa"/>
            <w:vMerge w:val="restart"/>
            <w:tcBorders>
              <w:top w:val="nil"/>
              <w:left w:val="nil"/>
              <w:right w:val="nil"/>
            </w:tcBorders>
          </w:tcPr>
          <w:p w:rsidR="00B326D2" w:rsidRDefault="00B326D2" w:rsidP="00A32C15">
            <w:pPr>
              <w:rPr>
                <w:sz w:val="16"/>
                <w:szCs w:val="16"/>
              </w:rPr>
            </w:pPr>
          </w:p>
          <w:p w:rsidR="00B326D2" w:rsidRDefault="00B326D2" w:rsidP="00A32C15">
            <w:pPr>
              <w:rPr>
                <w:sz w:val="16"/>
                <w:szCs w:val="16"/>
              </w:rPr>
            </w:pPr>
          </w:p>
          <w:p w:rsidR="00B326D2" w:rsidRDefault="00B326D2" w:rsidP="00A32C15">
            <w:pPr>
              <w:rPr>
                <w:sz w:val="16"/>
                <w:szCs w:val="16"/>
              </w:rPr>
            </w:pPr>
          </w:p>
          <w:p w:rsidR="00B326D2" w:rsidRDefault="00B326D2" w:rsidP="00A32C15">
            <w:pPr>
              <w:rPr>
                <w:sz w:val="16"/>
                <w:szCs w:val="16"/>
              </w:rPr>
            </w:pPr>
          </w:p>
          <w:p w:rsidR="00B326D2" w:rsidRDefault="00B326D2" w:rsidP="00A32C15">
            <w:pPr>
              <w:rPr>
                <w:sz w:val="16"/>
                <w:szCs w:val="16"/>
              </w:rPr>
            </w:pPr>
          </w:p>
          <w:p w:rsidR="00B326D2" w:rsidRDefault="00B326D2" w:rsidP="00A32C15">
            <w:pPr>
              <w:rPr>
                <w:sz w:val="16"/>
                <w:szCs w:val="16"/>
              </w:rPr>
            </w:pPr>
          </w:p>
          <w:p w:rsidR="00B326D2" w:rsidRDefault="00B326D2" w:rsidP="00A32C15">
            <w:pPr>
              <w:rPr>
                <w:sz w:val="16"/>
                <w:szCs w:val="16"/>
              </w:rPr>
            </w:pPr>
          </w:p>
          <w:p w:rsidR="00B326D2" w:rsidRDefault="00B326D2" w:rsidP="00A32C15">
            <w:pPr>
              <w:rPr>
                <w:sz w:val="16"/>
                <w:szCs w:val="16"/>
              </w:rPr>
            </w:pPr>
            <w:r>
              <w:rPr>
                <w:sz w:val="16"/>
                <w:szCs w:val="16"/>
              </w:rPr>
              <w:t xml:space="preserve">Insert court or proceedings details </w:t>
            </w:r>
          </w:p>
          <w:p w:rsidR="00B326D2" w:rsidRDefault="00B326D2" w:rsidP="00A32C15">
            <w:pPr>
              <w:rPr>
                <w:sz w:val="16"/>
                <w:szCs w:val="16"/>
              </w:rPr>
            </w:pPr>
          </w:p>
          <w:p w:rsidR="00B326D2" w:rsidRPr="00335565" w:rsidRDefault="00B326D2" w:rsidP="00A32C15">
            <w:pPr>
              <w:rPr>
                <w:sz w:val="16"/>
                <w:szCs w:val="16"/>
              </w:rPr>
            </w:pPr>
            <w:r w:rsidRPr="00335565">
              <w:rPr>
                <w:sz w:val="16"/>
                <w:szCs w:val="16"/>
              </w:rPr>
              <w:t>Insert full name of bankrupt</w:t>
            </w:r>
          </w:p>
          <w:p w:rsidR="00B326D2" w:rsidRPr="00335565" w:rsidRDefault="00B326D2" w:rsidP="00A32C15">
            <w:pPr>
              <w:rPr>
                <w:sz w:val="16"/>
                <w:szCs w:val="16"/>
              </w:rPr>
            </w:pPr>
          </w:p>
          <w:p w:rsidR="00B326D2" w:rsidRDefault="00B326D2" w:rsidP="00A32C15">
            <w:pPr>
              <w:rPr>
                <w:sz w:val="16"/>
                <w:szCs w:val="16"/>
              </w:rPr>
            </w:pPr>
          </w:p>
          <w:p w:rsidR="00B326D2" w:rsidRPr="00335565" w:rsidRDefault="00B326D2" w:rsidP="00A32C15">
            <w:pPr>
              <w:rPr>
                <w:sz w:val="16"/>
                <w:szCs w:val="16"/>
              </w:rPr>
            </w:pPr>
            <w:r w:rsidRPr="00335565">
              <w:rPr>
                <w:sz w:val="16"/>
                <w:szCs w:val="16"/>
              </w:rPr>
              <w:t>Insert full name and address of creditor making the request, whether an individual, firm or company</w:t>
            </w:r>
          </w:p>
          <w:p w:rsidR="00B326D2" w:rsidRDefault="00B326D2" w:rsidP="00A32C15">
            <w:pPr>
              <w:pStyle w:val="Notes"/>
              <w:tabs>
                <w:tab w:val="left" w:pos="284"/>
              </w:tabs>
            </w:pPr>
          </w:p>
          <w:p w:rsidR="00B326D2" w:rsidRDefault="00B326D2" w:rsidP="00A32C15">
            <w:pPr>
              <w:pStyle w:val="Notes"/>
              <w:tabs>
                <w:tab w:val="left" w:pos="284"/>
              </w:tabs>
            </w:pPr>
          </w:p>
          <w:p w:rsidR="00B326D2" w:rsidRDefault="00B326D2" w:rsidP="00A32C15">
            <w:pPr>
              <w:pStyle w:val="Notes"/>
              <w:tabs>
                <w:tab w:val="left" w:pos="284"/>
              </w:tabs>
            </w:pPr>
          </w:p>
          <w:p w:rsidR="00B326D2" w:rsidRDefault="00B326D2" w:rsidP="00A32C15">
            <w:pPr>
              <w:pStyle w:val="Notes"/>
              <w:tabs>
                <w:tab w:val="left" w:pos="284"/>
              </w:tabs>
            </w:pPr>
          </w:p>
          <w:p w:rsidR="00B326D2" w:rsidRDefault="00B326D2" w:rsidP="00A32C15">
            <w:pPr>
              <w:pStyle w:val="Notes"/>
              <w:tabs>
                <w:tab w:val="left" w:pos="284"/>
              </w:tabs>
              <w:jc w:val="left"/>
            </w:pPr>
          </w:p>
          <w:p w:rsidR="00B326D2" w:rsidRPr="001B3541" w:rsidRDefault="00B326D2" w:rsidP="00A32C15"/>
          <w:p w:rsidR="00B326D2" w:rsidRDefault="00B326D2" w:rsidP="00A32C15"/>
          <w:p w:rsidR="00B326D2" w:rsidRDefault="00B326D2" w:rsidP="00A32C15"/>
          <w:p w:rsidR="00B326D2" w:rsidRPr="001B3541" w:rsidRDefault="00B326D2" w:rsidP="00A32C15"/>
          <w:p w:rsidR="00B326D2" w:rsidRPr="001B3541" w:rsidRDefault="00B326D2" w:rsidP="00A32C15"/>
          <w:p w:rsidR="00B326D2" w:rsidRDefault="00B326D2" w:rsidP="00A32C15">
            <w:pPr>
              <w:pStyle w:val="Notes"/>
              <w:tabs>
                <w:tab w:val="left" w:pos="284"/>
              </w:tabs>
              <w:jc w:val="left"/>
            </w:pPr>
            <w:r>
              <w:t>You must include the insolvency practitioner’s consent to act</w:t>
            </w:r>
          </w:p>
          <w:p w:rsidR="00B326D2" w:rsidRDefault="00B326D2" w:rsidP="00A32C15">
            <w:pPr>
              <w:pStyle w:val="Notes"/>
              <w:tabs>
                <w:tab w:val="left" w:pos="284"/>
              </w:tabs>
              <w:jc w:val="left"/>
            </w:pPr>
          </w:p>
          <w:p w:rsidR="00B326D2" w:rsidRDefault="00B326D2" w:rsidP="00A32C15">
            <w:pPr>
              <w:pStyle w:val="Notes"/>
              <w:tabs>
                <w:tab w:val="left" w:pos="284"/>
              </w:tabs>
              <w:jc w:val="left"/>
            </w:pPr>
          </w:p>
          <w:p w:rsidR="00B326D2" w:rsidRDefault="00B326D2" w:rsidP="00A32C15">
            <w:pPr>
              <w:pStyle w:val="Notes"/>
              <w:tabs>
                <w:tab w:val="left" w:pos="284"/>
              </w:tabs>
              <w:jc w:val="left"/>
            </w:pPr>
          </w:p>
          <w:p w:rsidR="00B326D2" w:rsidRDefault="00B326D2" w:rsidP="00A32C15">
            <w:pPr>
              <w:pStyle w:val="Notes"/>
              <w:tabs>
                <w:tab w:val="left" w:pos="284"/>
              </w:tabs>
              <w:jc w:val="left"/>
            </w:pPr>
          </w:p>
          <w:p w:rsidR="00B326D2" w:rsidRDefault="00B326D2" w:rsidP="00A32C15">
            <w:pPr>
              <w:pStyle w:val="Notes"/>
              <w:tabs>
                <w:tab w:val="left" w:pos="284"/>
              </w:tabs>
              <w:jc w:val="left"/>
            </w:pPr>
          </w:p>
          <w:p w:rsidR="00B326D2" w:rsidRDefault="00B326D2" w:rsidP="00A32C15">
            <w:pPr>
              <w:pStyle w:val="Notes"/>
              <w:tabs>
                <w:tab w:val="left" w:pos="284"/>
              </w:tabs>
              <w:jc w:val="left"/>
            </w:pPr>
          </w:p>
          <w:p w:rsidR="00B326D2" w:rsidRDefault="00B326D2" w:rsidP="00A32C15">
            <w:pPr>
              <w:ind w:firstLine="720"/>
            </w:pPr>
          </w:p>
          <w:p w:rsidR="00B326D2" w:rsidRDefault="00B326D2" w:rsidP="00A32C15">
            <w:pPr>
              <w:ind w:firstLine="720"/>
            </w:pPr>
          </w:p>
          <w:p w:rsidR="00B326D2" w:rsidRDefault="00B326D2" w:rsidP="00A32C15">
            <w:pPr>
              <w:ind w:firstLine="720"/>
            </w:pPr>
          </w:p>
          <w:p w:rsidR="00B326D2" w:rsidRDefault="00B326D2" w:rsidP="00335565"/>
          <w:p w:rsidR="00B326D2" w:rsidRDefault="00B326D2" w:rsidP="00A32C15">
            <w:pPr>
              <w:pStyle w:val="Notes"/>
              <w:tabs>
                <w:tab w:val="left" w:pos="284"/>
              </w:tabs>
              <w:jc w:val="left"/>
            </w:pPr>
            <w:r>
              <w:t>*mark with an ‘x’ as applicable</w:t>
            </w:r>
          </w:p>
          <w:p w:rsidR="00B326D2" w:rsidRDefault="00B326D2" w:rsidP="00B326D2">
            <w:pPr>
              <w:rPr>
                <w:rFonts w:cs="Arial"/>
                <w:sz w:val="18"/>
                <w:szCs w:val="18"/>
              </w:rPr>
            </w:pPr>
          </w:p>
          <w:p w:rsidR="00B326D2" w:rsidRDefault="00B326D2" w:rsidP="00B326D2">
            <w:pPr>
              <w:rPr>
                <w:rFonts w:cs="Arial"/>
                <w:sz w:val="18"/>
                <w:szCs w:val="18"/>
              </w:rPr>
            </w:pPr>
          </w:p>
          <w:p w:rsidR="00B326D2" w:rsidRDefault="00B326D2" w:rsidP="00B326D2">
            <w:pPr>
              <w:rPr>
                <w:rFonts w:cs="Arial"/>
                <w:sz w:val="18"/>
                <w:szCs w:val="18"/>
              </w:rPr>
            </w:pPr>
          </w:p>
          <w:p w:rsidR="00B326D2" w:rsidRDefault="00B326D2" w:rsidP="00B326D2">
            <w:pPr>
              <w:rPr>
                <w:rFonts w:cs="Arial"/>
                <w:sz w:val="18"/>
                <w:szCs w:val="18"/>
              </w:rPr>
            </w:pPr>
          </w:p>
          <w:p w:rsidR="00B326D2" w:rsidRDefault="00B326D2" w:rsidP="00B326D2">
            <w:pPr>
              <w:rPr>
                <w:rFonts w:cs="Arial"/>
                <w:sz w:val="18"/>
                <w:szCs w:val="18"/>
              </w:rPr>
            </w:pPr>
          </w:p>
          <w:p w:rsidR="00B326D2" w:rsidRDefault="00B326D2" w:rsidP="00B326D2">
            <w:pPr>
              <w:rPr>
                <w:rFonts w:cs="Arial"/>
                <w:sz w:val="18"/>
                <w:szCs w:val="18"/>
              </w:rPr>
            </w:pPr>
          </w:p>
          <w:p w:rsidR="00B326D2" w:rsidRDefault="00B326D2" w:rsidP="00B326D2">
            <w:pPr>
              <w:rPr>
                <w:rFonts w:cs="Arial"/>
                <w:sz w:val="18"/>
                <w:szCs w:val="18"/>
              </w:rPr>
            </w:pPr>
          </w:p>
          <w:p w:rsidR="00B326D2" w:rsidRDefault="00B326D2" w:rsidP="00B326D2">
            <w:pPr>
              <w:rPr>
                <w:rFonts w:cs="Arial"/>
                <w:sz w:val="18"/>
                <w:szCs w:val="18"/>
              </w:rPr>
            </w:pPr>
          </w:p>
          <w:p w:rsidR="00B137EB" w:rsidRDefault="00B137EB" w:rsidP="00B326D2">
            <w:pPr>
              <w:rPr>
                <w:rFonts w:cs="Arial"/>
                <w:sz w:val="16"/>
                <w:szCs w:val="16"/>
              </w:rPr>
            </w:pPr>
          </w:p>
          <w:p w:rsidR="00B326D2" w:rsidRPr="00B137EB" w:rsidRDefault="00B326D2" w:rsidP="00B326D2">
            <w:pPr>
              <w:rPr>
                <w:sz w:val="16"/>
                <w:szCs w:val="16"/>
              </w:rPr>
            </w:pPr>
            <w:r w:rsidRPr="00B137EB">
              <w:rPr>
                <w:rFonts w:cs="Arial"/>
                <w:sz w:val="16"/>
                <w:szCs w:val="16"/>
              </w:rPr>
              <w:t xml:space="preserve">This form can be authenticated for submission by email by entering your name in block capitals and sending the form as an attachment from an email address which clearly identifies you or has been notified to the official receiver. </w:t>
            </w:r>
          </w:p>
          <w:p w:rsidR="00B326D2" w:rsidRPr="00A64413" w:rsidRDefault="00B326D2" w:rsidP="00A32C15">
            <w:pPr>
              <w:rPr>
                <w:sz w:val="16"/>
                <w:szCs w:val="16"/>
              </w:rPr>
            </w:pPr>
          </w:p>
        </w:tc>
        <w:tc>
          <w:tcPr>
            <w:tcW w:w="8825" w:type="dxa"/>
            <w:gridSpan w:val="10"/>
            <w:tcBorders>
              <w:top w:val="nil"/>
              <w:left w:val="nil"/>
              <w:bottom w:val="nil"/>
              <w:right w:val="nil"/>
            </w:tcBorders>
          </w:tcPr>
          <w:p w:rsidR="00B326D2" w:rsidRPr="0009796F" w:rsidRDefault="00B326D2" w:rsidP="00EB09B7">
            <w:pPr>
              <w:pStyle w:val="FormTitle"/>
              <w:rPr>
                <w:b w:val="0"/>
                <w:sz w:val="36"/>
                <w:szCs w:val="36"/>
              </w:rPr>
            </w:pPr>
            <w:r w:rsidRPr="0009796F">
              <w:rPr>
                <w:b w:val="0"/>
                <w:sz w:val="36"/>
                <w:szCs w:val="36"/>
              </w:rPr>
              <w:t xml:space="preserve">Request by Creditors for a Decision </w:t>
            </w:r>
          </w:p>
          <w:p w:rsidR="00B326D2" w:rsidRDefault="00B326D2" w:rsidP="00EB09B7">
            <w:pPr>
              <w:rPr>
                <w:sz w:val="28"/>
                <w:szCs w:val="28"/>
              </w:rPr>
            </w:pPr>
            <w:r>
              <w:br/>
            </w:r>
            <w:r w:rsidRPr="00FC22F1">
              <w:rPr>
                <w:sz w:val="28"/>
                <w:szCs w:val="28"/>
              </w:rPr>
              <w:t>Bankruptcy</w:t>
            </w:r>
          </w:p>
          <w:p w:rsidR="00B326D2" w:rsidRDefault="00B326D2" w:rsidP="00EB09B7">
            <w:pPr>
              <w:rPr>
                <w:b/>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1017" w:type="dxa"/>
            <w:gridSpan w:val="3"/>
            <w:tcBorders>
              <w:top w:val="nil"/>
              <w:left w:val="nil"/>
              <w:bottom w:val="nil"/>
              <w:right w:val="single" w:sz="4" w:space="0" w:color="auto"/>
            </w:tcBorders>
          </w:tcPr>
          <w:p w:rsidR="00B326D2" w:rsidRPr="00EB09B7" w:rsidRDefault="00B326D2">
            <w:pPr>
              <w:rPr>
                <w:b/>
                <w:sz w:val="24"/>
                <w:szCs w:val="24"/>
              </w:rPr>
            </w:pPr>
            <w:r w:rsidRPr="00EB09B7">
              <w:rPr>
                <w:b/>
                <w:sz w:val="24"/>
                <w:szCs w:val="24"/>
              </w:rPr>
              <w:t>In the</w:t>
            </w:r>
          </w:p>
        </w:tc>
        <w:tc>
          <w:tcPr>
            <w:tcW w:w="5037" w:type="dxa"/>
            <w:gridSpan w:val="5"/>
            <w:tcBorders>
              <w:top w:val="single" w:sz="4" w:space="0" w:color="auto"/>
              <w:left w:val="single" w:sz="4" w:space="0" w:color="auto"/>
              <w:bottom w:val="single" w:sz="4" w:space="0" w:color="auto"/>
              <w:right w:val="single" w:sz="4" w:space="0" w:color="auto"/>
            </w:tcBorders>
          </w:tcPr>
          <w:p w:rsidR="00B326D2" w:rsidRPr="00EB09B7" w:rsidRDefault="00B326D2">
            <w:pPr>
              <w:rPr>
                <w:b/>
                <w:sz w:val="24"/>
                <w:szCs w:val="24"/>
              </w:rPr>
            </w:pPr>
          </w:p>
        </w:tc>
        <w:tc>
          <w:tcPr>
            <w:tcW w:w="603" w:type="dxa"/>
            <w:tcBorders>
              <w:top w:val="nil"/>
              <w:left w:val="single" w:sz="4" w:space="0" w:color="auto"/>
              <w:bottom w:val="nil"/>
              <w:right w:val="single" w:sz="4" w:space="0" w:color="auto"/>
            </w:tcBorders>
          </w:tcPr>
          <w:p w:rsidR="00B326D2" w:rsidRPr="00EB09B7" w:rsidRDefault="00B326D2">
            <w:pPr>
              <w:rPr>
                <w:b/>
                <w:sz w:val="24"/>
                <w:szCs w:val="24"/>
              </w:rPr>
            </w:pPr>
            <w:r w:rsidRPr="00EB09B7">
              <w:rPr>
                <w:b/>
                <w:sz w:val="24"/>
                <w:szCs w:val="24"/>
              </w:rPr>
              <w:t>No</w:t>
            </w:r>
          </w:p>
        </w:tc>
        <w:tc>
          <w:tcPr>
            <w:tcW w:w="2168" w:type="dxa"/>
            <w:tcBorders>
              <w:top w:val="single" w:sz="4" w:space="0" w:color="auto"/>
              <w:left w:val="single" w:sz="4" w:space="0" w:color="auto"/>
              <w:bottom w:val="single" w:sz="4" w:space="0" w:color="auto"/>
              <w:right w:val="single" w:sz="4" w:space="0" w:color="auto"/>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1017" w:type="dxa"/>
            <w:gridSpan w:val="3"/>
            <w:tcBorders>
              <w:top w:val="nil"/>
              <w:left w:val="nil"/>
              <w:bottom w:val="nil"/>
              <w:right w:val="nil"/>
            </w:tcBorders>
          </w:tcPr>
          <w:p w:rsidR="00B326D2" w:rsidRPr="00EB09B7" w:rsidRDefault="00B326D2">
            <w:pPr>
              <w:rPr>
                <w:b/>
                <w:sz w:val="24"/>
                <w:szCs w:val="24"/>
              </w:rPr>
            </w:pPr>
          </w:p>
        </w:tc>
        <w:tc>
          <w:tcPr>
            <w:tcW w:w="5037" w:type="dxa"/>
            <w:gridSpan w:val="5"/>
            <w:tcBorders>
              <w:top w:val="nil"/>
              <w:left w:val="nil"/>
              <w:bottom w:val="single" w:sz="4" w:space="0" w:color="auto"/>
              <w:right w:val="nil"/>
            </w:tcBorders>
          </w:tcPr>
          <w:p w:rsidR="00B326D2" w:rsidRPr="00EB09B7" w:rsidRDefault="00B326D2">
            <w:pPr>
              <w:rPr>
                <w:b/>
                <w:sz w:val="24"/>
                <w:szCs w:val="24"/>
              </w:rPr>
            </w:pPr>
          </w:p>
        </w:tc>
        <w:tc>
          <w:tcPr>
            <w:tcW w:w="603" w:type="dxa"/>
            <w:tcBorders>
              <w:top w:val="nil"/>
              <w:left w:val="nil"/>
              <w:bottom w:val="single" w:sz="4" w:space="0" w:color="auto"/>
              <w:right w:val="nil"/>
            </w:tcBorders>
          </w:tcPr>
          <w:p w:rsidR="00B326D2" w:rsidRPr="00EB09B7" w:rsidRDefault="00B326D2">
            <w:pPr>
              <w:rPr>
                <w:b/>
                <w:sz w:val="24"/>
                <w:szCs w:val="24"/>
              </w:rPr>
            </w:pPr>
          </w:p>
        </w:tc>
        <w:tc>
          <w:tcPr>
            <w:tcW w:w="2168" w:type="dxa"/>
            <w:tcBorders>
              <w:top w:val="nil"/>
              <w:left w:val="nil"/>
              <w:bottom w:val="single" w:sz="4" w:space="0" w:color="auto"/>
              <w:right w:val="nil"/>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1017" w:type="dxa"/>
            <w:gridSpan w:val="3"/>
            <w:tcBorders>
              <w:top w:val="nil"/>
              <w:left w:val="nil"/>
              <w:bottom w:val="nil"/>
              <w:right w:val="single" w:sz="4" w:space="0" w:color="auto"/>
            </w:tcBorders>
          </w:tcPr>
          <w:p w:rsidR="00B326D2" w:rsidRPr="00EB09B7" w:rsidRDefault="00B326D2">
            <w:pPr>
              <w:rPr>
                <w:b/>
                <w:sz w:val="24"/>
                <w:szCs w:val="24"/>
              </w:rPr>
            </w:pPr>
            <w:r>
              <w:rPr>
                <w:b/>
                <w:sz w:val="24"/>
                <w:szCs w:val="24"/>
              </w:rPr>
              <w:t>Re</w:t>
            </w:r>
          </w:p>
        </w:tc>
        <w:tc>
          <w:tcPr>
            <w:tcW w:w="7808" w:type="dxa"/>
            <w:gridSpan w:val="7"/>
            <w:tcBorders>
              <w:top w:val="single" w:sz="4" w:space="0" w:color="auto"/>
              <w:left w:val="single" w:sz="4" w:space="0" w:color="auto"/>
              <w:bottom w:val="single" w:sz="4" w:space="0" w:color="auto"/>
              <w:right w:val="single" w:sz="4" w:space="0" w:color="auto"/>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1017" w:type="dxa"/>
            <w:gridSpan w:val="3"/>
            <w:tcBorders>
              <w:top w:val="nil"/>
              <w:left w:val="nil"/>
              <w:bottom w:val="nil"/>
              <w:right w:val="nil"/>
            </w:tcBorders>
          </w:tcPr>
          <w:p w:rsidR="00B326D2" w:rsidRPr="00EB09B7" w:rsidRDefault="00B326D2">
            <w:pPr>
              <w:rPr>
                <w:b/>
                <w:sz w:val="24"/>
                <w:szCs w:val="24"/>
              </w:rPr>
            </w:pPr>
          </w:p>
        </w:tc>
        <w:tc>
          <w:tcPr>
            <w:tcW w:w="5037" w:type="dxa"/>
            <w:gridSpan w:val="5"/>
            <w:tcBorders>
              <w:top w:val="single" w:sz="4" w:space="0" w:color="auto"/>
              <w:left w:val="nil"/>
              <w:bottom w:val="single" w:sz="4" w:space="0" w:color="auto"/>
              <w:right w:val="nil"/>
            </w:tcBorders>
          </w:tcPr>
          <w:p w:rsidR="00B326D2" w:rsidRPr="00EB09B7" w:rsidRDefault="00B326D2">
            <w:pPr>
              <w:rPr>
                <w:b/>
                <w:sz w:val="24"/>
                <w:szCs w:val="24"/>
              </w:rPr>
            </w:pPr>
          </w:p>
        </w:tc>
        <w:tc>
          <w:tcPr>
            <w:tcW w:w="603" w:type="dxa"/>
            <w:tcBorders>
              <w:top w:val="single" w:sz="4" w:space="0" w:color="auto"/>
              <w:left w:val="nil"/>
              <w:bottom w:val="single" w:sz="4" w:space="0" w:color="auto"/>
              <w:right w:val="nil"/>
            </w:tcBorders>
          </w:tcPr>
          <w:p w:rsidR="00B326D2" w:rsidRPr="00EB09B7" w:rsidRDefault="00B326D2">
            <w:pPr>
              <w:rPr>
                <w:b/>
                <w:sz w:val="24"/>
                <w:szCs w:val="24"/>
              </w:rPr>
            </w:pPr>
          </w:p>
        </w:tc>
        <w:tc>
          <w:tcPr>
            <w:tcW w:w="2168" w:type="dxa"/>
            <w:tcBorders>
              <w:top w:val="single" w:sz="4" w:space="0" w:color="auto"/>
              <w:left w:val="nil"/>
              <w:bottom w:val="single" w:sz="4" w:space="0" w:color="auto"/>
              <w:right w:val="nil"/>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1017" w:type="dxa"/>
            <w:gridSpan w:val="3"/>
            <w:tcBorders>
              <w:top w:val="nil"/>
              <w:left w:val="nil"/>
              <w:bottom w:val="nil"/>
              <w:right w:val="single" w:sz="4" w:space="0" w:color="auto"/>
            </w:tcBorders>
          </w:tcPr>
          <w:p w:rsidR="00B326D2" w:rsidRPr="00EB09B7" w:rsidRDefault="00B326D2">
            <w:pPr>
              <w:rPr>
                <w:b/>
                <w:sz w:val="24"/>
                <w:szCs w:val="24"/>
              </w:rPr>
            </w:pPr>
            <w:r>
              <w:rPr>
                <w:b/>
                <w:sz w:val="24"/>
                <w:szCs w:val="24"/>
              </w:rPr>
              <w:t>I,</w:t>
            </w:r>
          </w:p>
        </w:tc>
        <w:tc>
          <w:tcPr>
            <w:tcW w:w="7808" w:type="dxa"/>
            <w:gridSpan w:val="7"/>
            <w:tcBorders>
              <w:top w:val="single" w:sz="4" w:space="0" w:color="auto"/>
              <w:left w:val="single" w:sz="4" w:space="0" w:color="auto"/>
              <w:bottom w:val="single" w:sz="4" w:space="0" w:color="auto"/>
              <w:right w:val="single" w:sz="4" w:space="0" w:color="auto"/>
            </w:tcBorders>
          </w:tcPr>
          <w:p w:rsidR="00B326D2" w:rsidRDefault="00B326D2">
            <w:pPr>
              <w:rPr>
                <w:b/>
                <w:sz w:val="24"/>
                <w:szCs w:val="24"/>
              </w:rPr>
            </w:pPr>
          </w:p>
          <w:p w:rsidR="00B326D2" w:rsidRDefault="00B326D2">
            <w:pPr>
              <w:rPr>
                <w:b/>
                <w:sz w:val="24"/>
                <w:szCs w:val="24"/>
              </w:rPr>
            </w:pPr>
          </w:p>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1017" w:type="dxa"/>
            <w:gridSpan w:val="3"/>
            <w:tcBorders>
              <w:top w:val="nil"/>
              <w:left w:val="nil"/>
              <w:bottom w:val="nil"/>
              <w:right w:val="nil"/>
            </w:tcBorders>
          </w:tcPr>
          <w:p w:rsidR="00B326D2" w:rsidRPr="00EB09B7" w:rsidRDefault="00B326D2">
            <w:pPr>
              <w:rPr>
                <w:b/>
                <w:sz w:val="24"/>
                <w:szCs w:val="24"/>
              </w:rPr>
            </w:pPr>
          </w:p>
        </w:tc>
        <w:tc>
          <w:tcPr>
            <w:tcW w:w="5037" w:type="dxa"/>
            <w:gridSpan w:val="5"/>
            <w:tcBorders>
              <w:top w:val="single" w:sz="4" w:space="0" w:color="auto"/>
              <w:left w:val="nil"/>
              <w:bottom w:val="nil"/>
              <w:right w:val="nil"/>
            </w:tcBorders>
          </w:tcPr>
          <w:p w:rsidR="00B326D2" w:rsidRPr="00EB09B7" w:rsidRDefault="00B326D2">
            <w:pPr>
              <w:rPr>
                <w:b/>
                <w:sz w:val="24"/>
                <w:szCs w:val="24"/>
              </w:rPr>
            </w:pPr>
          </w:p>
        </w:tc>
        <w:tc>
          <w:tcPr>
            <w:tcW w:w="603" w:type="dxa"/>
            <w:tcBorders>
              <w:top w:val="single" w:sz="4" w:space="0" w:color="auto"/>
              <w:left w:val="nil"/>
              <w:bottom w:val="nil"/>
              <w:right w:val="nil"/>
            </w:tcBorders>
          </w:tcPr>
          <w:p w:rsidR="00B326D2" w:rsidRPr="00EB09B7" w:rsidRDefault="00B326D2">
            <w:pPr>
              <w:rPr>
                <w:b/>
                <w:sz w:val="24"/>
                <w:szCs w:val="24"/>
              </w:rPr>
            </w:pPr>
          </w:p>
        </w:tc>
        <w:tc>
          <w:tcPr>
            <w:tcW w:w="2168" w:type="dxa"/>
            <w:tcBorders>
              <w:top w:val="single" w:sz="4" w:space="0" w:color="auto"/>
              <w:left w:val="nil"/>
              <w:bottom w:val="nil"/>
              <w:right w:val="nil"/>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8825" w:type="dxa"/>
            <w:gridSpan w:val="10"/>
            <w:tcBorders>
              <w:top w:val="nil"/>
              <w:left w:val="nil"/>
              <w:bottom w:val="single" w:sz="4" w:space="0" w:color="auto"/>
              <w:right w:val="nil"/>
            </w:tcBorders>
          </w:tcPr>
          <w:p w:rsidR="00B326D2" w:rsidRDefault="00B326D2" w:rsidP="00EB09B7">
            <w:pPr>
              <w:rPr>
                <w:sz w:val="22"/>
                <w:szCs w:val="22"/>
              </w:rPr>
            </w:pPr>
            <w:r>
              <w:rPr>
                <w:sz w:val="22"/>
                <w:szCs w:val="22"/>
              </w:rPr>
              <w:t xml:space="preserve">a creditor of the bankrupt, request you to </w:t>
            </w:r>
            <w:r w:rsidRPr="009B4315">
              <w:rPr>
                <w:sz w:val="22"/>
                <w:szCs w:val="22"/>
              </w:rPr>
              <w:t>seek a decision on the removal of the official receiver as tr</w:t>
            </w:r>
            <w:r>
              <w:rPr>
                <w:sz w:val="22"/>
                <w:szCs w:val="22"/>
              </w:rPr>
              <w:t>ustee of the bankrupt’s estate.</w:t>
            </w:r>
          </w:p>
          <w:p w:rsidR="00B326D2" w:rsidRDefault="00B326D2" w:rsidP="00EB09B7">
            <w:pPr>
              <w:rPr>
                <w:sz w:val="22"/>
                <w:szCs w:val="22"/>
              </w:rPr>
            </w:pPr>
          </w:p>
          <w:p w:rsidR="00B326D2" w:rsidRDefault="00B326D2" w:rsidP="00EB09B7">
            <w:pPr>
              <w:rPr>
                <w:sz w:val="22"/>
                <w:szCs w:val="22"/>
              </w:rPr>
            </w:pPr>
            <w:r w:rsidRPr="0009796F">
              <w:rPr>
                <w:sz w:val="22"/>
                <w:szCs w:val="22"/>
              </w:rPr>
              <w:t>If the official receiver is to be replaced in office</w:t>
            </w:r>
            <w:r>
              <w:rPr>
                <w:sz w:val="22"/>
                <w:szCs w:val="22"/>
              </w:rPr>
              <w:t xml:space="preserve">, I nominate </w:t>
            </w:r>
          </w:p>
          <w:p w:rsidR="00B326D2" w:rsidRDefault="00B326D2">
            <w:pPr>
              <w:rPr>
                <w:b/>
                <w:sz w:val="24"/>
                <w:szCs w:val="24"/>
              </w:rPr>
            </w:pPr>
          </w:p>
          <w:p w:rsidR="00B326D2" w:rsidRPr="00EB09B7" w:rsidRDefault="00B326D2">
            <w:pPr>
              <w:rPr>
                <w:b/>
                <w:sz w:val="24"/>
                <w:szCs w:val="24"/>
              </w:rPr>
            </w:pPr>
            <w:r w:rsidRPr="0009796F">
              <w:rPr>
                <w:b/>
                <w:sz w:val="22"/>
                <w:szCs w:val="22"/>
              </w:rPr>
              <w:t>Insert name</w:t>
            </w:r>
            <w:r>
              <w:rPr>
                <w:b/>
                <w:sz w:val="22"/>
                <w:szCs w:val="22"/>
              </w:rPr>
              <w:t>(s)</w:t>
            </w:r>
            <w:r w:rsidRPr="0009796F">
              <w:rPr>
                <w:b/>
                <w:sz w:val="22"/>
                <w:szCs w:val="22"/>
              </w:rPr>
              <w:t xml:space="preserve"> and firm address(</w:t>
            </w:r>
            <w:proofErr w:type="spellStart"/>
            <w:r w:rsidRPr="0009796F">
              <w:rPr>
                <w:b/>
                <w:sz w:val="22"/>
                <w:szCs w:val="22"/>
              </w:rPr>
              <w:t>es</w:t>
            </w:r>
            <w:proofErr w:type="spellEnd"/>
            <w:r w:rsidRPr="0009796F">
              <w:rPr>
                <w:b/>
                <w:sz w:val="22"/>
                <w:szCs w:val="22"/>
              </w:rPr>
              <w:t>) of the insolvency practitioner(s) nominated</w:t>
            </w:r>
          </w:p>
        </w:tc>
      </w:tr>
      <w:tr w:rsidR="00B326D2" w:rsidTr="00DC392C">
        <w:tc>
          <w:tcPr>
            <w:tcW w:w="2164" w:type="dxa"/>
            <w:vMerge/>
            <w:tcBorders>
              <w:left w:val="nil"/>
              <w:right w:val="single" w:sz="4" w:space="0" w:color="auto"/>
            </w:tcBorders>
          </w:tcPr>
          <w:p w:rsidR="00B326D2" w:rsidRPr="00EB09B7" w:rsidRDefault="00B326D2">
            <w:pPr>
              <w:rPr>
                <w:b/>
                <w:sz w:val="24"/>
                <w:szCs w:val="24"/>
              </w:rPr>
            </w:pPr>
          </w:p>
        </w:tc>
        <w:tc>
          <w:tcPr>
            <w:tcW w:w="8825" w:type="dxa"/>
            <w:gridSpan w:val="10"/>
            <w:tcBorders>
              <w:top w:val="single" w:sz="4" w:space="0" w:color="auto"/>
              <w:left w:val="single" w:sz="4" w:space="0" w:color="auto"/>
              <w:bottom w:val="single" w:sz="4" w:space="0" w:color="auto"/>
              <w:right w:val="single" w:sz="4" w:space="0" w:color="auto"/>
            </w:tcBorders>
          </w:tcPr>
          <w:p w:rsidR="00B326D2" w:rsidRDefault="00B326D2">
            <w:pPr>
              <w:rPr>
                <w:b/>
                <w:sz w:val="24"/>
                <w:szCs w:val="24"/>
              </w:rPr>
            </w:pPr>
          </w:p>
          <w:p w:rsidR="00B326D2" w:rsidRDefault="00B326D2">
            <w:pPr>
              <w:rPr>
                <w:b/>
                <w:sz w:val="24"/>
                <w:szCs w:val="24"/>
              </w:rPr>
            </w:pPr>
          </w:p>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1017" w:type="dxa"/>
            <w:gridSpan w:val="3"/>
            <w:tcBorders>
              <w:top w:val="single" w:sz="4" w:space="0" w:color="auto"/>
              <w:left w:val="nil"/>
              <w:bottom w:val="nil"/>
              <w:right w:val="nil"/>
            </w:tcBorders>
          </w:tcPr>
          <w:p w:rsidR="00B326D2" w:rsidRPr="00EB09B7" w:rsidRDefault="00B326D2">
            <w:pPr>
              <w:rPr>
                <w:b/>
                <w:sz w:val="24"/>
                <w:szCs w:val="24"/>
              </w:rPr>
            </w:pPr>
          </w:p>
        </w:tc>
        <w:tc>
          <w:tcPr>
            <w:tcW w:w="5037" w:type="dxa"/>
            <w:gridSpan w:val="5"/>
            <w:tcBorders>
              <w:top w:val="single" w:sz="4" w:space="0" w:color="auto"/>
              <w:left w:val="nil"/>
              <w:bottom w:val="nil"/>
              <w:right w:val="nil"/>
            </w:tcBorders>
          </w:tcPr>
          <w:p w:rsidR="00B326D2" w:rsidRPr="00EB09B7" w:rsidRDefault="00B326D2">
            <w:pPr>
              <w:rPr>
                <w:b/>
                <w:sz w:val="24"/>
                <w:szCs w:val="24"/>
              </w:rPr>
            </w:pPr>
          </w:p>
        </w:tc>
        <w:tc>
          <w:tcPr>
            <w:tcW w:w="603" w:type="dxa"/>
            <w:tcBorders>
              <w:top w:val="single" w:sz="4" w:space="0" w:color="auto"/>
              <w:left w:val="nil"/>
              <w:bottom w:val="nil"/>
              <w:right w:val="nil"/>
            </w:tcBorders>
          </w:tcPr>
          <w:p w:rsidR="00B326D2" w:rsidRPr="00EB09B7" w:rsidRDefault="00B326D2">
            <w:pPr>
              <w:rPr>
                <w:b/>
                <w:sz w:val="24"/>
                <w:szCs w:val="24"/>
              </w:rPr>
            </w:pPr>
          </w:p>
        </w:tc>
        <w:tc>
          <w:tcPr>
            <w:tcW w:w="2168" w:type="dxa"/>
            <w:tcBorders>
              <w:top w:val="single" w:sz="4" w:space="0" w:color="auto"/>
              <w:left w:val="nil"/>
              <w:bottom w:val="nil"/>
              <w:right w:val="nil"/>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8825" w:type="dxa"/>
            <w:gridSpan w:val="10"/>
            <w:tcBorders>
              <w:top w:val="nil"/>
              <w:left w:val="nil"/>
              <w:bottom w:val="nil"/>
              <w:right w:val="nil"/>
            </w:tcBorders>
          </w:tcPr>
          <w:p w:rsidR="00B326D2" w:rsidRPr="00EB09B7" w:rsidRDefault="00B326D2">
            <w:pPr>
              <w:rPr>
                <w:sz w:val="22"/>
                <w:szCs w:val="22"/>
              </w:rPr>
            </w:pPr>
            <w:r>
              <w:rPr>
                <w:sz w:val="22"/>
                <w:szCs w:val="22"/>
              </w:rPr>
              <w:t>t</w:t>
            </w:r>
            <w:r w:rsidRPr="00977CF6">
              <w:rPr>
                <w:sz w:val="22"/>
                <w:szCs w:val="22"/>
              </w:rPr>
              <w:t>o be the trustee in their place</w:t>
            </w:r>
            <w:r>
              <w:rPr>
                <w:sz w:val="22"/>
                <w:szCs w:val="22"/>
              </w:rPr>
              <w:t>.</w:t>
            </w:r>
          </w:p>
        </w:tc>
      </w:tr>
      <w:tr w:rsidR="00B326D2" w:rsidTr="00DC392C">
        <w:tc>
          <w:tcPr>
            <w:tcW w:w="2164" w:type="dxa"/>
            <w:vMerge/>
            <w:tcBorders>
              <w:left w:val="nil"/>
              <w:right w:val="nil"/>
            </w:tcBorders>
          </w:tcPr>
          <w:p w:rsidR="00B326D2" w:rsidRPr="00EB09B7" w:rsidRDefault="00B326D2">
            <w:pPr>
              <w:rPr>
                <w:b/>
                <w:sz w:val="24"/>
                <w:szCs w:val="24"/>
              </w:rPr>
            </w:pPr>
          </w:p>
        </w:tc>
        <w:tc>
          <w:tcPr>
            <w:tcW w:w="1017" w:type="dxa"/>
            <w:gridSpan w:val="3"/>
            <w:tcBorders>
              <w:top w:val="nil"/>
              <w:left w:val="nil"/>
              <w:bottom w:val="nil"/>
              <w:right w:val="nil"/>
            </w:tcBorders>
          </w:tcPr>
          <w:p w:rsidR="00B326D2" w:rsidRPr="00EB09B7" w:rsidRDefault="00B326D2">
            <w:pPr>
              <w:rPr>
                <w:b/>
                <w:sz w:val="24"/>
                <w:szCs w:val="24"/>
              </w:rPr>
            </w:pPr>
          </w:p>
        </w:tc>
        <w:tc>
          <w:tcPr>
            <w:tcW w:w="5037" w:type="dxa"/>
            <w:gridSpan w:val="5"/>
            <w:tcBorders>
              <w:top w:val="nil"/>
              <w:left w:val="nil"/>
              <w:bottom w:val="nil"/>
              <w:right w:val="nil"/>
            </w:tcBorders>
          </w:tcPr>
          <w:p w:rsidR="00B326D2" w:rsidRPr="00EB09B7" w:rsidRDefault="00B326D2">
            <w:pPr>
              <w:rPr>
                <w:b/>
                <w:sz w:val="24"/>
                <w:szCs w:val="24"/>
              </w:rPr>
            </w:pPr>
          </w:p>
        </w:tc>
        <w:tc>
          <w:tcPr>
            <w:tcW w:w="603" w:type="dxa"/>
            <w:tcBorders>
              <w:top w:val="nil"/>
              <w:left w:val="nil"/>
              <w:bottom w:val="nil"/>
              <w:right w:val="nil"/>
            </w:tcBorders>
          </w:tcPr>
          <w:p w:rsidR="00B326D2" w:rsidRPr="00EB09B7" w:rsidRDefault="00B326D2">
            <w:pPr>
              <w:rPr>
                <w:b/>
                <w:sz w:val="24"/>
                <w:szCs w:val="24"/>
              </w:rPr>
            </w:pPr>
          </w:p>
        </w:tc>
        <w:tc>
          <w:tcPr>
            <w:tcW w:w="2168" w:type="dxa"/>
            <w:tcBorders>
              <w:top w:val="nil"/>
              <w:left w:val="nil"/>
              <w:bottom w:val="nil"/>
              <w:right w:val="nil"/>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3397" w:type="dxa"/>
            <w:gridSpan w:val="6"/>
            <w:tcBorders>
              <w:top w:val="nil"/>
              <w:left w:val="nil"/>
              <w:bottom w:val="nil"/>
              <w:right w:val="single" w:sz="4" w:space="0" w:color="auto"/>
            </w:tcBorders>
          </w:tcPr>
          <w:p w:rsidR="00B326D2" w:rsidRPr="00EB09B7" w:rsidRDefault="00B326D2">
            <w:pPr>
              <w:rPr>
                <w:b/>
                <w:sz w:val="24"/>
                <w:szCs w:val="24"/>
              </w:rPr>
            </w:pPr>
            <w:r w:rsidRPr="00977CF6">
              <w:rPr>
                <w:sz w:val="22"/>
                <w:szCs w:val="22"/>
              </w:rPr>
              <w:t>My claim in the bankruptcy is £</w:t>
            </w:r>
          </w:p>
        </w:tc>
        <w:tc>
          <w:tcPr>
            <w:tcW w:w="2657" w:type="dxa"/>
            <w:gridSpan w:val="2"/>
            <w:tcBorders>
              <w:top w:val="single" w:sz="4" w:space="0" w:color="auto"/>
              <w:left w:val="single" w:sz="4" w:space="0" w:color="auto"/>
              <w:bottom w:val="single" w:sz="4" w:space="0" w:color="auto"/>
              <w:right w:val="single" w:sz="4" w:space="0" w:color="auto"/>
            </w:tcBorders>
          </w:tcPr>
          <w:p w:rsidR="00B326D2" w:rsidRPr="00EB09B7" w:rsidRDefault="00B326D2">
            <w:pPr>
              <w:rPr>
                <w:b/>
                <w:sz w:val="24"/>
                <w:szCs w:val="24"/>
              </w:rPr>
            </w:pPr>
          </w:p>
        </w:tc>
        <w:tc>
          <w:tcPr>
            <w:tcW w:w="603" w:type="dxa"/>
            <w:tcBorders>
              <w:top w:val="nil"/>
              <w:left w:val="single" w:sz="4" w:space="0" w:color="auto"/>
              <w:bottom w:val="nil"/>
              <w:right w:val="nil"/>
            </w:tcBorders>
          </w:tcPr>
          <w:p w:rsidR="00B326D2" w:rsidRPr="00EB09B7" w:rsidRDefault="00B326D2">
            <w:pPr>
              <w:rPr>
                <w:b/>
                <w:sz w:val="24"/>
                <w:szCs w:val="24"/>
              </w:rPr>
            </w:pPr>
          </w:p>
        </w:tc>
        <w:tc>
          <w:tcPr>
            <w:tcW w:w="2168" w:type="dxa"/>
            <w:tcBorders>
              <w:top w:val="nil"/>
              <w:left w:val="nil"/>
              <w:bottom w:val="nil"/>
              <w:right w:val="nil"/>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1017" w:type="dxa"/>
            <w:gridSpan w:val="3"/>
            <w:tcBorders>
              <w:top w:val="nil"/>
              <w:left w:val="nil"/>
              <w:bottom w:val="nil"/>
              <w:right w:val="nil"/>
            </w:tcBorders>
          </w:tcPr>
          <w:p w:rsidR="00B326D2" w:rsidRPr="00EB09B7" w:rsidRDefault="00B326D2">
            <w:pPr>
              <w:rPr>
                <w:b/>
                <w:sz w:val="24"/>
                <w:szCs w:val="24"/>
              </w:rPr>
            </w:pPr>
          </w:p>
        </w:tc>
        <w:tc>
          <w:tcPr>
            <w:tcW w:w="5037" w:type="dxa"/>
            <w:gridSpan w:val="5"/>
            <w:tcBorders>
              <w:top w:val="nil"/>
              <w:left w:val="nil"/>
              <w:bottom w:val="nil"/>
              <w:right w:val="nil"/>
            </w:tcBorders>
          </w:tcPr>
          <w:p w:rsidR="00B326D2" w:rsidRPr="00EB09B7" w:rsidRDefault="00B326D2">
            <w:pPr>
              <w:rPr>
                <w:b/>
                <w:sz w:val="24"/>
                <w:szCs w:val="24"/>
              </w:rPr>
            </w:pPr>
          </w:p>
        </w:tc>
        <w:tc>
          <w:tcPr>
            <w:tcW w:w="603" w:type="dxa"/>
            <w:tcBorders>
              <w:top w:val="nil"/>
              <w:left w:val="nil"/>
              <w:bottom w:val="nil"/>
              <w:right w:val="nil"/>
            </w:tcBorders>
          </w:tcPr>
          <w:p w:rsidR="00B326D2" w:rsidRPr="00EB09B7" w:rsidRDefault="00B326D2">
            <w:pPr>
              <w:rPr>
                <w:b/>
                <w:sz w:val="24"/>
                <w:szCs w:val="24"/>
              </w:rPr>
            </w:pPr>
          </w:p>
        </w:tc>
        <w:tc>
          <w:tcPr>
            <w:tcW w:w="2168" w:type="dxa"/>
            <w:tcBorders>
              <w:top w:val="nil"/>
              <w:left w:val="nil"/>
              <w:bottom w:val="nil"/>
              <w:right w:val="nil"/>
            </w:tcBorders>
          </w:tcPr>
          <w:p w:rsidR="00B326D2" w:rsidRPr="00EB09B7" w:rsidRDefault="00B326D2">
            <w:pPr>
              <w:rPr>
                <w:b/>
                <w:sz w:val="24"/>
                <w:szCs w:val="24"/>
              </w:rPr>
            </w:pPr>
          </w:p>
        </w:tc>
      </w:tr>
      <w:tr w:rsidR="00B326D2" w:rsidTr="00DC392C">
        <w:trPr>
          <w:trHeight w:val="255"/>
        </w:trPr>
        <w:tc>
          <w:tcPr>
            <w:tcW w:w="2164" w:type="dxa"/>
            <w:vMerge/>
            <w:tcBorders>
              <w:left w:val="nil"/>
              <w:right w:val="single" w:sz="4" w:space="0" w:color="auto"/>
            </w:tcBorders>
          </w:tcPr>
          <w:p w:rsidR="00B326D2" w:rsidRPr="00EB09B7" w:rsidRDefault="00B326D2">
            <w:pPr>
              <w:rPr>
                <w:b/>
                <w:sz w:val="24"/>
                <w:szCs w:val="24"/>
              </w:rPr>
            </w:pPr>
          </w:p>
        </w:tc>
        <w:tc>
          <w:tcPr>
            <w:tcW w:w="395" w:type="dxa"/>
            <w:tcBorders>
              <w:top w:val="single" w:sz="4" w:space="0" w:color="auto"/>
              <w:left w:val="single" w:sz="4" w:space="0" w:color="auto"/>
              <w:bottom w:val="single" w:sz="4" w:space="0" w:color="auto"/>
              <w:right w:val="single" w:sz="4" w:space="0" w:color="auto"/>
            </w:tcBorders>
          </w:tcPr>
          <w:p w:rsidR="00B326D2" w:rsidRPr="00EB09B7" w:rsidRDefault="00B326D2">
            <w:pPr>
              <w:rPr>
                <w:b/>
                <w:sz w:val="24"/>
                <w:szCs w:val="24"/>
              </w:rPr>
            </w:pPr>
          </w:p>
        </w:tc>
        <w:tc>
          <w:tcPr>
            <w:tcW w:w="8430" w:type="dxa"/>
            <w:gridSpan w:val="9"/>
            <w:vMerge w:val="restart"/>
            <w:tcBorders>
              <w:top w:val="nil"/>
              <w:left w:val="single" w:sz="4" w:space="0" w:color="auto"/>
              <w:bottom w:val="nil"/>
              <w:right w:val="nil"/>
            </w:tcBorders>
          </w:tcPr>
          <w:p w:rsidR="00B326D2" w:rsidRPr="00EB09B7" w:rsidRDefault="00B326D2">
            <w:pPr>
              <w:rPr>
                <w:b/>
                <w:sz w:val="24"/>
                <w:szCs w:val="24"/>
              </w:rPr>
            </w:pPr>
            <w:r>
              <w:rPr>
                <w:sz w:val="22"/>
                <w:szCs w:val="22"/>
              </w:rPr>
              <w:t>*</w:t>
            </w:r>
            <w:r>
              <w:rPr>
                <w:sz w:val="22"/>
                <w:szCs w:val="22"/>
              </w:rPr>
              <w:fldChar w:fldCharType="begin">
                <w:ffData>
                  <w:name w:val="Text5"/>
                  <w:enabled/>
                  <w:calcOnExit w:val="0"/>
                  <w:textInput>
                    <w:default w:val="I believe the total claimed represents not less than one quarter in value of the debts of the bankrupt. "/>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I believe the total claimed represents not less than one quarter in value of the debts of the bankrupt. </w:t>
            </w:r>
            <w:r>
              <w:rPr>
                <w:sz w:val="22"/>
                <w:szCs w:val="22"/>
              </w:rPr>
              <w:fldChar w:fldCharType="end"/>
            </w:r>
          </w:p>
        </w:tc>
      </w:tr>
      <w:tr w:rsidR="00B326D2" w:rsidTr="00DC392C">
        <w:trPr>
          <w:trHeight w:val="255"/>
        </w:trPr>
        <w:tc>
          <w:tcPr>
            <w:tcW w:w="2164" w:type="dxa"/>
            <w:vMerge/>
            <w:tcBorders>
              <w:left w:val="nil"/>
              <w:right w:val="nil"/>
            </w:tcBorders>
          </w:tcPr>
          <w:p w:rsidR="00B326D2" w:rsidRPr="00EB09B7" w:rsidRDefault="00B326D2">
            <w:pPr>
              <w:rPr>
                <w:b/>
                <w:sz w:val="24"/>
                <w:szCs w:val="24"/>
              </w:rPr>
            </w:pPr>
          </w:p>
        </w:tc>
        <w:tc>
          <w:tcPr>
            <w:tcW w:w="395" w:type="dxa"/>
            <w:tcBorders>
              <w:top w:val="single" w:sz="4" w:space="0" w:color="auto"/>
              <w:left w:val="nil"/>
              <w:bottom w:val="nil"/>
              <w:right w:val="nil"/>
            </w:tcBorders>
          </w:tcPr>
          <w:p w:rsidR="00B326D2" w:rsidRPr="00EB09B7" w:rsidRDefault="00B326D2">
            <w:pPr>
              <w:rPr>
                <w:b/>
                <w:sz w:val="24"/>
                <w:szCs w:val="24"/>
              </w:rPr>
            </w:pPr>
          </w:p>
        </w:tc>
        <w:tc>
          <w:tcPr>
            <w:tcW w:w="8430" w:type="dxa"/>
            <w:gridSpan w:val="9"/>
            <w:vMerge/>
            <w:tcBorders>
              <w:top w:val="nil"/>
              <w:left w:val="nil"/>
              <w:bottom w:val="nil"/>
              <w:right w:val="nil"/>
            </w:tcBorders>
          </w:tcPr>
          <w:p w:rsidR="00B326D2" w:rsidRDefault="00B326D2">
            <w:pPr>
              <w:rPr>
                <w:sz w:val="22"/>
                <w:szCs w:val="22"/>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1017" w:type="dxa"/>
            <w:gridSpan w:val="3"/>
            <w:tcBorders>
              <w:top w:val="nil"/>
              <w:left w:val="nil"/>
              <w:bottom w:val="nil"/>
              <w:right w:val="nil"/>
            </w:tcBorders>
          </w:tcPr>
          <w:p w:rsidR="00B326D2" w:rsidRPr="00EB09B7" w:rsidRDefault="00B326D2">
            <w:pPr>
              <w:rPr>
                <w:b/>
                <w:sz w:val="24"/>
                <w:szCs w:val="24"/>
              </w:rPr>
            </w:pPr>
          </w:p>
        </w:tc>
        <w:tc>
          <w:tcPr>
            <w:tcW w:w="5037" w:type="dxa"/>
            <w:gridSpan w:val="5"/>
            <w:tcBorders>
              <w:top w:val="nil"/>
              <w:left w:val="nil"/>
              <w:bottom w:val="nil"/>
              <w:right w:val="nil"/>
            </w:tcBorders>
          </w:tcPr>
          <w:p w:rsidR="00B326D2" w:rsidRPr="00EB09B7" w:rsidRDefault="00B326D2">
            <w:pPr>
              <w:rPr>
                <w:b/>
                <w:sz w:val="24"/>
                <w:szCs w:val="24"/>
              </w:rPr>
            </w:pPr>
          </w:p>
        </w:tc>
        <w:tc>
          <w:tcPr>
            <w:tcW w:w="603" w:type="dxa"/>
            <w:tcBorders>
              <w:top w:val="nil"/>
              <w:left w:val="nil"/>
              <w:bottom w:val="nil"/>
              <w:right w:val="nil"/>
            </w:tcBorders>
          </w:tcPr>
          <w:p w:rsidR="00B326D2" w:rsidRPr="00EB09B7" w:rsidRDefault="00B326D2">
            <w:pPr>
              <w:rPr>
                <w:b/>
                <w:sz w:val="24"/>
                <w:szCs w:val="24"/>
              </w:rPr>
            </w:pPr>
          </w:p>
        </w:tc>
        <w:tc>
          <w:tcPr>
            <w:tcW w:w="2168" w:type="dxa"/>
            <w:tcBorders>
              <w:top w:val="nil"/>
              <w:left w:val="nil"/>
              <w:bottom w:val="nil"/>
              <w:right w:val="nil"/>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547" w:type="dxa"/>
            <w:gridSpan w:val="2"/>
            <w:tcBorders>
              <w:top w:val="nil"/>
              <w:left w:val="nil"/>
              <w:bottom w:val="nil"/>
              <w:right w:val="nil"/>
            </w:tcBorders>
          </w:tcPr>
          <w:p w:rsidR="00B326D2" w:rsidRPr="00EB09B7" w:rsidRDefault="00B326D2">
            <w:pPr>
              <w:rPr>
                <w:b/>
                <w:sz w:val="24"/>
                <w:szCs w:val="24"/>
              </w:rPr>
            </w:pPr>
          </w:p>
        </w:tc>
        <w:tc>
          <w:tcPr>
            <w:tcW w:w="8278" w:type="dxa"/>
            <w:gridSpan w:val="8"/>
            <w:tcBorders>
              <w:top w:val="nil"/>
              <w:left w:val="nil"/>
              <w:bottom w:val="nil"/>
              <w:right w:val="nil"/>
            </w:tcBorders>
          </w:tcPr>
          <w:p w:rsidR="00B326D2" w:rsidRPr="00EB09B7" w:rsidRDefault="00B326D2">
            <w:pPr>
              <w:rPr>
                <w:b/>
                <w:sz w:val="22"/>
                <w:szCs w:val="22"/>
              </w:rPr>
            </w:pPr>
            <w:r w:rsidRPr="0009796F">
              <w:rPr>
                <w:b/>
                <w:sz w:val="22"/>
                <w:szCs w:val="22"/>
              </w:rPr>
              <w:t>OR</w:t>
            </w:r>
          </w:p>
        </w:tc>
      </w:tr>
      <w:tr w:rsidR="00B326D2" w:rsidTr="00DC392C">
        <w:tc>
          <w:tcPr>
            <w:tcW w:w="2164" w:type="dxa"/>
            <w:vMerge/>
            <w:tcBorders>
              <w:left w:val="nil"/>
              <w:right w:val="nil"/>
            </w:tcBorders>
          </w:tcPr>
          <w:p w:rsidR="00B326D2" w:rsidRPr="00EB09B7" w:rsidRDefault="00B326D2">
            <w:pPr>
              <w:rPr>
                <w:b/>
                <w:sz w:val="24"/>
                <w:szCs w:val="24"/>
              </w:rPr>
            </w:pPr>
          </w:p>
        </w:tc>
        <w:tc>
          <w:tcPr>
            <w:tcW w:w="1017" w:type="dxa"/>
            <w:gridSpan w:val="3"/>
            <w:tcBorders>
              <w:top w:val="nil"/>
              <w:left w:val="nil"/>
              <w:bottom w:val="nil"/>
              <w:right w:val="nil"/>
            </w:tcBorders>
          </w:tcPr>
          <w:p w:rsidR="00B326D2" w:rsidRPr="00EB09B7" w:rsidRDefault="00B326D2">
            <w:pPr>
              <w:rPr>
                <w:b/>
                <w:sz w:val="24"/>
                <w:szCs w:val="24"/>
              </w:rPr>
            </w:pPr>
          </w:p>
        </w:tc>
        <w:tc>
          <w:tcPr>
            <w:tcW w:w="5037" w:type="dxa"/>
            <w:gridSpan w:val="5"/>
            <w:tcBorders>
              <w:top w:val="nil"/>
              <w:left w:val="nil"/>
              <w:bottom w:val="nil"/>
              <w:right w:val="nil"/>
            </w:tcBorders>
          </w:tcPr>
          <w:p w:rsidR="00B326D2" w:rsidRPr="00EB09B7" w:rsidRDefault="00B326D2">
            <w:pPr>
              <w:rPr>
                <w:b/>
                <w:sz w:val="24"/>
                <w:szCs w:val="24"/>
              </w:rPr>
            </w:pPr>
          </w:p>
        </w:tc>
        <w:tc>
          <w:tcPr>
            <w:tcW w:w="603" w:type="dxa"/>
            <w:tcBorders>
              <w:top w:val="nil"/>
              <w:left w:val="nil"/>
              <w:bottom w:val="nil"/>
              <w:right w:val="nil"/>
            </w:tcBorders>
          </w:tcPr>
          <w:p w:rsidR="00B326D2" w:rsidRPr="00EB09B7" w:rsidRDefault="00B326D2">
            <w:pPr>
              <w:rPr>
                <w:b/>
                <w:sz w:val="24"/>
                <w:szCs w:val="24"/>
              </w:rPr>
            </w:pPr>
          </w:p>
        </w:tc>
        <w:tc>
          <w:tcPr>
            <w:tcW w:w="2168" w:type="dxa"/>
            <w:tcBorders>
              <w:top w:val="nil"/>
              <w:left w:val="nil"/>
              <w:bottom w:val="nil"/>
              <w:right w:val="nil"/>
            </w:tcBorders>
          </w:tcPr>
          <w:p w:rsidR="00B326D2" w:rsidRPr="00EB09B7" w:rsidRDefault="00B326D2">
            <w:pPr>
              <w:rPr>
                <w:b/>
                <w:sz w:val="24"/>
                <w:szCs w:val="24"/>
              </w:rPr>
            </w:pPr>
          </w:p>
        </w:tc>
      </w:tr>
      <w:tr w:rsidR="00B326D2" w:rsidTr="00DC392C">
        <w:trPr>
          <w:trHeight w:val="322"/>
        </w:trPr>
        <w:tc>
          <w:tcPr>
            <w:tcW w:w="2164" w:type="dxa"/>
            <w:vMerge/>
            <w:tcBorders>
              <w:left w:val="nil"/>
              <w:right w:val="single" w:sz="4" w:space="0" w:color="auto"/>
            </w:tcBorders>
          </w:tcPr>
          <w:p w:rsidR="00B326D2" w:rsidRPr="00EB09B7" w:rsidRDefault="00B326D2">
            <w:pPr>
              <w:rPr>
                <w:b/>
                <w:sz w:val="24"/>
                <w:szCs w:val="24"/>
              </w:rPr>
            </w:pPr>
          </w:p>
        </w:tc>
        <w:tc>
          <w:tcPr>
            <w:tcW w:w="395" w:type="dxa"/>
            <w:tcBorders>
              <w:top w:val="single" w:sz="4" w:space="0" w:color="auto"/>
              <w:left w:val="single" w:sz="4" w:space="0" w:color="auto"/>
              <w:bottom w:val="single" w:sz="4" w:space="0" w:color="auto"/>
              <w:right w:val="single" w:sz="4" w:space="0" w:color="auto"/>
            </w:tcBorders>
          </w:tcPr>
          <w:p w:rsidR="00B326D2" w:rsidRPr="00EB09B7" w:rsidRDefault="00B326D2">
            <w:pPr>
              <w:rPr>
                <w:b/>
                <w:sz w:val="24"/>
                <w:szCs w:val="24"/>
              </w:rPr>
            </w:pPr>
          </w:p>
        </w:tc>
        <w:tc>
          <w:tcPr>
            <w:tcW w:w="8430" w:type="dxa"/>
            <w:gridSpan w:val="9"/>
            <w:vMerge w:val="restart"/>
            <w:tcBorders>
              <w:top w:val="nil"/>
              <w:left w:val="single" w:sz="4" w:space="0" w:color="auto"/>
              <w:bottom w:val="nil"/>
              <w:right w:val="nil"/>
            </w:tcBorders>
          </w:tcPr>
          <w:p w:rsidR="00B326D2" w:rsidRPr="00EB09B7" w:rsidRDefault="00B326D2">
            <w:pPr>
              <w:rPr>
                <w:b/>
                <w:sz w:val="24"/>
                <w:szCs w:val="24"/>
              </w:rPr>
            </w:pPr>
            <w:r>
              <w:rPr>
                <w:sz w:val="22"/>
                <w:szCs w:val="22"/>
              </w:rPr>
              <w:t>*</w:t>
            </w:r>
            <w:r>
              <w:rPr>
                <w:sz w:val="22"/>
                <w:szCs w:val="22"/>
              </w:rPr>
              <w:fldChar w:fldCharType="begin"/>
            </w:r>
            <w:r>
              <w:rPr>
                <w:sz w:val="22"/>
                <w:szCs w:val="22"/>
              </w:rPr>
              <w:instrText xml:space="preserve"> FILLIN   \* MERGEFORMAT </w:instrText>
            </w:r>
            <w:r>
              <w:rPr>
                <w:sz w:val="22"/>
                <w:szCs w:val="22"/>
              </w:rPr>
              <w:fldChar w:fldCharType="separate"/>
            </w:r>
            <w:r>
              <w:rPr>
                <w:sz w:val="22"/>
                <w:szCs w:val="22"/>
              </w:rPr>
              <w:t>Attached (annex A) is a list of creditors who concur in this request with their respective claims, together with confirmation by each of them of their concurrence. I believe these, including my claim, represent not less than one quarter in value of the debts of the bankrupt</w:t>
            </w:r>
            <w:r>
              <w:rPr>
                <w:sz w:val="22"/>
                <w:szCs w:val="22"/>
              </w:rPr>
              <w:fldChar w:fldCharType="end"/>
            </w:r>
          </w:p>
        </w:tc>
      </w:tr>
      <w:tr w:rsidR="00B326D2" w:rsidTr="00DC392C">
        <w:trPr>
          <w:trHeight w:val="510"/>
        </w:trPr>
        <w:tc>
          <w:tcPr>
            <w:tcW w:w="2164" w:type="dxa"/>
            <w:vMerge/>
            <w:tcBorders>
              <w:left w:val="nil"/>
              <w:right w:val="nil"/>
            </w:tcBorders>
          </w:tcPr>
          <w:p w:rsidR="00B326D2" w:rsidRPr="00EB09B7" w:rsidRDefault="00B326D2">
            <w:pPr>
              <w:rPr>
                <w:b/>
                <w:sz w:val="24"/>
                <w:szCs w:val="24"/>
              </w:rPr>
            </w:pPr>
          </w:p>
        </w:tc>
        <w:tc>
          <w:tcPr>
            <w:tcW w:w="395" w:type="dxa"/>
            <w:tcBorders>
              <w:top w:val="single" w:sz="4" w:space="0" w:color="auto"/>
              <w:left w:val="nil"/>
              <w:bottom w:val="nil"/>
              <w:right w:val="nil"/>
            </w:tcBorders>
          </w:tcPr>
          <w:p w:rsidR="00B326D2" w:rsidRPr="00EB09B7" w:rsidRDefault="00B326D2">
            <w:pPr>
              <w:rPr>
                <w:b/>
                <w:sz w:val="24"/>
                <w:szCs w:val="24"/>
              </w:rPr>
            </w:pPr>
          </w:p>
        </w:tc>
        <w:tc>
          <w:tcPr>
            <w:tcW w:w="8430" w:type="dxa"/>
            <w:gridSpan w:val="9"/>
            <w:vMerge/>
            <w:tcBorders>
              <w:top w:val="nil"/>
              <w:left w:val="nil"/>
              <w:bottom w:val="nil"/>
              <w:right w:val="nil"/>
            </w:tcBorders>
          </w:tcPr>
          <w:p w:rsidR="00B326D2" w:rsidRDefault="00B326D2">
            <w:pPr>
              <w:rPr>
                <w:sz w:val="22"/>
                <w:szCs w:val="22"/>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8825" w:type="dxa"/>
            <w:gridSpan w:val="10"/>
            <w:tcBorders>
              <w:top w:val="nil"/>
              <w:left w:val="nil"/>
              <w:bottom w:val="nil"/>
              <w:right w:val="nil"/>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1205" w:type="dxa"/>
            <w:gridSpan w:val="4"/>
            <w:tcBorders>
              <w:top w:val="nil"/>
              <w:left w:val="nil"/>
              <w:bottom w:val="nil"/>
              <w:right w:val="single" w:sz="4" w:space="0" w:color="auto"/>
            </w:tcBorders>
          </w:tcPr>
          <w:p w:rsidR="00B326D2" w:rsidRPr="00EB09B7" w:rsidRDefault="00B326D2">
            <w:pPr>
              <w:rPr>
                <w:b/>
                <w:sz w:val="24"/>
                <w:szCs w:val="24"/>
              </w:rPr>
            </w:pPr>
            <w:r>
              <w:rPr>
                <w:b/>
                <w:sz w:val="24"/>
                <w:szCs w:val="24"/>
              </w:rPr>
              <w:t>Signed</w:t>
            </w:r>
          </w:p>
        </w:tc>
        <w:tc>
          <w:tcPr>
            <w:tcW w:w="2976" w:type="dxa"/>
            <w:gridSpan w:val="3"/>
            <w:tcBorders>
              <w:top w:val="single" w:sz="4" w:space="0" w:color="auto"/>
              <w:left w:val="single" w:sz="4" w:space="0" w:color="auto"/>
              <w:bottom w:val="single" w:sz="4" w:space="0" w:color="auto"/>
              <w:right w:val="single" w:sz="4" w:space="0" w:color="auto"/>
            </w:tcBorders>
          </w:tcPr>
          <w:p w:rsidR="00B326D2" w:rsidRPr="00EB09B7" w:rsidRDefault="00B326D2">
            <w:pPr>
              <w:rPr>
                <w:b/>
                <w:sz w:val="24"/>
                <w:szCs w:val="24"/>
              </w:rPr>
            </w:pPr>
          </w:p>
        </w:tc>
        <w:tc>
          <w:tcPr>
            <w:tcW w:w="4644" w:type="dxa"/>
            <w:gridSpan w:val="3"/>
            <w:tcBorders>
              <w:top w:val="nil"/>
              <w:left w:val="single" w:sz="4" w:space="0" w:color="auto"/>
              <w:bottom w:val="nil"/>
              <w:right w:val="nil"/>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8825" w:type="dxa"/>
            <w:gridSpan w:val="10"/>
            <w:tcBorders>
              <w:top w:val="nil"/>
              <w:left w:val="nil"/>
              <w:bottom w:val="nil"/>
              <w:right w:val="nil"/>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1205" w:type="dxa"/>
            <w:gridSpan w:val="4"/>
            <w:tcBorders>
              <w:top w:val="nil"/>
              <w:left w:val="nil"/>
              <w:bottom w:val="nil"/>
              <w:right w:val="single" w:sz="4" w:space="0" w:color="auto"/>
            </w:tcBorders>
          </w:tcPr>
          <w:p w:rsidR="00B326D2" w:rsidRPr="00EB09B7" w:rsidRDefault="00B326D2">
            <w:pPr>
              <w:rPr>
                <w:b/>
                <w:sz w:val="24"/>
                <w:szCs w:val="24"/>
              </w:rPr>
            </w:pPr>
            <w:r>
              <w:rPr>
                <w:b/>
                <w:sz w:val="24"/>
                <w:szCs w:val="24"/>
              </w:rPr>
              <w:t>Date</w:t>
            </w:r>
          </w:p>
        </w:tc>
        <w:tc>
          <w:tcPr>
            <w:tcW w:w="2126" w:type="dxa"/>
            <w:tcBorders>
              <w:top w:val="single" w:sz="4" w:space="0" w:color="auto"/>
              <w:left w:val="single" w:sz="4" w:space="0" w:color="auto"/>
              <w:bottom w:val="single" w:sz="4" w:space="0" w:color="auto"/>
              <w:right w:val="single" w:sz="4" w:space="0" w:color="auto"/>
            </w:tcBorders>
          </w:tcPr>
          <w:p w:rsidR="00B326D2" w:rsidRPr="00EB09B7" w:rsidRDefault="00B326D2">
            <w:pPr>
              <w:rPr>
                <w:b/>
                <w:sz w:val="24"/>
                <w:szCs w:val="24"/>
              </w:rPr>
            </w:pPr>
          </w:p>
        </w:tc>
        <w:tc>
          <w:tcPr>
            <w:tcW w:w="5494" w:type="dxa"/>
            <w:gridSpan w:val="5"/>
            <w:tcBorders>
              <w:top w:val="nil"/>
              <w:left w:val="single" w:sz="4" w:space="0" w:color="auto"/>
              <w:bottom w:val="nil"/>
              <w:right w:val="nil"/>
            </w:tcBorders>
          </w:tcPr>
          <w:p w:rsidR="00B326D2" w:rsidRPr="00EB09B7" w:rsidRDefault="00B326D2">
            <w:pPr>
              <w:rPr>
                <w:b/>
                <w:sz w:val="24"/>
                <w:szCs w:val="24"/>
              </w:rPr>
            </w:pPr>
          </w:p>
        </w:tc>
      </w:tr>
      <w:tr w:rsidR="00B326D2" w:rsidTr="00DC392C">
        <w:tc>
          <w:tcPr>
            <w:tcW w:w="2164" w:type="dxa"/>
            <w:vMerge/>
            <w:tcBorders>
              <w:left w:val="nil"/>
              <w:right w:val="nil"/>
            </w:tcBorders>
          </w:tcPr>
          <w:p w:rsidR="00B326D2" w:rsidRPr="00EB09B7" w:rsidRDefault="00B326D2">
            <w:pPr>
              <w:rPr>
                <w:b/>
                <w:sz w:val="24"/>
                <w:szCs w:val="24"/>
              </w:rPr>
            </w:pPr>
          </w:p>
        </w:tc>
        <w:tc>
          <w:tcPr>
            <w:tcW w:w="8825" w:type="dxa"/>
            <w:gridSpan w:val="10"/>
            <w:tcBorders>
              <w:top w:val="nil"/>
              <w:left w:val="nil"/>
              <w:bottom w:val="nil"/>
              <w:right w:val="nil"/>
            </w:tcBorders>
          </w:tcPr>
          <w:p w:rsidR="00B326D2" w:rsidRPr="00EB09B7" w:rsidRDefault="00B326D2">
            <w:pPr>
              <w:rPr>
                <w:b/>
                <w:sz w:val="24"/>
                <w:szCs w:val="24"/>
              </w:rPr>
            </w:pPr>
          </w:p>
        </w:tc>
      </w:tr>
      <w:tr w:rsidR="00B326D2" w:rsidTr="00B326D2">
        <w:tc>
          <w:tcPr>
            <w:tcW w:w="2164" w:type="dxa"/>
            <w:vMerge/>
            <w:tcBorders>
              <w:left w:val="nil"/>
              <w:right w:val="nil"/>
            </w:tcBorders>
          </w:tcPr>
          <w:p w:rsidR="00B326D2" w:rsidRPr="00EB09B7" w:rsidRDefault="00B326D2">
            <w:pPr>
              <w:rPr>
                <w:b/>
                <w:sz w:val="24"/>
                <w:szCs w:val="24"/>
              </w:rPr>
            </w:pPr>
          </w:p>
        </w:tc>
        <w:tc>
          <w:tcPr>
            <w:tcW w:w="3331" w:type="dxa"/>
            <w:gridSpan w:val="5"/>
            <w:tcBorders>
              <w:top w:val="nil"/>
              <w:left w:val="nil"/>
              <w:bottom w:val="nil"/>
              <w:right w:val="single" w:sz="4" w:space="0" w:color="auto"/>
            </w:tcBorders>
          </w:tcPr>
          <w:p w:rsidR="00B326D2" w:rsidRPr="00EB09B7" w:rsidRDefault="00B326D2">
            <w:pPr>
              <w:rPr>
                <w:b/>
                <w:sz w:val="24"/>
                <w:szCs w:val="24"/>
              </w:rPr>
            </w:pPr>
            <w:r>
              <w:rPr>
                <w:b/>
                <w:sz w:val="24"/>
                <w:szCs w:val="24"/>
              </w:rPr>
              <w:t>Name in BLOCK LETTERS</w:t>
            </w:r>
          </w:p>
        </w:tc>
        <w:tc>
          <w:tcPr>
            <w:tcW w:w="5494" w:type="dxa"/>
            <w:gridSpan w:val="5"/>
            <w:tcBorders>
              <w:top w:val="single" w:sz="4" w:space="0" w:color="auto"/>
              <w:left w:val="single" w:sz="4" w:space="0" w:color="auto"/>
              <w:bottom w:val="single" w:sz="4" w:space="0" w:color="auto"/>
              <w:right w:val="single" w:sz="4" w:space="0" w:color="auto"/>
            </w:tcBorders>
          </w:tcPr>
          <w:p w:rsidR="00B326D2" w:rsidRPr="00EB09B7" w:rsidRDefault="00B326D2">
            <w:pPr>
              <w:rPr>
                <w:b/>
                <w:sz w:val="24"/>
                <w:szCs w:val="24"/>
              </w:rPr>
            </w:pPr>
          </w:p>
        </w:tc>
      </w:tr>
      <w:tr w:rsidR="00B326D2" w:rsidTr="00B326D2">
        <w:tc>
          <w:tcPr>
            <w:tcW w:w="2164" w:type="dxa"/>
            <w:vMerge/>
            <w:tcBorders>
              <w:left w:val="nil"/>
              <w:right w:val="nil"/>
            </w:tcBorders>
          </w:tcPr>
          <w:p w:rsidR="00B326D2" w:rsidRPr="00EB09B7" w:rsidRDefault="00B326D2">
            <w:pPr>
              <w:rPr>
                <w:b/>
                <w:sz w:val="24"/>
                <w:szCs w:val="24"/>
              </w:rPr>
            </w:pPr>
          </w:p>
        </w:tc>
        <w:tc>
          <w:tcPr>
            <w:tcW w:w="3331" w:type="dxa"/>
            <w:gridSpan w:val="5"/>
            <w:tcBorders>
              <w:top w:val="nil"/>
              <w:left w:val="nil"/>
              <w:bottom w:val="nil"/>
              <w:right w:val="nil"/>
            </w:tcBorders>
          </w:tcPr>
          <w:p w:rsidR="00B326D2" w:rsidRDefault="00B326D2">
            <w:pPr>
              <w:rPr>
                <w:b/>
                <w:sz w:val="24"/>
                <w:szCs w:val="24"/>
              </w:rPr>
            </w:pPr>
          </w:p>
        </w:tc>
        <w:tc>
          <w:tcPr>
            <w:tcW w:w="5494" w:type="dxa"/>
            <w:gridSpan w:val="5"/>
            <w:tcBorders>
              <w:top w:val="nil"/>
              <w:left w:val="nil"/>
              <w:bottom w:val="nil"/>
              <w:right w:val="nil"/>
            </w:tcBorders>
          </w:tcPr>
          <w:p w:rsidR="00B326D2" w:rsidRPr="00EB09B7" w:rsidRDefault="00B326D2">
            <w:pPr>
              <w:rPr>
                <w:b/>
                <w:sz w:val="24"/>
                <w:szCs w:val="24"/>
              </w:rPr>
            </w:pPr>
          </w:p>
        </w:tc>
      </w:tr>
      <w:tr w:rsidR="00B326D2" w:rsidTr="00B326D2">
        <w:tc>
          <w:tcPr>
            <w:tcW w:w="2164" w:type="dxa"/>
            <w:vMerge/>
            <w:tcBorders>
              <w:left w:val="nil"/>
              <w:right w:val="nil"/>
            </w:tcBorders>
          </w:tcPr>
          <w:p w:rsidR="00B326D2" w:rsidRPr="00EB09B7" w:rsidRDefault="00B326D2">
            <w:pPr>
              <w:rPr>
                <w:b/>
                <w:sz w:val="24"/>
                <w:szCs w:val="24"/>
              </w:rPr>
            </w:pPr>
          </w:p>
        </w:tc>
        <w:tc>
          <w:tcPr>
            <w:tcW w:w="3331" w:type="dxa"/>
            <w:gridSpan w:val="5"/>
            <w:tcBorders>
              <w:top w:val="nil"/>
              <w:left w:val="nil"/>
              <w:bottom w:val="nil"/>
              <w:right w:val="nil"/>
            </w:tcBorders>
          </w:tcPr>
          <w:p w:rsidR="00B326D2" w:rsidRDefault="00B326D2">
            <w:pPr>
              <w:rPr>
                <w:b/>
                <w:sz w:val="24"/>
                <w:szCs w:val="24"/>
              </w:rPr>
            </w:pPr>
          </w:p>
        </w:tc>
        <w:tc>
          <w:tcPr>
            <w:tcW w:w="5494" w:type="dxa"/>
            <w:gridSpan w:val="5"/>
            <w:tcBorders>
              <w:top w:val="nil"/>
              <w:left w:val="nil"/>
              <w:bottom w:val="nil"/>
              <w:right w:val="nil"/>
            </w:tcBorders>
          </w:tcPr>
          <w:p w:rsidR="00B326D2" w:rsidRPr="00EB09B7" w:rsidRDefault="00B326D2">
            <w:pPr>
              <w:rPr>
                <w:b/>
                <w:sz w:val="24"/>
                <w:szCs w:val="24"/>
              </w:rPr>
            </w:pPr>
          </w:p>
        </w:tc>
      </w:tr>
      <w:tr w:rsidR="00B326D2" w:rsidTr="00B326D2">
        <w:tc>
          <w:tcPr>
            <w:tcW w:w="2164" w:type="dxa"/>
            <w:vMerge/>
            <w:tcBorders>
              <w:left w:val="nil"/>
              <w:bottom w:val="nil"/>
              <w:right w:val="nil"/>
            </w:tcBorders>
          </w:tcPr>
          <w:p w:rsidR="00B326D2" w:rsidRPr="00EB09B7" w:rsidRDefault="00B326D2">
            <w:pPr>
              <w:rPr>
                <w:b/>
                <w:sz w:val="24"/>
                <w:szCs w:val="24"/>
              </w:rPr>
            </w:pPr>
          </w:p>
        </w:tc>
        <w:tc>
          <w:tcPr>
            <w:tcW w:w="3331" w:type="dxa"/>
            <w:gridSpan w:val="5"/>
            <w:tcBorders>
              <w:top w:val="nil"/>
              <w:left w:val="nil"/>
              <w:bottom w:val="nil"/>
              <w:right w:val="nil"/>
            </w:tcBorders>
          </w:tcPr>
          <w:p w:rsidR="00B326D2" w:rsidRDefault="00B326D2">
            <w:pPr>
              <w:rPr>
                <w:b/>
                <w:sz w:val="24"/>
                <w:szCs w:val="24"/>
              </w:rPr>
            </w:pPr>
          </w:p>
        </w:tc>
        <w:tc>
          <w:tcPr>
            <w:tcW w:w="5494" w:type="dxa"/>
            <w:gridSpan w:val="5"/>
            <w:tcBorders>
              <w:top w:val="nil"/>
              <w:left w:val="nil"/>
              <w:bottom w:val="nil"/>
              <w:right w:val="nil"/>
            </w:tcBorders>
          </w:tcPr>
          <w:p w:rsidR="00B326D2" w:rsidRPr="00EB09B7" w:rsidRDefault="00B326D2">
            <w:pPr>
              <w:rPr>
                <w:b/>
                <w:sz w:val="24"/>
                <w:szCs w:val="24"/>
              </w:rPr>
            </w:pPr>
          </w:p>
        </w:tc>
      </w:tr>
    </w:tbl>
    <w:p w:rsidR="0009796F" w:rsidRPr="00B326D2" w:rsidRDefault="00EB09B7">
      <w:r>
        <w:rPr>
          <w:b/>
        </w:rPr>
        <w:br w:type="page"/>
      </w:r>
    </w:p>
    <w:tbl>
      <w:tblPr>
        <w:tblW w:w="13541" w:type="dxa"/>
        <w:tblLook w:val="01E0" w:firstRow="1" w:lastRow="1" w:firstColumn="1" w:lastColumn="1" w:noHBand="0" w:noVBand="0"/>
      </w:tblPr>
      <w:tblGrid>
        <w:gridCol w:w="8046"/>
        <w:gridCol w:w="5495"/>
      </w:tblGrid>
      <w:tr w:rsidR="0009796F" w:rsidRPr="009774EF" w:rsidTr="00443918">
        <w:tc>
          <w:tcPr>
            <w:tcW w:w="8046" w:type="dxa"/>
            <w:shd w:val="clear" w:color="auto" w:fill="auto"/>
          </w:tcPr>
          <w:p w:rsidR="0009796F" w:rsidRPr="009774EF" w:rsidRDefault="0009796F">
            <w:pPr>
              <w:rPr>
                <w:b/>
                <w:sz w:val="28"/>
                <w:szCs w:val="28"/>
              </w:rPr>
            </w:pPr>
            <w:r w:rsidRPr="009774EF">
              <w:rPr>
                <w:b/>
                <w:sz w:val="28"/>
                <w:szCs w:val="28"/>
              </w:rPr>
              <w:lastRenderedPageBreak/>
              <w:t>Annex A</w:t>
            </w:r>
          </w:p>
        </w:tc>
        <w:tc>
          <w:tcPr>
            <w:tcW w:w="5495" w:type="dxa"/>
            <w:shd w:val="clear" w:color="auto" w:fill="auto"/>
          </w:tcPr>
          <w:p w:rsidR="0009796F" w:rsidRPr="009774EF" w:rsidRDefault="0009796F" w:rsidP="00443918">
            <w:pPr>
              <w:rPr>
                <w:rFonts w:ascii="Arial Black" w:hAnsi="Arial Black"/>
                <w:b/>
                <w:sz w:val="48"/>
                <w:szCs w:val="48"/>
              </w:rPr>
            </w:pPr>
            <w:r w:rsidRPr="009774EF">
              <w:rPr>
                <w:rFonts w:ascii="Arial Black" w:hAnsi="Arial Black"/>
                <w:b/>
                <w:sz w:val="48"/>
                <w:szCs w:val="48"/>
              </w:rPr>
              <w:t>Rule 15.18</w:t>
            </w:r>
          </w:p>
        </w:tc>
      </w:tr>
    </w:tbl>
    <w:p w:rsidR="0009796F" w:rsidRPr="0009796F" w:rsidRDefault="0009796F">
      <w:pPr>
        <w:rPr>
          <w:b/>
          <w:sz w:val="28"/>
          <w:szCs w:val="28"/>
        </w:rPr>
      </w:pPr>
    </w:p>
    <w:tbl>
      <w:tblPr>
        <w:tblW w:w="10998" w:type="dxa"/>
        <w:tblLayout w:type="fixed"/>
        <w:tblLook w:val="0000" w:firstRow="0" w:lastRow="0" w:firstColumn="0" w:lastColumn="0" w:noHBand="0" w:noVBand="0"/>
      </w:tblPr>
      <w:tblGrid>
        <w:gridCol w:w="2268"/>
        <w:gridCol w:w="8614"/>
        <w:gridCol w:w="116"/>
      </w:tblGrid>
      <w:tr w:rsidR="00EA63B6" w:rsidTr="007107E1">
        <w:trPr>
          <w:gridAfter w:val="1"/>
          <w:wAfter w:w="116" w:type="dxa"/>
          <w:cantSplit/>
        </w:trPr>
        <w:tc>
          <w:tcPr>
            <w:tcW w:w="2268" w:type="dxa"/>
          </w:tcPr>
          <w:p w:rsidR="00EA63B6" w:rsidRDefault="00EA63B6" w:rsidP="000B52F9">
            <w:pPr>
              <w:jc w:val="right"/>
              <w:rPr>
                <w:b/>
              </w:rPr>
            </w:pPr>
          </w:p>
        </w:tc>
        <w:tc>
          <w:tcPr>
            <w:tcW w:w="8614" w:type="dxa"/>
          </w:tcPr>
          <w:p w:rsidR="00EA63B6" w:rsidRPr="0009796F" w:rsidRDefault="00EA63B6" w:rsidP="000B52F9">
            <w:pPr>
              <w:pStyle w:val="FormTitle"/>
              <w:rPr>
                <w:b w:val="0"/>
                <w:sz w:val="36"/>
                <w:szCs w:val="36"/>
              </w:rPr>
            </w:pPr>
            <w:r w:rsidRPr="0009796F">
              <w:rPr>
                <w:b w:val="0"/>
                <w:sz w:val="36"/>
                <w:szCs w:val="36"/>
              </w:rPr>
              <w:t xml:space="preserve">Request by Creditors for a Decision </w:t>
            </w:r>
          </w:p>
          <w:p w:rsidR="00EA63B6" w:rsidRDefault="00AB08C7" w:rsidP="000B52F9">
            <w:pPr>
              <w:pStyle w:val="FormTitle"/>
              <w:rPr>
                <w:b w:val="0"/>
              </w:rPr>
            </w:pPr>
            <w:r>
              <w:rPr>
                <w:b w:val="0"/>
              </w:rPr>
              <w:br/>
              <w:t>Bankruptcy</w:t>
            </w:r>
          </w:p>
          <w:p w:rsidR="00AB08C7" w:rsidRDefault="00AB08C7" w:rsidP="000B52F9">
            <w:pPr>
              <w:pStyle w:val="FormTitle"/>
              <w:rPr>
                <w:b w:val="0"/>
              </w:rPr>
            </w:pPr>
          </w:p>
        </w:tc>
      </w:tr>
      <w:tr w:rsidR="007107E1" w:rsidRPr="00443918" w:rsidTr="007107E1">
        <w:trPr>
          <w:cantSplit/>
          <w:trHeight w:val="1418"/>
        </w:trPr>
        <w:tc>
          <w:tcPr>
            <w:tcW w:w="10998" w:type="dxa"/>
            <w:gridSpan w:val="3"/>
          </w:tcPr>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7"/>
              <w:gridCol w:w="608"/>
              <w:gridCol w:w="8100"/>
            </w:tblGrid>
            <w:tr w:rsidR="007107E1" w:rsidTr="007107E1">
              <w:tc>
                <w:tcPr>
                  <w:tcW w:w="2177" w:type="dxa"/>
                </w:tcPr>
                <w:p w:rsidR="007107E1" w:rsidRPr="007107E1" w:rsidRDefault="007107E1">
                  <w:pPr>
                    <w:rPr>
                      <w:sz w:val="16"/>
                      <w:szCs w:val="16"/>
                    </w:rPr>
                  </w:pPr>
                  <w:r>
                    <w:rPr>
                      <w:sz w:val="16"/>
                      <w:szCs w:val="16"/>
                    </w:rPr>
                    <w:t>Insert full name of bankrupt</w:t>
                  </w:r>
                </w:p>
              </w:tc>
              <w:tc>
                <w:tcPr>
                  <w:tcW w:w="608" w:type="dxa"/>
                  <w:tcBorders>
                    <w:right w:val="single" w:sz="4" w:space="0" w:color="auto"/>
                  </w:tcBorders>
                </w:tcPr>
                <w:p w:rsidR="007107E1" w:rsidRPr="007107E1" w:rsidRDefault="007107E1">
                  <w:pPr>
                    <w:rPr>
                      <w:b/>
                      <w:sz w:val="24"/>
                      <w:szCs w:val="24"/>
                    </w:rPr>
                  </w:pPr>
                  <w:r w:rsidRPr="007107E1">
                    <w:rPr>
                      <w:b/>
                      <w:sz w:val="24"/>
                      <w:szCs w:val="24"/>
                    </w:rPr>
                    <w:t>Re</w:t>
                  </w:r>
                </w:p>
              </w:tc>
              <w:tc>
                <w:tcPr>
                  <w:tcW w:w="8100" w:type="dxa"/>
                  <w:tcBorders>
                    <w:top w:val="single" w:sz="4" w:space="0" w:color="auto"/>
                    <w:left w:val="single" w:sz="4" w:space="0" w:color="auto"/>
                    <w:bottom w:val="single" w:sz="4" w:space="0" w:color="auto"/>
                    <w:right w:val="single" w:sz="4" w:space="0" w:color="auto"/>
                  </w:tcBorders>
                </w:tcPr>
                <w:p w:rsidR="007107E1" w:rsidRDefault="007107E1"/>
              </w:tc>
            </w:tr>
          </w:tbl>
          <w:p w:rsidR="007107E1" w:rsidRDefault="007107E1"/>
        </w:tc>
      </w:tr>
    </w:tbl>
    <w:p w:rsidR="00443918" w:rsidRPr="00AB08C7" w:rsidRDefault="00443918" w:rsidP="00443918">
      <w:pPr>
        <w:rPr>
          <w:b/>
          <w:sz w:val="24"/>
          <w:szCs w:val="24"/>
        </w:rPr>
      </w:pPr>
      <w:r w:rsidRPr="00AB08C7">
        <w:rPr>
          <w:b/>
          <w:sz w:val="24"/>
          <w:szCs w:val="24"/>
          <w:u w:val="single"/>
        </w:rPr>
        <w:t>List of creditors concurring with request</w:t>
      </w:r>
      <w:r w:rsidRPr="00AB08C7">
        <w:rPr>
          <w:b/>
          <w:sz w:val="24"/>
          <w:szCs w:val="24"/>
        </w:rPr>
        <w:t xml:space="preserve"> </w:t>
      </w:r>
    </w:p>
    <w:p w:rsidR="00443918" w:rsidRDefault="00443918" w:rsidP="00443918">
      <w:pPr>
        <w:ind w:left="2160"/>
        <w:rPr>
          <w:b/>
          <w:sz w:val="24"/>
          <w:szCs w:val="24"/>
        </w:rPr>
      </w:pPr>
    </w:p>
    <w:p w:rsidR="00443918" w:rsidRDefault="00443918" w:rsidP="00443918">
      <w:pPr>
        <w:spacing w:before="180"/>
        <w:rPr>
          <w:b/>
          <w:sz w:val="24"/>
          <w:szCs w:val="24"/>
        </w:rPr>
      </w:pPr>
      <w:r w:rsidRPr="00AB08C7">
        <w:rPr>
          <w:b/>
          <w:sz w:val="24"/>
          <w:szCs w:val="24"/>
        </w:rPr>
        <w:t>Please ensure you attach the statements of concurrence from each creditor.</w:t>
      </w:r>
    </w:p>
    <w:p w:rsidR="00636ECB" w:rsidRDefault="00636ECB" w:rsidP="00443918">
      <w:pPr>
        <w:spacing w:before="18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559"/>
        <w:gridCol w:w="3261"/>
      </w:tblGrid>
      <w:tr w:rsidR="004734EB" w:rsidRPr="000B52F9" w:rsidTr="004B1529">
        <w:tc>
          <w:tcPr>
            <w:tcW w:w="5920" w:type="dxa"/>
            <w:shd w:val="clear" w:color="auto" w:fill="auto"/>
          </w:tcPr>
          <w:p w:rsidR="004734EB" w:rsidRPr="004734EB" w:rsidRDefault="004734EB" w:rsidP="00FF49B0">
            <w:pPr>
              <w:rPr>
                <w:b/>
              </w:rPr>
            </w:pPr>
            <w:r w:rsidRPr="004734EB">
              <w:rPr>
                <w:b/>
              </w:rPr>
              <w:t>Name</w:t>
            </w:r>
            <w:r w:rsidR="00FD04B9">
              <w:rPr>
                <w:b/>
              </w:rPr>
              <w:t xml:space="preserve"> (and contact details)</w:t>
            </w:r>
          </w:p>
        </w:tc>
        <w:tc>
          <w:tcPr>
            <w:tcW w:w="1559" w:type="dxa"/>
            <w:shd w:val="clear" w:color="auto" w:fill="auto"/>
          </w:tcPr>
          <w:p w:rsidR="004734EB" w:rsidRPr="004734EB" w:rsidRDefault="004734EB" w:rsidP="00FF49B0">
            <w:pPr>
              <w:rPr>
                <w:b/>
              </w:rPr>
            </w:pPr>
            <w:r w:rsidRPr="004734EB">
              <w:rPr>
                <w:b/>
              </w:rPr>
              <w:t>Total Claim</w:t>
            </w:r>
          </w:p>
        </w:tc>
        <w:tc>
          <w:tcPr>
            <w:tcW w:w="3261" w:type="dxa"/>
            <w:shd w:val="clear" w:color="auto" w:fill="auto"/>
          </w:tcPr>
          <w:p w:rsidR="004734EB" w:rsidRPr="004734EB" w:rsidRDefault="004734EB" w:rsidP="00FF49B0">
            <w:pPr>
              <w:rPr>
                <w:b/>
              </w:rPr>
            </w:pPr>
            <w:r w:rsidRPr="004734EB">
              <w:rPr>
                <w:b/>
              </w:rPr>
              <w:t>Confirmation of concurrence attached (Y/N)</w:t>
            </w: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r w:rsidR="00443918" w:rsidRPr="000B52F9" w:rsidTr="00443918">
        <w:tc>
          <w:tcPr>
            <w:tcW w:w="5920" w:type="dxa"/>
            <w:shd w:val="clear" w:color="auto" w:fill="auto"/>
          </w:tcPr>
          <w:p w:rsidR="00443918" w:rsidRPr="000B52F9" w:rsidRDefault="00443918" w:rsidP="00DD4BCD">
            <w:pPr>
              <w:rPr>
                <w:b/>
                <w:sz w:val="24"/>
                <w:szCs w:val="24"/>
              </w:rPr>
            </w:pPr>
          </w:p>
        </w:tc>
        <w:tc>
          <w:tcPr>
            <w:tcW w:w="1559" w:type="dxa"/>
            <w:shd w:val="clear" w:color="auto" w:fill="auto"/>
          </w:tcPr>
          <w:p w:rsidR="00443918" w:rsidRPr="000B52F9" w:rsidRDefault="00443918" w:rsidP="00DD4BCD">
            <w:pPr>
              <w:rPr>
                <w:b/>
                <w:sz w:val="24"/>
                <w:szCs w:val="24"/>
              </w:rPr>
            </w:pPr>
          </w:p>
        </w:tc>
        <w:tc>
          <w:tcPr>
            <w:tcW w:w="3261" w:type="dxa"/>
            <w:shd w:val="clear" w:color="auto" w:fill="auto"/>
          </w:tcPr>
          <w:p w:rsidR="00443918" w:rsidRPr="000B52F9" w:rsidRDefault="00443918" w:rsidP="00DD4BCD">
            <w:pPr>
              <w:rPr>
                <w:b/>
                <w:sz w:val="24"/>
                <w:szCs w:val="24"/>
              </w:rPr>
            </w:pPr>
          </w:p>
        </w:tc>
      </w:tr>
    </w:tbl>
    <w:p w:rsidR="00EA63B6" w:rsidRPr="00443918" w:rsidRDefault="00EA63B6">
      <w:pPr>
        <w:rPr>
          <w:b/>
        </w:rPr>
      </w:pPr>
    </w:p>
    <w:sectPr w:rsidR="00EA63B6" w:rsidRPr="00443918">
      <w:footerReference w:type="default" r:id="rId8"/>
      <w:pgSz w:w="11907" w:h="16840"/>
      <w:pgMar w:top="420" w:right="567" w:bottom="420" w:left="567" w:header="0" w:footer="4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1C" w:rsidRDefault="00D8701C" w:rsidP="00BA1801">
      <w:r>
        <w:separator/>
      </w:r>
    </w:p>
  </w:endnote>
  <w:endnote w:type="continuationSeparator" w:id="0">
    <w:p w:rsidR="00D8701C" w:rsidRDefault="00D8701C" w:rsidP="00BA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01" w:rsidRDefault="00BA1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1C" w:rsidRDefault="00D8701C" w:rsidP="00BA1801">
      <w:r>
        <w:separator/>
      </w:r>
    </w:p>
  </w:footnote>
  <w:footnote w:type="continuationSeparator" w:id="0">
    <w:p w:rsidR="00D8701C" w:rsidRDefault="00D8701C" w:rsidP="00BA1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E8"/>
    <w:rsid w:val="000176B9"/>
    <w:rsid w:val="00074457"/>
    <w:rsid w:val="0009796F"/>
    <w:rsid w:val="000B52F9"/>
    <w:rsid w:val="000D7CA7"/>
    <w:rsid w:val="000F2A93"/>
    <w:rsid w:val="000F5E18"/>
    <w:rsid w:val="00107293"/>
    <w:rsid w:val="00134DF3"/>
    <w:rsid w:val="00162314"/>
    <w:rsid w:val="001B3541"/>
    <w:rsid w:val="00206C32"/>
    <w:rsid w:val="00234579"/>
    <w:rsid w:val="002933EB"/>
    <w:rsid w:val="003204C8"/>
    <w:rsid w:val="00335565"/>
    <w:rsid w:val="0034133B"/>
    <w:rsid w:val="003528A8"/>
    <w:rsid w:val="003D4125"/>
    <w:rsid w:val="004012D6"/>
    <w:rsid w:val="00443918"/>
    <w:rsid w:val="00447D61"/>
    <w:rsid w:val="00450D80"/>
    <w:rsid w:val="004734EB"/>
    <w:rsid w:val="004A0405"/>
    <w:rsid w:val="00560EDB"/>
    <w:rsid w:val="005D19BE"/>
    <w:rsid w:val="005E3FB6"/>
    <w:rsid w:val="005F487A"/>
    <w:rsid w:val="00636ECB"/>
    <w:rsid w:val="00671CE6"/>
    <w:rsid w:val="006870A1"/>
    <w:rsid w:val="007107E1"/>
    <w:rsid w:val="00746BD9"/>
    <w:rsid w:val="0075028F"/>
    <w:rsid w:val="00757C6F"/>
    <w:rsid w:val="007A5FE8"/>
    <w:rsid w:val="007D6206"/>
    <w:rsid w:val="007D6B78"/>
    <w:rsid w:val="007E41B8"/>
    <w:rsid w:val="00900AD6"/>
    <w:rsid w:val="00917E92"/>
    <w:rsid w:val="00922B99"/>
    <w:rsid w:val="009269AD"/>
    <w:rsid w:val="00945DB5"/>
    <w:rsid w:val="00947B13"/>
    <w:rsid w:val="0095530F"/>
    <w:rsid w:val="00957C8A"/>
    <w:rsid w:val="009774EF"/>
    <w:rsid w:val="00977CF6"/>
    <w:rsid w:val="009B4315"/>
    <w:rsid w:val="00A1109D"/>
    <w:rsid w:val="00A64413"/>
    <w:rsid w:val="00A649A7"/>
    <w:rsid w:val="00AB08C7"/>
    <w:rsid w:val="00AB1B10"/>
    <w:rsid w:val="00B00AA8"/>
    <w:rsid w:val="00B137EB"/>
    <w:rsid w:val="00B25ED9"/>
    <w:rsid w:val="00B326D2"/>
    <w:rsid w:val="00B42EE0"/>
    <w:rsid w:val="00B80E95"/>
    <w:rsid w:val="00BA1801"/>
    <w:rsid w:val="00BC1120"/>
    <w:rsid w:val="00BD5E4C"/>
    <w:rsid w:val="00C55142"/>
    <w:rsid w:val="00D359FF"/>
    <w:rsid w:val="00D8701C"/>
    <w:rsid w:val="00DB702F"/>
    <w:rsid w:val="00DD4BCD"/>
    <w:rsid w:val="00E25DFD"/>
    <w:rsid w:val="00E522D4"/>
    <w:rsid w:val="00E77C2F"/>
    <w:rsid w:val="00EA63B6"/>
    <w:rsid w:val="00EB09B7"/>
    <w:rsid w:val="00F26A0E"/>
    <w:rsid w:val="00F4207C"/>
    <w:rsid w:val="00FC22F1"/>
    <w:rsid w:val="00FC6E4E"/>
    <w:rsid w:val="00FD04B9"/>
    <w:rsid w:val="00FF1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lang w:eastAsia="zh-CN"/>
    </w:rPr>
  </w:style>
  <w:style w:type="paragraph" w:styleId="Heading1">
    <w:name w:val="heading 1"/>
    <w:basedOn w:val="Normal"/>
    <w:next w:val="Normal"/>
    <w:qFormat/>
    <w:pPr>
      <w:keepNext/>
      <w:spacing w:before="240" w:after="40"/>
      <w:ind w:left="1503" w:right="85" w:hanging="1418"/>
      <w:outlineLvl w:val="0"/>
    </w:pPr>
    <w:rPr>
      <w:caps/>
    </w:rPr>
  </w:style>
  <w:style w:type="paragraph" w:styleId="Heading2">
    <w:name w:val="heading 2"/>
    <w:basedOn w:val="Normal"/>
    <w:next w:val="Normal"/>
    <w:qFormat/>
    <w:pPr>
      <w:keepNext/>
      <w:spacing w:before="240" w:after="60"/>
      <w:outlineLvl w:val="1"/>
    </w:pPr>
    <w:rPr>
      <w:spacing w:val="-3"/>
      <w:sz w:val="24"/>
    </w:rPr>
  </w:style>
  <w:style w:type="paragraph" w:styleId="Heading3">
    <w:name w:val="heading 3"/>
    <w:basedOn w:val="Normal"/>
    <w:next w:val="Normal"/>
    <w:qFormat/>
    <w:pPr>
      <w:outlineLvl w:val="2"/>
    </w:pPr>
    <w:rPr>
      <w:sz w:val="24"/>
    </w:rPr>
  </w:style>
  <w:style w:type="paragraph" w:styleId="Heading4">
    <w:name w:val="heading 4"/>
    <w:basedOn w:val="Normal"/>
    <w:next w:val="Normal"/>
    <w:qFormat/>
    <w:pPr>
      <w:keepNext/>
      <w:spacing w:line="360" w:lineRule="auto"/>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i/>
      <w:sz w:val="14"/>
    </w:rPr>
  </w:style>
  <w:style w:type="paragraph" w:styleId="BodyText2">
    <w:name w:val="Body Text 2"/>
    <w:basedOn w:val="Normal"/>
    <w:pPr>
      <w:spacing w:before="60"/>
    </w:pPr>
    <w:rPr>
      <w:i/>
      <w:sz w:val="18"/>
    </w:rPr>
  </w:style>
  <w:style w:type="paragraph" w:styleId="BodyText3">
    <w:name w:val="Body Text 3"/>
    <w:basedOn w:val="Normal"/>
    <w:pPr>
      <w:spacing w:before="40"/>
    </w:pPr>
    <w:rPr>
      <w:sz w:val="18"/>
    </w:rPr>
  </w:style>
  <w:style w:type="paragraph" w:customStyle="1" w:styleId="Bulletnote">
    <w:name w:val="Bullet note"/>
    <w:basedOn w:val="Normal"/>
    <w:pPr>
      <w:tabs>
        <w:tab w:val="left" w:pos="227"/>
      </w:tabs>
      <w:ind w:left="284" w:hanging="284"/>
    </w:pPr>
    <w:rPr>
      <w:spacing w:val="-3"/>
      <w:vertAlign w:val="superscript"/>
    </w:rPr>
  </w:style>
  <w:style w:type="paragraph" w:styleId="Footer">
    <w:name w:val="footer"/>
    <w:basedOn w:val="Normal"/>
    <w:pPr>
      <w:tabs>
        <w:tab w:val="right" w:pos="10773"/>
      </w:tabs>
      <w:spacing w:before="13"/>
    </w:pPr>
    <w:rPr>
      <w:sz w:val="16"/>
    </w:rPr>
  </w:style>
  <w:style w:type="paragraph" w:styleId="Header">
    <w:name w:val="header"/>
    <w:basedOn w:val="Normal"/>
    <w:pPr>
      <w:tabs>
        <w:tab w:val="center" w:pos="4320"/>
        <w:tab w:val="right" w:pos="8640"/>
      </w:tabs>
    </w:pPr>
  </w:style>
  <w:style w:type="paragraph" w:customStyle="1" w:styleId="OrderNum">
    <w:name w:val="Order Num"/>
    <w:basedOn w:val="Normal"/>
    <w:pPr>
      <w:pBdr>
        <w:top w:val="single" w:sz="6" w:space="4" w:color="auto"/>
        <w:left w:val="single" w:sz="6" w:space="4" w:color="auto"/>
        <w:bottom w:val="single" w:sz="6" w:space="4" w:color="auto"/>
        <w:right w:val="single" w:sz="6" w:space="4" w:color="auto"/>
      </w:pBdr>
      <w:spacing w:before="60" w:after="80"/>
      <w:ind w:left="777" w:right="57" w:hanging="720"/>
    </w:pPr>
    <w:rPr>
      <w:b/>
      <w:spacing w:val="-3"/>
      <w:sz w:val="24"/>
    </w:rPr>
  </w:style>
  <w:style w:type="paragraph" w:customStyle="1" w:styleId="FormTitle">
    <w:name w:val="Form Title"/>
    <w:basedOn w:val="Normal"/>
    <w:rPr>
      <w:b/>
      <w:sz w:val="28"/>
    </w:rPr>
  </w:style>
  <w:style w:type="paragraph" w:customStyle="1" w:styleId="Ruleno">
    <w:name w:val="Rule no."/>
    <w:basedOn w:val="Normal"/>
    <w:rPr>
      <w:b/>
    </w:rPr>
  </w:style>
  <w:style w:type="paragraph" w:customStyle="1" w:styleId="Normalcaps">
    <w:name w:val="Normal caps"/>
    <w:basedOn w:val="Normal"/>
  </w:style>
  <w:style w:type="paragraph" w:customStyle="1" w:styleId="Notes">
    <w:name w:val="Notes"/>
    <w:basedOn w:val="Normal"/>
    <w:pPr>
      <w:jc w:val="right"/>
    </w:pPr>
    <w:rPr>
      <w:sz w:val="16"/>
    </w:rPr>
  </w:style>
  <w:style w:type="character" w:customStyle="1" w:styleId="Annotation">
    <w:name w:val="Annotation"/>
    <w:rPr>
      <w:sz w:val="18"/>
      <w:vertAlign w:val="superscript"/>
    </w:rPr>
  </w:style>
  <w:style w:type="paragraph" w:customStyle="1" w:styleId="Paraindent">
    <w:name w:val="Para indent"/>
    <w:basedOn w:val="Normal"/>
    <w:pPr>
      <w:ind w:left="720" w:hanging="720"/>
    </w:pPr>
  </w:style>
  <w:style w:type="paragraph" w:customStyle="1" w:styleId="Italic">
    <w:name w:val="Italic"/>
    <w:basedOn w:val="Normal"/>
    <w:rPr>
      <w:i/>
      <w:sz w:val="24"/>
    </w:rPr>
  </w:style>
  <w:style w:type="paragraph" w:customStyle="1" w:styleId="Backsheetheading">
    <w:name w:val="Backsheet heading"/>
    <w:basedOn w:val="Normal"/>
    <w:rPr>
      <w:sz w:val="24"/>
    </w:rPr>
  </w:style>
  <w:style w:type="paragraph" w:customStyle="1" w:styleId="Backsheettitle">
    <w:name w:val="Backsheet title"/>
    <w:basedOn w:val="Normal"/>
    <w:pPr>
      <w:jc w:val="center"/>
    </w:pPr>
    <w:rPr>
      <w:sz w:val="28"/>
    </w:rPr>
  </w:style>
  <w:style w:type="table" w:styleId="TableGrid">
    <w:name w:val="Table Grid"/>
    <w:basedOn w:val="TableNormal"/>
    <w:rsid w:val="0095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o">
    <w:name w:val="Form No."/>
    <w:basedOn w:val="FormTitle"/>
    <w:pPr>
      <w:tabs>
        <w:tab w:val="left" w:pos="5278"/>
        <w:tab w:val="left" w:pos="7688"/>
      </w:tabs>
    </w:pPr>
    <w:rPr>
      <w:sz w:val="20"/>
    </w:rPr>
  </w:style>
  <w:style w:type="character" w:customStyle="1" w:styleId="Formref">
    <w:name w:val="Form ref"/>
    <w:basedOn w:val="DefaultParagraphFont"/>
  </w:style>
  <w:style w:type="paragraph" w:styleId="BalloonText">
    <w:name w:val="Balloon Text"/>
    <w:basedOn w:val="Normal"/>
    <w:link w:val="BalloonTextChar"/>
    <w:rsid w:val="006870A1"/>
    <w:rPr>
      <w:rFonts w:ascii="Tahoma" w:hAnsi="Tahoma" w:cs="Tahoma"/>
      <w:sz w:val="16"/>
      <w:szCs w:val="16"/>
    </w:rPr>
  </w:style>
  <w:style w:type="character" w:customStyle="1" w:styleId="BalloonTextChar">
    <w:name w:val="Balloon Text Char"/>
    <w:link w:val="BalloonText"/>
    <w:rsid w:val="006870A1"/>
    <w:rPr>
      <w:rFonts w:ascii="Tahoma" w:hAnsi="Tahoma" w:cs="Tahoma"/>
      <w:sz w:val="16"/>
      <w:szCs w:val="16"/>
      <w:lang w:eastAsia="zh-CN"/>
    </w:rPr>
  </w:style>
  <w:style w:type="character" w:styleId="CommentReference">
    <w:name w:val="annotation reference"/>
    <w:rsid w:val="00AB08C7"/>
    <w:rPr>
      <w:sz w:val="16"/>
      <w:szCs w:val="16"/>
    </w:rPr>
  </w:style>
  <w:style w:type="paragraph" w:styleId="CommentText">
    <w:name w:val="annotation text"/>
    <w:basedOn w:val="Normal"/>
    <w:link w:val="CommentTextChar"/>
    <w:rsid w:val="00AB08C7"/>
  </w:style>
  <w:style w:type="character" w:customStyle="1" w:styleId="CommentTextChar">
    <w:name w:val="Comment Text Char"/>
    <w:link w:val="CommentText"/>
    <w:rsid w:val="00AB08C7"/>
    <w:rPr>
      <w:rFonts w:ascii="Arial" w:hAnsi="Arial"/>
      <w:lang w:eastAsia="zh-CN"/>
    </w:rPr>
  </w:style>
  <w:style w:type="paragraph" w:styleId="CommentSubject">
    <w:name w:val="annotation subject"/>
    <w:basedOn w:val="CommentText"/>
    <w:next w:val="CommentText"/>
    <w:link w:val="CommentSubjectChar"/>
    <w:rsid w:val="00AB08C7"/>
    <w:rPr>
      <w:b/>
      <w:bCs/>
    </w:rPr>
  </w:style>
  <w:style w:type="character" w:customStyle="1" w:styleId="CommentSubjectChar">
    <w:name w:val="Comment Subject Char"/>
    <w:link w:val="CommentSubject"/>
    <w:rsid w:val="00AB08C7"/>
    <w:rPr>
      <w:rFonts w:ascii="Arial" w:hAnsi="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lang w:eastAsia="zh-CN"/>
    </w:rPr>
  </w:style>
  <w:style w:type="paragraph" w:styleId="Heading1">
    <w:name w:val="heading 1"/>
    <w:basedOn w:val="Normal"/>
    <w:next w:val="Normal"/>
    <w:qFormat/>
    <w:pPr>
      <w:keepNext/>
      <w:spacing w:before="240" w:after="40"/>
      <w:ind w:left="1503" w:right="85" w:hanging="1418"/>
      <w:outlineLvl w:val="0"/>
    </w:pPr>
    <w:rPr>
      <w:caps/>
    </w:rPr>
  </w:style>
  <w:style w:type="paragraph" w:styleId="Heading2">
    <w:name w:val="heading 2"/>
    <w:basedOn w:val="Normal"/>
    <w:next w:val="Normal"/>
    <w:qFormat/>
    <w:pPr>
      <w:keepNext/>
      <w:spacing w:before="240" w:after="60"/>
      <w:outlineLvl w:val="1"/>
    </w:pPr>
    <w:rPr>
      <w:spacing w:val="-3"/>
      <w:sz w:val="24"/>
    </w:rPr>
  </w:style>
  <w:style w:type="paragraph" w:styleId="Heading3">
    <w:name w:val="heading 3"/>
    <w:basedOn w:val="Normal"/>
    <w:next w:val="Normal"/>
    <w:qFormat/>
    <w:pPr>
      <w:outlineLvl w:val="2"/>
    </w:pPr>
    <w:rPr>
      <w:sz w:val="24"/>
    </w:rPr>
  </w:style>
  <w:style w:type="paragraph" w:styleId="Heading4">
    <w:name w:val="heading 4"/>
    <w:basedOn w:val="Normal"/>
    <w:next w:val="Normal"/>
    <w:qFormat/>
    <w:pPr>
      <w:keepNext/>
      <w:spacing w:line="360" w:lineRule="auto"/>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i/>
      <w:sz w:val="14"/>
    </w:rPr>
  </w:style>
  <w:style w:type="paragraph" w:styleId="BodyText2">
    <w:name w:val="Body Text 2"/>
    <w:basedOn w:val="Normal"/>
    <w:pPr>
      <w:spacing w:before="60"/>
    </w:pPr>
    <w:rPr>
      <w:i/>
      <w:sz w:val="18"/>
    </w:rPr>
  </w:style>
  <w:style w:type="paragraph" w:styleId="BodyText3">
    <w:name w:val="Body Text 3"/>
    <w:basedOn w:val="Normal"/>
    <w:pPr>
      <w:spacing w:before="40"/>
    </w:pPr>
    <w:rPr>
      <w:sz w:val="18"/>
    </w:rPr>
  </w:style>
  <w:style w:type="paragraph" w:customStyle="1" w:styleId="Bulletnote">
    <w:name w:val="Bullet note"/>
    <w:basedOn w:val="Normal"/>
    <w:pPr>
      <w:tabs>
        <w:tab w:val="left" w:pos="227"/>
      </w:tabs>
      <w:ind w:left="284" w:hanging="284"/>
    </w:pPr>
    <w:rPr>
      <w:spacing w:val="-3"/>
      <w:vertAlign w:val="superscript"/>
    </w:rPr>
  </w:style>
  <w:style w:type="paragraph" w:styleId="Footer">
    <w:name w:val="footer"/>
    <w:basedOn w:val="Normal"/>
    <w:pPr>
      <w:tabs>
        <w:tab w:val="right" w:pos="10773"/>
      </w:tabs>
      <w:spacing w:before="13"/>
    </w:pPr>
    <w:rPr>
      <w:sz w:val="16"/>
    </w:rPr>
  </w:style>
  <w:style w:type="paragraph" w:styleId="Header">
    <w:name w:val="header"/>
    <w:basedOn w:val="Normal"/>
    <w:pPr>
      <w:tabs>
        <w:tab w:val="center" w:pos="4320"/>
        <w:tab w:val="right" w:pos="8640"/>
      </w:tabs>
    </w:pPr>
  </w:style>
  <w:style w:type="paragraph" w:customStyle="1" w:styleId="OrderNum">
    <w:name w:val="Order Num"/>
    <w:basedOn w:val="Normal"/>
    <w:pPr>
      <w:pBdr>
        <w:top w:val="single" w:sz="6" w:space="4" w:color="auto"/>
        <w:left w:val="single" w:sz="6" w:space="4" w:color="auto"/>
        <w:bottom w:val="single" w:sz="6" w:space="4" w:color="auto"/>
        <w:right w:val="single" w:sz="6" w:space="4" w:color="auto"/>
      </w:pBdr>
      <w:spacing w:before="60" w:after="80"/>
      <w:ind w:left="777" w:right="57" w:hanging="720"/>
    </w:pPr>
    <w:rPr>
      <w:b/>
      <w:spacing w:val="-3"/>
      <w:sz w:val="24"/>
    </w:rPr>
  </w:style>
  <w:style w:type="paragraph" w:customStyle="1" w:styleId="FormTitle">
    <w:name w:val="Form Title"/>
    <w:basedOn w:val="Normal"/>
    <w:rPr>
      <w:b/>
      <w:sz w:val="28"/>
    </w:rPr>
  </w:style>
  <w:style w:type="paragraph" w:customStyle="1" w:styleId="Ruleno">
    <w:name w:val="Rule no."/>
    <w:basedOn w:val="Normal"/>
    <w:rPr>
      <w:b/>
    </w:rPr>
  </w:style>
  <w:style w:type="paragraph" w:customStyle="1" w:styleId="Normalcaps">
    <w:name w:val="Normal caps"/>
    <w:basedOn w:val="Normal"/>
  </w:style>
  <w:style w:type="paragraph" w:customStyle="1" w:styleId="Notes">
    <w:name w:val="Notes"/>
    <w:basedOn w:val="Normal"/>
    <w:pPr>
      <w:jc w:val="right"/>
    </w:pPr>
    <w:rPr>
      <w:sz w:val="16"/>
    </w:rPr>
  </w:style>
  <w:style w:type="character" w:customStyle="1" w:styleId="Annotation">
    <w:name w:val="Annotation"/>
    <w:rPr>
      <w:sz w:val="18"/>
      <w:vertAlign w:val="superscript"/>
    </w:rPr>
  </w:style>
  <w:style w:type="paragraph" w:customStyle="1" w:styleId="Paraindent">
    <w:name w:val="Para indent"/>
    <w:basedOn w:val="Normal"/>
    <w:pPr>
      <w:ind w:left="720" w:hanging="720"/>
    </w:pPr>
  </w:style>
  <w:style w:type="paragraph" w:customStyle="1" w:styleId="Italic">
    <w:name w:val="Italic"/>
    <w:basedOn w:val="Normal"/>
    <w:rPr>
      <w:i/>
      <w:sz w:val="24"/>
    </w:rPr>
  </w:style>
  <w:style w:type="paragraph" w:customStyle="1" w:styleId="Backsheetheading">
    <w:name w:val="Backsheet heading"/>
    <w:basedOn w:val="Normal"/>
    <w:rPr>
      <w:sz w:val="24"/>
    </w:rPr>
  </w:style>
  <w:style w:type="paragraph" w:customStyle="1" w:styleId="Backsheettitle">
    <w:name w:val="Backsheet title"/>
    <w:basedOn w:val="Normal"/>
    <w:pPr>
      <w:jc w:val="center"/>
    </w:pPr>
    <w:rPr>
      <w:sz w:val="28"/>
    </w:rPr>
  </w:style>
  <w:style w:type="table" w:styleId="TableGrid">
    <w:name w:val="Table Grid"/>
    <w:basedOn w:val="TableNormal"/>
    <w:rsid w:val="0095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o">
    <w:name w:val="Form No."/>
    <w:basedOn w:val="FormTitle"/>
    <w:pPr>
      <w:tabs>
        <w:tab w:val="left" w:pos="5278"/>
        <w:tab w:val="left" w:pos="7688"/>
      </w:tabs>
    </w:pPr>
    <w:rPr>
      <w:sz w:val="20"/>
    </w:rPr>
  </w:style>
  <w:style w:type="character" w:customStyle="1" w:styleId="Formref">
    <w:name w:val="Form ref"/>
    <w:basedOn w:val="DefaultParagraphFont"/>
  </w:style>
  <w:style w:type="paragraph" w:styleId="BalloonText">
    <w:name w:val="Balloon Text"/>
    <w:basedOn w:val="Normal"/>
    <w:link w:val="BalloonTextChar"/>
    <w:rsid w:val="006870A1"/>
    <w:rPr>
      <w:rFonts w:ascii="Tahoma" w:hAnsi="Tahoma" w:cs="Tahoma"/>
      <w:sz w:val="16"/>
      <w:szCs w:val="16"/>
    </w:rPr>
  </w:style>
  <w:style w:type="character" w:customStyle="1" w:styleId="BalloonTextChar">
    <w:name w:val="Balloon Text Char"/>
    <w:link w:val="BalloonText"/>
    <w:rsid w:val="006870A1"/>
    <w:rPr>
      <w:rFonts w:ascii="Tahoma" w:hAnsi="Tahoma" w:cs="Tahoma"/>
      <w:sz w:val="16"/>
      <w:szCs w:val="16"/>
      <w:lang w:eastAsia="zh-CN"/>
    </w:rPr>
  </w:style>
  <w:style w:type="character" w:styleId="CommentReference">
    <w:name w:val="annotation reference"/>
    <w:rsid w:val="00AB08C7"/>
    <w:rPr>
      <w:sz w:val="16"/>
      <w:szCs w:val="16"/>
    </w:rPr>
  </w:style>
  <w:style w:type="paragraph" w:styleId="CommentText">
    <w:name w:val="annotation text"/>
    <w:basedOn w:val="Normal"/>
    <w:link w:val="CommentTextChar"/>
    <w:rsid w:val="00AB08C7"/>
  </w:style>
  <w:style w:type="character" w:customStyle="1" w:styleId="CommentTextChar">
    <w:name w:val="Comment Text Char"/>
    <w:link w:val="CommentText"/>
    <w:rsid w:val="00AB08C7"/>
    <w:rPr>
      <w:rFonts w:ascii="Arial" w:hAnsi="Arial"/>
      <w:lang w:eastAsia="zh-CN"/>
    </w:rPr>
  </w:style>
  <w:style w:type="paragraph" w:styleId="CommentSubject">
    <w:name w:val="annotation subject"/>
    <w:basedOn w:val="CommentText"/>
    <w:next w:val="CommentText"/>
    <w:link w:val="CommentSubjectChar"/>
    <w:rsid w:val="00AB08C7"/>
    <w:rPr>
      <w:b/>
      <w:bCs/>
    </w:rPr>
  </w:style>
  <w:style w:type="character" w:customStyle="1" w:styleId="CommentSubjectChar">
    <w:name w:val="Comment Subject Char"/>
    <w:link w:val="CommentSubject"/>
    <w:rsid w:val="00AB08C7"/>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B1.dot</Template>
  <TotalTime>0</TotalTime>
  <Pages>2</Pages>
  <Words>278</Words>
  <Characters>1685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15.18-Requisition_of_Decision_(final draft) 12 1 17</vt:lpstr>
    </vt:vector>
  </TitlesOfParts>
  <Company>Dell Computer Corporation</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15.18-Requisition_of_Decision_(final draft) 12 1 17</dc:title>
  <dc:creator>Vanessa Vaughan</dc:creator>
  <cp:lastModifiedBy>John.Reilly</cp:lastModifiedBy>
  <cp:revision>2</cp:revision>
  <cp:lastPrinted>1999-12-06T11:20:00Z</cp:lastPrinted>
  <dcterms:created xsi:type="dcterms:W3CDTF">2017-03-03T13:48:00Z</dcterms:created>
  <dcterms:modified xsi:type="dcterms:W3CDTF">2017-03-03T13:48:00Z</dcterms:modified>
</cp:coreProperties>
</file>