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D73252"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B27303" w:rsidRDefault="00B27303" w:rsidP="005D0AA9"/>
    <w:p w:rsidR="00A06146" w:rsidRDefault="00A06146" w:rsidP="005D0AA9"/>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Default="00634626" w:rsidP="005D0AA9"/>
    <w:p w:rsidR="00614293" w:rsidRPr="00E932CA" w:rsidRDefault="00614293"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27303" w:rsidRDefault="00B55060" w:rsidP="00B27303">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27303" w:rsidRDefault="00B27303" w:rsidP="00B27303">
      <w:pPr>
        <w:pStyle w:val="ListParagraph"/>
        <w:rPr>
          <w:b/>
        </w:rPr>
      </w:pPr>
    </w:p>
    <w:p w:rsidR="00634626" w:rsidRDefault="00B55060" w:rsidP="00B27303">
      <w:pPr>
        <w:numPr>
          <w:ilvl w:val="0"/>
          <w:numId w:val="29"/>
        </w:numPr>
      </w:pPr>
      <w:r w:rsidRPr="00B27303">
        <w:rPr>
          <w:b/>
        </w:rPr>
        <w:lastRenderedPageBreak/>
        <w:t xml:space="preserve">‘Project </w:t>
      </w:r>
      <w:proofErr w:type="gramStart"/>
      <w:r w:rsidRPr="00B27303">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B27303" w:rsidRPr="00E932CA" w:rsidRDefault="00B27303" w:rsidP="00634626">
      <w:pPr>
        <w:ind w:left="1080"/>
      </w:pP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Default="001D1F30" w:rsidP="001D1F30">
      <w:pPr>
        <w:ind w:left="851" w:hanging="851"/>
        <w:rPr>
          <w:rFonts w:cs="Arial"/>
        </w:rPr>
      </w:pPr>
    </w:p>
    <w:p w:rsidR="00614293" w:rsidRPr="00E932CA" w:rsidRDefault="00614293"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A83356" w:rsidRDefault="001D1F30" w:rsidP="00A83356">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A83356" w:rsidRDefault="00A83356" w:rsidP="00A83356">
      <w:pPr>
        <w:ind w:left="851" w:hanging="851"/>
        <w:rPr>
          <w:rFonts w:cs="Arial"/>
        </w:rPr>
      </w:pPr>
    </w:p>
    <w:p w:rsidR="001D1F30" w:rsidRPr="00A83356"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Default="001D1F30" w:rsidP="001D1F30">
      <w:pPr>
        <w:pStyle w:val="ListParagraph"/>
        <w:ind w:left="360"/>
        <w:rPr>
          <w:rFonts w:cs="Arial"/>
        </w:rPr>
      </w:pPr>
    </w:p>
    <w:p w:rsidR="00614293" w:rsidRPr="00E932CA" w:rsidRDefault="00614293"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w:t>
      </w:r>
      <w:proofErr w:type="gramStart"/>
      <w:r w:rsidRPr="00E932CA">
        <w:rPr>
          <w:rFonts w:cs="Arial"/>
          <w:i/>
          <w:color w:val="FF0000"/>
        </w:rPr>
        <w:t>..</w:t>
      </w:r>
      <w:proofErr w:type="gramEnd"/>
      <w:r w:rsidRPr="00E932CA">
        <w:rPr>
          <w:rFonts w:cs="Arial"/>
          <w:i/>
          <w:color w:val="FF0000"/>
        </w:rPr>
        <w:t xml:space="preserve"> </w:t>
      </w:r>
      <w:r w:rsidR="003D7A8F">
        <w:rPr>
          <w:rFonts w:cs="Arial"/>
          <w:i/>
          <w:color w:val="FF0000"/>
        </w:rPr>
        <w:t xml:space="preserve">currency and </w:t>
      </w:r>
      <w:r w:rsidRPr="00E932CA">
        <w:rPr>
          <w:rFonts w:cs="Arial"/>
          <w:i/>
          <w:color w:val="FF0000"/>
        </w:rPr>
        <w:t xml:space="preserve"> </w:t>
      </w:r>
      <w:r w:rsidRPr="003D7A8F">
        <w:rPr>
          <w:rFonts w:cs="Arial"/>
          <w:i/>
          <w:color w:val="FF0000"/>
        </w:rPr>
        <w:t>amount</w:t>
      </w:r>
      <w:r w:rsidR="00AF3E03" w:rsidRPr="003D7A8F">
        <w:rPr>
          <w:rFonts w:cs="Arial"/>
          <w:i/>
          <w:color w:val="FF0000"/>
        </w:rPr>
        <w:t>]</w:t>
      </w:r>
      <w:r w:rsidRPr="003D7A8F">
        <w:rPr>
          <w:rFonts w:cs="Arial"/>
        </w:rPr>
        <w:t xml:space="preserve"> towards</w:t>
      </w:r>
      <w:r w:rsidRPr="00E932CA">
        <w:rPr>
          <w:rFonts w:cs="Arial"/>
        </w:rPr>
        <w:t xml:space="preserve">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Default="001D1F30" w:rsidP="001D1F30">
      <w:pPr>
        <w:pStyle w:val="ListParagraph"/>
        <w:ind w:left="1080"/>
        <w:rPr>
          <w:rFonts w:cs="Arial"/>
        </w:rPr>
      </w:pPr>
    </w:p>
    <w:p w:rsidR="00614293" w:rsidRPr="00E932CA" w:rsidRDefault="00614293"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Default="001D1F30" w:rsidP="001D1F30">
      <w:pPr>
        <w:rPr>
          <w:rFonts w:cs="Arial"/>
        </w:rPr>
      </w:pPr>
      <w:r w:rsidRPr="00E932CA">
        <w:rPr>
          <w:rFonts w:cs="Arial"/>
        </w:rPr>
        <w:t xml:space="preserve"> </w:t>
      </w:r>
    </w:p>
    <w:p w:rsidR="00614293" w:rsidRPr="00E932CA" w:rsidRDefault="00614293" w:rsidP="001D1F30">
      <w:pPr>
        <w:rPr>
          <w:rFonts w:cs="Arial"/>
        </w:rPr>
      </w:pP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B27303">
      <w:r w:rsidRPr="00E932CA">
        <w:t>7.1.2</w:t>
      </w:r>
      <w:r w:rsidRPr="00E932CA">
        <w:tab/>
        <w:t xml:space="preserve">The </w:t>
      </w:r>
      <w:r w:rsidRPr="00E932CA">
        <w:rPr>
          <w:b/>
        </w:rPr>
        <w:t>financial reports</w:t>
      </w:r>
      <w:r w:rsidRPr="00E932CA">
        <w:t xml:space="preserve"> shall state: </w:t>
      </w:r>
    </w:p>
    <w:p w:rsidR="001D1F30" w:rsidRPr="00E932CA" w:rsidRDefault="001D1F30" w:rsidP="00B27303">
      <w:r w:rsidRPr="00E932CA">
        <w:tab/>
        <w:t>(a)</w:t>
      </w:r>
      <w:r w:rsidRPr="00E932CA">
        <w:tab/>
      </w:r>
      <w:proofErr w:type="gramStart"/>
      <w:r w:rsidRPr="00E932CA">
        <w:t>how</w:t>
      </w:r>
      <w:proofErr w:type="gramEnd"/>
      <w:r w:rsidRPr="00E932CA">
        <w:t xml:space="preserve"> much funding was spent</w:t>
      </w:r>
    </w:p>
    <w:p w:rsidR="001D1F30" w:rsidRPr="00E932CA" w:rsidRDefault="001D1F30" w:rsidP="00B27303">
      <w:r w:rsidRPr="00E932CA">
        <w:tab/>
        <w:t>(b)</w:t>
      </w:r>
      <w:r w:rsidRPr="00E932CA">
        <w:tab/>
      </w:r>
      <w:proofErr w:type="gramStart"/>
      <w:r w:rsidRPr="00E932CA">
        <w:t>the</w:t>
      </w:r>
      <w:proofErr w:type="gramEnd"/>
      <w:r w:rsidRPr="00E932CA">
        <w:t xml:space="preserve"> purpose of the expenditure in (a) above</w:t>
      </w:r>
    </w:p>
    <w:p w:rsidR="001D1F30" w:rsidRDefault="001D1F30" w:rsidP="00B27303">
      <w:r w:rsidRPr="00E932CA">
        <w:tab/>
        <w:t>(c)</w:t>
      </w:r>
      <w:r w:rsidRPr="00E932CA">
        <w:tab/>
      </w:r>
      <w:proofErr w:type="gramStart"/>
      <w:r w:rsidRPr="00E932CA">
        <w:t>whether</w:t>
      </w:r>
      <w:proofErr w:type="gramEnd"/>
      <w:r w:rsidRPr="00E932CA">
        <w:t xml:space="preserve"> any funding was used for consultant’s fees or travel expenses. </w:t>
      </w:r>
    </w:p>
    <w:p w:rsidR="00B27303" w:rsidRDefault="00B27303" w:rsidP="00B27303"/>
    <w:p w:rsidR="00B27303" w:rsidRDefault="00B27303" w:rsidP="00B27303">
      <w:pPr>
        <w:ind w:left="720" w:hanging="720"/>
      </w:pPr>
      <w:r>
        <w:t>7.2</w:t>
      </w:r>
      <w:r>
        <w:tab/>
        <w:t xml:space="preserve">When the project has been completed the Grantee shall prepare and send a final report (the “Project Completion Report”) to the Authority within the period that the Authority requests. This report shall contain a detailed breakdown of all expenditure for the grant funding period. The Authority will only make a final grant payment when the Project Completion Report has been submitted to the relevant representative of the Authority, in the format requested and with all of the information that is required. </w:t>
      </w:r>
    </w:p>
    <w:p w:rsidR="00B27303" w:rsidRDefault="00B27303" w:rsidP="00B27303">
      <w:pPr>
        <w:pStyle w:val="Heading1"/>
        <w:spacing w:before="0" w:after="0" w:line="240" w:lineRule="auto"/>
        <w:ind w:left="851" w:hanging="851"/>
        <w:rPr>
          <w:rFonts w:cs="Arial"/>
          <w:b w:val="0"/>
          <w:sz w:val="22"/>
          <w:szCs w:val="22"/>
        </w:rPr>
      </w:pPr>
    </w:p>
    <w:p w:rsidR="001D1F30" w:rsidRPr="00E932CA" w:rsidRDefault="001D1F30" w:rsidP="00B27303">
      <w:pPr>
        <w:spacing w:line="360" w:lineRule="auto"/>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3D7A8F">
      <w:pPr>
        <w:ind w:left="720" w:hanging="720"/>
      </w:pPr>
      <w:r w:rsidRPr="00E932CA">
        <w:t>7.4</w:t>
      </w:r>
      <w:r w:rsidRPr="00E932CA">
        <w:tab/>
        <w:t>Where a Project has an annual expenditure of over £200,000</w:t>
      </w:r>
      <w:r w:rsidR="003D7A8F">
        <w:t xml:space="preserve"> (or other currency equivalent</w:t>
      </w:r>
      <w:proofErr w:type="gramStart"/>
      <w:r w:rsidR="003D7A8F">
        <w:t xml:space="preserve">) </w:t>
      </w:r>
      <w:r w:rsidRPr="00E932CA">
        <w:t xml:space="preserve"> the</w:t>
      </w:r>
      <w:proofErr w:type="gramEnd"/>
      <w:r w:rsidRPr="00E932CA">
        <w:t xml:space="preserve"> Grantee shall</w:t>
      </w:r>
      <w:r w:rsidR="003D7A8F">
        <w:t xml:space="preserve"> p</w:t>
      </w:r>
      <w:r w:rsidRPr="00E932CA">
        <w:t>rovide externally audited financial reports to the Authority unless the Parties</w:t>
      </w:r>
      <w:r w:rsidR="003D7A8F">
        <w:t xml:space="preserve"> </w:t>
      </w:r>
      <w:r w:rsidRPr="00E932CA">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lastRenderedPageBreak/>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A06146" w:rsidRPr="00E932CA" w:rsidRDefault="00A06146" w:rsidP="00C23AAA">
      <w:pPr>
        <w:ind w:left="851" w:hanging="851"/>
        <w:rPr>
          <w:rFonts w:cs="Arial"/>
          <w:u w:val="single"/>
        </w:rPr>
      </w:pPr>
    </w:p>
    <w:p w:rsidR="00C23AAA" w:rsidRPr="00E932CA" w:rsidRDefault="00194ADC" w:rsidP="00A06146">
      <w:pPr>
        <w:ind w:left="851" w:hanging="851"/>
        <w:rPr>
          <w:rFonts w:cs="Arial"/>
          <w:u w:val="single"/>
        </w:rPr>
      </w:pPr>
      <w:r w:rsidRPr="00E932CA">
        <w:rPr>
          <w:rFonts w:cs="Arial"/>
          <w:u w:val="single"/>
        </w:rPr>
        <w:t>Equipment – Purchase and disposal</w:t>
      </w:r>
    </w:p>
    <w:p w:rsidR="00A06146" w:rsidRDefault="00A06146" w:rsidP="00A06146">
      <w:pPr>
        <w:ind w:left="851" w:hanging="851"/>
        <w:rPr>
          <w:rFonts w:cs="Arial"/>
        </w:rPr>
      </w:pPr>
    </w:p>
    <w:p w:rsidR="00C23AAA" w:rsidRPr="00E932CA" w:rsidRDefault="00194ADC" w:rsidP="00A06146">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3D7A8F" w:rsidRPr="00E932CA" w:rsidRDefault="003D7A8F" w:rsidP="00C23AAA">
      <w:pPr>
        <w:ind w:left="851" w:hanging="851"/>
        <w:rPr>
          <w:rFonts w:cs="Arial"/>
        </w:rPr>
      </w:pP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w:t>
      </w:r>
      <w:r w:rsidR="003D7A8F">
        <w:rPr>
          <w:rFonts w:cs="Arial"/>
        </w:rPr>
        <w:t xml:space="preserve">(or other currency equivalent) </w:t>
      </w:r>
      <w:r w:rsidRPr="00E932CA">
        <w:rPr>
          <w:rFonts w:cs="Arial"/>
        </w:rPr>
        <w:t xml:space="preserve">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Default="001D1F30" w:rsidP="00F9593A">
      <w:pPr>
        <w:ind w:left="720" w:hanging="720"/>
        <w:rPr>
          <w:rFonts w:cs="Arial"/>
          <w:color w:val="FF0000"/>
        </w:rPr>
      </w:pPr>
    </w:p>
    <w:p w:rsidR="00B27303" w:rsidRPr="00E932CA" w:rsidRDefault="00B27303"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A83356">
      <w:pPr>
        <w:pStyle w:val="Default"/>
        <w:ind w:left="720" w:hanging="720"/>
        <w:rPr>
          <w:rFonts w:ascii="Times New Roman" w:hAnsi="Times New Roman" w:cs="Times New Roman"/>
          <w:sz w:val="16"/>
          <w:szCs w:val="16"/>
        </w:rPr>
      </w:pPr>
      <w:r w:rsidRPr="00E932CA">
        <w:rPr>
          <w:sz w:val="23"/>
          <w:szCs w:val="23"/>
        </w:rPr>
        <w:t>11</w:t>
      </w:r>
      <w:r w:rsidR="001D1F30" w:rsidRPr="00E932CA">
        <w:rPr>
          <w:sz w:val="23"/>
          <w:szCs w:val="23"/>
        </w:rPr>
        <w:t>.1</w:t>
      </w:r>
      <w:r w:rsidR="001D1F30" w:rsidRPr="00E932CA">
        <w:rPr>
          <w:sz w:val="23"/>
          <w:szCs w:val="23"/>
        </w:rPr>
        <w:tab/>
        <w:t>The Grantee acknowledges that the Authority shall disclose payments made under this Grant Contract with a value of twenty five thousand pounds</w:t>
      </w:r>
      <w:r w:rsidR="00A83356">
        <w:rPr>
          <w:sz w:val="23"/>
          <w:szCs w:val="23"/>
        </w:rPr>
        <w:t xml:space="preserve"> </w:t>
      </w:r>
      <w:r w:rsidR="001D1F30" w:rsidRPr="00E932CA">
        <w:rPr>
          <w:sz w:val="23"/>
          <w:szCs w:val="23"/>
        </w:rPr>
        <w:t>(£25, 000) or more in accordance with the UK Government’s transparency</w:t>
      </w:r>
      <w:r w:rsidR="00A83356">
        <w:rPr>
          <w:sz w:val="23"/>
          <w:szCs w:val="23"/>
        </w:rPr>
        <w:t xml:space="preserve"> </w:t>
      </w:r>
      <w:r w:rsidR="001D1F30" w:rsidRPr="00E932CA">
        <w:rPr>
          <w:sz w:val="23"/>
          <w:szCs w:val="23"/>
        </w:rPr>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Default="001D1F30" w:rsidP="001D1F30">
      <w:pPr>
        <w:rPr>
          <w:rFonts w:cs="Arial"/>
        </w:rPr>
      </w:pPr>
    </w:p>
    <w:p w:rsidR="00614293" w:rsidRPr="00E932CA" w:rsidRDefault="00614293"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Default="001D1F30" w:rsidP="001D1F30">
      <w:pPr>
        <w:ind w:left="851" w:hanging="851"/>
        <w:rPr>
          <w:rFonts w:cs="Arial"/>
        </w:rPr>
      </w:pPr>
      <w:r w:rsidRPr="00E932CA">
        <w:rPr>
          <w:rFonts w:cs="Arial"/>
        </w:rPr>
        <w:t xml:space="preserve"> </w:t>
      </w:r>
    </w:p>
    <w:p w:rsidR="00614293" w:rsidRPr="00E932CA" w:rsidRDefault="00614293" w:rsidP="001D1F30">
      <w:pPr>
        <w:ind w:left="851" w:hanging="851"/>
        <w:rPr>
          <w:rFonts w:cs="Arial"/>
        </w:rPr>
      </w:pP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Default="001D1F30" w:rsidP="001D1F30">
      <w:pPr>
        <w:pStyle w:val="Heading1"/>
        <w:spacing w:before="0" w:after="0"/>
        <w:ind w:left="851" w:hanging="851"/>
        <w:rPr>
          <w:rFonts w:cs="Arial"/>
          <w:sz w:val="22"/>
          <w:szCs w:val="22"/>
        </w:rPr>
      </w:pPr>
    </w:p>
    <w:p w:rsidR="00614293" w:rsidRPr="00614293" w:rsidRDefault="00614293" w:rsidP="00614293"/>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lastRenderedPageBreak/>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Default="001D1F30" w:rsidP="001D1F30">
      <w:pPr>
        <w:ind w:left="851" w:hanging="851"/>
        <w:rPr>
          <w:rFonts w:cs="Arial"/>
          <w:b/>
        </w:rPr>
      </w:pPr>
    </w:p>
    <w:p w:rsidR="00614293" w:rsidRPr="00E932CA" w:rsidRDefault="00614293"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614293" w:rsidRDefault="00614293" w:rsidP="001D1F30">
      <w:pPr>
        <w:ind w:left="851" w:hanging="851"/>
        <w:rPr>
          <w:rFonts w:cs="Arial"/>
          <w:b/>
        </w:rPr>
      </w:pPr>
    </w:p>
    <w:p w:rsidR="00B27303" w:rsidRPr="00E932CA" w:rsidRDefault="00B27303"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614293" w:rsidRDefault="00614293" w:rsidP="001D1F30">
      <w:pPr>
        <w:ind w:left="851" w:hanging="851"/>
        <w:rPr>
          <w:rFonts w:cs="Arial"/>
        </w:rPr>
      </w:pPr>
    </w:p>
    <w:p w:rsidR="00B27303" w:rsidRPr="00E932CA" w:rsidRDefault="00B27303"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A83356" w:rsidRDefault="0091455E" w:rsidP="00614293">
      <w:pPr>
        <w:ind w:left="851" w:hanging="851"/>
        <w:rPr>
          <w:rFonts w:cs="Arial"/>
          <w:i/>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p>
    <w:p w:rsidR="00B27303" w:rsidRDefault="00B27303">
      <w:pPr>
        <w:spacing w:line="240" w:lineRule="auto"/>
        <w:rPr>
          <w:rFonts w:eastAsia="Times New Roman"/>
          <w:bCs/>
          <w:kern w:val="32"/>
          <w:sz w:val="28"/>
          <w:szCs w:val="32"/>
        </w:rPr>
      </w:pPr>
      <w:r>
        <w:rPr>
          <w:b/>
        </w:rPr>
        <w:br w:type="page"/>
      </w: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B27303">
      <w:pPr>
        <w:spacing w:line="240" w:lineRule="auto"/>
        <w:ind w:left="720"/>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B27303">
      <w:pPr>
        <w:pStyle w:val="ListParagraph"/>
        <w:spacing w:line="240" w:lineRule="auto"/>
        <w:ind w:left="1080"/>
      </w:pPr>
    </w:p>
    <w:sectPr w:rsidR="00060113" w:rsidRPr="00E932CA"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54" w:rsidRDefault="00D96F54" w:rsidP="004854D5">
      <w:pPr>
        <w:spacing w:line="240" w:lineRule="auto"/>
      </w:pPr>
      <w:r>
        <w:separator/>
      </w:r>
    </w:p>
  </w:endnote>
  <w:endnote w:type="continuationSeparator" w:id="0">
    <w:p w:rsidR="00D96F54" w:rsidRDefault="00D96F54"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80" w:rsidRDefault="00986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13" w:rsidRDefault="00FC4D13" w:rsidP="00FC4D13">
    <w:pPr>
      <w:pStyle w:val="Footer"/>
      <w:jc w:val="center"/>
    </w:pPr>
    <w:r>
      <w:t>Grant Contract Short Form (Version Feb 2017)</w:t>
    </w:r>
  </w:p>
  <w:p w:rsidR="00D96F54" w:rsidRPr="00BA64C2" w:rsidRDefault="00D96F54"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13" w:rsidRDefault="00FC4D13" w:rsidP="00FC4D13">
    <w:pPr>
      <w:pStyle w:val="Footer"/>
      <w:jc w:val="center"/>
    </w:pPr>
    <w:r>
      <w:t>Grant Contract Short Form (Version Feb 2017)</w:t>
    </w:r>
  </w:p>
  <w:p w:rsidR="00D96F54" w:rsidRPr="00614293" w:rsidRDefault="00D96F54" w:rsidP="00BA64C2">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54" w:rsidRDefault="00D96F54" w:rsidP="004854D5">
      <w:pPr>
        <w:spacing w:line="240" w:lineRule="auto"/>
      </w:pPr>
      <w:r>
        <w:separator/>
      </w:r>
    </w:p>
  </w:footnote>
  <w:footnote w:type="continuationSeparator" w:id="0">
    <w:p w:rsidR="00D96F54" w:rsidRDefault="00D96F54"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80" w:rsidRDefault="00986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54" w:rsidRPr="00751AA3" w:rsidRDefault="00D96F54"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54" w:rsidRPr="006F688E" w:rsidRDefault="00D96F54">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94644"/>
    <w:rsid w:val="000A33C8"/>
    <w:rsid w:val="000C40F7"/>
    <w:rsid w:val="000D6BD2"/>
    <w:rsid w:val="000E58E1"/>
    <w:rsid w:val="000E703A"/>
    <w:rsid w:val="000F172F"/>
    <w:rsid w:val="000F221A"/>
    <w:rsid w:val="000F563F"/>
    <w:rsid w:val="000F60D6"/>
    <w:rsid w:val="00103FF4"/>
    <w:rsid w:val="0011295A"/>
    <w:rsid w:val="00121089"/>
    <w:rsid w:val="001253DF"/>
    <w:rsid w:val="0013230E"/>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3DF9"/>
    <w:rsid w:val="001B5CBB"/>
    <w:rsid w:val="001C4561"/>
    <w:rsid w:val="001C556B"/>
    <w:rsid w:val="001D03F8"/>
    <w:rsid w:val="001D182A"/>
    <w:rsid w:val="001D1F30"/>
    <w:rsid w:val="001E22A3"/>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534A5"/>
    <w:rsid w:val="003611B2"/>
    <w:rsid w:val="00361A61"/>
    <w:rsid w:val="00376579"/>
    <w:rsid w:val="003779AE"/>
    <w:rsid w:val="00382AD0"/>
    <w:rsid w:val="00386C3A"/>
    <w:rsid w:val="003B53E4"/>
    <w:rsid w:val="003C70F6"/>
    <w:rsid w:val="003D7813"/>
    <w:rsid w:val="003D7A8F"/>
    <w:rsid w:val="003E34DE"/>
    <w:rsid w:val="003E4443"/>
    <w:rsid w:val="003E538A"/>
    <w:rsid w:val="003E6678"/>
    <w:rsid w:val="003F302A"/>
    <w:rsid w:val="00405135"/>
    <w:rsid w:val="00414743"/>
    <w:rsid w:val="00424D6D"/>
    <w:rsid w:val="00434129"/>
    <w:rsid w:val="00443E77"/>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4F14"/>
    <w:rsid w:val="004E5332"/>
    <w:rsid w:val="004E5717"/>
    <w:rsid w:val="004F0E86"/>
    <w:rsid w:val="004F1622"/>
    <w:rsid w:val="004F3D6A"/>
    <w:rsid w:val="0050098C"/>
    <w:rsid w:val="00504256"/>
    <w:rsid w:val="00510DF6"/>
    <w:rsid w:val="00512EB2"/>
    <w:rsid w:val="0052049C"/>
    <w:rsid w:val="00527B95"/>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29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A6EE8"/>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00D6"/>
    <w:rsid w:val="009118DB"/>
    <w:rsid w:val="0091455E"/>
    <w:rsid w:val="00923C0D"/>
    <w:rsid w:val="00936C14"/>
    <w:rsid w:val="00942371"/>
    <w:rsid w:val="00951C85"/>
    <w:rsid w:val="00951DA9"/>
    <w:rsid w:val="00953C43"/>
    <w:rsid w:val="009569BD"/>
    <w:rsid w:val="00960F57"/>
    <w:rsid w:val="00971BED"/>
    <w:rsid w:val="00980137"/>
    <w:rsid w:val="00986480"/>
    <w:rsid w:val="00995193"/>
    <w:rsid w:val="009B644B"/>
    <w:rsid w:val="009C0CC4"/>
    <w:rsid w:val="009C2B71"/>
    <w:rsid w:val="009C31FB"/>
    <w:rsid w:val="009C538A"/>
    <w:rsid w:val="009D0A1B"/>
    <w:rsid w:val="009D11C3"/>
    <w:rsid w:val="009D15F2"/>
    <w:rsid w:val="009D2059"/>
    <w:rsid w:val="009D4C03"/>
    <w:rsid w:val="009E7EEA"/>
    <w:rsid w:val="00A0025F"/>
    <w:rsid w:val="00A00296"/>
    <w:rsid w:val="00A004D0"/>
    <w:rsid w:val="00A06146"/>
    <w:rsid w:val="00A07539"/>
    <w:rsid w:val="00A13FE0"/>
    <w:rsid w:val="00A23F7B"/>
    <w:rsid w:val="00A30491"/>
    <w:rsid w:val="00A32D9D"/>
    <w:rsid w:val="00A34659"/>
    <w:rsid w:val="00A42381"/>
    <w:rsid w:val="00A751EE"/>
    <w:rsid w:val="00A83356"/>
    <w:rsid w:val="00A950C2"/>
    <w:rsid w:val="00A9641B"/>
    <w:rsid w:val="00A96641"/>
    <w:rsid w:val="00A97ED5"/>
    <w:rsid w:val="00AB03C0"/>
    <w:rsid w:val="00AB05F4"/>
    <w:rsid w:val="00AB579E"/>
    <w:rsid w:val="00AC448A"/>
    <w:rsid w:val="00AC45E1"/>
    <w:rsid w:val="00AC56ED"/>
    <w:rsid w:val="00AC679B"/>
    <w:rsid w:val="00AD230E"/>
    <w:rsid w:val="00AD4815"/>
    <w:rsid w:val="00AF3E03"/>
    <w:rsid w:val="00AF5925"/>
    <w:rsid w:val="00AF6C41"/>
    <w:rsid w:val="00B05C41"/>
    <w:rsid w:val="00B17AC0"/>
    <w:rsid w:val="00B2215E"/>
    <w:rsid w:val="00B226A4"/>
    <w:rsid w:val="00B25089"/>
    <w:rsid w:val="00B27303"/>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1894"/>
    <w:rsid w:val="00C622A9"/>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23BFE"/>
    <w:rsid w:val="00D46017"/>
    <w:rsid w:val="00D5135A"/>
    <w:rsid w:val="00D52913"/>
    <w:rsid w:val="00D54048"/>
    <w:rsid w:val="00D567E3"/>
    <w:rsid w:val="00D6067B"/>
    <w:rsid w:val="00D6632A"/>
    <w:rsid w:val="00D73252"/>
    <w:rsid w:val="00D76792"/>
    <w:rsid w:val="00D815D7"/>
    <w:rsid w:val="00D818BD"/>
    <w:rsid w:val="00D86E83"/>
    <w:rsid w:val="00D87A8B"/>
    <w:rsid w:val="00D90A51"/>
    <w:rsid w:val="00D94DBD"/>
    <w:rsid w:val="00D96F54"/>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106"/>
    <w:rsid w:val="00E65301"/>
    <w:rsid w:val="00E734E9"/>
    <w:rsid w:val="00E83EC6"/>
    <w:rsid w:val="00E932CA"/>
    <w:rsid w:val="00E94D67"/>
    <w:rsid w:val="00E95086"/>
    <w:rsid w:val="00E96535"/>
    <w:rsid w:val="00EB44EC"/>
    <w:rsid w:val="00EB5B57"/>
    <w:rsid w:val="00EC0840"/>
    <w:rsid w:val="00EC3CB5"/>
    <w:rsid w:val="00ED2463"/>
    <w:rsid w:val="00ED7605"/>
    <w:rsid w:val="00EE4E70"/>
    <w:rsid w:val="00EF3C60"/>
    <w:rsid w:val="00F1005A"/>
    <w:rsid w:val="00F147FE"/>
    <w:rsid w:val="00F30365"/>
    <w:rsid w:val="00F505E5"/>
    <w:rsid w:val="00F522A6"/>
    <w:rsid w:val="00F549E0"/>
    <w:rsid w:val="00F54D3E"/>
    <w:rsid w:val="00F5593E"/>
    <w:rsid w:val="00F74F32"/>
    <w:rsid w:val="00F771A8"/>
    <w:rsid w:val="00F82CB7"/>
    <w:rsid w:val="00F9593A"/>
    <w:rsid w:val="00FA2FA7"/>
    <w:rsid w:val="00FB0950"/>
    <w:rsid w:val="00FB3A65"/>
    <w:rsid w:val="00FC0131"/>
    <w:rsid w:val="00FC4D13"/>
    <w:rsid w:val="00FC523B"/>
    <w:rsid w:val="00FC69C7"/>
    <w:rsid w:val="00FC796F"/>
    <w:rsid w:val="00FD22C5"/>
    <w:rsid w:val="00FD5847"/>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 w:id="21024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C65F1615-D6D9-481D-A893-E5F15BEF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frincon</cp:lastModifiedBy>
  <cp:revision>2</cp:revision>
  <cp:lastPrinted>2014-05-07T11:18:00Z</cp:lastPrinted>
  <dcterms:created xsi:type="dcterms:W3CDTF">2017-03-06T22:16:00Z</dcterms:created>
  <dcterms:modified xsi:type="dcterms:W3CDTF">2017-03-06T22:16:00Z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0x010100E71A2716C18B4E96A9B0461156806FFA00D603A772A505714D8FDABB422B40E0D600CC24E78DF98E3C49A7500C79EC039446</vt:lpwstr>
  </property>
</Properties>
</file>