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EE5662"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EE5662">
            <w:pPr>
              <w:tabs>
                <w:tab w:val="left" w:pos="-18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Pr="002B2956" w:rsidRDefault="00605B6D" w:rsidP="00605B6D">
            <w:pPr>
              <w:spacing w:line="280" w:lineRule="atLeast"/>
              <w:rPr>
                <w:rFonts w:ascii="Arial" w:hAnsi="Arial" w:cs="Arial"/>
                <w:sz w:val="22"/>
                <w:szCs w:val="22"/>
              </w:rPr>
            </w:pPr>
          </w:p>
          <w:p w:rsidR="00683AC3" w:rsidRPr="002B2956" w:rsidRDefault="00683AC3" w:rsidP="002B2956">
            <w:pPr>
              <w:spacing w:line="280" w:lineRule="atLeast"/>
              <w:rPr>
                <w:rFonts w:ascii="Arial" w:hAnsi="Arial" w:cs="Arial"/>
                <w:sz w:val="22"/>
                <w:szCs w:val="22"/>
              </w:rPr>
            </w:pPr>
          </w:p>
          <w:p w:rsidR="002B2956" w:rsidRPr="0074513B" w:rsidRDefault="002B2956" w:rsidP="002B2956">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E305B8">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683AC3">
              <w:rPr>
                <w:rFonts w:ascii="Arial" w:hAnsi="Arial"/>
                <w:sz w:val="22"/>
                <w:szCs w:val="22"/>
              </w:rPr>
              <w:t>610</w:t>
            </w:r>
            <w:r w:rsidR="002B2956">
              <w:rPr>
                <w:rFonts w:ascii="Arial" w:hAnsi="Arial"/>
                <w:sz w:val="22"/>
                <w:szCs w:val="22"/>
              </w:rPr>
              <w:t>-16</w:t>
            </w:r>
            <w:r w:rsidRPr="00705BC7">
              <w:rPr>
                <w:rFonts w:ascii="Arial" w:hAnsi="Arial"/>
                <w:sz w:val="22"/>
                <w:szCs w:val="22"/>
              </w:rPr>
              <w:t xml:space="preserve"> FOI </w:t>
            </w:r>
            <w:r w:rsidR="00E305B8">
              <w:rPr>
                <w:rFonts w:ascii="Arial" w:hAnsi="Arial"/>
                <w:sz w:val="22"/>
                <w:szCs w:val="22"/>
              </w:rPr>
              <w:t>108461</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683AC3" w:rsidP="00683AC3">
            <w:pPr>
              <w:pStyle w:val="MOJnormal"/>
              <w:rPr>
                <w:sz w:val="22"/>
                <w:szCs w:val="22"/>
              </w:rPr>
            </w:pPr>
            <w:r>
              <w:rPr>
                <w:sz w:val="22"/>
                <w:szCs w:val="22"/>
              </w:rPr>
              <w:t>November</w:t>
            </w:r>
            <w:r w:rsidR="002B2956">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EE5662"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683AC3" w:rsidRPr="00896F15" w:rsidRDefault="00683AC3" w:rsidP="00683AC3">
      <w:pPr>
        <w:rPr>
          <w:rFonts w:ascii="Arial" w:hAnsi="Arial"/>
          <w:b/>
          <w:i/>
          <w:snapToGrid w:val="0"/>
          <w:sz w:val="22"/>
          <w:szCs w:val="20"/>
          <w:lang w:eastAsia="en-US"/>
        </w:rPr>
      </w:pPr>
      <w:r w:rsidRPr="00896F15">
        <w:rPr>
          <w:rFonts w:ascii="Arial" w:hAnsi="Arial"/>
          <w:b/>
          <w:i/>
          <w:snapToGrid w:val="0"/>
          <w:sz w:val="22"/>
          <w:szCs w:val="20"/>
          <w:lang w:eastAsia="en-US"/>
        </w:rPr>
        <w:t>For the calendar year of 2015 and for the year 2016 to the latest available date, please provide figures for each local justice area in the UK;</w:t>
      </w:r>
      <w:r w:rsidR="009956B5">
        <w:rPr>
          <w:rFonts w:ascii="Arial" w:hAnsi="Arial"/>
          <w:b/>
          <w:i/>
          <w:snapToGrid w:val="0"/>
          <w:sz w:val="22"/>
          <w:szCs w:val="20"/>
          <w:lang w:eastAsia="en-US"/>
        </w:rPr>
        <w:br/>
      </w:r>
    </w:p>
    <w:p w:rsidR="00683AC3" w:rsidRPr="00896F15" w:rsidRDefault="00683AC3" w:rsidP="00683AC3">
      <w:pPr>
        <w:rPr>
          <w:rFonts w:ascii="Arial" w:hAnsi="Arial"/>
          <w:b/>
          <w:i/>
          <w:snapToGrid w:val="0"/>
          <w:sz w:val="22"/>
          <w:szCs w:val="20"/>
          <w:lang w:eastAsia="en-US"/>
        </w:rPr>
      </w:pPr>
      <w:r w:rsidRPr="00896F15">
        <w:rPr>
          <w:rFonts w:ascii="Arial" w:hAnsi="Arial"/>
          <w:b/>
          <w:i/>
          <w:snapToGrid w:val="0"/>
          <w:sz w:val="22"/>
          <w:szCs w:val="20"/>
          <w:lang w:eastAsia="en-US"/>
        </w:rPr>
        <w:t>1.    Total number of people prosecuted for causing death by careless driving</w:t>
      </w:r>
    </w:p>
    <w:p w:rsidR="00683AC3" w:rsidRPr="006C6A51" w:rsidRDefault="00683AC3" w:rsidP="00683AC3">
      <w:pPr>
        <w:rPr>
          <w:rFonts w:ascii="Arial" w:hAnsi="Arial"/>
          <w:b/>
          <w:snapToGrid w:val="0"/>
          <w:sz w:val="22"/>
          <w:szCs w:val="20"/>
          <w:lang w:eastAsia="en-US"/>
        </w:rPr>
      </w:pPr>
    </w:p>
    <w:p w:rsidR="00683AC3" w:rsidRPr="006C6A51" w:rsidRDefault="00683AC3" w:rsidP="00683AC3">
      <w:pPr>
        <w:rPr>
          <w:rFonts w:ascii="Arial" w:hAnsi="Arial"/>
          <w:snapToGrid w:val="0"/>
          <w:sz w:val="22"/>
          <w:szCs w:val="20"/>
          <w:lang w:eastAsia="en-US"/>
        </w:rPr>
      </w:pPr>
      <w:r w:rsidRPr="006C6A51">
        <w:rPr>
          <w:rFonts w:ascii="Arial" w:hAnsi="Arial"/>
          <w:snapToGrid w:val="0"/>
          <w:sz w:val="22"/>
          <w:szCs w:val="20"/>
          <w:lang w:eastAsia="en-US"/>
        </w:rPr>
        <w:t>Which is a refinement of the below request:-</w:t>
      </w:r>
    </w:p>
    <w:p w:rsidR="009956B5" w:rsidRDefault="009956B5" w:rsidP="00683AC3">
      <w:pPr>
        <w:rPr>
          <w:rFonts w:ascii="Arial" w:hAnsi="Arial"/>
          <w:b/>
          <w:i/>
          <w:snapToGrid w:val="0"/>
          <w:sz w:val="22"/>
          <w:szCs w:val="20"/>
          <w:lang w:eastAsia="en-US"/>
        </w:rPr>
      </w:pPr>
    </w:p>
    <w:p w:rsidR="00683AC3" w:rsidRPr="00896F15" w:rsidRDefault="00683AC3" w:rsidP="00683AC3">
      <w:pPr>
        <w:rPr>
          <w:rFonts w:ascii="Arial" w:hAnsi="Arial"/>
          <w:b/>
          <w:i/>
          <w:snapToGrid w:val="0"/>
          <w:sz w:val="22"/>
          <w:szCs w:val="20"/>
          <w:lang w:eastAsia="en-US"/>
        </w:rPr>
      </w:pPr>
      <w:r w:rsidRPr="00896F15">
        <w:rPr>
          <w:rFonts w:ascii="Arial" w:hAnsi="Arial"/>
          <w:b/>
          <w:i/>
          <w:snapToGrid w:val="0"/>
          <w:sz w:val="22"/>
          <w:szCs w:val="20"/>
          <w:lang w:eastAsia="en-US"/>
        </w:rPr>
        <w:t>For each financial year within the period 01/04/2010 - 31/03/2016 please provide figures for each local justice area in the U</w:t>
      </w:r>
      <w:bookmarkStart w:id="0" w:name="_GoBack"/>
      <w:bookmarkEnd w:id="0"/>
      <w:r w:rsidRPr="00896F15">
        <w:rPr>
          <w:rFonts w:ascii="Arial" w:hAnsi="Arial"/>
          <w:b/>
          <w:i/>
          <w:snapToGrid w:val="0"/>
          <w:sz w:val="22"/>
          <w:szCs w:val="20"/>
          <w:lang w:eastAsia="en-US"/>
        </w:rPr>
        <w:t>K;</w:t>
      </w:r>
    </w:p>
    <w:p w:rsidR="00683AC3" w:rsidRPr="00896F15" w:rsidRDefault="00683AC3" w:rsidP="00683AC3">
      <w:pPr>
        <w:rPr>
          <w:rFonts w:ascii="Arial" w:hAnsi="Arial"/>
          <w:b/>
          <w:i/>
          <w:snapToGrid w:val="0"/>
          <w:sz w:val="22"/>
          <w:szCs w:val="20"/>
          <w:lang w:eastAsia="en-US"/>
        </w:rPr>
      </w:pPr>
    </w:p>
    <w:p w:rsidR="00683AC3" w:rsidRPr="00896F15" w:rsidRDefault="00683AC3" w:rsidP="00683AC3">
      <w:pPr>
        <w:rPr>
          <w:rFonts w:ascii="Arial" w:hAnsi="Arial"/>
          <w:b/>
          <w:i/>
          <w:snapToGrid w:val="0"/>
          <w:sz w:val="22"/>
          <w:szCs w:val="20"/>
          <w:lang w:eastAsia="en-US"/>
        </w:rPr>
      </w:pPr>
      <w:r w:rsidRPr="00896F15">
        <w:rPr>
          <w:rFonts w:ascii="Arial" w:hAnsi="Arial"/>
          <w:b/>
          <w:i/>
          <w:snapToGrid w:val="0"/>
          <w:sz w:val="22"/>
          <w:szCs w:val="20"/>
          <w:lang w:eastAsia="en-US"/>
        </w:rPr>
        <w:t>1.    Total number of people killed in crashes found to have been caused by careless driving</w:t>
      </w:r>
    </w:p>
    <w:p w:rsidR="00683AC3" w:rsidRPr="00896F15" w:rsidRDefault="00683AC3" w:rsidP="00683AC3">
      <w:pPr>
        <w:rPr>
          <w:rFonts w:ascii="Arial" w:hAnsi="Arial"/>
          <w:b/>
          <w:i/>
          <w:snapToGrid w:val="0"/>
          <w:sz w:val="22"/>
          <w:szCs w:val="20"/>
          <w:lang w:eastAsia="en-US"/>
        </w:rPr>
      </w:pPr>
      <w:r w:rsidRPr="00896F15">
        <w:rPr>
          <w:rFonts w:ascii="Arial" w:hAnsi="Arial"/>
          <w:b/>
          <w:i/>
          <w:snapToGrid w:val="0"/>
          <w:sz w:val="22"/>
          <w:szCs w:val="20"/>
          <w:lang w:eastAsia="en-US"/>
        </w:rPr>
        <w:t>2.    Total number of people prosecuted for causing death by careless driving</w:t>
      </w:r>
    </w:p>
    <w:p w:rsidR="00683AC3" w:rsidRPr="00896F15" w:rsidRDefault="00683AC3" w:rsidP="00683AC3">
      <w:pPr>
        <w:rPr>
          <w:rFonts w:ascii="Arial" w:hAnsi="Arial"/>
          <w:b/>
          <w:i/>
          <w:snapToGrid w:val="0"/>
          <w:sz w:val="22"/>
          <w:szCs w:val="20"/>
          <w:lang w:eastAsia="en-US"/>
        </w:rPr>
      </w:pPr>
      <w:r w:rsidRPr="00896F15">
        <w:rPr>
          <w:rFonts w:ascii="Arial" w:hAnsi="Arial"/>
          <w:b/>
          <w:i/>
          <w:snapToGrid w:val="0"/>
          <w:sz w:val="22"/>
          <w:szCs w:val="20"/>
          <w:lang w:eastAsia="en-US"/>
        </w:rPr>
        <w:t>3.    Total number of those charged with causing death by careless driving who were given a non-custodial sentence and what their sentence was.</w:t>
      </w:r>
    </w:p>
    <w:p w:rsidR="009F6516" w:rsidRPr="002B2956" w:rsidRDefault="000D5AAB" w:rsidP="005F2D87">
      <w:pPr>
        <w:rPr>
          <w:rFonts w:ascii="Arial" w:hAnsi="Arial" w:cs="Arial"/>
          <w:b/>
          <w:sz w:val="22"/>
          <w:szCs w:val="22"/>
        </w:rPr>
      </w:pPr>
      <w:r w:rsidRPr="002B2956" w:rsidDel="000D5AAB">
        <w:rPr>
          <w:rFonts w:ascii="Arial" w:hAnsi="Arial" w:cs="Arial"/>
          <w:b/>
          <w:bCs/>
          <w:i/>
          <w:iCs/>
          <w:sz w:val="22"/>
          <w:szCs w:val="22"/>
        </w:rPr>
        <w:t xml:space="preserve"> </w:t>
      </w: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9956B5">
        <w:rPr>
          <w:rFonts w:ascii="Arial" w:hAnsi="Arial" w:cs="Arial"/>
          <w:sz w:val="22"/>
          <w:szCs w:val="22"/>
        </w:rPr>
        <w:br/>
      </w:r>
      <w:r w:rsidR="009956B5">
        <w:rPr>
          <w:rFonts w:ascii="Arial" w:hAnsi="Arial" w:cs="Arial"/>
          <w:sz w:val="22"/>
          <w:szCs w:val="22"/>
        </w:rPr>
        <w:br/>
      </w:r>
      <w:r>
        <w:rPr>
          <w:rFonts w:ascii="Arial" w:hAnsi="Arial" w:cs="Arial"/>
          <w:sz w:val="22"/>
          <w:szCs w:val="22"/>
        </w:rPr>
        <w:t>I can confirm that the department holds</w:t>
      </w:r>
      <w:r w:rsidR="00957BD3">
        <w:rPr>
          <w:rFonts w:ascii="Arial" w:hAnsi="Arial" w:cs="Arial"/>
          <w:sz w:val="22"/>
          <w:szCs w:val="22"/>
        </w:rPr>
        <w:t xml:space="preserve"> </w:t>
      </w:r>
      <w:r>
        <w:rPr>
          <w:rFonts w:ascii="Arial" w:hAnsi="Arial" w:cs="Arial"/>
          <w:sz w:val="22"/>
          <w:szCs w:val="22"/>
        </w:rPr>
        <w:t>the info</w:t>
      </w:r>
      <w:r w:rsidR="00896F15">
        <w:rPr>
          <w:rFonts w:ascii="Arial" w:hAnsi="Arial" w:cs="Arial"/>
          <w:sz w:val="22"/>
          <w:szCs w:val="22"/>
        </w:rPr>
        <w:t>rmation that you have asked for and I am able to provide some of this to you</w:t>
      </w:r>
      <w:r w:rsidR="009956B5">
        <w:rPr>
          <w:rFonts w:ascii="Arial" w:hAnsi="Arial" w:cs="Arial"/>
          <w:sz w:val="22"/>
          <w:szCs w:val="22"/>
        </w:rPr>
        <w:t xml:space="preserve"> in the attached table</w:t>
      </w:r>
      <w:r w:rsidR="00896F15">
        <w:rPr>
          <w:rFonts w:ascii="Arial" w:hAnsi="Arial" w:cs="Arial"/>
          <w:sz w:val="22"/>
          <w:szCs w:val="22"/>
        </w:rPr>
        <w:t>.</w:t>
      </w:r>
      <w:r>
        <w:rPr>
          <w:rFonts w:ascii="Arial" w:hAnsi="Arial" w:cs="Arial"/>
          <w:sz w:val="22"/>
          <w:szCs w:val="22"/>
        </w:rPr>
        <w:t xml:space="preserve"> </w:t>
      </w:r>
    </w:p>
    <w:p w:rsidR="00657B3C" w:rsidRDefault="00657B3C" w:rsidP="009864CB">
      <w:pPr>
        <w:rPr>
          <w:rFonts w:ascii="Arial" w:hAnsi="Arial" w:cs="Arial"/>
          <w:sz w:val="22"/>
          <w:szCs w:val="22"/>
        </w:rPr>
      </w:pPr>
    </w:p>
    <w:p w:rsidR="002B2956" w:rsidRDefault="002B2956" w:rsidP="009864CB">
      <w:pPr>
        <w:autoSpaceDE w:val="0"/>
        <w:autoSpaceDN w:val="0"/>
        <w:adjustRightInd w:val="0"/>
        <w:rPr>
          <w:rFonts w:ascii="Arial" w:hAnsi="Arial" w:cs="Arial"/>
          <w:sz w:val="22"/>
          <w:szCs w:val="22"/>
        </w:rPr>
      </w:pPr>
      <w:r>
        <w:rPr>
          <w:rFonts w:ascii="Arial" w:hAnsi="Arial" w:cs="Arial"/>
          <w:sz w:val="22"/>
          <w:szCs w:val="22"/>
        </w:rPr>
        <w:t xml:space="preserve">The attached table provides the number of </w:t>
      </w:r>
      <w:r w:rsidR="00683AC3">
        <w:rPr>
          <w:rFonts w:ascii="Arial" w:hAnsi="Arial" w:cs="Arial"/>
          <w:sz w:val="22"/>
          <w:szCs w:val="22"/>
        </w:rPr>
        <w:t xml:space="preserve">defendants proceeded against at magistrates’ courts for offences related to causing death by careless driving, in England and Wales, by local justice area, in 2015.  Please be aware that as far as outcomes reported to the </w:t>
      </w:r>
      <w:r w:rsidR="00896F15">
        <w:rPr>
          <w:rFonts w:ascii="Arial" w:hAnsi="Arial" w:cs="Arial"/>
          <w:sz w:val="22"/>
          <w:szCs w:val="22"/>
        </w:rPr>
        <w:t>MoJ</w:t>
      </w:r>
      <w:r w:rsidR="00683AC3">
        <w:rPr>
          <w:rFonts w:ascii="Arial" w:hAnsi="Arial" w:cs="Arial"/>
          <w:sz w:val="22"/>
          <w:szCs w:val="22"/>
        </w:rPr>
        <w:t xml:space="preserve"> is concerned, a local justice area is an area containing one or more magistrates’ courts.</w:t>
      </w:r>
    </w:p>
    <w:p w:rsidR="002B2956" w:rsidRDefault="002B2956" w:rsidP="009864CB">
      <w:pPr>
        <w:autoSpaceDE w:val="0"/>
        <w:autoSpaceDN w:val="0"/>
        <w:adjustRightInd w:val="0"/>
        <w:rPr>
          <w:rFonts w:ascii="Arial" w:hAnsi="Arial" w:cs="Arial"/>
          <w:sz w:val="22"/>
          <w:szCs w:val="22"/>
        </w:rPr>
      </w:pPr>
    </w:p>
    <w:p w:rsidR="00605B6D" w:rsidRPr="005D4171" w:rsidRDefault="009956B5" w:rsidP="00605B6D">
      <w:pPr>
        <w:rPr>
          <w:rFonts w:ascii="Arial" w:hAnsi="Arial" w:cs="Arial"/>
          <w:sz w:val="22"/>
          <w:szCs w:val="22"/>
        </w:rPr>
      </w:pPr>
      <w:r>
        <w:rPr>
          <w:rFonts w:ascii="Arial" w:hAnsi="Arial" w:cs="Arial"/>
          <w:sz w:val="22"/>
          <w:szCs w:val="22"/>
        </w:rPr>
        <w:t>Data for</w:t>
      </w:r>
      <w:r w:rsidR="00605B6D">
        <w:rPr>
          <w:rFonts w:ascii="Arial" w:hAnsi="Arial" w:cs="Arial"/>
          <w:sz w:val="22"/>
          <w:szCs w:val="22"/>
        </w:rPr>
        <w:t xml:space="preserve"> </w:t>
      </w:r>
      <w:r w:rsidR="00254C89">
        <w:rPr>
          <w:rFonts w:ascii="Arial" w:hAnsi="Arial" w:cs="Arial"/>
          <w:sz w:val="22"/>
          <w:szCs w:val="22"/>
        </w:rPr>
        <w:t>2016</w:t>
      </w:r>
      <w:r w:rsidR="00605B6D">
        <w:rPr>
          <w:rFonts w:ascii="Arial" w:hAnsi="Arial" w:cs="Arial"/>
          <w:sz w:val="22"/>
          <w:szCs w:val="22"/>
        </w:rPr>
        <w:t xml:space="preserve">, </w:t>
      </w:r>
      <w:r w:rsidR="00605B6D" w:rsidRPr="005D4171">
        <w:rPr>
          <w:rFonts w:ascii="Arial" w:hAnsi="Arial" w:cs="Arial"/>
          <w:sz w:val="22"/>
          <w:szCs w:val="22"/>
        </w:rPr>
        <w:t xml:space="preserve">is a subset of the </w:t>
      </w:r>
      <w:r w:rsidR="00605B6D">
        <w:rPr>
          <w:rFonts w:ascii="Arial" w:hAnsi="Arial" w:cs="Arial"/>
          <w:sz w:val="22"/>
          <w:szCs w:val="22"/>
        </w:rPr>
        <w:t xml:space="preserve">Criminal Justice Statistics </w:t>
      </w:r>
      <w:r w:rsidR="00605B6D" w:rsidRPr="005D4171">
        <w:rPr>
          <w:rFonts w:ascii="Arial" w:hAnsi="Arial" w:cs="Arial"/>
          <w:sz w:val="22"/>
          <w:szCs w:val="22"/>
        </w:rPr>
        <w:t xml:space="preserve">data held in its final form which is intended for </w:t>
      </w:r>
      <w:r w:rsidR="00254C89">
        <w:rPr>
          <w:rFonts w:ascii="Arial" w:hAnsi="Arial" w:cs="Arial"/>
          <w:sz w:val="22"/>
          <w:szCs w:val="22"/>
        </w:rPr>
        <w:t>publication in May 2017</w:t>
      </w:r>
      <w:r w:rsidR="00605B6D" w:rsidRPr="005D4171">
        <w:rPr>
          <w:rFonts w:ascii="Arial" w:hAnsi="Arial" w:cs="Arial"/>
          <w:sz w:val="22"/>
          <w:szCs w:val="22"/>
        </w:rPr>
        <w:t xml:space="preserve">. As such we are required to consider your request in a manner compliant with the Pre-release Access to Official Statistics Order 2008 further to Sections 11 and 13 of the Statistics and Registration Service (SRS) Act 2007. </w:t>
      </w:r>
    </w:p>
    <w:p w:rsidR="00605B6D" w:rsidRPr="005D4171" w:rsidRDefault="00605B6D" w:rsidP="00605B6D">
      <w:pPr>
        <w:rPr>
          <w:rFonts w:ascii="Arial" w:hAnsi="Arial" w:cs="Arial"/>
          <w:sz w:val="22"/>
          <w:szCs w:val="22"/>
        </w:rPr>
      </w:pPr>
    </w:p>
    <w:p w:rsidR="00605B6D" w:rsidRPr="005D4171" w:rsidRDefault="009956B5" w:rsidP="00605B6D">
      <w:pPr>
        <w:rPr>
          <w:rFonts w:ascii="Arial" w:hAnsi="Arial" w:cs="Arial"/>
          <w:sz w:val="22"/>
          <w:szCs w:val="22"/>
        </w:rPr>
      </w:pPr>
      <w:r>
        <w:rPr>
          <w:rFonts w:ascii="Arial" w:hAnsi="Arial" w:cs="Arial"/>
          <w:sz w:val="22"/>
          <w:szCs w:val="22"/>
        </w:rPr>
        <w:lastRenderedPageBreak/>
        <w:t>The</w:t>
      </w:r>
      <w:r w:rsidR="00605B6D" w:rsidRPr="005D4171">
        <w:rPr>
          <w:rFonts w:ascii="Arial" w:hAnsi="Arial" w:cs="Arial"/>
          <w:sz w:val="22"/>
          <w:szCs w:val="22"/>
        </w:rPr>
        <w:t xml:space="preserve"> </w:t>
      </w:r>
      <w:r w:rsidR="00896F15">
        <w:rPr>
          <w:rFonts w:ascii="Arial" w:hAnsi="Arial" w:cs="Arial"/>
          <w:sz w:val="22"/>
          <w:szCs w:val="22"/>
        </w:rPr>
        <w:t>MoJ is obliged under s</w:t>
      </w:r>
      <w:r w:rsidR="00605B6D" w:rsidRPr="005D4171">
        <w:rPr>
          <w:rFonts w:ascii="Arial" w:hAnsi="Arial" w:cs="Arial"/>
          <w:sz w:val="22"/>
          <w:szCs w:val="22"/>
        </w:rPr>
        <w:t>ection 13 of the SRS Act to continue to comply with the Code of Practice for Official Statistics (the Code) for National Statistics designated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w:t>
      </w:r>
      <w:r w:rsidR="00605B6D">
        <w:rPr>
          <w:rFonts w:ascii="Arial" w:hAnsi="Arial" w:cs="Arial"/>
          <w:sz w:val="22"/>
          <w:szCs w:val="22"/>
        </w:rPr>
        <w:t xml:space="preserve">tistical report is made public, </w:t>
      </w:r>
      <w:r w:rsidR="00605B6D" w:rsidRPr="005D4171">
        <w:rPr>
          <w:rFonts w:ascii="Arial" w:hAnsi="Arial" w:cs="Arial"/>
          <w:sz w:val="22"/>
          <w:szCs w:val="22"/>
        </w:rPr>
        <w:t xml:space="preserve">or given to the media or any other party not recorded as eligible for access prior to publication. I can confirm that the </w:t>
      </w:r>
      <w:r w:rsidR="00896F15">
        <w:rPr>
          <w:rFonts w:ascii="Arial" w:hAnsi="Arial" w:cs="Arial"/>
          <w:sz w:val="22"/>
          <w:szCs w:val="22"/>
        </w:rPr>
        <w:t>MoJ</w:t>
      </w:r>
      <w:r w:rsidR="00605B6D" w:rsidRPr="005D4171">
        <w:rPr>
          <w:rFonts w:ascii="Arial" w:hAnsi="Arial" w:cs="Arial"/>
          <w:sz w:val="22"/>
          <w:szCs w:val="22"/>
        </w:rPr>
        <w:t xml:space="preserve"> does publish information on </w:t>
      </w:r>
      <w:r w:rsidR="00683AC3">
        <w:rPr>
          <w:rFonts w:ascii="Arial" w:hAnsi="Arial" w:cs="Arial"/>
          <w:sz w:val="22"/>
          <w:szCs w:val="22"/>
        </w:rPr>
        <w:t>motoring offences, including the causing death by offences you request, for 2016</w:t>
      </w:r>
      <w:r w:rsidR="00605B6D" w:rsidRPr="005D4171">
        <w:rPr>
          <w:rFonts w:ascii="Arial" w:hAnsi="Arial" w:cs="Arial"/>
          <w:sz w:val="22"/>
          <w:szCs w:val="22"/>
        </w:rPr>
        <w:t xml:space="preserve">, as part of National Statistics. Therefore, to now disclose as part of your FOI request, will violate the provisions of Section 13 of the SRS Act and the Pre-Release Access Order to Official Statistics 2008 and as such engages </w:t>
      </w:r>
      <w:r w:rsidR="00896F15">
        <w:rPr>
          <w:rFonts w:ascii="Arial" w:hAnsi="Arial" w:cs="Arial"/>
          <w:sz w:val="22"/>
          <w:szCs w:val="22"/>
        </w:rPr>
        <w:t>the exemption under s</w:t>
      </w:r>
      <w:r>
        <w:rPr>
          <w:rFonts w:ascii="Arial" w:hAnsi="Arial" w:cs="Arial"/>
          <w:sz w:val="22"/>
          <w:szCs w:val="22"/>
        </w:rPr>
        <w:t>ection 44(1)</w:t>
      </w:r>
      <w:r w:rsidR="00605B6D" w:rsidRPr="005D4171">
        <w:rPr>
          <w:rFonts w:ascii="Arial" w:hAnsi="Arial" w:cs="Arial"/>
          <w:sz w:val="22"/>
          <w:szCs w:val="22"/>
        </w:rPr>
        <w:t>(a)</w:t>
      </w:r>
      <w:r>
        <w:rPr>
          <w:rFonts w:ascii="Arial" w:hAnsi="Arial" w:cs="Arial"/>
          <w:sz w:val="22"/>
          <w:szCs w:val="22"/>
        </w:rPr>
        <w:t xml:space="preserve"> of the FOIA</w:t>
      </w:r>
      <w:r w:rsidR="00605B6D" w:rsidRPr="005D4171">
        <w:rPr>
          <w:rFonts w:ascii="Arial" w:hAnsi="Arial" w:cs="Arial"/>
          <w:sz w:val="22"/>
          <w:szCs w:val="22"/>
        </w:rPr>
        <w:t>.</w:t>
      </w:r>
    </w:p>
    <w:p w:rsidR="00605B6D" w:rsidRPr="005D4171" w:rsidRDefault="00605B6D" w:rsidP="00605B6D">
      <w:pPr>
        <w:rPr>
          <w:rFonts w:ascii="Arial" w:hAnsi="Arial" w:cs="Arial"/>
          <w:sz w:val="22"/>
          <w:szCs w:val="22"/>
        </w:rPr>
      </w:pPr>
    </w:p>
    <w:p w:rsidR="00605B6D" w:rsidRDefault="00605B6D" w:rsidP="00605B6D">
      <w:pPr>
        <w:rPr>
          <w:rFonts w:ascii="Arial" w:hAnsi="Arial" w:cs="Arial"/>
          <w:sz w:val="22"/>
          <w:szCs w:val="22"/>
        </w:rPr>
      </w:pPr>
      <w:r w:rsidRPr="005D4171">
        <w:rPr>
          <w:rFonts w:ascii="Arial" w:hAnsi="Arial" w:cs="Arial"/>
          <w:sz w:val="22"/>
          <w:szCs w:val="22"/>
        </w:rPr>
        <w:t xml:space="preserve">Additionally, we are not obliged to provide information that is intended for future </w:t>
      </w:r>
      <w:r w:rsidR="00896F15">
        <w:rPr>
          <w:rFonts w:ascii="Arial" w:hAnsi="Arial" w:cs="Arial"/>
          <w:sz w:val="22"/>
          <w:szCs w:val="22"/>
        </w:rPr>
        <w:t>publication under the terms of s</w:t>
      </w:r>
      <w:r w:rsidRPr="005D4171">
        <w:rPr>
          <w:rFonts w:ascii="Arial" w:hAnsi="Arial" w:cs="Arial"/>
          <w:sz w:val="22"/>
          <w:szCs w:val="22"/>
        </w:rPr>
        <w:t>ection 22 of the FOIA.  Data for 201</w:t>
      </w:r>
      <w:r w:rsidR="00254C89">
        <w:rPr>
          <w:rFonts w:ascii="Arial" w:hAnsi="Arial" w:cs="Arial"/>
          <w:sz w:val="22"/>
          <w:szCs w:val="22"/>
        </w:rPr>
        <w:t>6</w:t>
      </w:r>
      <w:r w:rsidRPr="005D4171">
        <w:rPr>
          <w:rFonts w:ascii="Arial" w:hAnsi="Arial" w:cs="Arial"/>
          <w:sz w:val="22"/>
          <w:szCs w:val="22"/>
        </w:rPr>
        <w:t xml:space="preserve"> is due to be published in May 201</w:t>
      </w:r>
      <w:r w:rsidR="00254C89">
        <w:rPr>
          <w:rFonts w:ascii="Arial" w:hAnsi="Arial" w:cs="Arial"/>
          <w:sz w:val="22"/>
          <w:szCs w:val="22"/>
        </w:rPr>
        <w:t>7</w:t>
      </w:r>
      <w:r w:rsidRPr="005D4171">
        <w:rPr>
          <w:rFonts w:ascii="Arial" w:hAnsi="Arial" w:cs="Arial"/>
          <w:sz w:val="22"/>
          <w:szCs w:val="22"/>
        </w:rPr>
        <w:t xml:space="preserve">.  </w:t>
      </w:r>
    </w:p>
    <w:p w:rsidR="00683AC3" w:rsidRDefault="00683AC3" w:rsidP="00605B6D">
      <w:pPr>
        <w:rPr>
          <w:rFonts w:ascii="Arial" w:hAnsi="Arial" w:cs="Arial"/>
          <w:sz w:val="22"/>
          <w:szCs w:val="22"/>
        </w:rPr>
      </w:pPr>
    </w:p>
    <w:p w:rsidR="00683AC3" w:rsidRPr="007955BC" w:rsidRDefault="00683AC3" w:rsidP="00683AC3">
      <w:pPr>
        <w:rPr>
          <w:rFonts w:ascii="Arial" w:hAnsi="Arial" w:cs="Arial"/>
          <w:sz w:val="22"/>
          <w:szCs w:val="22"/>
        </w:rPr>
      </w:pPr>
      <w:r w:rsidRPr="007955BC">
        <w:rPr>
          <w:rFonts w:ascii="Arial" w:hAnsi="Arial" w:cs="Arial"/>
          <w:sz w:val="22"/>
          <w:szCs w:val="22"/>
        </w:rPr>
        <w:t xml:space="preserve">Please note that whilst quarterly court proceedings </w:t>
      </w:r>
      <w:r>
        <w:rPr>
          <w:rFonts w:ascii="Arial" w:hAnsi="Arial" w:cs="Arial"/>
          <w:sz w:val="22"/>
          <w:szCs w:val="22"/>
        </w:rPr>
        <w:t xml:space="preserve">and convictions </w:t>
      </w:r>
      <w:r w:rsidRPr="007955BC">
        <w:rPr>
          <w:rFonts w:ascii="Arial" w:hAnsi="Arial" w:cs="Arial"/>
          <w:sz w:val="22"/>
          <w:szCs w:val="22"/>
        </w:rPr>
        <w:t xml:space="preserve">headline data are published on the </w:t>
      </w:r>
      <w:r>
        <w:rPr>
          <w:rFonts w:ascii="Arial" w:hAnsi="Arial" w:cs="Arial"/>
          <w:sz w:val="22"/>
          <w:szCs w:val="22"/>
        </w:rPr>
        <w:t>MoJ</w:t>
      </w:r>
      <w:r w:rsidRPr="007955BC">
        <w:rPr>
          <w:rFonts w:ascii="Arial" w:hAnsi="Arial" w:cs="Arial"/>
          <w:sz w:val="22"/>
          <w:szCs w:val="22"/>
        </w:rPr>
        <w:t xml:space="preserve"> website and are currently available up to end </w:t>
      </w:r>
      <w:r w:rsidR="00C15688">
        <w:rPr>
          <w:rFonts w:ascii="Arial" w:hAnsi="Arial" w:cs="Arial"/>
          <w:sz w:val="22"/>
          <w:szCs w:val="22"/>
        </w:rPr>
        <w:t>June</w:t>
      </w:r>
      <w:r>
        <w:rPr>
          <w:rFonts w:ascii="Arial" w:hAnsi="Arial" w:cs="Arial"/>
          <w:sz w:val="22"/>
          <w:szCs w:val="22"/>
        </w:rPr>
        <w:t xml:space="preserve"> 2016</w:t>
      </w:r>
      <w:r w:rsidRPr="007955BC">
        <w:rPr>
          <w:rFonts w:ascii="Arial" w:hAnsi="Arial" w:cs="Arial"/>
          <w:sz w:val="22"/>
          <w:szCs w:val="22"/>
        </w:rPr>
        <w:t xml:space="preserve">, these data are subject to revision as later quarters are published, and are finalised only when the annual publication is made publicly available. To ensure consistency of data released to users, further breakdowns </w:t>
      </w:r>
      <w:r>
        <w:rPr>
          <w:rFonts w:ascii="Arial" w:hAnsi="Arial" w:cs="Arial"/>
          <w:sz w:val="22"/>
          <w:szCs w:val="22"/>
        </w:rPr>
        <w:t xml:space="preserve">(in this case by specific offences under certain legislation) </w:t>
      </w:r>
      <w:r w:rsidRPr="007955BC">
        <w:rPr>
          <w:rFonts w:ascii="Arial" w:hAnsi="Arial" w:cs="Arial"/>
          <w:sz w:val="22"/>
          <w:szCs w:val="22"/>
        </w:rPr>
        <w:t xml:space="preserve">of </w:t>
      </w:r>
      <w:r>
        <w:rPr>
          <w:rFonts w:ascii="Arial" w:hAnsi="Arial" w:cs="Arial"/>
          <w:sz w:val="22"/>
          <w:szCs w:val="22"/>
        </w:rPr>
        <w:t>2016 Quarter</w:t>
      </w:r>
      <w:r w:rsidR="00C15688">
        <w:rPr>
          <w:rFonts w:ascii="Arial" w:hAnsi="Arial" w:cs="Arial"/>
          <w:sz w:val="22"/>
          <w:szCs w:val="22"/>
        </w:rPr>
        <w:t>s</w:t>
      </w:r>
      <w:r>
        <w:rPr>
          <w:rFonts w:ascii="Arial" w:hAnsi="Arial" w:cs="Arial"/>
          <w:sz w:val="22"/>
          <w:szCs w:val="22"/>
        </w:rPr>
        <w:t xml:space="preserve"> 1</w:t>
      </w:r>
      <w:r w:rsidR="00C15688">
        <w:rPr>
          <w:rFonts w:ascii="Arial" w:hAnsi="Arial" w:cs="Arial"/>
          <w:sz w:val="22"/>
          <w:szCs w:val="22"/>
        </w:rPr>
        <w:t xml:space="preserve"> &amp; 2</w:t>
      </w:r>
      <w:r>
        <w:rPr>
          <w:rFonts w:ascii="Arial" w:hAnsi="Arial" w:cs="Arial"/>
          <w:sz w:val="22"/>
          <w:szCs w:val="22"/>
        </w:rPr>
        <w:t xml:space="preserve"> (January to </w:t>
      </w:r>
      <w:r w:rsidR="00C15688">
        <w:rPr>
          <w:rFonts w:ascii="Arial" w:hAnsi="Arial" w:cs="Arial"/>
          <w:sz w:val="22"/>
          <w:szCs w:val="22"/>
        </w:rPr>
        <w:t>June</w:t>
      </w:r>
      <w:r>
        <w:rPr>
          <w:rFonts w:ascii="Arial" w:hAnsi="Arial" w:cs="Arial"/>
          <w:sz w:val="22"/>
          <w:szCs w:val="22"/>
        </w:rPr>
        <w:t xml:space="preserve">) </w:t>
      </w:r>
      <w:r w:rsidRPr="007955BC">
        <w:rPr>
          <w:rFonts w:ascii="Arial" w:hAnsi="Arial" w:cs="Arial"/>
          <w:sz w:val="22"/>
          <w:szCs w:val="22"/>
        </w:rPr>
        <w:t>data are not available until the annual criminal statistics publication is published.</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In line with the terms of this exemption in the FOIA, we have also considered whether it would be in the public interest for us to provide you with the information ahead of publication, despite the exemption being applicable.</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When assessing whether or not it was in the public interest to disclose the information to you, we took into account the following factors:</w:t>
      </w:r>
    </w:p>
    <w:p w:rsidR="00605B6D" w:rsidRPr="005D4171" w:rsidRDefault="00605B6D" w:rsidP="00605B6D">
      <w:pPr>
        <w:rPr>
          <w:rFonts w:ascii="Arial" w:hAnsi="Arial" w:cs="Arial"/>
          <w:sz w:val="22"/>
          <w:szCs w:val="22"/>
        </w:rPr>
      </w:pPr>
    </w:p>
    <w:p w:rsidR="00605B6D" w:rsidRPr="006862E8" w:rsidRDefault="00605B6D" w:rsidP="00605B6D">
      <w:pPr>
        <w:rPr>
          <w:rFonts w:ascii="Arial" w:hAnsi="Arial" w:cs="Arial"/>
          <w:b/>
          <w:sz w:val="22"/>
          <w:szCs w:val="22"/>
        </w:rPr>
      </w:pPr>
      <w:r w:rsidRPr="006862E8">
        <w:rPr>
          <w:rFonts w:ascii="Arial" w:hAnsi="Arial" w:cs="Arial"/>
          <w:b/>
          <w:sz w:val="22"/>
          <w:szCs w:val="22"/>
        </w:rPr>
        <w:t>Public interest considerations favouring disclosure</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Disclosure would for example improve transparency in the operations of Government, and of the justice system in particular.</w:t>
      </w:r>
    </w:p>
    <w:p w:rsidR="00605B6D" w:rsidRPr="005D4171" w:rsidRDefault="00605B6D" w:rsidP="00605B6D">
      <w:pPr>
        <w:rPr>
          <w:rFonts w:ascii="Arial" w:hAnsi="Arial" w:cs="Arial"/>
          <w:sz w:val="22"/>
          <w:szCs w:val="22"/>
        </w:rPr>
      </w:pPr>
    </w:p>
    <w:p w:rsidR="00605B6D" w:rsidRPr="006862E8" w:rsidRDefault="00605B6D" w:rsidP="00605B6D">
      <w:pPr>
        <w:rPr>
          <w:rFonts w:ascii="Arial" w:hAnsi="Arial" w:cs="Arial"/>
          <w:b/>
          <w:sz w:val="22"/>
          <w:szCs w:val="22"/>
        </w:rPr>
      </w:pPr>
      <w:r w:rsidRPr="006862E8">
        <w:rPr>
          <w:rFonts w:ascii="Arial" w:hAnsi="Arial" w:cs="Arial"/>
          <w:b/>
          <w:sz w:val="22"/>
          <w:szCs w:val="22"/>
        </w:rPr>
        <w:t>Public interest considerations favouring withholding the information</w:t>
      </w:r>
    </w:p>
    <w:p w:rsidR="00605B6D" w:rsidRPr="005D4171" w:rsidRDefault="00605B6D" w:rsidP="00605B6D">
      <w:pPr>
        <w:rPr>
          <w:rFonts w:ascii="Arial" w:hAnsi="Arial" w:cs="Arial"/>
          <w:sz w:val="22"/>
          <w:szCs w:val="22"/>
        </w:rPr>
      </w:pPr>
    </w:p>
    <w:p w:rsidR="00605B6D" w:rsidRPr="005D4171" w:rsidRDefault="00E054EC" w:rsidP="00605B6D">
      <w:pPr>
        <w:rPr>
          <w:rFonts w:ascii="Arial" w:hAnsi="Arial" w:cs="Arial"/>
          <w:sz w:val="22"/>
          <w:szCs w:val="22"/>
        </w:rPr>
      </w:pPr>
      <w:r>
        <w:rPr>
          <w:rFonts w:ascii="Arial" w:hAnsi="Arial" w:cs="Arial"/>
          <w:sz w:val="22"/>
          <w:szCs w:val="22"/>
        </w:rPr>
        <w:t>I</w:t>
      </w:r>
      <w:r w:rsidR="00605B6D" w:rsidRPr="005D4171">
        <w:rPr>
          <w:rFonts w:ascii="Arial" w:hAnsi="Arial" w:cs="Arial"/>
          <w:sz w:val="22"/>
          <w:szCs w:val="22"/>
        </w:rPr>
        <w:t>t is in the public interest to adhere to the existing publication process for official statistics, which includes time for the data to be collated and properly verified.</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It is also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605B6D" w:rsidRPr="005D4171" w:rsidRDefault="00605B6D" w:rsidP="00605B6D">
      <w:pPr>
        <w:rPr>
          <w:rFonts w:ascii="Arial" w:hAnsi="Arial" w:cs="Arial"/>
          <w:sz w:val="22"/>
          <w:szCs w:val="22"/>
        </w:rPr>
      </w:pPr>
    </w:p>
    <w:p w:rsidR="00605B6D" w:rsidRPr="005D4171" w:rsidRDefault="00605B6D" w:rsidP="00605B6D">
      <w:pPr>
        <w:rPr>
          <w:rFonts w:ascii="Arial" w:hAnsi="Arial" w:cs="Arial"/>
          <w:sz w:val="22"/>
          <w:szCs w:val="22"/>
        </w:rPr>
      </w:pPr>
      <w:r w:rsidRPr="005D4171">
        <w:rPr>
          <w:rFonts w:ascii="Arial" w:hAnsi="Arial" w:cs="Arial"/>
          <w:sz w:val="22"/>
          <w:szCs w:val="22"/>
        </w:rPr>
        <w:t>We reached the view that, on balance, the public interest is better served by with</w:t>
      </w:r>
      <w:r w:rsidR="00896F15">
        <w:rPr>
          <w:rFonts w:ascii="Arial" w:hAnsi="Arial" w:cs="Arial"/>
          <w:sz w:val="22"/>
          <w:szCs w:val="22"/>
        </w:rPr>
        <w:t>holding this information under s</w:t>
      </w:r>
      <w:r w:rsidRPr="005D4171">
        <w:rPr>
          <w:rFonts w:ascii="Arial" w:hAnsi="Arial" w:cs="Arial"/>
          <w:sz w:val="22"/>
          <w:szCs w:val="22"/>
        </w:rPr>
        <w:t xml:space="preserve">ection 22 of the </w:t>
      </w:r>
      <w:r w:rsidR="009956B5">
        <w:rPr>
          <w:rFonts w:ascii="Arial" w:hAnsi="Arial" w:cs="Arial"/>
          <w:sz w:val="22"/>
          <w:szCs w:val="22"/>
        </w:rPr>
        <w:t>FOIA</w:t>
      </w:r>
      <w:r w:rsidRPr="005D4171">
        <w:rPr>
          <w:rFonts w:ascii="Arial" w:hAnsi="Arial" w:cs="Arial"/>
          <w:sz w:val="22"/>
          <w:szCs w:val="22"/>
        </w:rPr>
        <w:t xml:space="preserve"> at this time.</w:t>
      </w:r>
    </w:p>
    <w:p w:rsidR="00605B6D" w:rsidRPr="005D4171" w:rsidRDefault="00605B6D" w:rsidP="00605B6D">
      <w:pPr>
        <w:rPr>
          <w:rFonts w:ascii="Arial" w:hAnsi="Arial" w:cs="Arial"/>
          <w:sz w:val="22"/>
          <w:szCs w:val="22"/>
        </w:rPr>
      </w:pPr>
    </w:p>
    <w:p w:rsidR="00605B6D" w:rsidRDefault="00605B6D" w:rsidP="00605B6D">
      <w:pPr>
        <w:rPr>
          <w:rFonts w:ascii="Arial" w:hAnsi="Arial" w:cs="Arial"/>
          <w:sz w:val="22"/>
          <w:szCs w:val="22"/>
        </w:rPr>
      </w:pPr>
      <w:r w:rsidRPr="005D4171">
        <w:rPr>
          <w:rFonts w:ascii="Arial" w:hAnsi="Arial" w:cs="Arial"/>
          <w:sz w:val="22"/>
          <w:szCs w:val="22"/>
        </w:rPr>
        <w:t xml:space="preserve">You can find out more about </w:t>
      </w:r>
      <w:r w:rsidR="00896F15">
        <w:rPr>
          <w:rFonts w:ascii="Arial" w:hAnsi="Arial" w:cs="Arial"/>
          <w:sz w:val="22"/>
          <w:szCs w:val="22"/>
        </w:rPr>
        <w:t>s</w:t>
      </w:r>
      <w:r w:rsidRPr="005D4171">
        <w:rPr>
          <w:rFonts w:ascii="Arial" w:hAnsi="Arial" w:cs="Arial"/>
          <w:sz w:val="22"/>
          <w:szCs w:val="22"/>
        </w:rPr>
        <w:t xml:space="preserve">ection 22 by reading the extract from the </w:t>
      </w:r>
      <w:r w:rsidR="009956B5">
        <w:rPr>
          <w:rFonts w:ascii="Arial" w:hAnsi="Arial" w:cs="Arial"/>
          <w:sz w:val="22"/>
          <w:szCs w:val="22"/>
        </w:rPr>
        <w:t>FOIA</w:t>
      </w:r>
      <w:r w:rsidRPr="005D4171">
        <w:rPr>
          <w:rFonts w:ascii="Arial" w:hAnsi="Arial" w:cs="Arial"/>
          <w:sz w:val="22"/>
          <w:szCs w:val="22"/>
        </w:rPr>
        <w:t xml:space="preserve"> and some guidance points we consider when applying this exemption, attached at the end of this letter.</w:t>
      </w:r>
    </w:p>
    <w:p w:rsidR="00605B6D" w:rsidRDefault="00605B6D" w:rsidP="0033154D">
      <w:pPr>
        <w:pStyle w:val="MOJnormal"/>
        <w:rPr>
          <w:rFonts w:cs="Arial"/>
          <w:color w:val="000000"/>
          <w:sz w:val="22"/>
          <w:szCs w:val="22"/>
        </w:rPr>
      </w:pPr>
    </w:p>
    <w:p w:rsidR="002B2956" w:rsidRDefault="002B2956" w:rsidP="00896F15">
      <w:pPr>
        <w:autoSpaceDE w:val="0"/>
        <w:autoSpaceDN w:val="0"/>
        <w:adjustRightInd w:val="0"/>
        <w:rPr>
          <w:rFonts w:ascii="Arial" w:hAnsi="Arial" w:cs="Arial"/>
          <w:sz w:val="22"/>
          <w:szCs w:val="22"/>
        </w:rPr>
      </w:pPr>
      <w:r>
        <w:rPr>
          <w:rFonts w:ascii="Arial" w:hAnsi="Arial" w:cs="Arial"/>
          <w:sz w:val="22"/>
          <w:szCs w:val="22"/>
        </w:rPr>
        <w:t xml:space="preserve">Please note that statistics reported to Justice </w:t>
      </w:r>
      <w:smartTag w:uri="urn:schemas-microsoft-com:office:smarttags" w:element="PersonName">
        <w:r>
          <w:rPr>
            <w:rFonts w:ascii="Arial" w:hAnsi="Arial" w:cs="Arial"/>
            <w:sz w:val="22"/>
            <w:szCs w:val="22"/>
          </w:rPr>
          <w:t>Statistics</w:t>
        </w:r>
      </w:smartTag>
      <w:r>
        <w:rPr>
          <w:rFonts w:ascii="Arial" w:hAnsi="Arial" w:cs="Arial"/>
          <w:sz w:val="22"/>
          <w:szCs w:val="22"/>
        </w:rPr>
        <w:t xml:space="preserve"> Analytical Services</w:t>
      </w:r>
      <w:r w:rsidR="009956B5">
        <w:rPr>
          <w:rFonts w:ascii="Arial" w:hAnsi="Arial" w:cs="Arial"/>
          <w:sz w:val="22"/>
          <w:szCs w:val="22"/>
        </w:rPr>
        <w:t xml:space="preserve"> cover England and Wales only. </w:t>
      </w:r>
      <w:r>
        <w:rPr>
          <w:rFonts w:ascii="Arial" w:hAnsi="Arial" w:cs="Arial"/>
          <w:sz w:val="22"/>
          <w:szCs w:val="22"/>
        </w:rPr>
        <w:t>If you wish to receive statistics on court proceedings in Scotland or Northern Ireland, these are under the remit of the Scottish Government and the Department of Justice Northern Ireland.  They can be contacted via the below links:-</w:t>
      </w:r>
    </w:p>
    <w:p w:rsidR="002B2956" w:rsidRDefault="002B2956" w:rsidP="002B2956">
      <w:pPr>
        <w:autoSpaceDE w:val="0"/>
        <w:autoSpaceDN w:val="0"/>
        <w:adjustRightInd w:val="0"/>
        <w:jc w:val="both"/>
        <w:rPr>
          <w:rFonts w:ascii="Arial" w:hAnsi="Arial" w:cs="Arial"/>
          <w:sz w:val="22"/>
          <w:szCs w:val="22"/>
        </w:rPr>
      </w:pPr>
    </w:p>
    <w:p w:rsidR="002B2956" w:rsidRDefault="002B2956" w:rsidP="002B2956">
      <w:pPr>
        <w:autoSpaceDE w:val="0"/>
        <w:autoSpaceDN w:val="0"/>
        <w:adjustRightInd w:val="0"/>
        <w:jc w:val="both"/>
        <w:rPr>
          <w:rFonts w:ascii="Arial" w:hAnsi="Arial" w:cs="Arial"/>
          <w:sz w:val="22"/>
          <w:szCs w:val="22"/>
        </w:rPr>
      </w:pPr>
      <w:hyperlink r:id="rId9" w:history="1">
        <w:r w:rsidRPr="00341CAB">
          <w:rPr>
            <w:rStyle w:val="Hyperlink"/>
            <w:rFonts w:ascii="Arial" w:hAnsi="Arial" w:cs="Arial"/>
            <w:sz w:val="22"/>
            <w:szCs w:val="22"/>
          </w:rPr>
          <w:t>http://www.scotland.gov.uk/About/Information/FOI</w:t>
        </w:r>
      </w:hyperlink>
    </w:p>
    <w:p w:rsidR="002B2956" w:rsidRDefault="002B2956" w:rsidP="002B2956">
      <w:pPr>
        <w:autoSpaceDE w:val="0"/>
        <w:autoSpaceDN w:val="0"/>
        <w:adjustRightInd w:val="0"/>
        <w:jc w:val="both"/>
        <w:rPr>
          <w:rFonts w:ascii="Arial" w:hAnsi="Arial" w:cs="Arial"/>
          <w:sz w:val="22"/>
          <w:szCs w:val="22"/>
        </w:rPr>
      </w:pPr>
    </w:p>
    <w:p w:rsidR="002B2956" w:rsidRDefault="002B2956" w:rsidP="002B2956">
      <w:pPr>
        <w:autoSpaceDE w:val="0"/>
        <w:autoSpaceDN w:val="0"/>
        <w:adjustRightInd w:val="0"/>
        <w:jc w:val="both"/>
        <w:rPr>
          <w:rFonts w:ascii="Arial" w:hAnsi="Arial" w:cs="Arial"/>
          <w:sz w:val="22"/>
          <w:szCs w:val="22"/>
        </w:rPr>
      </w:pPr>
      <w:hyperlink r:id="rId10" w:history="1">
        <w:r w:rsidRPr="00341CAB">
          <w:rPr>
            <w:rStyle w:val="Hyperlink"/>
            <w:rFonts w:ascii="Arial" w:hAnsi="Arial" w:cs="Arial"/>
            <w:sz w:val="22"/>
            <w:szCs w:val="22"/>
          </w:rPr>
          <w:t>http://www.dojni.gov.uk/index/foi.htm</w:t>
        </w:r>
      </w:hyperlink>
    </w:p>
    <w:p w:rsidR="00DA5F8A" w:rsidRDefault="00DA5F8A" w:rsidP="00ED7C29">
      <w:pPr>
        <w:autoSpaceDE w:val="0"/>
        <w:autoSpaceDN w:val="0"/>
        <w:adjustRightInd w:val="0"/>
        <w:rPr>
          <w:rFonts w:ascii="Arial" w:hAnsi="Arial" w:cs="Arial"/>
          <w:sz w:val="22"/>
          <w:szCs w:val="22"/>
        </w:rPr>
      </w:pPr>
    </w:p>
    <w:sectPr w:rsidR="00DA5F8A" w:rsidSect="002179DD">
      <w:footerReference w:type="default" r:id="rId11"/>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53" w:rsidRDefault="00FF6A53">
      <w:r>
        <w:separator/>
      </w:r>
    </w:p>
  </w:endnote>
  <w:endnote w:type="continuationSeparator" w:id="0">
    <w:p w:rsidR="00FF6A53" w:rsidRDefault="00FF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04" w:rsidRPr="002179DD" w:rsidRDefault="00154D04"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53" w:rsidRDefault="00FF6A53">
      <w:r>
        <w:separator/>
      </w:r>
    </w:p>
  </w:footnote>
  <w:footnote w:type="continuationSeparator" w:id="0">
    <w:p w:rsidR="00FF6A53" w:rsidRDefault="00FF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56AC"/>
    <w:rsid w:val="000069C0"/>
    <w:rsid w:val="00015609"/>
    <w:rsid w:val="0002014A"/>
    <w:rsid w:val="000305DD"/>
    <w:rsid w:val="00032FB2"/>
    <w:rsid w:val="00043C1B"/>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0252"/>
    <w:rsid w:val="00161007"/>
    <w:rsid w:val="001A2BA5"/>
    <w:rsid w:val="001A3242"/>
    <w:rsid w:val="001A485D"/>
    <w:rsid w:val="001A6C9B"/>
    <w:rsid w:val="001B53CD"/>
    <w:rsid w:val="001C27E9"/>
    <w:rsid w:val="001D01A8"/>
    <w:rsid w:val="001D0227"/>
    <w:rsid w:val="001D0D46"/>
    <w:rsid w:val="001D3BE5"/>
    <w:rsid w:val="001D50DA"/>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54C89"/>
    <w:rsid w:val="00261B0E"/>
    <w:rsid w:val="00263E16"/>
    <w:rsid w:val="002644DC"/>
    <w:rsid w:val="0027487B"/>
    <w:rsid w:val="002814FC"/>
    <w:rsid w:val="002A20EF"/>
    <w:rsid w:val="002A3AA7"/>
    <w:rsid w:val="002A3C45"/>
    <w:rsid w:val="002B2956"/>
    <w:rsid w:val="002B4425"/>
    <w:rsid w:val="002B6B18"/>
    <w:rsid w:val="002B75AD"/>
    <w:rsid w:val="002C6D64"/>
    <w:rsid w:val="002D69AF"/>
    <w:rsid w:val="002E2BCE"/>
    <w:rsid w:val="002E5419"/>
    <w:rsid w:val="002F1E16"/>
    <w:rsid w:val="002F5F3E"/>
    <w:rsid w:val="003036CA"/>
    <w:rsid w:val="0030591F"/>
    <w:rsid w:val="00325CFC"/>
    <w:rsid w:val="0033154D"/>
    <w:rsid w:val="0034001D"/>
    <w:rsid w:val="0034084B"/>
    <w:rsid w:val="00344217"/>
    <w:rsid w:val="00347A9E"/>
    <w:rsid w:val="00377547"/>
    <w:rsid w:val="00386B33"/>
    <w:rsid w:val="00386C87"/>
    <w:rsid w:val="003A04C1"/>
    <w:rsid w:val="003A1F3B"/>
    <w:rsid w:val="003B1972"/>
    <w:rsid w:val="003B3019"/>
    <w:rsid w:val="003B40A1"/>
    <w:rsid w:val="003C0D6F"/>
    <w:rsid w:val="003D0F2D"/>
    <w:rsid w:val="003E40EF"/>
    <w:rsid w:val="003F381B"/>
    <w:rsid w:val="003F6C63"/>
    <w:rsid w:val="00400975"/>
    <w:rsid w:val="00405507"/>
    <w:rsid w:val="004253BB"/>
    <w:rsid w:val="0042717A"/>
    <w:rsid w:val="0042773F"/>
    <w:rsid w:val="00432657"/>
    <w:rsid w:val="00434DCA"/>
    <w:rsid w:val="00452E02"/>
    <w:rsid w:val="004734B5"/>
    <w:rsid w:val="00481DC2"/>
    <w:rsid w:val="00483090"/>
    <w:rsid w:val="0048587E"/>
    <w:rsid w:val="00493AD7"/>
    <w:rsid w:val="0049497D"/>
    <w:rsid w:val="004A714B"/>
    <w:rsid w:val="004B4D5C"/>
    <w:rsid w:val="004D569D"/>
    <w:rsid w:val="004E1E12"/>
    <w:rsid w:val="00507D21"/>
    <w:rsid w:val="00516361"/>
    <w:rsid w:val="005202DD"/>
    <w:rsid w:val="00524A2C"/>
    <w:rsid w:val="00524D40"/>
    <w:rsid w:val="00526591"/>
    <w:rsid w:val="00540DB5"/>
    <w:rsid w:val="0054673A"/>
    <w:rsid w:val="00553B50"/>
    <w:rsid w:val="00557E87"/>
    <w:rsid w:val="0056706D"/>
    <w:rsid w:val="005707B1"/>
    <w:rsid w:val="00581671"/>
    <w:rsid w:val="005846B4"/>
    <w:rsid w:val="005866C0"/>
    <w:rsid w:val="005A04DC"/>
    <w:rsid w:val="005A0A8F"/>
    <w:rsid w:val="005A367B"/>
    <w:rsid w:val="005B1DE0"/>
    <w:rsid w:val="005B7296"/>
    <w:rsid w:val="005C28D7"/>
    <w:rsid w:val="005C2AFE"/>
    <w:rsid w:val="005C3805"/>
    <w:rsid w:val="005C3A12"/>
    <w:rsid w:val="005C675A"/>
    <w:rsid w:val="005C79D6"/>
    <w:rsid w:val="005D0A14"/>
    <w:rsid w:val="005E18D6"/>
    <w:rsid w:val="005E674D"/>
    <w:rsid w:val="005E75CE"/>
    <w:rsid w:val="005E7E18"/>
    <w:rsid w:val="005F2D87"/>
    <w:rsid w:val="005F4C3F"/>
    <w:rsid w:val="00605B6D"/>
    <w:rsid w:val="00611298"/>
    <w:rsid w:val="00617825"/>
    <w:rsid w:val="006201B1"/>
    <w:rsid w:val="006269C1"/>
    <w:rsid w:val="006300CD"/>
    <w:rsid w:val="00630673"/>
    <w:rsid w:val="00633EBE"/>
    <w:rsid w:val="00640C8D"/>
    <w:rsid w:val="00650889"/>
    <w:rsid w:val="00652AB6"/>
    <w:rsid w:val="00657B3C"/>
    <w:rsid w:val="0066078E"/>
    <w:rsid w:val="00663C5A"/>
    <w:rsid w:val="006656FB"/>
    <w:rsid w:val="006663DB"/>
    <w:rsid w:val="00666AA0"/>
    <w:rsid w:val="00672C95"/>
    <w:rsid w:val="00683AC3"/>
    <w:rsid w:val="00690466"/>
    <w:rsid w:val="006A0BC7"/>
    <w:rsid w:val="006C1247"/>
    <w:rsid w:val="006C5F8A"/>
    <w:rsid w:val="006C6A67"/>
    <w:rsid w:val="006E0113"/>
    <w:rsid w:val="006E4F5C"/>
    <w:rsid w:val="006E60A0"/>
    <w:rsid w:val="00703669"/>
    <w:rsid w:val="00705BC7"/>
    <w:rsid w:val="00707F63"/>
    <w:rsid w:val="00710A03"/>
    <w:rsid w:val="007127F6"/>
    <w:rsid w:val="00715FB1"/>
    <w:rsid w:val="007209A7"/>
    <w:rsid w:val="007315A6"/>
    <w:rsid w:val="007334AE"/>
    <w:rsid w:val="00736683"/>
    <w:rsid w:val="00747668"/>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96F15"/>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956B5"/>
    <w:rsid w:val="009A6CDE"/>
    <w:rsid w:val="009B267F"/>
    <w:rsid w:val="009B436B"/>
    <w:rsid w:val="009B5B5D"/>
    <w:rsid w:val="009B624A"/>
    <w:rsid w:val="009C53E6"/>
    <w:rsid w:val="009D106A"/>
    <w:rsid w:val="009D3338"/>
    <w:rsid w:val="009D4253"/>
    <w:rsid w:val="009D6DE9"/>
    <w:rsid w:val="009E501C"/>
    <w:rsid w:val="009F1093"/>
    <w:rsid w:val="009F143A"/>
    <w:rsid w:val="009F3F16"/>
    <w:rsid w:val="009F6516"/>
    <w:rsid w:val="00A11EEC"/>
    <w:rsid w:val="00A15836"/>
    <w:rsid w:val="00A233A5"/>
    <w:rsid w:val="00A33C39"/>
    <w:rsid w:val="00A34BEC"/>
    <w:rsid w:val="00A4070B"/>
    <w:rsid w:val="00A4235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B16AF"/>
    <w:rsid w:val="00BB6771"/>
    <w:rsid w:val="00BB7739"/>
    <w:rsid w:val="00BC3D86"/>
    <w:rsid w:val="00BC7F0D"/>
    <w:rsid w:val="00BD1779"/>
    <w:rsid w:val="00BF1E18"/>
    <w:rsid w:val="00BF247F"/>
    <w:rsid w:val="00C00996"/>
    <w:rsid w:val="00C033DE"/>
    <w:rsid w:val="00C15688"/>
    <w:rsid w:val="00C17FA3"/>
    <w:rsid w:val="00C21D91"/>
    <w:rsid w:val="00C334F6"/>
    <w:rsid w:val="00C442B9"/>
    <w:rsid w:val="00C448D0"/>
    <w:rsid w:val="00C519AC"/>
    <w:rsid w:val="00C5589E"/>
    <w:rsid w:val="00C73C39"/>
    <w:rsid w:val="00C96840"/>
    <w:rsid w:val="00C97C8D"/>
    <w:rsid w:val="00C97F31"/>
    <w:rsid w:val="00CA02D2"/>
    <w:rsid w:val="00CA03F9"/>
    <w:rsid w:val="00CA7307"/>
    <w:rsid w:val="00CB370D"/>
    <w:rsid w:val="00CB7109"/>
    <w:rsid w:val="00CC642D"/>
    <w:rsid w:val="00CC6F36"/>
    <w:rsid w:val="00CE1523"/>
    <w:rsid w:val="00CE72D3"/>
    <w:rsid w:val="00CF776B"/>
    <w:rsid w:val="00D02DEF"/>
    <w:rsid w:val="00D030F6"/>
    <w:rsid w:val="00D1279D"/>
    <w:rsid w:val="00D12C60"/>
    <w:rsid w:val="00D26EC2"/>
    <w:rsid w:val="00D31A00"/>
    <w:rsid w:val="00D353A7"/>
    <w:rsid w:val="00D42A45"/>
    <w:rsid w:val="00D44F98"/>
    <w:rsid w:val="00D46459"/>
    <w:rsid w:val="00D54AB0"/>
    <w:rsid w:val="00D55BE0"/>
    <w:rsid w:val="00D60C5A"/>
    <w:rsid w:val="00D71F9D"/>
    <w:rsid w:val="00D77AA0"/>
    <w:rsid w:val="00D8325C"/>
    <w:rsid w:val="00D846F4"/>
    <w:rsid w:val="00D9292A"/>
    <w:rsid w:val="00DA0311"/>
    <w:rsid w:val="00DA5F8A"/>
    <w:rsid w:val="00DA70C2"/>
    <w:rsid w:val="00DC5B98"/>
    <w:rsid w:val="00DE78E2"/>
    <w:rsid w:val="00DE7938"/>
    <w:rsid w:val="00DF17C5"/>
    <w:rsid w:val="00DF2387"/>
    <w:rsid w:val="00DF4FFE"/>
    <w:rsid w:val="00E015A9"/>
    <w:rsid w:val="00E03CFA"/>
    <w:rsid w:val="00E054EC"/>
    <w:rsid w:val="00E0591C"/>
    <w:rsid w:val="00E1544C"/>
    <w:rsid w:val="00E17868"/>
    <w:rsid w:val="00E305B8"/>
    <w:rsid w:val="00E341FC"/>
    <w:rsid w:val="00E36BAC"/>
    <w:rsid w:val="00E400CB"/>
    <w:rsid w:val="00E508E5"/>
    <w:rsid w:val="00E55F22"/>
    <w:rsid w:val="00E60B08"/>
    <w:rsid w:val="00E70ED4"/>
    <w:rsid w:val="00E83A0A"/>
    <w:rsid w:val="00E86687"/>
    <w:rsid w:val="00E873AE"/>
    <w:rsid w:val="00E87455"/>
    <w:rsid w:val="00E90CE7"/>
    <w:rsid w:val="00E92498"/>
    <w:rsid w:val="00E9646D"/>
    <w:rsid w:val="00EB4FB8"/>
    <w:rsid w:val="00EB5EEF"/>
    <w:rsid w:val="00EB6269"/>
    <w:rsid w:val="00EC0299"/>
    <w:rsid w:val="00ED1E55"/>
    <w:rsid w:val="00ED4D25"/>
    <w:rsid w:val="00ED7C29"/>
    <w:rsid w:val="00EE13BD"/>
    <w:rsid w:val="00EE5662"/>
    <w:rsid w:val="00EE6A31"/>
    <w:rsid w:val="00F02298"/>
    <w:rsid w:val="00F04D96"/>
    <w:rsid w:val="00F13553"/>
    <w:rsid w:val="00F158B0"/>
    <w:rsid w:val="00F2523A"/>
    <w:rsid w:val="00F317B0"/>
    <w:rsid w:val="00F35B4A"/>
    <w:rsid w:val="00F4319F"/>
    <w:rsid w:val="00F56ADA"/>
    <w:rsid w:val="00F80D88"/>
    <w:rsid w:val="00F838C0"/>
    <w:rsid w:val="00F9166D"/>
    <w:rsid w:val="00FA05AE"/>
    <w:rsid w:val="00FE031F"/>
    <w:rsid w:val="00FE2A2E"/>
    <w:rsid w:val="00FE3912"/>
    <w:rsid w:val="00FE5CAB"/>
    <w:rsid w:val="00FF143D"/>
    <w:rsid w:val="00FF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11E0096-6DA4-4485-8E7C-0908E41C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245">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jni.gov.uk/index/foi.htm" TargetMode="External"/><Relationship Id="rId4" Type="http://schemas.openxmlformats.org/officeDocument/2006/relationships/settings" Target="settings.xml"/><Relationship Id="rId9" Type="http://schemas.openxmlformats.org/officeDocument/2006/relationships/hyperlink" Target="http://www.scotland.gov.uk/About/Information/F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68809-68C2-461E-8D78-1A0A8A31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FOI 108461 Prosecutions for Causing Death by Careless Driving</vt:lpstr>
    </vt:vector>
  </TitlesOfParts>
  <Company>Ministry of Justice</Company>
  <LinksUpToDate>false</LinksUpToDate>
  <CharactersWithSpaces>5897</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1441863</vt:i4>
      </vt:variant>
      <vt:variant>
        <vt:i4>12</vt:i4>
      </vt:variant>
      <vt:variant>
        <vt:i4>0</vt:i4>
      </vt:variant>
      <vt:variant>
        <vt:i4>5</vt:i4>
      </vt:variant>
      <vt:variant>
        <vt:lpwstr>http://www.dojni.gov.uk/index/foi.htm</vt:lpwstr>
      </vt:variant>
      <vt:variant>
        <vt:lpwstr/>
      </vt:variant>
      <vt:variant>
        <vt:i4>6225926</vt:i4>
      </vt:variant>
      <vt:variant>
        <vt:i4>9</vt:i4>
      </vt:variant>
      <vt:variant>
        <vt:i4>0</vt:i4>
      </vt:variant>
      <vt:variant>
        <vt:i4>5</vt:i4>
      </vt:variant>
      <vt:variant>
        <vt:lpwstr>http://www.scotland.gov.uk/About/Information/FOI</vt:lpwstr>
      </vt:variant>
      <vt:variant>
        <vt:lpwstr/>
      </vt:variant>
      <vt:variant>
        <vt:i4>3342336</vt:i4>
      </vt:variant>
      <vt:variant>
        <vt:i4>6</vt:i4>
      </vt:variant>
      <vt:variant>
        <vt:i4>0</vt:i4>
      </vt:variant>
      <vt:variant>
        <vt:i4>5</vt:i4>
      </vt:variant>
      <vt:variant>
        <vt:lpwstr>mailto:ruby.kitchen@jpress.co.uk</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108461 Prosecutions for Causing Death by Careless Driving</dc:title>
  <dc:subject>FOI Release</dc:subject>
  <dc:creator>MOJ</dc:creator>
  <cp:keywords/>
  <dc:description/>
  <cp:lastModifiedBy>Cox, Allan</cp:lastModifiedBy>
  <cp:revision>2</cp:revision>
  <cp:lastPrinted>2014-02-12T14:31:00Z</cp:lastPrinted>
  <dcterms:created xsi:type="dcterms:W3CDTF">2017-01-19T12:36:00Z</dcterms:created>
  <dcterms:modified xsi:type="dcterms:W3CDTF">2017-01-19T12:36:00Z</dcterms:modified>
</cp:coreProperties>
</file>