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17EE6" w:rsidRPr="00BF5233" w:rsidRDefault="00B17EE6" w:rsidP="00B17EE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3413760</wp:posOffset>
                </wp:positionH>
                <wp:positionV relativeFrom="paragraph">
                  <wp:posOffset>-38100</wp:posOffset>
                </wp:positionV>
                <wp:extent cx="3086100" cy="137922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379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7EE6" w:rsidRPr="00B724BB" w:rsidRDefault="00B17EE6" w:rsidP="00B17EE6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B724BB">
                              <w:rPr>
                                <w:rFonts w:ascii="Arial" w:hAnsi="Arial" w:cs="Arial"/>
                                <w:sz w:val="18"/>
                              </w:rPr>
                              <w:t>Fleet</w:t>
                            </w:r>
                            <w:r w:rsidR="00EB3101" w:rsidRPr="00B724BB">
                              <w:rPr>
                                <w:rFonts w:ascii="Arial" w:hAnsi="Arial" w:cs="Arial"/>
                                <w:sz w:val="18"/>
                              </w:rPr>
                              <w:t>b</w:t>
                            </w:r>
                            <w:r w:rsidRPr="00B724BB">
                              <w:rPr>
                                <w:rFonts w:ascii="Arial" w:hAnsi="Arial" w:cs="Arial"/>
                                <w:sz w:val="18"/>
                              </w:rPr>
                              <w:t>ank</w:t>
                            </w:r>
                            <w:r w:rsidR="00EB3101" w:rsidRPr="00B724BB">
                              <w:rPr>
                                <w:rFonts w:ascii="Arial" w:hAnsi="Arial" w:cs="Arial"/>
                                <w:sz w:val="18"/>
                              </w:rPr>
                              <w:t xml:space="preserve"> House</w:t>
                            </w:r>
                          </w:p>
                          <w:p w:rsidR="00B17EE6" w:rsidRPr="00B724BB" w:rsidRDefault="00B17EE6" w:rsidP="00B17EE6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B724BB">
                              <w:rPr>
                                <w:rFonts w:ascii="Arial" w:hAnsi="Arial" w:cs="Arial"/>
                                <w:sz w:val="18"/>
                              </w:rPr>
                              <w:t>2-6 S</w:t>
                            </w:r>
                            <w:r w:rsidR="00B724BB">
                              <w:rPr>
                                <w:rFonts w:ascii="Arial" w:hAnsi="Arial" w:cs="Arial"/>
                                <w:sz w:val="18"/>
                              </w:rPr>
                              <w:t>alisbury Square</w:t>
                            </w:r>
                          </w:p>
                          <w:p w:rsidR="00B17EE6" w:rsidRPr="00B724BB" w:rsidRDefault="00B17EE6" w:rsidP="00B17EE6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B724BB">
                              <w:rPr>
                                <w:rFonts w:ascii="Arial" w:hAnsi="Arial" w:cs="Arial"/>
                                <w:sz w:val="18"/>
                              </w:rPr>
                              <w:t>LONDON EC4Y 8JX</w:t>
                            </w:r>
                          </w:p>
                          <w:p w:rsidR="00B17EE6" w:rsidRPr="00B724BB" w:rsidRDefault="00B17EE6" w:rsidP="00B17EE6">
                            <w:pPr>
                              <w:pStyle w:val="Heading1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B724BB">
                              <w:rPr>
                                <w:rFonts w:ascii="Arial" w:hAnsi="Arial" w:cs="Arial"/>
                                <w:sz w:val="18"/>
                              </w:rPr>
                              <w:t>Direct Telephone Line</w:t>
                            </w:r>
                            <w:r w:rsidRPr="00B724BB"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  <w:t>020 7211 8165</w:t>
                            </w:r>
                          </w:p>
                          <w:p w:rsidR="00B17EE6" w:rsidRPr="00B724BB" w:rsidRDefault="00B17EE6" w:rsidP="00223DD5">
                            <w:pPr>
                              <w:spacing w:after="100" w:afterAutospacing="1"/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</w:pPr>
                            <w:r w:rsidRPr="00B724BB"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>GTN</w:t>
                            </w:r>
                            <w:r w:rsidRPr="00B724BB"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ab/>
                            </w:r>
                            <w:r w:rsidRPr="00B724BB"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ab/>
                            </w:r>
                            <w:r w:rsidRPr="00B724BB"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ab/>
                              <w:t>211 8165</w:t>
                            </w:r>
                          </w:p>
                          <w:p w:rsidR="00B17EE6" w:rsidRPr="00B724BB" w:rsidRDefault="00B17EE6" w:rsidP="00B17EE6">
                            <w:pPr>
                              <w:spacing w:before="100" w:beforeAutospacing="1" w:after="0"/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</w:pPr>
                            <w:r w:rsidRPr="00B724BB"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>Web site</w:t>
                            </w:r>
                            <w:r w:rsidRPr="00B724BB"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ab/>
                            </w:r>
                            <w:r w:rsidRPr="00B724BB"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ab/>
                            </w:r>
                            <w:r w:rsidRPr="00B724BB"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ab/>
                            </w:r>
                            <w:hyperlink r:id="rId8" w:history="1">
                              <w:r w:rsidRPr="00B724BB">
                                <w:rPr>
                                  <w:rStyle w:val="Hyperlink"/>
                                  <w:rFonts w:ascii="Arial" w:hAnsi="Arial" w:cs="Arial"/>
                                  <w:i/>
                                  <w:sz w:val="18"/>
                                </w:rPr>
                                <w:t>OME GOV.UK</w:t>
                              </w:r>
                            </w:hyperlink>
                          </w:p>
                          <w:p w:rsidR="00B17EE6" w:rsidRPr="00B724BB" w:rsidRDefault="00B17EE6" w:rsidP="00B17EE6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</w:pPr>
                            <w:r w:rsidRPr="00B724BB"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>Email:</w:t>
                            </w:r>
                            <w:r w:rsidR="00B724BB"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 xml:space="preserve"> steven.mokogwu@bis.gsi.gov.uk</w:t>
                            </w:r>
                            <w:r w:rsidRPr="00B724BB"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ab/>
                              <w:t xml:space="preserve">                           </w:t>
                            </w:r>
                            <w:r w:rsidR="00B724BB"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68.8pt;margin-top:-3pt;width:243pt;height:10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zTdhAIAABAFAAAOAAAAZHJzL2Uyb0RvYy54bWysVNuO2yAQfa/Uf0C8Z32Jc7G1zqq721SV&#10;thdptx9AAMeoGCiQ2Nuq/94BJ9l020pVVT9gYIbDzJwzXF4NnUR7bp3QqsbZRYoRV1QzobY1/vSw&#10;niwxcp4oRqRWvMaP3OGr1csXl72peK5bLRm3CECUq3pT49Z7UyWJoy3viLvQhiswNtp2xMPSbhNm&#10;SQ/onUzyNJ0nvbbMWE25c7B7OxrxKuI3Daf+Q9M47pGsMcTm42jjuAljsrok1dYS0wp6CIP8QxQd&#10;EQouPUHdEk/QzopfoDpBrXa68RdUd4luGkF5zAGyydJn2dy3xPCYCxTHmVOZ3P+Dpe/3Hy0SrMZT&#10;jBTpgKIHPnh0rQc0DdXpjavA6d6Amx9gG1iOmTpzp+lnh5S+aYna8lfW6r7lhEF0WTiZnB0dcVwA&#10;2fTvNINryM7rCDQ0tgulg2IgQAeWHk/MhFAobE7T5TxLwUTBlk0XZZ5H7hJSHY8b6/wbrjsUJjW2&#10;QH2EJ/s750M4pDq6hNucloKthZRxYbebG2nRnoBM1vGLGTxzkyo4Kx2OjYjjDkQJdwRbiDfS/q3M&#10;8iK9zsvJer5cTIp1MZuUi3Q5SbPyupynRVncrr+HALOiagVjXN0JxY8SzIq/o/jQDKN4oghRX+Ny&#10;ls9Gjv6YZBq/3yXZCQ8dKUVX4+XJiVSB2deKQdqk8kTIcZ78HH6sMtTg+I9ViToI1I8i8MNmAJQg&#10;jo1mj6AIq4Ev4BaeEZi02n7FqIeWrLH7siOWYyTfKlBVmRVF6OG4KGYLkACy55bNuYUoClA19hiN&#10;0xs/9v3OWLFt4aZRx0q/AiU2ImrkKaqDfqHtYjKHJyL09fk6ej09ZKsfAAAA//8DAFBLAwQUAAYA&#10;CAAAACEAdm4XWt8AAAALAQAADwAAAGRycy9kb3ducmV2LnhtbEyPwU6DQBCG7ya+w2ZMvJh2gVqw&#10;lKFRE43X1j7Awk6ByM4Sdlvo27s96XFmvvzz/cVuNr240Og6ywjxMgJBXFvdcYNw/P5YvIBwXrFW&#10;vWVCuJKDXXl/V6hc24n3dDn4RoQQdrlCaL0fcild3ZJRbmkH4nA72dEoH8axkXpUUwg3vUyiKJVG&#10;dRw+tGqg95bqn8PZIJy+pqf1Zqo+/THbP6dvqssqe0V8fJhftyA8zf4Phpt+UIcyOFX2zNqJHmG9&#10;ytKAIizS0OkGRMkqbCqEJI4TkGUh/3cofwEAAP//AwBQSwECLQAUAAYACAAAACEAtoM4kv4AAADh&#10;AQAAEwAAAAAAAAAAAAAAAAAAAAAAW0NvbnRlbnRfVHlwZXNdLnhtbFBLAQItABQABgAIAAAAIQA4&#10;/SH/1gAAAJQBAAALAAAAAAAAAAAAAAAAAC8BAABfcmVscy8ucmVsc1BLAQItABQABgAIAAAAIQDE&#10;AzTdhAIAABAFAAAOAAAAAAAAAAAAAAAAAC4CAABkcnMvZTJvRG9jLnhtbFBLAQItABQABgAIAAAA&#10;IQB2bhda3wAAAAsBAAAPAAAAAAAAAAAAAAAAAN4EAABkcnMvZG93bnJldi54bWxQSwUGAAAAAAQA&#10;BADzAAAA6gUAAAAA&#10;" stroked="f">
                <v:textbox>
                  <w:txbxContent>
                    <w:p w:rsidR="00B17EE6" w:rsidRPr="00B724BB" w:rsidRDefault="00B17EE6" w:rsidP="00B17EE6">
                      <w:pPr>
                        <w:spacing w:after="0"/>
                        <w:rPr>
                          <w:rFonts w:ascii="Arial" w:hAnsi="Arial" w:cs="Arial"/>
                          <w:sz w:val="18"/>
                        </w:rPr>
                      </w:pPr>
                      <w:proofErr w:type="spellStart"/>
                      <w:r w:rsidRPr="00B724BB">
                        <w:rPr>
                          <w:rFonts w:ascii="Arial" w:hAnsi="Arial" w:cs="Arial"/>
                          <w:sz w:val="18"/>
                        </w:rPr>
                        <w:t>Fleet</w:t>
                      </w:r>
                      <w:r w:rsidR="00EB3101" w:rsidRPr="00B724BB">
                        <w:rPr>
                          <w:rFonts w:ascii="Arial" w:hAnsi="Arial" w:cs="Arial"/>
                          <w:sz w:val="18"/>
                        </w:rPr>
                        <w:t>b</w:t>
                      </w:r>
                      <w:r w:rsidRPr="00B724BB">
                        <w:rPr>
                          <w:rFonts w:ascii="Arial" w:hAnsi="Arial" w:cs="Arial"/>
                          <w:sz w:val="18"/>
                        </w:rPr>
                        <w:t>ank</w:t>
                      </w:r>
                      <w:proofErr w:type="spellEnd"/>
                      <w:r w:rsidR="00EB3101" w:rsidRPr="00B724BB">
                        <w:rPr>
                          <w:rFonts w:ascii="Arial" w:hAnsi="Arial" w:cs="Arial"/>
                          <w:sz w:val="18"/>
                        </w:rPr>
                        <w:t xml:space="preserve"> House</w:t>
                      </w:r>
                    </w:p>
                    <w:p w:rsidR="00B17EE6" w:rsidRPr="00B724BB" w:rsidRDefault="00B17EE6" w:rsidP="00B17EE6">
                      <w:pPr>
                        <w:spacing w:after="0"/>
                        <w:rPr>
                          <w:rFonts w:ascii="Arial" w:hAnsi="Arial" w:cs="Arial"/>
                          <w:sz w:val="18"/>
                        </w:rPr>
                      </w:pPr>
                      <w:r w:rsidRPr="00B724BB">
                        <w:rPr>
                          <w:rFonts w:ascii="Arial" w:hAnsi="Arial" w:cs="Arial"/>
                          <w:sz w:val="18"/>
                        </w:rPr>
                        <w:t>2-6 S</w:t>
                      </w:r>
                      <w:r w:rsidR="00B724BB">
                        <w:rPr>
                          <w:rFonts w:ascii="Arial" w:hAnsi="Arial" w:cs="Arial"/>
                          <w:sz w:val="18"/>
                        </w:rPr>
                        <w:t>alisbury Square</w:t>
                      </w:r>
                    </w:p>
                    <w:p w:rsidR="00B17EE6" w:rsidRPr="00B724BB" w:rsidRDefault="00B17EE6" w:rsidP="00B17EE6">
                      <w:pPr>
                        <w:spacing w:after="0"/>
                        <w:rPr>
                          <w:rFonts w:ascii="Arial" w:hAnsi="Arial" w:cs="Arial"/>
                          <w:sz w:val="18"/>
                        </w:rPr>
                      </w:pPr>
                      <w:r w:rsidRPr="00B724BB">
                        <w:rPr>
                          <w:rFonts w:ascii="Arial" w:hAnsi="Arial" w:cs="Arial"/>
                          <w:sz w:val="18"/>
                        </w:rPr>
                        <w:t>LONDON EC4Y 8JX</w:t>
                      </w:r>
                    </w:p>
                    <w:p w:rsidR="00B17EE6" w:rsidRPr="00B724BB" w:rsidRDefault="00B17EE6" w:rsidP="00B17EE6">
                      <w:pPr>
                        <w:pStyle w:val="Heading1"/>
                        <w:rPr>
                          <w:rFonts w:ascii="Arial" w:hAnsi="Arial" w:cs="Arial"/>
                          <w:sz w:val="18"/>
                        </w:rPr>
                      </w:pPr>
                      <w:r w:rsidRPr="00B724BB">
                        <w:rPr>
                          <w:rFonts w:ascii="Arial" w:hAnsi="Arial" w:cs="Arial"/>
                          <w:sz w:val="18"/>
                        </w:rPr>
                        <w:t>Direct Telephone Line</w:t>
                      </w:r>
                      <w:r w:rsidRPr="00B724BB">
                        <w:rPr>
                          <w:rFonts w:ascii="Arial" w:hAnsi="Arial" w:cs="Arial"/>
                          <w:sz w:val="18"/>
                        </w:rPr>
                        <w:tab/>
                        <w:t>020 7211 8165</w:t>
                      </w:r>
                    </w:p>
                    <w:p w:rsidR="00B17EE6" w:rsidRPr="00B724BB" w:rsidRDefault="00B17EE6" w:rsidP="00223DD5">
                      <w:pPr>
                        <w:spacing w:after="100" w:afterAutospacing="1"/>
                        <w:rPr>
                          <w:rFonts w:ascii="Arial" w:hAnsi="Arial" w:cs="Arial"/>
                          <w:i/>
                          <w:sz w:val="18"/>
                        </w:rPr>
                      </w:pPr>
                      <w:r w:rsidRPr="00B724BB">
                        <w:rPr>
                          <w:rFonts w:ascii="Arial" w:hAnsi="Arial" w:cs="Arial"/>
                          <w:i/>
                          <w:sz w:val="18"/>
                        </w:rPr>
                        <w:t>GTN</w:t>
                      </w:r>
                      <w:r w:rsidRPr="00B724BB">
                        <w:rPr>
                          <w:rFonts w:ascii="Arial" w:hAnsi="Arial" w:cs="Arial"/>
                          <w:i/>
                          <w:sz w:val="18"/>
                        </w:rPr>
                        <w:tab/>
                      </w:r>
                      <w:r w:rsidRPr="00B724BB">
                        <w:rPr>
                          <w:rFonts w:ascii="Arial" w:hAnsi="Arial" w:cs="Arial"/>
                          <w:i/>
                          <w:sz w:val="18"/>
                        </w:rPr>
                        <w:tab/>
                      </w:r>
                      <w:r w:rsidRPr="00B724BB">
                        <w:rPr>
                          <w:rFonts w:ascii="Arial" w:hAnsi="Arial" w:cs="Arial"/>
                          <w:i/>
                          <w:sz w:val="18"/>
                        </w:rPr>
                        <w:tab/>
                        <w:t>211 8165</w:t>
                      </w:r>
                    </w:p>
                    <w:p w:rsidR="00B17EE6" w:rsidRPr="00B724BB" w:rsidRDefault="00B17EE6" w:rsidP="00B17EE6">
                      <w:pPr>
                        <w:spacing w:before="100" w:beforeAutospacing="1" w:after="0"/>
                        <w:rPr>
                          <w:rFonts w:ascii="Arial" w:hAnsi="Arial" w:cs="Arial"/>
                          <w:i/>
                          <w:sz w:val="18"/>
                        </w:rPr>
                      </w:pPr>
                      <w:r w:rsidRPr="00B724BB">
                        <w:rPr>
                          <w:rFonts w:ascii="Arial" w:hAnsi="Arial" w:cs="Arial"/>
                          <w:i/>
                          <w:sz w:val="18"/>
                        </w:rPr>
                        <w:t>Web site</w:t>
                      </w:r>
                      <w:r w:rsidRPr="00B724BB">
                        <w:rPr>
                          <w:rFonts w:ascii="Arial" w:hAnsi="Arial" w:cs="Arial"/>
                          <w:i/>
                          <w:sz w:val="18"/>
                        </w:rPr>
                        <w:tab/>
                      </w:r>
                      <w:r w:rsidRPr="00B724BB">
                        <w:rPr>
                          <w:rFonts w:ascii="Arial" w:hAnsi="Arial" w:cs="Arial"/>
                          <w:i/>
                          <w:sz w:val="18"/>
                        </w:rPr>
                        <w:tab/>
                      </w:r>
                      <w:r w:rsidRPr="00B724BB">
                        <w:rPr>
                          <w:rFonts w:ascii="Arial" w:hAnsi="Arial" w:cs="Arial"/>
                          <w:i/>
                          <w:sz w:val="18"/>
                        </w:rPr>
                        <w:tab/>
                      </w:r>
                      <w:hyperlink r:id="rId9" w:history="1">
                        <w:r w:rsidRPr="00B724BB">
                          <w:rPr>
                            <w:rStyle w:val="Hyperlink"/>
                            <w:rFonts w:ascii="Arial" w:hAnsi="Arial" w:cs="Arial"/>
                            <w:i/>
                            <w:sz w:val="18"/>
                          </w:rPr>
                          <w:t>OME GOV.UK</w:t>
                        </w:r>
                      </w:hyperlink>
                    </w:p>
                    <w:p w:rsidR="00B17EE6" w:rsidRPr="00B724BB" w:rsidRDefault="00B17EE6" w:rsidP="00B17EE6">
                      <w:pPr>
                        <w:rPr>
                          <w:rFonts w:ascii="Arial" w:hAnsi="Arial" w:cs="Arial"/>
                          <w:i/>
                          <w:sz w:val="18"/>
                        </w:rPr>
                      </w:pPr>
                      <w:r w:rsidRPr="00B724BB">
                        <w:rPr>
                          <w:rFonts w:ascii="Arial" w:hAnsi="Arial" w:cs="Arial"/>
                          <w:i/>
                          <w:sz w:val="18"/>
                        </w:rPr>
                        <w:t>Email:</w:t>
                      </w:r>
                      <w:r w:rsidR="00B724BB">
                        <w:rPr>
                          <w:rFonts w:ascii="Arial" w:hAnsi="Arial" w:cs="Arial"/>
                          <w:i/>
                          <w:sz w:val="18"/>
                        </w:rPr>
                        <w:t xml:space="preserve"> steven.mokogwu@bis.gsi.gov.uk</w:t>
                      </w:r>
                      <w:r w:rsidRPr="00B724BB">
                        <w:rPr>
                          <w:rFonts w:ascii="Arial" w:hAnsi="Arial" w:cs="Arial"/>
                          <w:i/>
                          <w:sz w:val="18"/>
                        </w:rPr>
                        <w:tab/>
                        <w:t xml:space="preserve">                           </w:t>
                      </w:r>
                      <w:r w:rsidR="00B724BB">
                        <w:rPr>
                          <w:rFonts w:ascii="Arial" w:hAnsi="Arial" w:cs="Arial"/>
                          <w:i/>
                          <w:sz w:val="18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Pr="00223DD5">
        <w:rPr>
          <w:rFonts w:asciiTheme="majorHAnsi" w:hAnsiTheme="majorHAnsi"/>
          <w:noProof/>
          <w:lang w:eastAsia="en-GB"/>
        </w:rPr>
        <w:drawing>
          <wp:inline distT="0" distB="0" distL="0" distR="0" wp14:anchorId="24800E97" wp14:editId="5FBC727F">
            <wp:extent cx="2880360" cy="1135380"/>
            <wp:effectExtent l="0" t="0" r="0" b="7620"/>
            <wp:docPr id="2" name="Picture 2" descr="OME_294_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ME_294_AW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1B1" w:rsidRDefault="000331B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331B1" w:rsidRDefault="000331B1" w:rsidP="009B3E24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B3E24">
        <w:rPr>
          <w:rFonts w:ascii="Arial" w:hAnsi="Arial" w:cs="Arial"/>
          <w:sz w:val="24"/>
          <w:szCs w:val="24"/>
        </w:rPr>
        <w:tab/>
      </w:r>
      <w:r w:rsidRPr="009B3E24">
        <w:rPr>
          <w:rFonts w:ascii="Arial" w:hAnsi="Arial" w:cs="Arial"/>
          <w:sz w:val="24"/>
          <w:szCs w:val="24"/>
        </w:rPr>
        <w:tab/>
      </w:r>
      <w:r w:rsidRPr="009B3E24">
        <w:rPr>
          <w:rFonts w:ascii="Arial" w:hAnsi="Arial" w:cs="Arial"/>
          <w:sz w:val="24"/>
          <w:szCs w:val="24"/>
        </w:rPr>
        <w:tab/>
      </w:r>
      <w:r w:rsidRPr="009B3E24">
        <w:rPr>
          <w:rFonts w:ascii="Arial" w:hAnsi="Arial" w:cs="Arial"/>
          <w:sz w:val="24"/>
          <w:szCs w:val="24"/>
        </w:rPr>
        <w:tab/>
      </w:r>
      <w:r w:rsidRPr="009B3E24">
        <w:rPr>
          <w:rFonts w:ascii="Arial" w:hAnsi="Arial" w:cs="Arial"/>
          <w:sz w:val="24"/>
          <w:szCs w:val="24"/>
        </w:rPr>
        <w:tab/>
      </w:r>
      <w:r w:rsidRPr="009B3E24">
        <w:rPr>
          <w:rFonts w:ascii="Arial" w:hAnsi="Arial" w:cs="Arial"/>
          <w:sz w:val="24"/>
          <w:szCs w:val="24"/>
        </w:rPr>
        <w:tab/>
      </w:r>
      <w:r w:rsidRPr="009B3E24">
        <w:rPr>
          <w:rFonts w:ascii="Arial" w:hAnsi="Arial" w:cs="Arial"/>
          <w:sz w:val="24"/>
          <w:szCs w:val="24"/>
        </w:rPr>
        <w:tab/>
      </w:r>
      <w:r w:rsidR="00DA40F2">
        <w:rPr>
          <w:rFonts w:ascii="Arial" w:hAnsi="Arial" w:cs="Arial"/>
          <w:sz w:val="24"/>
          <w:szCs w:val="24"/>
        </w:rPr>
        <w:tab/>
      </w:r>
      <w:r w:rsidR="00DA40F2">
        <w:rPr>
          <w:rFonts w:ascii="Arial" w:hAnsi="Arial" w:cs="Arial"/>
          <w:sz w:val="24"/>
          <w:szCs w:val="24"/>
        </w:rPr>
        <w:tab/>
      </w:r>
      <w:r w:rsidR="008A231A">
        <w:rPr>
          <w:rFonts w:ascii="Arial" w:hAnsi="Arial" w:cs="Arial"/>
          <w:sz w:val="24"/>
          <w:szCs w:val="24"/>
        </w:rPr>
        <w:t>17</w:t>
      </w:r>
      <w:r w:rsidR="00223DD5" w:rsidRPr="009B3E24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F1143D" w:rsidRPr="009B3E24">
        <w:rPr>
          <w:rFonts w:ascii="Arial" w:hAnsi="Arial" w:cs="Arial"/>
          <w:sz w:val="24"/>
          <w:szCs w:val="24"/>
        </w:rPr>
        <w:t>March</w:t>
      </w:r>
      <w:r w:rsidR="00D7030B" w:rsidRPr="009B3E24">
        <w:rPr>
          <w:rFonts w:ascii="Arial" w:hAnsi="Arial" w:cs="Arial"/>
          <w:sz w:val="24"/>
          <w:szCs w:val="24"/>
        </w:rPr>
        <w:t xml:space="preserve"> </w:t>
      </w:r>
      <w:r w:rsidRPr="009B3E24">
        <w:rPr>
          <w:rFonts w:ascii="Arial" w:hAnsi="Arial" w:cs="Arial"/>
          <w:sz w:val="24"/>
          <w:szCs w:val="24"/>
        </w:rPr>
        <w:t>201</w:t>
      </w:r>
      <w:r w:rsidR="00F1143D" w:rsidRPr="009B3E24">
        <w:rPr>
          <w:rFonts w:ascii="Arial" w:hAnsi="Arial" w:cs="Arial"/>
          <w:sz w:val="24"/>
          <w:szCs w:val="24"/>
        </w:rPr>
        <w:t>6</w:t>
      </w:r>
    </w:p>
    <w:p w:rsidR="00DA40F2" w:rsidRPr="009B3E24" w:rsidRDefault="00DA40F2" w:rsidP="00F812ED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Dear Judge</w:t>
      </w:r>
    </w:p>
    <w:p w:rsidR="00F812ED" w:rsidRDefault="00F812ED" w:rsidP="00F812ED">
      <w:pPr>
        <w:pStyle w:val="Header"/>
        <w:tabs>
          <w:tab w:val="clear" w:pos="4153"/>
          <w:tab w:val="clear" w:pos="8306"/>
          <w:tab w:val="left" w:pos="0"/>
        </w:tabs>
        <w:suppressAutoHyphens/>
        <w:spacing w:line="276" w:lineRule="auto"/>
        <w:rPr>
          <w:rFonts w:ascii="Arial" w:hAnsi="Arial" w:cs="Arial"/>
          <w:b/>
          <w:szCs w:val="24"/>
          <w:u w:val="single"/>
        </w:rPr>
      </w:pPr>
    </w:p>
    <w:p w:rsidR="000331B1" w:rsidRPr="009B3E24" w:rsidRDefault="00F344FD" w:rsidP="00F812ED">
      <w:pPr>
        <w:pStyle w:val="Header"/>
        <w:tabs>
          <w:tab w:val="clear" w:pos="4153"/>
          <w:tab w:val="clear" w:pos="8306"/>
          <w:tab w:val="left" w:pos="0"/>
        </w:tabs>
        <w:suppressAutoHyphens/>
        <w:spacing w:line="276" w:lineRule="auto"/>
        <w:rPr>
          <w:rFonts w:ascii="Arial" w:hAnsi="Arial" w:cs="Arial"/>
          <w:b/>
          <w:szCs w:val="24"/>
          <w:u w:val="single"/>
        </w:rPr>
      </w:pPr>
      <w:r w:rsidRPr="009B3E24">
        <w:rPr>
          <w:rFonts w:ascii="Arial" w:hAnsi="Arial" w:cs="Arial"/>
          <w:b/>
          <w:szCs w:val="24"/>
          <w:u w:val="single"/>
        </w:rPr>
        <w:t>FREEDOM OF INFORMATION REQUEST: ref</w:t>
      </w:r>
      <w:r w:rsidR="00AB35A1">
        <w:rPr>
          <w:rFonts w:ascii="Arial" w:hAnsi="Arial" w:cs="Arial"/>
          <w:b/>
          <w:szCs w:val="24"/>
          <w:u w:val="single"/>
        </w:rPr>
        <w:t xml:space="preserve"> </w:t>
      </w:r>
      <w:r w:rsidR="00F1143D" w:rsidRPr="009B3E24">
        <w:rPr>
          <w:rFonts w:ascii="Arial" w:hAnsi="Arial" w:cs="Arial"/>
          <w:b/>
          <w:szCs w:val="24"/>
          <w:u w:val="single"/>
        </w:rPr>
        <w:t>SS</w:t>
      </w:r>
      <w:r w:rsidR="0027234C" w:rsidRPr="009B3E24">
        <w:rPr>
          <w:rFonts w:ascii="Arial" w:hAnsi="Arial" w:cs="Arial"/>
          <w:b/>
          <w:szCs w:val="24"/>
          <w:u w:val="single"/>
        </w:rPr>
        <w:t>RB</w:t>
      </w:r>
      <w:r w:rsidR="00D7030B" w:rsidRPr="009B3E24">
        <w:rPr>
          <w:rFonts w:ascii="Arial" w:hAnsi="Arial" w:cs="Arial"/>
          <w:b/>
          <w:szCs w:val="24"/>
          <w:u w:val="single"/>
        </w:rPr>
        <w:t xml:space="preserve"> </w:t>
      </w:r>
      <w:r w:rsidRPr="009B3E24">
        <w:rPr>
          <w:rFonts w:ascii="Arial" w:hAnsi="Arial" w:cs="Arial"/>
          <w:b/>
          <w:szCs w:val="24"/>
          <w:u w:val="single"/>
        </w:rPr>
        <w:t>/</w:t>
      </w:r>
      <w:r w:rsidR="00A06B55" w:rsidRPr="009B3E24">
        <w:rPr>
          <w:rFonts w:ascii="Arial" w:hAnsi="Arial" w:cs="Arial"/>
          <w:b/>
          <w:szCs w:val="24"/>
          <w:u w:val="single"/>
        </w:rPr>
        <w:t>OME/</w:t>
      </w:r>
      <w:r w:rsidR="00F1143D" w:rsidRPr="009B3E24">
        <w:rPr>
          <w:rFonts w:ascii="Arial" w:hAnsi="Arial" w:cs="Arial"/>
          <w:b/>
          <w:szCs w:val="24"/>
          <w:u w:val="single"/>
        </w:rPr>
        <w:t>03</w:t>
      </w:r>
      <w:r w:rsidRPr="009B3E24">
        <w:rPr>
          <w:rFonts w:ascii="Arial" w:hAnsi="Arial" w:cs="Arial"/>
          <w:b/>
          <w:szCs w:val="24"/>
          <w:u w:val="single"/>
        </w:rPr>
        <w:t>-1</w:t>
      </w:r>
      <w:r w:rsidR="00F1143D" w:rsidRPr="009B3E24">
        <w:rPr>
          <w:rFonts w:ascii="Arial" w:hAnsi="Arial" w:cs="Arial"/>
          <w:b/>
          <w:szCs w:val="24"/>
          <w:u w:val="single"/>
        </w:rPr>
        <w:t>6</w:t>
      </w:r>
      <w:r w:rsidRPr="009B3E24">
        <w:rPr>
          <w:rFonts w:ascii="Arial" w:hAnsi="Arial" w:cs="Arial"/>
          <w:b/>
          <w:szCs w:val="24"/>
          <w:u w:val="single"/>
        </w:rPr>
        <w:t>/</w:t>
      </w:r>
      <w:r w:rsidR="0027234C" w:rsidRPr="009B3E24">
        <w:rPr>
          <w:rFonts w:ascii="Arial" w:hAnsi="Arial" w:cs="Arial"/>
          <w:b/>
          <w:szCs w:val="24"/>
          <w:u w:val="single"/>
        </w:rPr>
        <w:t>1</w:t>
      </w:r>
    </w:p>
    <w:p w:rsidR="00F344FD" w:rsidRPr="009B3E24" w:rsidRDefault="00F344FD" w:rsidP="00F812ED">
      <w:pPr>
        <w:pStyle w:val="NoSpacing"/>
        <w:spacing w:before="120" w:after="120" w:line="276" w:lineRule="auto"/>
        <w:rPr>
          <w:rFonts w:ascii="Arial" w:hAnsi="Arial" w:cs="Arial"/>
          <w:b/>
          <w:sz w:val="24"/>
          <w:szCs w:val="24"/>
        </w:rPr>
      </w:pPr>
      <w:r w:rsidRPr="009B3E24">
        <w:rPr>
          <w:rFonts w:ascii="Arial" w:hAnsi="Arial" w:cs="Arial"/>
          <w:sz w:val="24"/>
          <w:szCs w:val="24"/>
        </w:rPr>
        <w:t xml:space="preserve">Thank you for your </w:t>
      </w:r>
      <w:r w:rsidR="00F0584D" w:rsidRPr="009B3E24">
        <w:rPr>
          <w:rStyle w:val="Emphasis"/>
          <w:rFonts w:ascii="Arial" w:hAnsi="Arial" w:cs="Arial"/>
          <w:i w:val="0"/>
          <w:sz w:val="24"/>
          <w:szCs w:val="24"/>
        </w:rPr>
        <w:t>email</w:t>
      </w:r>
      <w:r w:rsidR="00DD5C58" w:rsidRPr="009B3E24">
        <w:rPr>
          <w:rStyle w:val="Emphasis"/>
          <w:rFonts w:ascii="Arial" w:hAnsi="Arial" w:cs="Arial"/>
          <w:i w:val="0"/>
          <w:sz w:val="24"/>
          <w:szCs w:val="24"/>
        </w:rPr>
        <w:t xml:space="preserve"> </w:t>
      </w:r>
      <w:r w:rsidRPr="009B3E24">
        <w:rPr>
          <w:rFonts w:ascii="Arial" w:hAnsi="Arial" w:cs="Arial"/>
          <w:sz w:val="24"/>
          <w:szCs w:val="24"/>
        </w:rPr>
        <w:t xml:space="preserve">of </w:t>
      </w:r>
      <w:r w:rsidR="00F1143D" w:rsidRPr="009B3E24">
        <w:rPr>
          <w:rFonts w:ascii="Arial" w:hAnsi="Arial" w:cs="Arial"/>
          <w:sz w:val="24"/>
          <w:szCs w:val="24"/>
        </w:rPr>
        <w:t>13</w:t>
      </w:r>
      <w:r w:rsidR="00D7030B" w:rsidRPr="009B3E24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F1143D" w:rsidRPr="009B3E24">
        <w:rPr>
          <w:rFonts w:ascii="Arial" w:hAnsi="Arial" w:cs="Arial"/>
          <w:sz w:val="24"/>
          <w:szCs w:val="24"/>
        </w:rPr>
        <w:t>February</w:t>
      </w:r>
      <w:r w:rsidRPr="009B3E24">
        <w:rPr>
          <w:rFonts w:ascii="Arial" w:hAnsi="Arial" w:cs="Arial"/>
          <w:sz w:val="24"/>
          <w:szCs w:val="24"/>
        </w:rPr>
        <w:t xml:space="preserve"> 201</w:t>
      </w:r>
      <w:r w:rsidR="00F1143D" w:rsidRPr="009B3E24">
        <w:rPr>
          <w:rFonts w:ascii="Arial" w:hAnsi="Arial" w:cs="Arial"/>
          <w:sz w:val="24"/>
          <w:szCs w:val="24"/>
        </w:rPr>
        <w:t>6</w:t>
      </w:r>
      <w:r w:rsidRPr="009B3E24">
        <w:rPr>
          <w:rFonts w:ascii="Arial" w:hAnsi="Arial" w:cs="Arial"/>
          <w:i/>
          <w:sz w:val="24"/>
          <w:szCs w:val="24"/>
        </w:rPr>
        <w:t xml:space="preserve"> </w:t>
      </w:r>
      <w:r w:rsidR="002A529D" w:rsidRPr="009B3E24">
        <w:rPr>
          <w:rFonts w:ascii="Arial" w:hAnsi="Arial" w:cs="Arial"/>
          <w:sz w:val="24"/>
          <w:szCs w:val="24"/>
        </w:rPr>
        <w:t>in which</w:t>
      </w:r>
      <w:r w:rsidR="002A529D" w:rsidRPr="009B3E24">
        <w:rPr>
          <w:rFonts w:ascii="Arial" w:hAnsi="Arial" w:cs="Arial"/>
          <w:i/>
          <w:sz w:val="24"/>
          <w:szCs w:val="24"/>
        </w:rPr>
        <w:t xml:space="preserve"> </w:t>
      </w:r>
      <w:r w:rsidR="00EF2D84">
        <w:rPr>
          <w:rFonts w:ascii="Arial" w:hAnsi="Arial" w:cs="Arial"/>
          <w:sz w:val="24"/>
          <w:szCs w:val="24"/>
        </w:rPr>
        <w:t>you request</w:t>
      </w:r>
      <w:r w:rsidRPr="009B3E24">
        <w:rPr>
          <w:rFonts w:ascii="Arial" w:hAnsi="Arial" w:cs="Arial"/>
          <w:sz w:val="24"/>
          <w:szCs w:val="24"/>
        </w:rPr>
        <w:t xml:space="preserve"> the following information:</w:t>
      </w:r>
      <w:r w:rsidR="00DA40F2">
        <w:rPr>
          <w:rFonts w:ascii="Arial" w:hAnsi="Arial" w:cs="Arial"/>
          <w:sz w:val="24"/>
          <w:szCs w:val="24"/>
        </w:rPr>
        <w:t xml:space="preserve"> </w:t>
      </w:r>
    </w:p>
    <w:p w:rsidR="00F812ED" w:rsidRDefault="00F812ED" w:rsidP="00F812ED">
      <w:pPr>
        <w:spacing w:after="0"/>
        <w:rPr>
          <w:rFonts w:ascii="Arial" w:eastAsia="Times New Roman" w:hAnsi="Arial" w:cs="Arial"/>
          <w:b/>
          <w:i/>
          <w:sz w:val="24"/>
          <w:szCs w:val="24"/>
          <w:lang w:val="en" w:eastAsia="en-GB"/>
        </w:rPr>
      </w:pPr>
    </w:p>
    <w:p w:rsidR="00E43D61" w:rsidRPr="009B3E24" w:rsidRDefault="00CE4992" w:rsidP="00F812ED">
      <w:pPr>
        <w:spacing w:after="0"/>
        <w:rPr>
          <w:rFonts w:ascii="Arial" w:eastAsia="Times New Roman" w:hAnsi="Arial" w:cs="Arial"/>
          <w:b/>
          <w:i/>
          <w:sz w:val="24"/>
          <w:szCs w:val="24"/>
          <w:lang w:val="en" w:eastAsia="en-GB"/>
        </w:rPr>
      </w:pPr>
      <w:r w:rsidRPr="009B3E24">
        <w:rPr>
          <w:rFonts w:ascii="Arial" w:eastAsia="Times New Roman" w:hAnsi="Arial" w:cs="Arial"/>
          <w:b/>
          <w:i/>
          <w:sz w:val="24"/>
          <w:szCs w:val="24"/>
          <w:lang w:val="en" w:eastAsia="en-GB"/>
        </w:rPr>
        <w:t xml:space="preserve">The general </w:t>
      </w:r>
      <w:r w:rsidR="00AB35A1" w:rsidRPr="009B3E24">
        <w:rPr>
          <w:rFonts w:ascii="Arial" w:eastAsia="Times New Roman" w:hAnsi="Arial" w:cs="Arial"/>
          <w:b/>
          <w:i/>
          <w:sz w:val="24"/>
          <w:szCs w:val="24"/>
          <w:lang w:val="en" w:eastAsia="en-GB"/>
        </w:rPr>
        <w:t>G</w:t>
      </w:r>
      <w:r w:rsidRPr="009B3E24">
        <w:rPr>
          <w:rFonts w:ascii="Arial" w:eastAsia="Times New Roman" w:hAnsi="Arial" w:cs="Arial"/>
          <w:b/>
          <w:i/>
          <w:sz w:val="24"/>
          <w:szCs w:val="24"/>
          <w:lang w:val="en" w:eastAsia="en-GB"/>
        </w:rPr>
        <w:t>overnment, Judicial Appointments Commission and Judiciary submissions to the Senior Salaries Review Body (SSRB)</w:t>
      </w:r>
      <w:r w:rsidR="00E43D61" w:rsidRPr="009B3E24">
        <w:rPr>
          <w:rFonts w:ascii="Arial" w:eastAsia="Times New Roman" w:hAnsi="Arial" w:cs="Arial"/>
          <w:b/>
          <w:i/>
          <w:sz w:val="24"/>
          <w:szCs w:val="24"/>
          <w:lang w:val="en" w:eastAsia="en-GB"/>
        </w:rPr>
        <w:t xml:space="preserve"> </w:t>
      </w:r>
      <w:r w:rsidR="00DA40F2">
        <w:rPr>
          <w:rFonts w:ascii="Arial" w:eastAsia="Times New Roman" w:hAnsi="Arial" w:cs="Arial"/>
          <w:b/>
          <w:i/>
          <w:sz w:val="24"/>
          <w:szCs w:val="24"/>
          <w:lang w:val="en" w:eastAsia="en-GB"/>
        </w:rPr>
        <w:t>in the 2015-16 pay round</w:t>
      </w:r>
    </w:p>
    <w:p w:rsidR="00F812ED" w:rsidRDefault="00F812ED" w:rsidP="00F812ED">
      <w:pPr>
        <w:pStyle w:val="ListParagraph"/>
        <w:spacing w:line="276" w:lineRule="auto"/>
        <w:ind w:hanging="720"/>
        <w:rPr>
          <w:rFonts w:ascii="Arial" w:hAnsi="Arial" w:cs="Arial"/>
        </w:rPr>
      </w:pPr>
    </w:p>
    <w:p w:rsidR="00F344FD" w:rsidRPr="009B3E24" w:rsidRDefault="00F344FD" w:rsidP="00F812ED">
      <w:pPr>
        <w:pStyle w:val="ListParagraph"/>
        <w:spacing w:line="276" w:lineRule="auto"/>
        <w:ind w:hanging="720"/>
        <w:rPr>
          <w:rFonts w:ascii="Arial" w:hAnsi="Arial" w:cs="Arial"/>
          <w:i/>
        </w:rPr>
      </w:pPr>
      <w:r w:rsidRPr="009B3E24">
        <w:rPr>
          <w:rFonts w:ascii="Arial" w:hAnsi="Arial" w:cs="Arial"/>
        </w:rPr>
        <w:t xml:space="preserve">Under the Freedom of Information Act 2000 ('the Act'), you have the right to: </w:t>
      </w:r>
    </w:p>
    <w:p w:rsidR="00F344FD" w:rsidRPr="009B3E24" w:rsidRDefault="00F344FD" w:rsidP="00F812ED">
      <w:pPr>
        <w:pStyle w:val="NoSpacing"/>
        <w:numPr>
          <w:ilvl w:val="0"/>
          <w:numId w:val="4"/>
        </w:numPr>
        <w:spacing w:line="276" w:lineRule="auto"/>
        <w:rPr>
          <w:rFonts w:ascii="Arial" w:hAnsi="Arial" w:cs="Arial"/>
          <w:sz w:val="24"/>
          <w:szCs w:val="24"/>
        </w:rPr>
      </w:pPr>
      <w:r w:rsidRPr="009B3E24">
        <w:rPr>
          <w:rFonts w:ascii="Arial" w:hAnsi="Arial" w:cs="Arial"/>
          <w:sz w:val="24"/>
          <w:szCs w:val="24"/>
        </w:rPr>
        <w:t>know whether we hold the information you require</w:t>
      </w:r>
      <w:r w:rsidR="00E76A4E" w:rsidRPr="009B3E24">
        <w:rPr>
          <w:rFonts w:ascii="Arial" w:hAnsi="Arial" w:cs="Arial"/>
          <w:sz w:val="24"/>
          <w:szCs w:val="24"/>
        </w:rPr>
        <w:t>;</w:t>
      </w:r>
    </w:p>
    <w:p w:rsidR="0064441C" w:rsidRPr="009B3E24" w:rsidRDefault="00F344FD" w:rsidP="00F812ED">
      <w:pPr>
        <w:pStyle w:val="NoSpacing"/>
        <w:numPr>
          <w:ilvl w:val="0"/>
          <w:numId w:val="4"/>
        </w:numPr>
        <w:spacing w:line="276" w:lineRule="auto"/>
        <w:rPr>
          <w:rFonts w:ascii="Arial" w:hAnsi="Arial" w:cs="Arial"/>
          <w:sz w:val="24"/>
          <w:szCs w:val="24"/>
        </w:rPr>
      </w:pPr>
      <w:r w:rsidRPr="009B3E24">
        <w:rPr>
          <w:rFonts w:ascii="Arial" w:hAnsi="Arial" w:cs="Arial"/>
          <w:sz w:val="24"/>
          <w:szCs w:val="24"/>
        </w:rPr>
        <w:t>be provided with that information (subject to any exemptions under the Act which may apply).</w:t>
      </w:r>
    </w:p>
    <w:p w:rsidR="00AB35A1" w:rsidRDefault="00AB35A1" w:rsidP="00F812ED">
      <w:pPr>
        <w:pStyle w:val="NoSpacing"/>
        <w:spacing w:before="24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The Office of Manpower Economics can confirm that it holds the information you require.</w:t>
      </w:r>
      <w:r w:rsidR="00DA40F2">
        <w:rPr>
          <w:rFonts w:ascii="Arial" w:hAnsi="Arial" w:cs="Arial"/>
          <w:sz w:val="24"/>
          <w:szCs w:val="24"/>
          <w:lang w:val="en"/>
        </w:rPr>
        <w:t xml:space="preserve"> However</w:t>
      </w:r>
      <w:r w:rsidR="005C1A64">
        <w:rPr>
          <w:rFonts w:ascii="Arial" w:hAnsi="Arial" w:cs="Arial"/>
          <w:sz w:val="24"/>
          <w:szCs w:val="24"/>
          <w:lang w:val="en"/>
        </w:rPr>
        <w:t>,</w:t>
      </w:r>
      <w:r w:rsidR="00DA40F2">
        <w:rPr>
          <w:rFonts w:ascii="Arial" w:hAnsi="Arial" w:cs="Arial"/>
          <w:sz w:val="24"/>
          <w:szCs w:val="24"/>
          <w:lang w:val="en"/>
        </w:rPr>
        <w:t xml:space="preserve"> it regards </w:t>
      </w:r>
      <w:r w:rsidR="00DA40F2" w:rsidRPr="009B3E24">
        <w:rPr>
          <w:rFonts w:ascii="Arial" w:hAnsi="Arial" w:cs="Arial"/>
          <w:sz w:val="24"/>
          <w:szCs w:val="24"/>
        </w:rPr>
        <w:t xml:space="preserve">each </w:t>
      </w:r>
      <w:r w:rsidR="00430BD3" w:rsidRPr="009B3E24">
        <w:rPr>
          <w:rFonts w:ascii="Arial" w:hAnsi="Arial" w:cs="Arial"/>
          <w:sz w:val="24"/>
          <w:szCs w:val="24"/>
        </w:rPr>
        <w:t>p</w:t>
      </w:r>
      <w:r w:rsidR="00DA40F2" w:rsidRPr="009B3E24">
        <w:rPr>
          <w:rFonts w:ascii="Arial" w:hAnsi="Arial" w:cs="Arial"/>
          <w:sz w:val="24"/>
          <w:szCs w:val="24"/>
        </w:rPr>
        <w:t>arty that submits evidence to the SSRB as the owner of that evidence</w:t>
      </w:r>
      <w:r w:rsidR="00430BD3" w:rsidRPr="009B3E24">
        <w:rPr>
          <w:rFonts w:ascii="Arial" w:hAnsi="Arial" w:cs="Arial"/>
          <w:sz w:val="24"/>
          <w:szCs w:val="24"/>
        </w:rPr>
        <w:t>,</w:t>
      </w:r>
      <w:r w:rsidR="00DA40F2" w:rsidRPr="009B3E24">
        <w:rPr>
          <w:rFonts w:ascii="Arial" w:hAnsi="Arial" w:cs="Arial"/>
          <w:sz w:val="24"/>
          <w:szCs w:val="24"/>
        </w:rPr>
        <w:t xml:space="preserve"> and takes the view that it is for each party to decide whether to publish that evidence or not.</w:t>
      </w:r>
    </w:p>
    <w:p w:rsidR="004A3C11" w:rsidRPr="009B3E24" w:rsidRDefault="002348BC" w:rsidP="00F812ED">
      <w:pPr>
        <w:pStyle w:val="NoSpacing"/>
        <w:spacing w:before="240" w:line="276" w:lineRule="auto"/>
        <w:rPr>
          <w:rFonts w:ascii="Arial" w:hAnsi="Arial" w:cs="Arial"/>
          <w:sz w:val="24"/>
          <w:szCs w:val="24"/>
          <w:lang w:val="en"/>
        </w:rPr>
      </w:pPr>
      <w:r w:rsidRPr="009B3E24">
        <w:rPr>
          <w:rFonts w:ascii="Arial" w:hAnsi="Arial" w:cs="Arial"/>
          <w:sz w:val="24"/>
          <w:szCs w:val="24"/>
          <w:lang w:val="en"/>
        </w:rPr>
        <w:t xml:space="preserve">You </w:t>
      </w:r>
      <w:r w:rsidR="000D152B">
        <w:rPr>
          <w:rFonts w:ascii="Arial" w:hAnsi="Arial" w:cs="Arial"/>
          <w:sz w:val="24"/>
          <w:szCs w:val="24"/>
          <w:lang w:val="en"/>
        </w:rPr>
        <w:t xml:space="preserve">notified us that </w:t>
      </w:r>
      <w:r w:rsidRPr="009B3E24">
        <w:rPr>
          <w:rFonts w:ascii="Arial" w:hAnsi="Arial" w:cs="Arial"/>
          <w:sz w:val="24"/>
          <w:szCs w:val="24"/>
          <w:lang w:val="en"/>
        </w:rPr>
        <w:t>you ha</w:t>
      </w:r>
      <w:r w:rsidR="000245E2" w:rsidRPr="009B3E24">
        <w:rPr>
          <w:rFonts w:ascii="Arial" w:hAnsi="Arial" w:cs="Arial"/>
          <w:sz w:val="24"/>
          <w:szCs w:val="24"/>
          <w:lang w:val="en"/>
        </w:rPr>
        <w:t>ve</w:t>
      </w:r>
      <w:r w:rsidRPr="009B3E24">
        <w:rPr>
          <w:rFonts w:ascii="Arial" w:hAnsi="Arial" w:cs="Arial"/>
          <w:sz w:val="24"/>
          <w:szCs w:val="24"/>
          <w:lang w:val="en"/>
        </w:rPr>
        <w:t xml:space="preserve"> </w:t>
      </w:r>
      <w:r w:rsidR="000D152B">
        <w:rPr>
          <w:rFonts w:ascii="Arial" w:hAnsi="Arial" w:cs="Arial"/>
          <w:sz w:val="24"/>
          <w:szCs w:val="24"/>
          <w:lang w:val="en"/>
        </w:rPr>
        <w:t xml:space="preserve">found </w:t>
      </w:r>
      <w:r w:rsidRPr="009B3E24">
        <w:rPr>
          <w:rFonts w:ascii="Arial" w:hAnsi="Arial" w:cs="Arial"/>
          <w:sz w:val="24"/>
          <w:szCs w:val="24"/>
          <w:lang w:val="en"/>
        </w:rPr>
        <w:t>the</w:t>
      </w:r>
      <w:r w:rsidR="00AE7EC0" w:rsidRPr="009B3E24">
        <w:rPr>
          <w:rFonts w:ascii="Arial" w:hAnsi="Arial" w:cs="Arial"/>
          <w:sz w:val="24"/>
          <w:szCs w:val="24"/>
          <w:lang w:val="en"/>
        </w:rPr>
        <w:t xml:space="preserve"> </w:t>
      </w:r>
      <w:r w:rsidR="00CE4992" w:rsidRPr="009B3E24">
        <w:rPr>
          <w:rFonts w:ascii="Arial" w:hAnsi="Arial" w:cs="Arial"/>
          <w:sz w:val="24"/>
          <w:szCs w:val="24"/>
          <w:lang w:val="en"/>
        </w:rPr>
        <w:t xml:space="preserve">submission from the </w:t>
      </w:r>
      <w:r w:rsidR="00AE7EC0" w:rsidRPr="009B3E24">
        <w:rPr>
          <w:rFonts w:ascii="Arial" w:hAnsi="Arial" w:cs="Arial"/>
          <w:sz w:val="24"/>
          <w:szCs w:val="24"/>
          <w:lang w:val="en"/>
        </w:rPr>
        <w:t xml:space="preserve">Ministry </w:t>
      </w:r>
      <w:r w:rsidR="009B3729" w:rsidRPr="009B3E24">
        <w:rPr>
          <w:rFonts w:ascii="Arial" w:hAnsi="Arial" w:cs="Arial"/>
          <w:sz w:val="24"/>
          <w:szCs w:val="24"/>
          <w:lang w:val="en"/>
        </w:rPr>
        <w:t>of Justice (</w:t>
      </w:r>
      <w:r w:rsidRPr="009B3E24">
        <w:rPr>
          <w:rFonts w:ascii="Arial" w:hAnsi="Arial" w:cs="Arial"/>
          <w:sz w:val="24"/>
          <w:szCs w:val="24"/>
          <w:lang w:val="en"/>
        </w:rPr>
        <w:t>MoJ</w:t>
      </w:r>
      <w:r w:rsidR="009B3729" w:rsidRPr="009B3E24">
        <w:rPr>
          <w:rFonts w:ascii="Arial" w:hAnsi="Arial" w:cs="Arial"/>
          <w:sz w:val="24"/>
          <w:szCs w:val="24"/>
          <w:lang w:val="en"/>
        </w:rPr>
        <w:t>)</w:t>
      </w:r>
      <w:r w:rsidRPr="009B3E24">
        <w:rPr>
          <w:rFonts w:ascii="Arial" w:hAnsi="Arial" w:cs="Arial"/>
          <w:sz w:val="24"/>
          <w:szCs w:val="24"/>
          <w:lang w:val="en"/>
        </w:rPr>
        <w:t xml:space="preserve"> </w:t>
      </w:r>
      <w:r w:rsidR="00CE4992" w:rsidRPr="009B3E24">
        <w:rPr>
          <w:rFonts w:ascii="Arial" w:hAnsi="Arial" w:cs="Arial"/>
          <w:sz w:val="24"/>
          <w:szCs w:val="24"/>
          <w:lang w:val="en"/>
        </w:rPr>
        <w:t>to the SSRB</w:t>
      </w:r>
      <w:r w:rsidR="00E265DE" w:rsidRPr="009B3E24">
        <w:rPr>
          <w:rFonts w:ascii="Arial" w:hAnsi="Arial" w:cs="Arial"/>
          <w:sz w:val="24"/>
          <w:szCs w:val="24"/>
          <w:lang w:val="en"/>
        </w:rPr>
        <w:t xml:space="preserve">. </w:t>
      </w:r>
      <w:r w:rsidR="00F812ED">
        <w:rPr>
          <w:rFonts w:ascii="Arial" w:hAnsi="Arial" w:cs="Arial"/>
          <w:sz w:val="24"/>
          <w:szCs w:val="24"/>
          <w:lang w:val="en"/>
        </w:rPr>
        <w:t xml:space="preserve">You will find </w:t>
      </w:r>
      <w:r w:rsidRPr="009B3E24">
        <w:rPr>
          <w:rFonts w:ascii="Arial" w:hAnsi="Arial" w:cs="Arial"/>
          <w:sz w:val="24"/>
          <w:szCs w:val="24"/>
          <w:lang w:val="en"/>
        </w:rPr>
        <w:t xml:space="preserve">the </w:t>
      </w:r>
      <w:r w:rsidR="009B3729" w:rsidRPr="009B3E24">
        <w:rPr>
          <w:rFonts w:ascii="Arial" w:hAnsi="Arial" w:cs="Arial"/>
          <w:sz w:val="24"/>
          <w:szCs w:val="24"/>
          <w:lang w:val="en"/>
        </w:rPr>
        <w:t xml:space="preserve">general </w:t>
      </w:r>
      <w:r w:rsidR="00AB35A1" w:rsidRPr="009B3E24">
        <w:rPr>
          <w:rFonts w:ascii="Arial" w:hAnsi="Arial" w:cs="Arial"/>
          <w:sz w:val="24"/>
          <w:szCs w:val="24"/>
          <w:lang w:val="en"/>
        </w:rPr>
        <w:t>G</w:t>
      </w:r>
      <w:r w:rsidR="009B3729" w:rsidRPr="009B3E24">
        <w:rPr>
          <w:rFonts w:ascii="Arial" w:hAnsi="Arial" w:cs="Arial"/>
          <w:sz w:val="24"/>
          <w:szCs w:val="24"/>
          <w:lang w:val="en"/>
        </w:rPr>
        <w:t>overnment</w:t>
      </w:r>
      <w:r w:rsidR="000245E2" w:rsidRPr="009B3E24">
        <w:rPr>
          <w:rFonts w:ascii="Arial" w:hAnsi="Arial" w:cs="Arial"/>
          <w:sz w:val="24"/>
          <w:szCs w:val="24"/>
          <w:lang w:val="en"/>
        </w:rPr>
        <w:t xml:space="preserve"> </w:t>
      </w:r>
      <w:r w:rsidR="00DA40F2">
        <w:rPr>
          <w:rFonts w:ascii="Arial" w:hAnsi="Arial" w:cs="Arial"/>
          <w:sz w:val="24"/>
          <w:szCs w:val="24"/>
          <w:lang w:val="en"/>
        </w:rPr>
        <w:t xml:space="preserve">evidence to the SSRB </w:t>
      </w:r>
      <w:r w:rsidR="00C52B29" w:rsidRPr="009B3E24">
        <w:rPr>
          <w:rFonts w:ascii="Arial" w:hAnsi="Arial" w:cs="Arial"/>
          <w:sz w:val="24"/>
          <w:szCs w:val="24"/>
          <w:lang w:val="en"/>
        </w:rPr>
        <w:t xml:space="preserve">attached </w:t>
      </w:r>
      <w:r w:rsidRPr="009B3E24">
        <w:rPr>
          <w:rFonts w:ascii="Arial" w:hAnsi="Arial" w:cs="Arial"/>
          <w:sz w:val="24"/>
          <w:szCs w:val="24"/>
          <w:lang w:val="en"/>
        </w:rPr>
        <w:t>at</w:t>
      </w:r>
      <w:r w:rsidR="00C52B29" w:rsidRPr="009B3E24">
        <w:rPr>
          <w:rFonts w:ascii="Arial" w:hAnsi="Arial" w:cs="Arial"/>
          <w:sz w:val="24"/>
          <w:szCs w:val="24"/>
          <w:lang w:val="en"/>
        </w:rPr>
        <w:t xml:space="preserve"> the end</w:t>
      </w:r>
      <w:r w:rsidR="004A3C11" w:rsidRPr="009B3E24">
        <w:rPr>
          <w:rFonts w:ascii="Arial" w:hAnsi="Arial" w:cs="Arial"/>
          <w:sz w:val="24"/>
          <w:szCs w:val="24"/>
          <w:lang w:val="en"/>
        </w:rPr>
        <w:t xml:space="preserve"> of </w:t>
      </w:r>
      <w:r w:rsidR="00E265DE" w:rsidRPr="009B3E24">
        <w:rPr>
          <w:rFonts w:ascii="Arial" w:hAnsi="Arial" w:cs="Arial"/>
          <w:sz w:val="24"/>
          <w:szCs w:val="24"/>
          <w:lang w:val="en"/>
        </w:rPr>
        <w:t xml:space="preserve">the </w:t>
      </w:r>
      <w:r w:rsidR="004A3C11" w:rsidRPr="009B3E24">
        <w:rPr>
          <w:rFonts w:ascii="Arial" w:hAnsi="Arial" w:cs="Arial"/>
          <w:sz w:val="24"/>
          <w:szCs w:val="24"/>
          <w:lang w:val="en"/>
        </w:rPr>
        <w:t>MoJ’s evidence.</w:t>
      </w:r>
      <w:r w:rsidR="00C52B29" w:rsidRPr="009B3E24">
        <w:rPr>
          <w:rFonts w:ascii="Arial" w:hAnsi="Arial" w:cs="Arial"/>
          <w:sz w:val="24"/>
          <w:szCs w:val="24"/>
          <w:lang w:val="en"/>
        </w:rPr>
        <w:t xml:space="preserve"> </w:t>
      </w:r>
    </w:p>
    <w:p w:rsidR="006A0E84" w:rsidRPr="009B3E24" w:rsidRDefault="00430BD3" w:rsidP="00F812ED">
      <w:pPr>
        <w:pStyle w:val="NoSpacing"/>
        <w:spacing w:before="24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also requested the evidence to SSRB from the Judicial Appointments Commission. Consequently, we </w:t>
      </w:r>
      <w:r w:rsidR="005C1A64">
        <w:rPr>
          <w:rFonts w:ascii="Arial" w:hAnsi="Arial" w:cs="Arial"/>
          <w:sz w:val="24"/>
          <w:szCs w:val="24"/>
        </w:rPr>
        <w:t xml:space="preserve">are </w:t>
      </w:r>
      <w:r>
        <w:rPr>
          <w:rFonts w:ascii="Arial" w:hAnsi="Arial" w:cs="Arial"/>
          <w:sz w:val="24"/>
          <w:szCs w:val="24"/>
        </w:rPr>
        <w:t>direct</w:t>
      </w:r>
      <w:r w:rsidR="005C1A64">
        <w:rPr>
          <w:rFonts w:ascii="Arial" w:hAnsi="Arial" w:cs="Arial"/>
          <w:sz w:val="24"/>
          <w:szCs w:val="24"/>
        </w:rPr>
        <w:t>ing</w:t>
      </w:r>
      <w:r>
        <w:rPr>
          <w:rFonts w:ascii="Arial" w:hAnsi="Arial" w:cs="Arial"/>
          <w:sz w:val="24"/>
          <w:szCs w:val="24"/>
        </w:rPr>
        <w:t xml:space="preserve"> you </w:t>
      </w:r>
      <w:r w:rsidR="005C1A64">
        <w:rPr>
          <w:rFonts w:ascii="Arial" w:hAnsi="Arial" w:cs="Arial"/>
          <w:sz w:val="24"/>
          <w:szCs w:val="24"/>
        </w:rPr>
        <w:t>to</w:t>
      </w:r>
      <w:r w:rsidR="009B3E24">
        <w:rPr>
          <w:rFonts w:ascii="Arial" w:hAnsi="Arial" w:cs="Arial"/>
          <w:sz w:val="24"/>
          <w:szCs w:val="24"/>
        </w:rPr>
        <w:t xml:space="preserve"> the</w:t>
      </w:r>
      <w:r w:rsidR="005C1A64">
        <w:rPr>
          <w:rFonts w:ascii="Arial" w:hAnsi="Arial" w:cs="Arial"/>
          <w:sz w:val="24"/>
          <w:szCs w:val="24"/>
        </w:rPr>
        <w:t xml:space="preserve">: </w:t>
      </w:r>
    </w:p>
    <w:p w:rsidR="00EF2D84" w:rsidRDefault="00EF2D84" w:rsidP="00F812ED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:rsidR="004A3C11" w:rsidRPr="009B3E24" w:rsidRDefault="009B3E24" w:rsidP="00F812ED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4A3C11" w:rsidRPr="009B3E24">
        <w:rPr>
          <w:rFonts w:ascii="Arial" w:hAnsi="Arial" w:cs="Arial"/>
          <w:sz w:val="24"/>
          <w:szCs w:val="24"/>
        </w:rPr>
        <w:t xml:space="preserve">reedom of Information Office </w:t>
      </w:r>
    </w:p>
    <w:p w:rsidR="006A0E84" w:rsidRPr="009B3E24" w:rsidRDefault="004A3C11" w:rsidP="00F812ED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 w:rsidRPr="009B3E24">
        <w:rPr>
          <w:rFonts w:ascii="Arial" w:hAnsi="Arial" w:cs="Arial"/>
          <w:sz w:val="24"/>
          <w:szCs w:val="24"/>
        </w:rPr>
        <w:t>Judicial Appointments Commission</w:t>
      </w:r>
    </w:p>
    <w:p w:rsidR="006A0E84" w:rsidRPr="009B3E24" w:rsidRDefault="004A3C11" w:rsidP="00F812ED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 w:rsidRPr="009B3E24">
        <w:rPr>
          <w:rFonts w:ascii="Arial" w:hAnsi="Arial" w:cs="Arial"/>
          <w:sz w:val="24"/>
          <w:szCs w:val="24"/>
        </w:rPr>
        <w:t>1st Floor, Zone A 102 Petty France</w:t>
      </w:r>
    </w:p>
    <w:p w:rsidR="006A0E84" w:rsidRPr="009B3E24" w:rsidRDefault="004A3C11" w:rsidP="00F812ED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 w:rsidRPr="009B3E24">
        <w:rPr>
          <w:rFonts w:ascii="Arial" w:hAnsi="Arial" w:cs="Arial"/>
          <w:sz w:val="24"/>
          <w:szCs w:val="24"/>
        </w:rPr>
        <w:t>L</w:t>
      </w:r>
      <w:r w:rsidR="006A0E84" w:rsidRPr="009B3E24">
        <w:rPr>
          <w:rFonts w:ascii="Arial" w:hAnsi="Arial" w:cs="Arial"/>
          <w:sz w:val="24"/>
          <w:szCs w:val="24"/>
        </w:rPr>
        <w:t>ondon</w:t>
      </w:r>
      <w:r w:rsidRPr="009B3E24">
        <w:rPr>
          <w:rFonts w:ascii="Arial" w:hAnsi="Arial" w:cs="Arial"/>
          <w:sz w:val="24"/>
          <w:szCs w:val="24"/>
        </w:rPr>
        <w:t xml:space="preserve"> SW1H 9AJ</w:t>
      </w:r>
    </w:p>
    <w:p w:rsidR="000B03F2" w:rsidRPr="009B3E24" w:rsidRDefault="00EF24F9" w:rsidP="00F812ED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hyperlink r:id="rId11" w:history="1">
        <w:r w:rsidR="005C1A64" w:rsidRPr="00B724BB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 xml:space="preserve">Email: </w:t>
        </w:r>
      </w:hyperlink>
      <w:r w:rsidR="005C1A64" w:rsidRPr="005C1A64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FOIA@jac.gsi.gov.uk</w:t>
      </w:r>
      <w:r w:rsidR="00933C7F" w:rsidRPr="009B3E24">
        <w:rPr>
          <w:rFonts w:ascii="Arial" w:hAnsi="Arial" w:cs="Arial"/>
          <w:sz w:val="24"/>
          <w:szCs w:val="24"/>
        </w:rPr>
        <w:t xml:space="preserve">. </w:t>
      </w:r>
      <w:r w:rsidR="000B03F2" w:rsidRPr="009B3E24">
        <w:rPr>
          <w:rFonts w:ascii="Arial" w:hAnsi="Arial" w:cs="Arial"/>
          <w:sz w:val="24"/>
          <w:szCs w:val="24"/>
        </w:rPr>
        <w:t xml:space="preserve"> </w:t>
      </w:r>
    </w:p>
    <w:p w:rsidR="00EC776D" w:rsidRPr="00EF2D84" w:rsidRDefault="00EF2D84" w:rsidP="00F812ED">
      <w:pPr>
        <w:pStyle w:val="NoSpacing"/>
        <w:spacing w:line="276" w:lineRule="auto"/>
        <w:rPr>
          <w:rFonts w:ascii="Arial" w:hAnsi="Arial" w:cs="Arial"/>
          <w:snapToGrid w:val="0"/>
          <w:sz w:val="24"/>
          <w:szCs w:val="24"/>
        </w:rPr>
      </w:pPr>
      <w:r w:rsidRPr="00EF2D84">
        <w:rPr>
          <w:rStyle w:val="xbe"/>
          <w:rFonts w:ascii="Arial" w:hAnsi="Arial" w:cs="Arial"/>
          <w:sz w:val="24"/>
          <w:szCs w:val="24"/>
        </w:rPr>
        <w:t>Telephone</w:t>
      </w:r>
      <w:r>
        <w:rPr>
          <w:rStyle w:val="xbe"/>
          <w:rFonts w:ascii="Arial" w:hAnsi="Arial" w:cs="Arial"/>
          <w:sz w:val="24"/>
          <w:szCs w:val="24"/>
        </w:rPr>
        <w:t xml:space="preserve"> number for Judicial Appointments Commission</w:t>
      </w:r>
      <w:r w:rsidRPr="00EF2D84">
        <w:rPr>
          <w:rStyle w:val="xbe"/>
          <w:rFonts w:ascii="Arial" w:hAnsi="Arial" w:cs="Arial"/>
          <w:sz w:val="24"/>
          <w:szCs w:val="24"/>
        </w:rPr>
        <w:t>: 020 3334 0123</w:t>
      </w:r>
    </w:p>
    <w:p w:rsidR="00666EA0" w:rsidRDefault="005C1A64" w:rsidP="00F812ED">
      <w:pPr>
        <w:pStyle w:val="NoSpacing"/>
        <w:spacing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napToGrid w:val="0"/>
          <w:sz w:val="24"/>
          <w:szCs w:val="24"/>
        </w:rPr>
        <w:lastRenderedPageBreak/>
        <w:t xml:space="preserve">You also requested the evidence </w:t>
      </w:r>
      <w:r w:rsidR="00666EA0">
        <w:rPr>
          <w:rFonts w:ascii="Arial" w:hAnsi="Arial" w:cs="Arial"/>
          <w:snapToGrid w:val="0"/>
          <w:sz w:val="24"/>
          <w:szCs w:val="24"/>
        </w:rPr>
        <w:t xml:space="preserve">to the SSRB </w:t>
      </w:r>
      <w:r>
        <w:rPr>
          <w:rFonts w:ascii="Arial" w:hAnsi="Arial" w:cs="Arial"/>
          <w:snapToGrid w:val="0"/>
          <w:sz w:val="24"/>
          <w:szCs w:val="24"/>
        </w:rPr>
        <w:t>from the Judiciary</w:t>
      </w:r>
      <w:r w:rsidR="00666EA0">
        <w:rPr>
          <w:rFonts w:ascii="Arial" w:hAnsi="Arial" w:cs="Arial"/>
          <w:snapToGrid w:val="0"/>
          <w:sz w:val="24"/>
          <w:szCs w:val="24"/>
        </w:rPr>
        <w:t xml:space="preserve">. </w:t>
      </w:r>
      <w:r w:rsidR="00EF2D84">
        <w:rPr>
          <w:rFonts w:ascii="Arial" w:hAnsi="Arial" w:cs="Arial"/>
          <w:snapToGrid w:val="0"/>
          <w:sz w:val="24"/>
          <w:szCs w:val="24"/>
        </w:rPr>
        <w:t>I would be grateful if you could provide further information to clarify which evidence provider you mean</w:t>
      </w:r>
      <w:r w:rsidR="008A231A">
        <w:rPr>
          <w:rFonts w:ascii="Arial" w:hAnsi="Arial" w:cs="Arial"/>
          <w:snapToGrid w:val="0"/>
          <w:sz w:val="24"/>
          <w:szCs w:val="24"/>
        </w:rPr>
        <w:t>.</w:t>
      </w:r>
    </w:p>
    <w:p w:rsidR="005C1A64" w:rsidRDefault="005C1A64" w:rsidP="00F812ED">
      <w:pPr>
        <w:pStyle w:val="NoSpacing"/>
        <w:spacing w:line="276" w:lineRule="auto"/>
        <w:rPr>
          <w:rFonts w:ascii="Arial" w:hAnsi="Arial" w:cs="Arial"/>
          <w:snapToGrid w:val="0"/>
          <w:sz w:val="24"/>
          <w:szCs w:val="24"/>
        </w:rPr>
      </w:pPr>
    </w:p>
    <w:p w:rsidR="00223DD5" w:rsidRPr="009B3E24" w:rsidRDefault="00223DD5" w:rsidP="00F812ED">
      <w:pPr>
        <w:pStyle w:val="NoSpacing"/>
        <w:spacing w:line="276" w:lineRule="auto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9B3E24">
        <w:rPr>
          <w:rFonts w:ascii="Arial" w:hAnsi="Arial" w:cs="Arial"/>
          <w:b/>
          <w:color w:val="000000"/>
          <w:sz w:val="24"/>
          <w:szCs w:val="24"/>
          <w:u w:val="single"/>
        </w:rPr>
        <w:t>Appeals Procedure</w:t>
      </w:r>
    </w:p>
    <w:p w:rsidR="00223DD5" w:rsidRPr="009B3E24" w:rsidRDefault="00223DD5" w:rsidP="00F812ED">
      <w:pPr>
        <w:pStyle w:val="NormalWeb"/>
        <w:spacing w:line="276" w:lineRule="auto"/>
        <w:rPr>
          <w:rFonts w:ascii="Arial" w:hAnsi="Arial" w:cs="Arial"/>
        </w:rPr>
      </w:pPr>
      <w:r w:rsidRPr="009B3E24">
        <w:rPr>
          <w:rFonts w:ascii="Arial" w:hAnsi="Arial" w:cs="Arial"/>
          <w:color w:val="000000"/>
        </w:rPr>
        <w:t>If you are unhappy with the way the Office of Manpower Economics</w:t>
      </w:r>
      <w:r w:rsidRPr="009B3E24">
        <w:rPr>
          <w:rFonts w:ascii="Arial" w:hAnsi="Arial" w:cs="Arial"/>
          <w:i/>
          <w:iCs/>
          <w:color w:val="000000"/>
        </w:rPr>
        <w:t xml:space="preserve"> </w:t>
      </w:r>
      <w:r w:rsidRPr="009B3E24">
        <w:rPr>
          <w:rFonts w:ascii="Arial" w:hAnsi="Arial" w:cs="Arial"/>
          <w:color w:val="000000"/>
        </w:rPr>
        <w:t>has handled your request you may ask for an internal review. You should contact me at the Office of Manpower Economics</w:t>
      </w:r>
      <w:r w:rsidRPr="009B3E24">
        <w:rPr>
          <w:rFonts w:ascii="Arial" w:hAnsi="Arial" w:cs="Arial"/>
          <w:i/>
          <w:iCs/>
          <w:color w:val="000000"/>
        </w:rPr>
        <w:t xml:space="preserve"> </w:t>
      </w:r>
      <w:r w:rsidRPr="009B3E24">
        <w:rPr>
          <w:rFonts w:ascii="Arial" w:hAnsi="Arial" w:cs="Arial"/>
          <w:color w:val="000000"/>
        </w:rPr>
        <w:t>if you wish to complain.</w:t>
      </w:r>
    </w:p>
    <w:p w:rsidR="00223DD5" w:rsidRPr="009B3E24" w:rsidRDefault="00223DD5" w:rsidP="00F812ED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 w:rsidRPr="009B3E24">
        <w:rPr>
          <w:rFonts w:ascii="Arial" w:hAnsi="Arial" w:cs="Arial"/>
          <w:sz w:val="24"/>
          <w:szCs w:val="24"/>
        </w:rPr>
        <w:t>If you are not content with the outcome of the internal review, you have the right to apply directly to the Information Commissioner for a decision. The Information Commissioner can be contacted at:</w:t>
      </w:r>
    </w:p>
    <w:p w:rsidR="00557979" w:rsidRPr="009B3E24" w:rsidRDefault="00557979" w:rsidP="00F812ED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:rsidR="00223DD5" w:rsidRPr="009B3E24" w:rsidRDefault="00223DD5" w:rsidP="00F812ED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 w:rsidRPr="009B3E24">
        <w:rPr>
          <w:rFonts w:ascii="Arial" w:hAnsi="Arial" w:cs="Arial"/>
          <w:sz w:val="24"/>
          <w:szCs w:val="24"/>
        </w:rPr>
        <w:t xml:space="preserve">            Information Commissioner’s Office </w:t>
      </w:r>
    </w:p>
    <w:p w:rsidR="00223DD5" w:rsidRPr="009B3E24" w:rsidRDefault="00223DD5" w:rsidP="00F812ED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 w:rsidRPr="009B3E24">
        <w:rPr>
          <w:rFonts w:ascii="Arial" w:hAnsi="Arial" w:cs="Arial"/>
          <w:sz w:val="24"/>
          <w:szCs w:val="24"/>
        </w:rPr>
        <w:t xml:space="preserve">            Wycliffe House </w:t>
      </w:r>
    </w:p>
    <w:p w:rsidR="00223DD5" w:rsidRPr="009B3E24" w:rsidRDefault="00223DD5" w:rsidP="00F812ED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 w:rsidRPr="009B3E24">
        <w:rPr>
          <w:rFonts w:ascii="Arial" w:hAnsi="Arial" w:cs="Arial"/>
          <w:sz w:val="24"/>
          <w:szCs w:val="24"/>
        </w:rPr>
        <w:t>            Water Lane</w:t>
      </w:r>
    </w:p>
    <w:p w:rsidR="00223DD5" w:rsidRPr="009B3E24" w:rsidRDefault="00223DD5" w:rsidP="00F812ED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 w:rsidRPr="009B3E24">
        <w:rPr>
          <w:rFonts w:ascii="Arial" w:hAnsi="Arial" w:cs="Arial"/>
          <w:sz w:val="24"/>
          <w:szCs w:val="24"/>
        </w:rPr>
        <w:t>            Wilmslow</w:t>
      </w:r>
    </w:p>
    <w:p w:rsidR="00223DD5" w:rsidRPr="009B3E24" w:rsidRDefault="00223DD5" w:rsidP="00F812ED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 w:rsidRPr="009B3E24">
        <w:rPr>
          <w:rFonts w:ascii="Arial" w:hAnsi="Arial" w:cs="Arial"/>
          <w:sz w:val="24"/>
          <w:szCs w:val="24"/>
        </w:rPr>
        <w:t>            Cheshire</w:t>
      </w:r>
    </w:p>
    <w:p w:rsidR="00223DD5" w:rsidRPr="009B3E24" w:rsidRDefault="00223DD5" w:rsidP="00F812ED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 w:rsidRPr="009B3E24">
        <w:rPr>
          <w:rFonts w:ascii="Arial" w:hAnsi="Arial" w:cs="Arial"/>
          <w:sz w:val="24"/>
          <w:szCs w:val="24"/>
        </w:rPr>
        <w:t xml:space="preserve">       </w:t>
      </w:r>
    </w:p>
    <w:p w:rsidR="00223DD5" w:rsidRPr="009B3E24" w:rsidRDefault="00223DD5" w:rsidP="00F812ED">
      <w:pPr>
        <w:rPr>
          <w:rFonts w:ascii="Arial" w:hAnsi="Arial" w:cs="Arial"/>
          <w:snapToGrid w:val="0"/>
          <w:sz w:val="24"/>
          <w:szCs w:val="24"/>
        </w:rPr>
      </w:pPr>
      <w:r w:rsidRPr="009B3E24">
        <w:rPr>
          <w:rFonts w:ascii="Arial" w:hAnsi="Arial" w:cs="Arial"/>
          <w:snapToGrid w:val="0"/>
          <w:sz w:val="24"/>
          <w:szCs w:val="24"/>
        </w:rPr>
        <w:t>Yours sincerely,</w:t>
      </w:r>
    </w:p>
    <w:p w:rsidR="00223DD5" w:rsidRPr="009B3E24" w:rsidRDefault="00FA0446" w:rsidP="00F812ED">
      <w:pPr>
        <w:rPr>
          <w:rFonts w:ascii="Arial" w:hAnsi="Arial" w:cs="Arial"/>
          <w:snapToGrid w:val="0"/>
          <w:sz w:val="24"/>
          <w:szCs w:val="24"/>
        </w:rPr>
      </w:pPr>
      <w:r w:rsidRPr="009B3E24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519A22BB" wp14:editId="2133434A">
            <wp:extent cx="2217420" cy="96774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42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DD5" w:rsidRPr="009B3E24" w:rsidRDefault="00223DD5" w:rsidP="00F812ED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 w:rsidRPr="009B3E24">
        <w:rPr>
          <w:rFonts w:ascii="Arial" w:hAnsi="Arial" w:cs="Arial"/>
          <w:sz w:val="24"/>
          <w:szCs w:val="24"/>
        </w:rPr>
        <w:t>Steven Mokogwu</w:t>
      </w:r>
    </w:p>
    <w:p w:rsidR="00223DD5" w:rsidRPr="009B3E24" w:rsidRDefault="00223DD5" w:rsidP="00F812ED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 w:rsidRPr="009B3E24">
        <w:rPr>
          <w:rFonts w:ascii="Arial" w:hAnsi="Arial" w:cs="Arial"/>
          <w:sz w:val="24"/>
          <w:szCs w:val="24"/>
        </w:rPr>
        <w:t>FOI Officer</w:t>
      </w:r>
    </w:p>
    <w:p w:rsidR="000331B1" w:rsidRPr="004A3C11" w:rsidRDefault="00B724BB" w:rsidP="00F812ED">
      <w:pPr>
        <w:pStyle w:val="NoSpacing"/>
        <w:spacing w:line="276" w:lineRule="auto"/>
        <w:rPr>
          <w:rFonts w:ascii="Arial Narrow" w:hAnsi="Arial Narrow"/>
          <w:sz w:val="24"/>
        </w:rPr>
      </w:pPr>
      <w:r>
        <w:rPr>
          <w:rFonts w:ascii="Arial" w:hAnsi="Arial" w:cs="Arial"/>
          <w:sz w:val="24"/>
          <w:szCs w:val="24"/>
        </w:rPr>
        <w:t xml:space="preserve">Office of Manpower Economics </w:t>
      </w:r>
    </w:p>
    <w:sectPr w:rsidR="000331B1" w:rsidRPr="004A3C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FBA" w:rsidRDefault="007B4FBA" w:rsidP="00F344FD">
      <w:pPr>
        <w:spacing w:after="0" w:line="240" w:lineRule="auto"/>
      </w:pPr>
      <w:r>
        <w:separator/>
      </w:r>
    </w:p>
  </w:endnote>
  <w:endnote w:type="continuationSeparator" w:id="0">
    <w:p w:rsidR="007B4FBA" w:rsidRDefault="007B4FBA" w:rsidP="00F34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FBA" w:rsidRDefault="007B4FBA" w:rsidP="00F344FD">
      <w:pPr>
        <w:spacing w:after="0" w:line="240" w:lineRule="auto"/>
      </w:pPr>
      <w:r>
        <w:separator/>
      </w:r>
    </w:p>
  </w:footnote>
  <w:footnote w:type="continuationSeparator" w:id="0">
    <w:p w:rsidR="007B4FBA" w:rsidRDefault="007B4FBA" w:rsidP="00F344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466F7"/>
    <w:multiLevelType w:val="hybridMultilevel"/>
    <w:tmpl w:val="B93EED50"/>
    <w:lvl w:ilvl="0" w:tplc="151AF95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9D7E0F"/>
    <w:multiLevelType w:val="hybridMultilevel"/>
    <w:tmpl w:val="CBE0D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177F59"/>
    <w:multiLevelType w:val="hybridMultilevel"/>
    <w:tmpl w:val="929AA2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1B1"/>
    <w:rsid w:val="000177ED"/>
    <w:rsid w:val="00023F5E"/>
    <w:rsid w:val="000245E2"/>
    <w:rsid w:val="000331B1"/>
    <w:rsid w:val="000A36BC"/>
    <w:rsid w:val="000B03F2"/>
    <w:rsid w:val="000D152B"/>
    <w:rsid w:val="001E04B5"/>
    <w:rsid w:val="00223DD5"/>
    <w:rsid w:val="0022728D"/>
    <w:rsid w:val="002348BC"/>
    <w:rsid w:val="002601BE"/>
    <w:rsid w:val="00266533"/>
    <w:rsid w:val="0027234C"/>
    <w:rsid w:val="00280AE1"/>
    <w:rsid w:val="002929E7"/>
    <w:rsid w:val="002A0ECA"/>
    <w:rsid w:val="002A529D"/>
    <w:rsid w:val="00337ADD"/>
    <w:rsid w:val="00370A25"/>
    <w:rsid w:val="00381963"/>
    <w:rsid w:val="003A3766"/>
    <w:rsid w:val="003E4A82"/>
    <w:rsid w:val="00430BD3"/>
    <w:rsid w:val="004A3C11"/>
    <w:rsid w:val="00557979"/>
    <w:rsid w:val="00584FCA"/>
    <w:rsid w:val="005966BF"/>
    <w:rsid w:val="005C1A64"/>
    <w:rsid w:val="005F7A05"/>
    <w:rsid w:val="0064441C"/>
    <w:rsid w:val="00666EA0"/>
    <w:rsid w:val="006A0E84"/>
    <w:rsid w:val="006B2B39"/>
    <w:rsid w:val="006C1CCE"/>
    <w:rsid w:val="00715F56"/>
    <w:rsid w:val="007266C2"/>
    <w:rsid w:val="00777CC0"/>
    <w:rsid w:val="007B4FBA"/>
    <w:rsid w:val="007C4CA4"/>
    <w:rsid w:val="00813E09"/>
    <w:rsid w:val="008807A8"/>
    <w:rsid w:val="0089347D"/>
    <w:rsid w:val="008A231A"/>
    <w:rsid w:val="008F27EE"/>
    <w:rsid w:val="00933C7F"/>
    <w:rsid w:val="00986A2D"/>
    <w:rsid w:val="009B3729"/>
    <w:rsid w:val="009B3E24"/>
    <w:rsid w:val="00A06B55"/>
    <w:rsid w:val="00AB131E"/>
    <w:rsid w:val="00AB35A1"/>
    <w:rsid w:val="00AE7EC0"/>
    <w:rsid w:val="00B17EE6"/>
    <w:rsid w:val="00B724BB"/>
    <w:rsid w:val="00C34189"/>
    <w:rsid w:val="00C52B29"/>
    <w:rsid w:val="00CA283D"/>
    <w:rsid w:val="00CA45A3"/>
    <w:rsid w:val="00CA6EDE"/>
    <w:rsid w:val="00CA79B3"/>
    <w:rsid w:val="00CE4992"/>
    <w:rsid w:val="00D7030B"/>
    <w:rsid w:val="00DA40F2"/>
    <w:rsid w:val="00DB6198"/>
    <w:rsid w:val="00DD5C58"/>
    <w:rsid w:val="00DF14A1"/>
    <w:rsid w:val="00E265DE"/>
    <w:rsid w:val="00E43D61"/>
    <w:rsid w:val="00E46521"/>
    <w:rsid w:val="00E76A4E"/>
    <w:rsid w:val="00EA2C28"/>
    <w:rsid w:val="00EB3101"/>
    <w:rsid w:val="00EB462F"/>
    <w:rsid w:val="00EC0DBC"/>
    <w:rsid w:val="00EC776D"/>
    <w:rsid w:val="00EF24F9"/>
    <w:rsid w:val="00EF2D84"/>
    <w:rsid w:val="00F0584D"/>
    <w:rsid w:val="00F1143D"/>
    <w:rsid w:val="00F344FD"/>
    <w:rsid w:val="00F812ED"/>
    <w:rsid w:val="00FA0446"/>
    <w:rsid w:val="00FE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17EE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331B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0331B1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Spacing">
    <w:name w:val="No Spacing"/>
    <w:uiPriority w:val="1"/>
    <w:qFormat/>
    <w:rsid w:val="000331B1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F344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4FD"/>
  </w:style>
  <w:style w:type="paragraph" w:styleId="BalloonText">
    <w:name w:val="Balloon Text"/>
    <w:basedOn w:val="Normal"/>
    <w:link w:val="BalloonTextChar"/>
    <w:uiPriority w:val="99"/>
    <w:semiHidden/>
    <w:unhideWhenUsed/>
    <w:rsid w:val="00F34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4FD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F344FD"/>
    <w:rPr>
      <w:i/>
    </w:rPr>
  </w:style>
  <w:style w:type="paragraph" w:styleId="BodyText3">
    <w:name w:val="Body Text 3"/>
    <w:basedOn w:val="Normal"/>
    <w:link w:val="BodyText3Char"/>
    <w:rsid w:val="00F344FD"/>
    <w:pPr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rsid w:val="00F344FD"/>
    <w:rPr>
      <w:rFonts w:ascii="Arial" w:eastAsia="Times New Roman" w:hAnsi="Arial" w:cs="Times New Roman"/>
      <w:snapToGrid w:val="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E76A4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6A4E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B17EE6"/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MOJnormal">
    <w:name w:val="MOJ normal"/>
    <w:next w:val="Normal"/>
    <w:rsid w:val="00223DD5"/>
    <w:pPr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NormalWeb">
    <w:name w:val="Normal (Web)"/>
    <w:basedOn w:val="Normal"/>
    <w:uiPriority w:val="99"/>
    <w:rsid w:val="00223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06B55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description">
    <w:name w:val="description"/>
    <w:basedOn w:val="Normal"/>
    <w:rsid w:val="00A06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E49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49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49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49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4992"/>
    <w:rPr>
      <w:b/>
      <w:bCs/>
      <w:sz w:val="20"/>
      <w:szCs w:val="20"/>
    </w:rPr>
  </w:style>
  <w:style w:type="character" w:customStyle="1" w:styleId="xbe">
    <w:name w:val="_xbe"/>
    <w:basedOn w:val="DefaultParagraphFont"/>
    <w:rsid w:val="00EF2D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17EE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331B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0331B1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Spacing">
    <w:name w:val="No Spacing"/>
    <w:uiPriority w:val="1"/>
    <w:qFormat/>
    <w:rsid w:val="000331B1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F344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4FD"/>
  </w:style>
  <w:style w:type="paragraph" w:styleId="BalloonText">
    <w:name w:val="Balloon Text"/>
    <w:basedOn w:val="Normal"/>
    <w:link w:val="BalloonTextChar"/>
    <w:uiPriority w:val="99"/>
    <w:semiHidden/>
    <w:unhideWhenUsed/>
    <w:rsid w:val="00F34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4FD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F344FD"/>
    <w:rPr>
      <w:i/>
    </w:rPr>
  </w:style>
  <w:style w:type="paragraph" w:styleId="BodyText3">
    <w:name w:val="Body Text 3"/>
    <w:basedOn w:val="Normal"/>
    <w:link w:val="BodyText3Char"/>
    <w:rsid w:val="00F344FD"/>
    <w:pPr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rsid w:val="00F344FD"/>
    <w:rPr>
      <w:rFonts w:ascii="Arial" w:eastAsia="Times New Roman" w:hAnsi="Arial" w:cs="Times New Roman"/>
      <w:snapToGrid w:val="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E76A4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6A4E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B17EE6"/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MOJnormal">
    <w:name w:val="MOJ normal"/>
    <w:next w:val="Normal"/>
    <w:rsid w:val="00223DD5"/>
    <w:pPr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NormalWeb">
    <w:name w:val="Normal (Web)"/>
    <w:basedOn w:val="Normal"/>
    <w:uiPriority w:val="99"/>
    <w:rsid w:val="00223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06B55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description">
    <w:name w:val="description"/>
    <w:basedOn w:val="Normal"/>
    <w:rsid w:val="00A06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E49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49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49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49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4992"/>
    <w:rPr>
      <w:b/>
      <w:bCs/>
      <w:sz w:val="20"/>
      <w:szCs w:val="20"/>
    </w:rPr>
  </w:style>
  <w:style w:type="character" w:customStyle="1" w:styleId="xbe">
    <w:name w:val="_xbe"/>
    <w:basedOn w:val="DefaultParagraphFont"/>
    <w:rsid w:val="00EF2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29656">
      <w:bodyDiv w:val="1"/>
      <w:marLeft w:val="15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6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90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57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0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2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88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11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558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1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93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2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41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874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622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747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organisations/office-of-manpower-economics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Email:%20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gov.uk/government/organisations/office-of-manpower-economic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Mokogwu Stephen (OME)</dc:creator>
  <cp:lastModifiedBy>Mokogwu Stephen (OME)</cp:lastModifiedBy>
  <cp:revision>2</cp:revision>
  <cp:lastPrinted>2015-03-20T16:09:00Z</cp:lastPrinted>
  <dcterms:created xsi:type="dcterms:W3CDTF">2017-01-17T10:46:00Z</dcterms:created>
  <dcterms:modified xsi:type="dcterms:W3CDTF">2017-01-17T10:46:00Z</dcterms:modified>
</cp:coreProperties>
</file>