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D92F8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Pr="00BB34CA" w:rsidRDefault="00D92F8C" w:rsidP="009843E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9843E4">
              <w:rPr>
                <w:rFonts w:ascii="Arial" w:hAnsi="Arial" w:cs="Arial"/>
                <w:sz w:val="18"/>
                <w:szCs w:val="18"/>
              </w:rPr>
              <w:t>30.09.16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D92F8C">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9843E4">
        <w:rPr>
          <w:rFonts w:ascii="Arial" w:hAnsi="Arial" w:cs="Arial"/>
          <w:sz w:val="22"/>
          <w:szCs w:val="22"/>
        </w:rPr>
        <w:t>09 September</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8C38DC" w:rsidRDefault="008C38DC" w:rsidP="008C38DC">
      <w:pPr>
        <w:tabs>
          <w:tab w:val="clear" w:pos="720"/>
          <w:tab w:val="clear" w:pos="1440"/>
          <w:tab w:val="clear" w:pos="2160"/>
          <w:tab w:val="clear" w:pos="2880"/>
          <w:tab w:val="clear" w:pos="4680"/>
          <w:tab w:val="clear" w:pos="5400"/>
          <w:tab w:val="clear" w:pos="9000"/>
        </w:tabs>
        <w:spacing w:before="100" w:beforeAutospacing="1" w:after="100" w:afterAutospacing="1"/>
        <w:jc w:val="left"/>
        <w:rPr>
          <w:rFonts w:asciiTheme="minorHAnsi" w:eastAsia="Calibri" w:hAnsiTheme="minorHAnsi" w:cs="Tahoma"/>
          <w:szCs w:val="24"/>
        </w:rPr>
      </w:pPr>
      <w:r w:rsidRPr="008C38DC">
        <w:rPr>
          <w:rFonts w:asciiTheme="minorHAnsi" w:eastAsia="Calibri" w:hAnsiTheme="minorHAnsi" w:cs="Tahoma"/>
          <w:szCs w:val="24"/>
        </w:rPr>
        <w:t>1. How many printers does your department have? </w:t>
      </w:r>
    </w:p>
    <w:p w:rsidR="008C38DC" w:rsidRPr="008C38DC" w:rsidRDefault="008C38DC" w:rsidP="008C38DC">
      <w:pPr>
        <w:tabs>
          <w:tab w:val="clear" w:pos="720"/>
          <w:tab w:val="clear" w:pos="1440"/>
          <w:tab w:val="clear" w:pos="2160"/>
          <w:tab w:val="clear" w:pos="2880"/>
          <w:tab w:val="clear" w:pos="4680"/>
          <w:tab w:val="clear" w:pos="5400"/>
          <w:tab w:val="clear" w:pos="9000"/>
        </w:tabs>
        <w:spacing w:before="100" w:beforeAutospacing="1" w:after="100" w:afterAutospacing="1"/>
        <w:jc w:val="left"/>
        <w:rPr>
          <w:rFonts w:asciiTheme="minorHAnsi" w:eastAsia="Calibri" w:hAnsiTheme="minorHAnsi"/>
          <w:szCs w:val="24"/>
        </w:rPr>
      </w:pPr>
      <w:r w:rsidRPr="008C38DC">
        <w:rPr>
          <w:rFonts w:asciiTheme="minorHAnsi" w:eastAsia="Calibri" w:hAnsiTheme="minorHAnsi" w:cs="Tahoma"/>
          <w:szCs w:val="24"/>
        </w:rPr>
        <w:t>2. How many printer toners or cartridges are currently being stored on-site stored within your department office? Please state if you do not know. </w:t>
      </w:r>
      <w:r w:rsidRPr="008C38DC">
        <w:rPr>
          <w:rFonts w:asciiTheme="minorHAnsi" w:eastAsia="Calibri" w:hAnsiTheme="minorHAnsi" w:cs="Tahoma"/>
          <w:szCs w:val="24"/>
        </w:rPr>
        <w:br/>
      </w:r>
      <w:r w:rsidRPr="008C38DC">
        <w:rPr>
          <w:rFonts w:asciiTheme="minorHAnsi" w:eastAsia="Calibri" w:hAnsiTheme="minorHAnsi" w:cs="Tahoma"/>
          <w:szCs w:val="24"/>
        </w:rPr>
        <w:br/>
        <w:t>3. How often does your department office re-order printer toners or cartridges? If you do not know the exact time frame, please specify if it is: </w:t>
      </w:r>
      <w:r w:rsidRPr="008C38DC">
        <w:rPr>
          <w:rFonts w:asciiTheme="minorHAnsi" w:eastAsia="Calibri" w:hAnsiTheme="minorHAnsi" w:cs="Tahoma"/>
          <w:szCs w:val="24"/>
        </w:rPr>
        <w:br/>
      </w:r>
      <w:r w:rsidRPr="008C38DC">
        <w:rPr>
          <w:rFonts w:asciiTheme="minorHAnsi" w:eastAsia="Calibri" w:hAnsiTheme="minorHAnsi" w:cs="Tahoma"/>
          <w:szCs w:val="24"/>
        </w:rPr>
        <w:br/>
        <w:t>a) daily </w:t>
      </w:r>
      <w:r w:rsidRPr="008C38DC">
        <w:rPr>
          <w:rFonts w:asciiTheme="minorHAnsi" w:eastAsia="Calibri" w:hAnsiTheme="minorHAnsi" w:cs="Tahoma"/>
          <w:szCs w:val="24"/>
        </w:rPr>
        <w:br/>
      </w:r>
      <w:r w:rsidRPr="008C38DC">
        <w:rPr>
          <w:rFonts w:asciiTheme="minorHAnsi" w:eastAsia="Calibri" w:hAnsiTheme="minorHAnsi" w:cs="Tahoma"/>
          <w:szCs w:val="24"/>
        </w:rPr>
        <w:br/>
        <w:t>b) weekly </w:t>
      </w:r>
      <w:r w:rsidRPr="008C38DC">
        <w:rPr>
          <w:rFonts w:asciiTheme="minorHAnsi" w:eastAsia="Calibri" w:hAnsiTheme="minorHAnsi" w:cs="Tahoma"/>
          <w:szCs w:val="24"/>
        </w:rPr>
        <w:br/>
      </w:r>
      <w:r w:rsidRPr="008C38DC">
        <w:rPr>
          <w:rFonts w:asciiTheme="minorHAnsi" w:eastAsia="Calibri" w:hAnsiTheme="minorHAnsi" w:cs="Tahoma"/>
          <w:szCs w:val="24"/>
        </w:rPr>
        <w:br/>
        <w:t>c) fortnightly </w:t>
      </w:r>
      <w:r w:rsidRPr="008C38DC">
        <w:rPr>
          <w:rFonts w:asciiTheme="minorHAnsi" w:eastAsia="Calibri" w:hAnsiTheme="minorHAnsi" w:cs="Tahoma"/>
          <w:szCs w:val="24"/>
        </w:rPr>
        <w:br/>
      </w:r>
      <w:r w:rsidRPr="008C38DC">
        <w:rPr>
          <w:rFonts w:asciiTheme="minorHAnsi" w:eastAsia="Calibri" w:hAnsiTheme="minorHAnsi" w:cs="Tahoma"/>
          <w:szCs w:val="24"/>
        </w:rPr>
        <w:br/>
        <w:t>d) monthly </w:t>
      </w:r>
      <w:r w:rsidRPr="008C38DC">
        <w:rPr>
          <w:rFonts w:asciiTheme="minorHAnsi" w:eastAsia="Calibri" w:hAnsiTheme="minorHAnsi" w:cs="Tahoma"/>
          <w:szCs w:val="24"/>
        </w:rPr>
        <w:br/>
      </w:r>
      <w:r w:rsidRPr="008C38DC">
        <w:rPr>
          <w:rFonts w:asciiTheme="minorHAnsi" w:eastAsia="Calibri" w:hAnsiTheme="minorHAnsi" w:cs="Tahoma"/>
          <w:szCs w:val="24"/>
        </w:rPr>
        <w:br/>
        <w:t>e) less than once per month </w:t>
      </w:r>
      <w:r w:rsidRPr="008C38DC">
        <w:rPr>
          <w:rFonts w:asciiTheme="minorHAnsi" w:eastAsia="Calibri" w:hAnsiTheme="minorHAnsi" w:cs="Tahoma"/>
          <w:szCs w:val="24"/>
        </w:rPr>
        <w:br/>
      </w:r>
      <w:r w:rsidRPr="008C38DC">
        <w:rPr>
          <w:rFonts w:asciiTheme="minorHAnsi" w:eastAsia="Calibri" w:hAnsiTheme="minorHAnsi" w:cs="Tahoma"/>
          <w:szCs w:val="24"/>
        </w:rPr>
        <w:br/>
        <w:t>f) I don't know </w:t>
      </w:r>
      <w:r w:rsidRPr="008C38DC">
        <w:rPr>
          <w:rFonts w:asciiTheme="minorHAnsi" w:eastAsia="Calibri" w:hAnsiTheme="minorHAnsi" w:cs="Tahoma"/>
          <w:szCs w:val="24"/>
        </w:rPr>
        <w:br/>
      </w:r>
      <w:r w:rsidRPr="008C38DC">
        <w:rPr>
          <w:rFonts w:asciiTheme="minorHAnsi" w:eastAsia="Calibri" w:hAnsiTheme="minorHAnsi" w:cs="Tahoma"/>
          <w:szCs w:val="24"/>
        </w:rPr>
        <w:br/>
        <w:t>4. How much does your department you spend each month on printer toners and cartridges? If you do not know the exact cost, please specify which bracket the cost falls under: </w:t>
      </w:r>
      <w:r w:rsidRPr="008C38DC">
        <w:rPr>
          <w:rFonts w:asciiTheme="minorHAnsi" w:eastAsia="Calibri" w:hAnsiTheme="minorHAnsi" w:cs="Tahoma"/>
          <w:szCs w:val="24"/>
        </w:rPr>
        <w:br/>
      </w:r>
      <w:r w:rsidRPr="008C38DC">
        <w:rPr>
          <w:rFonts w:asciiTheme="minorHAnsi" w:eastAsia="Calibri" w:hAnsiTheme="minorHAnsi" w:cs="Tahoma"/>
          <w:szCs w:val="24"/>
        </w:rPr>
        <w:br/>
        <w:t>a) less than £100 </w:t>
      </w:r>
      <w:r w:rsidRPr="008C38DC">
        <w:rPr>
          <w:rFonts w:asciiTheme="minorHAnsi" w:eastAsia="Calibri" w:hAnsiTheme="minorHAnsi" w:cs="Tahoma"/>
          <w:szCs w:val="24"/>
        </w:rPr>
        <w:br/>
      </w:r>
      <w:r w:rsidRPr="008C38DC">
        <w:rPr>
          <w:rFonts w:asciiTheme="minorHAnsi" w:eastAsia="Calibri" w:hAnsiTheme="minorHAnsi" w:cs="Tahoma"/>
          <w:szCs w:val="24"/>
        </w:rPr>
        <w:br/>
        <w:t>b) £100 - £250 </w:t>
      </w:r>
      <w:r w:rsidRPr="008C38DC">
        <w:rPr>
          <w:rFonts w:asciiTheme="minorHAnsi" w:eastAsia="Calibri" w:hAnsiTheme="minorHAnsi" w:cs="Tahoma"/>
          <w:szCs w:val="24"/>
        </w:rPr>
        <w:br/>
      </w:r>
      <w:r w:rsidRPr="008C38DC">
        <w:rPr>
          <w:rFonts w:asciiTheme="minorHAnsi" w:eastAsia="Calibri" w:hAnsiTheme="minorHAnsi" w:cs="Tahoma"/>
          <w:szCs w:val="24"/>
        </w:rPr>
        <w:br/>
        <w:t>c) £250 - £500 </w:t>
      </w:r>
      <w:r w:rsidRPr="008C38DC">
        <w:rPr>
          <w:rFonts w:asciiTheme="minorHAnsi" w:eastAsia="Calibri" w:hAnsiTheme="minorHAnsi" w:cs="Tahoma"/>
          <w:szCs w:val="24"/>
        </w:rPr>
        <w:br/>
      </w:r>
      <w:r w:rsidRPr="008C38DC">
        <w:rPr>
          <w:rFonts w:asciiTheme="minorHAnsi" w:eastAsia="Calibri" w:hAnsiTheme="minorHAnsi" w:cs="Tahoma"/>
          <w:szCs w:val="24"/>
        </w:rPr>
        <w:br/>
      </w:r>
      <w:r w:rsidRPr="008C38DC">
        <w:rPr>
          <w:rFonts w:asciiTheme="minorHAnsi" w:eastAsia="Calibri" w:hAnsiTheme="minorHAnsi" w:cs="Tahoma"/>
          <w:szCs w:val="24"/>
        </w:rPr>
        <w:lastRenderedPageBreak/>
        <w:t>d) £500 - £1,000 </w:t>
      </w:r>
      <w:r w:rsidRPr="008C38DC">
        <w:rPr>
          <w:rFonts w:asciiTheme="minorHAnsi" w:eastAsia="Calibri" w:hAnsiTheme="minorHAnsi" w:cs="Tahoma"/>
          <w:szCs w:val="24"/>
        </w:rPr>
        <w:br/>
      </w:r>
      <w:r w:rsidRPr="008C38DC">
        <w:rPr>
          <w:rFonts w:asciiTheme="minorHAnsi" w:eastAsia="Calibri" w:hAnsiTheme="minorHAnsi" w:cs="Tahoma"/>
          <w:szCs w:val="24"/>
        </w:rPr>
        <w:br/>
        <w:t>e) more than £1,000 </w:t>
      </w:r>
      <w:r w:rsidRPr="008C38DC">
        <w:rPr>
          <w:rFonts w:asciiTheme="minorHAnsi" w:eastAsia="Calibri" w:hAnsiTheme="minorHAnsi" w:cs="Tahoma"/>
          <w:szCs w:val="24"/>
        </w:rPr>
        <w:br/>
      </w:r>
      <w:r w:rsidRPr="008C38DC">
        <w:rPr>
          <w:rFonts w:asciiTheme="minorHAnsi" w:eastAsia="Calibri" w:hAnsiTheme="minorHAnsi" w:cs="Tahoma"/>
          <w:szCs w:val="24"/>
        </w:rPr>
        <w:br/>
        <w:t>f) I don't know</w:t>
      </w:r>
    </w:p>
    <w:p w:rsidR="001C6F17" w:rsidRDefault="008C38DC" w:rsidP="00C955D3">
      <w:pPr>
        <w:shd w:val="clear" w:color="auto" w:fill="FFFFFF"/>
        <w:rPr>
          <w:rFonts w:ascii="Arial" w:hAnsi="Arial" w:cs="Arial"/>
          <w:sz w:val="22"/>
          <w:szCs w:val="22"/>
        </w:rPr>
      </w:pPr>
      <w:r>
        <w:rPr>
          <w:rFonts w:ascii="Arial" w:hAnsi="Arial" w:cs="Arial"/>
          <w:sz w:val="22"/>
          <w:szCs w:val="22"/>
        </w:rPr>
        <w:t xml:space="preserve">Having completed </w:t>
      </w:r>
      <w:r w:rsidR="009843E4">
        <w:rPr>
          <w:rFonts w:ascii="Arial" w:hAnsi="Arial" w:cs="Arial"/>
          <w:sz w:val="22"/>
          <w:szCs w:val="22"/>
        </w:rPr>
        <w:t>our search for this information, here are the answers to your</w:t>
      </w:r>
      <w:r>
        <w:rPr>
          <w:rFonts w:ascii="Arial" w:hAnsi="Arial" w:cs="Arial"/>
          <w:sz w:val="22"/>
          <w:szCs w:val="22"/>
        </w:rPr>
        <w:t xml:space="preserve"> questions in the order you asked them.</w:t>
      </w:r>
    </w:p>
    <w:p w:rsidR="008C38DC" w:rsidRDefault="008C38DC" w:rsidP="00C955D3">
      <w:pPr>
        <w:shd w:val="clear" w:color="auto" w:fill="FFFFFF"/>
        <w:rPr>
          <w:rFonts w:ascii="Arial" w:hAnsi="Arial" w:cs="Arial"/>
          <w:sz w:val="22"/>
          <w:szCs w:val="22"/>
        </w:rPr>
      </w:pPr>
    </w:p>
    <w:p w:rsidR="008C38DC" w:rsidRDefault="008C38DC" w:rsidP="00C955D3">
      <w:pPr>
        <w:shd w:val="clear" w:color="auto" w:fill="FFFFFF"/>
        <w:rPr>
          <w:rFonts w:ascii="Arial" w:hAnsi="Arial" w:cs="Arial"/>
          <w:sz w:val="22"/>
          <w:szCs w:val="22"/>
        </w:rPr>
      </w:pPr>
      <w:r>
        <w:rPr>
          <w:rFonts w:ascii="Arial" w:hAnsi="Arial" w:cs="Arial"/>
          <w:sz w:val="22"/>
          <w:szCs w:val="22"/>
        </w:rPr>
        <w:t>1.</w:t>
      </w:r>
      <w:r>
        <w:rPr>
          <w:rFonts w:ascii="Arial" w:hAnsi="Arial" w:cs="Arial"/>
          <w:sz w:val="22"/>
          <w:szCs w:val="22"/>
        </w:rPr>
        <w:tab/>
        <w:t>7</w:t>
      </w:r>
    </w:p>
    <w:p w:rsidR="008C38DC" w:rsidRDefault="008C38DC" w:rsidP="00C955D3">
      <w:pPr>
        <w:shd w:val="clear" w:color="auto" w:fill="FFFFFF"/>
        <w:rPr>
          <w:rFonts w:ascii="Arial" w:hAnsi="Arial" w:cs="Arial"/>
          <w:sz w:val="22"/>
          <w:szCs w:val="22"/>
        </w:rPr>
      </w:pPr>
      <w:r>
        <w:rPr>
          <w:rFonts w:ascii="Arial" w:hAnsi="Arial" w:cs="Arial"/>
          <w:sz w:val="22"/>
          <w:szCs w:val="22"/>
        </w:rPr>
        <w:t>2.</w:t>
      </w:r>
      <w:r>
        <w:rPr>
          <w:rFonts w:ascii="Arial" w:hAnsi="Arial" w:cs="Arial"/>
          <w:sz w:val="22"/>
          <w:szCs w:val="22"/>
        </w:rPr>
        <w:tab/>
        <w:t>5</w:t>
      </w:r>
    </w:p>
    <w:p w:rsidR="008C38DC" w:rsidRDefault="008C38DC" w:rsidP="00C955D3">
      <w:pPr>
        <w:shd w:val="clear" w:color="auto" w:fill="FFFFFF"/>
        <w:rPr>
          <w:rFonts w:ascii="Arial" w:hAnsi="Arial" w:cs="Arial"/>
          <w:sz w:val="22"/>
          <w:szCs w:val="22"/>
        </w:rPr>
      </w:pPr>
      <w:r>
        <w:rPr>
          <w:rFonts w:ascii="Arial" w:hAnsi="Arial" w:cs="Arial"/>
          <w:sz w:val="22"/>
          <w:szCs w:val="22"/>
        </w:rPr>
        <w:t>3.</w:t>
      </w:r>
      <w:r>
        <w:rPr>
          <w:rFonts w:ascii="Arial" w:hAnsi="Arial" w:cs="Arial"/>
          <w:sz w:val="22"/>
          <w:szCs w:val="22"/>
        </w:rPr>
        <w:tab/>
        <w:t>e)</w:t>
      </w:r>
    </w:p>
    <w:p w:rsidR="009843E4" w:rsidRDefault="009843E4" w:rsidP="00C955D3">
      <w:pPr>
        <w:shd w:val="clear" w:color="auto" w:fill="FFFFFF"/>
        <w:rPr>
          <w:rFonts w:ascii="Arial" w:hAnsi="Arial" w:cs="Arial"/>
          <w:sz w:val="22"/>
          <w:szCs w:val="22"/>
        </w:rPr>
      </w:pPr>
      <w:r>
        <w:rPr>
          <w:rFonts w:ascii="Arial" w:hAnsi="Arial" w:cs="Arial"/>
          <w:sz w:val="22"/>
          <w:szCs w:val="22"/>
        </w:rPr>
        <w:t>4.</w:t>
      </w:r>
      <w:r>
        <w:rPr>
          <w:rFonts w:ascii="Arial" w:hAnsi="Arial" w:cs="Arial"/>
          <w:sz w:val="22"/>
          <w:szCs w:val="22"/>
        </w:rPr>
        <w:tab/>
        <w:t>approx. £200 per month</w:t>
      </w:r>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D92F8C"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D92F8C"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C38DC"/>
    <w:rsid w:val="008E01D4"/>
    <w:rsid w:val="00910314"/>
    <w:rsid w:val="0092433D"/>
    <w:rsid w:val="00952710"/>
    <w:rsid w:val="00976E12"/>
    <w:rsid w:val="00977A87"/>
    <w:rsid w:val="009843E4"/>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D92F8C"/>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character" w:customStyle="1" w:styleId="gmail-apple-converted-space">
    <w:name w:val="gmail-apple-converted-space"/>
    <w:rsid w:val="008C3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2045</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2016-10-06T09:26:00Z</dcterms:created>
  <dcterms:modified xsi:type="dcterms:W3CDTF">2016-10-06T09:26:00Z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