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99" w:rsidRPr="00084711" w:rsidRDefault="00F74F99" w:rsidP="00F74F99">
      <w:pPr>
        <w:pStyle w:val="Heading2"/>
        <w:spacing w:before="0"/>
        <w:rPr>
          <w:lang w:val="en"/>
        </w:rPr>
      </w:pPr>
      <w:bookmarkStart w:id="0" w:name="_Toc328122778"/>
      <w:bookmarkStart w:id="1" w:name="_Toc424822879"/>
      <w:r w:rsidRPr="00084711">
        <w:rPr>
          <w:lang w:val="en"/>
        </w:rPr>
        <w:t>Annex B: Example audit working paper: templates</w:t>
      </w:r>
    </w:p>
    <w:p w:rsidR="00F80330" w:rsidRPr="001948BC" w:rsidRDefault="00F80330" w:rsidP="0000536E">
      <w:pPr>
        <w:pStyle w:val="Heading2"/>
      </w:pPr>
      <w:r>
        <w:t>Appendix 1 to Annex B: SSF audit results form</w:t>
      </w:r>
      <w:bookmarkStart w:id="2" w:name="_GoBack"/>
      <w:bookmarkEnd w:id="1"/>
      <w:bookmarkEnd w:id="2"/>
    </w:p>
    <w:tbl>
      <w:tblPr>
        <w:tblW w:w="8941" w:type="dxa"/>
        <w:tblInd w:w="98" w:type="dxa"/>
        <w:tblLayout w:type="fixed"/>
        <w:tblLook w:val="04A0" w:firstRow="1" w:lastRow="0" w:firstColumn="1" w:lastColumn="0" w:noHBand="0" w:noVBand="1"/>
      </w:tblPr>
      <w:tblGrid>
        <w:gridCol w:w="2125"/>
        <w:gridCol w:w="3828"/>
        <w:gridCol w:w="268"/>
        <w:gridCol w:w="11"/>
        <w:gridCol w:w="855"/>
        <w:gridCol w:w="709"/>
        <w:gridCol w:w="1145"/>
      </w:tblGrid>
      <w:tr w:rsidR="001948BC" w:rsidRPr="00F80330" w:rsidTr="007F3A2C">
        <w:trPr>
          <w:trHeight w:val="537"/>
          <w:tblHeader/>
        </w:trPr>
        <w:tc>
          <w:tcPr>
            <w:tcW w:w="8941" w:type="dxa"/>
            <w:gridSpan w:val="7"/>
            <w:tcBorders>
              <w:top w:val="single" w:sz="8" w:space="0" w:color="auto"/>
              <w:left w:val="single" w:sz="8" w:space="0" w:color="auto"/>
              <w:bottom w:val="single" w:sz="8" w:space="0" w:color="auto"/>
              <w:right w:val="single" w:sz="8" w:space="0" w:color="auto"/>
            </w:tcBorders>
            <w:shd w:val="clear" w:color="auto" w:fill="CFDCE3"/>
            <w:vAlign w:val="center"/>
          </w:tcPr>
          <w:p w:rsidR="001948BC" w:rsidRPr="001948BC" w:rsidRDefault="001948BC" w:rsidP="007F3A2C">
            <w:pPr>
              <w:pStyle w:val="TableHeader"/>
              <w:numPr>
                <w:ilvl w:val="0"/>
                <w:numId w:val="38"/>
              </w:numPr>
              <w:spacing w:before="120" w:after="120"/>
            </w:pPr>
            <w:r w:rsidRPr="00F927DC">
              <w:t>STUDENT NUMBERS</w:t>
            </w:r>
          </w:p>
        </w:tc>
      </w:tr>
      <w:tr w:rsidR="001948BC" w:rsidRPr="00F80330" w:rsidTr="007F3A2C">
        <w:trPr>
          <w:trHeight w:val="495"/>
        </w:trPr>
        <w:tc>
          <w:tcPr>
            <w:tcW w:w="2125" w:type="dxa"/>
            <w:tcBorders>
              <w:top w:val="single" w:sz="8" w:space="0" w:color="auto"/>
              <w:left w:val="single" w:sz="8" w:space="0" w:color="auto"/>
              <w:bottom w:val="nil"/>
              <w:right w:val="double" w:sz="4" w:space="0" w:color="auto"/>
            </w:tcBorders>
            <w:shd w:val="clear" w:color="auto" w:fill="auto"/>
            <w:vAlign w:val="center"/>
          </w:tcPr>
          <w:p w:rsidR="001948BC" w:rsidRPr="000E0604" w:rsidRDefault="001948BC" w:rsidP="001948BC">
            <w:pPr>
              <w:pStyle w:val="TableRow"/>
              <w:rPr>
                <w:b/>
              </w:rPr>
            </w:pPr>
            <w:r w:rsidRPr="000E0604">
              <w:rPr>
                <w:b/>
              </w:rPr>
              <w:t>Institution:</w:t>
            </w:r>
          </w:p>
        </w:tc>
        <w:tc>
          <w:tcPr>
            <w:tcW w:w="4107"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948BC" w:rsidRPr="001948BC" w:rsidRDefault="001948BC" w:rsidP="001948BC">
            <w:pPr>
              <w:pStyle w:val="TableRow"/>
              <w:rPr>
                <w:b/>
              </w:rPr>
            </w:pPr>
            <w:r w:rsidRPr="001948BC">
              <w:rPr>
                <w:b/>
              </w:rPr>
              <w:t>XYZ INSTITUTION SIXTH FORM</w:t>
            </w:r>
          </w:p>
        </w:tc>
        <w:tc>
          <w:tcPr>
            <w:tcW w:w="2709" w:type="dxa"/>
            <w:gridSpan w:val="3"/>
            <w:tcBorders>
              <w:top w:val="single" w:sz="8" w:space="0" w:color="auto"/>
              <w:left w:val="double" w:sz="4" w:space="0" w:color="auto"/>
              <w:right w:val="single" w:sz="8" w:space="0" w:color="auto"/>
            </w:tcBorders>
            <w:shd w:val="clear" w:color="auto" w:fill="auto"/>
            <w:vAlign w:val="center"/>
          </w:tcPr>
          <w:p w:rsidR="001948BC" w:rsidRPr="00F80330" w:rsidRDefault="001948BC" w:rsidP="001948BC">
            <w:pPr>
              <w:pStyle w:val="TableRow"/>
            </w:pPr>
          </w:p>
        </w:tc>
      </w:tr>
      <w:tr w:rsidR="001948BC" w:rsidRPr="00F80330" w:rsidTr="007F3A2C">
        <w:trPr>
          <w:trHeight w:val="285"/>
        </w:trPr>
        <w:tc>
          <w:tcPr>
            <w:tcW w:w="2125" w:type="dxa"/>
            <w:tcBorders>
              <w:top w:val="nil"/>
              <w:left w:val="single" w:sz="8" w:space="0" w:color="auto"/>
              <w:bottom w:val="nil"/>
              <w:right w:val="nil"/>
            </w:tcBorders>
            <w:shd w:val="clear" w:color="auto" w:fill="auto"/>
            <w:noWrap/>
            <w:vAlign w:val="center"/>
            <w:hideMark/>
          </w:tcPr>
          <w:p w:rsidR="001948BC" w:rsidRPr="00F80330" w:rsidRDefault="001948BC" w:rsidP="001948BC">
            <w:pPr>
              <w:pStyle w:val="TableRow"/>
            </w:pPr>
          </w:p>
        </w:tc>
        <w:tc>
          <w:tcPr>
            <w:tcW w:w="4096" w:type="dxa"/>
            <w:gridSpan w:val="2"/>
            <w:tcBorders>
              <w:top w:val="nil"/>
              <w:left w:val="nil"/>
              <w:bottom w:val="double" w:sz="4" w:space="0" w:color="auto"/>
              <w:right w:val="nil"/>
            </w:tcBorders>
            <w:shd w:val="clear" w:color="auto" w:fill="auto"/>
            <w:noWrap/>
            <w:vAlign w:val="center"/>
            <w:hideMark/>
          </w:tcPr>
          <w:p w:rsidR="001948BC" w:rsidRPr="00F80330" w:rsidRDefault="001948BC" w:rsidP="001948BC">
            <w:pPr>
              <w:pStyle w:val="TableRow"/>
            </w:pPr>
          </w:p>
        </w:tc>
        <w:tc>
          <w:tcPr>
            <w:tcW w:w="2720" w:type="dxa"/>
            <w:gridSpan w:val="4"/>
            <w:tcBorders>
              <w:top w:val="nil"/>
              <w:left w:val="nil"/>
              <w:bottom w:val="nil"/>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495"/>
        </w:trPr>
        <w:tc>
          <w:tcPr>
            <w:tcW w:w="2125" w:type="dxa"/>
            <w:tcBorders>
              <w:top w:val="nil"/>
              <w:left w:val="single" w:sz="8" w:space="0" w:color="auto"/>
              <w:bottom w:val="nil"/>
              <w:right w:val="double" w:sz="4" w:space="0" w:color="auto"/>
            </w:tcBorders>
            <w:shd w:val="clear" w:color="auto" w:fill="auto"/>
            <w:vAlign w:val="center"/>
          </w:tcPr>
          <w:p w:rsidR="001948BC" w:rsidRPr="001948BC" w:rsidRDefault="001948BC" w:rsidP="001948BC">
            <w:pPr>
              <w:pStyle w:val="TableRow"/>
              <w:rPr>
                <w:b/>
              </w:rPr>
            </w:pPr>
            <w:r w:rsidRPr="001948BC">
              <w:rPr>
                <w:b/>
              </w:rPr>
              <w:t>LA:</w:t>
            </w:r>
          </w:p>
        </w:tc>
        <w:tc>
          <w:tcPr>
            <w:tcW w:w="4096" w:type="dxa"/>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1948BC" w:rsidRPr="001948BC" w:rsidRDefault="001948BC" w:rsidP="001948BC">
            <w:pPr>
              <w:pStyle w:val="TableRow"/>
              <w:rPr>
                <w:b/>
              </w:rPr>
            </w:pPr>
            <w:r w:rsidRPr="001948BC">
              <w:rPr>
                <w:b/>
              </w:rPr>
              <w:t>ABC COUNCIL</w:t>
            </w:r>
          </w:p>
        </w:tc>
        <w:tc>
          <w:tcPr>
            <w:tcW w:w="2720" w:type="dxa"/>
            <w:gridSpan w:val="4"/>
            <w:tcBorders>
              <w:top w:val="nil"/>
              <w:left w:val="double" w:sz="4" w:space="0" w:color="auto"/>
              <w:bottom w:val="nil"/>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288"/>
        </w:trPr>
        <w:tc>
          <w:tcPr>
            <w:tcW w:w="2125" w:type="dxa"/>
            <w:tcBorders>
              <w:top w:val="nil"/>
              <w:left w:val="single" w:sz="8" w:space="0" w:color="auto"/>
              <w:bottom w:val="single" w:sz="8" w:space="0" w:color="auto"/>
              <w:right w:val="nil"/>
            </w:tcBorders>
            <w:shd w:val="clear" w:color="auto" w:fill="auto"/>
            <w:noWrap/>
            <w:vAlign w:val="center"/>
            <w:hideMark/>
          </w:tcPr>
          <w:p w:rsidR="001948BC" w:rsidRPr="00F80330" w:rsidRDefault="001948BC" w:rsidP="001948BC">
            <w:pPr>
              <w:pStyle w:val="TableRow"/>
            </w:pPr>
          </w:p>
        </w:tc>
        <w:tc>
          <w:tcPr>
            <w:tcW w:w="4096" w:type="dxa"/>
            <w:gridSpan w:val="2"/>
            <w:tcBorders>
              <w:top w:val="double" w:sz="4" w:space="0" w:color="auto"/>
              <w:left w:val="nil"/>
              <w:bottom w:val="single" w:sz="8" w:space="0" w:color="auto"/>
              <w:right w:val="nil"/>
            </w:tcBorders>
            <w:shd w:val="clear" w:color="auto" w:fill="auto"/>
            <w:noWrap/>
            <w:vAlign w:val="center"/>
            <w:hideMark/>
          </w:tcPr>
          <w:p w:rsidR="001948BC" w:rsidRPr="00F80330" w:rsidRDefault="001948BC" w:rsidP="001948BC">
            <w:pPr>
              <w:pStyle w:val="TableRow"/>
            </w:pPr>
          </w:p>
        </w:tc>
        <w:tc>
          <w:tcPr>
            <w:tcW w:w="2720" w:type="dxa"/>
            <w:gridSpan w:val="4"/>
            <w:tcBorders>
              <w:top w:val="nil"/>
              <w:left w:val="nil"/>
              <w:bottom w:val="single" w:sz="8"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510"/>
        </w:trPr>
        <w:tc>
          <w:tcPr>
            <w:tcW w:w="7796" w:type="dxa"/>
            <w:gridSpan w:val="6"/>
            <w:tcBorders>
              <w:top w:val="single" w:sz="8" w:space="0" w:color="auto"/>
              <w:left w:val="single" w:sz="8" w:space="0" w:color="auto"/>
              <w:bottom w:val="single" w:sz="4" w:space="0" w:color="auto"/>
              <w:right w:val="single" w:sz="4" w:space="0" w:color="000000"/>
            </w:tcBorders>
            <w:shd w:val="clear" w:color="000000" w:fill="CFDCE3"/>
            <w:noWrap/>
            <w:vAlign w:val="center"/>
            <w:hideMark/>
          </w:tcPr>
          <w:p w:rsidR="001948BC" w:rsidRPr="001948BC" w:rsidRDefault="001948BC" w:rsidP="00795E72">
            <w:pPr>
              <w:pStyle w:val="TableRow"/>
              <w:rPr>
                <w:b/>
              </w:rPr>
            </w:pPr>
            <w:r w:rsidRPr="001948BC">
              <w:rPr>
                <w:b/>
              </w:rPr>
              <w:t>Autumn 201</w:t>
            </w:r>
            <w:r w:rsidR="00795E72">
              <w:rPr>
                <w:b/>
              </w:rPr>
              <w:t>5</w:t>
            </w:r>
            <w:r w:rsidRPr="001948BC">
              <w:rPr>
                <w:b/>
              </w:rPr>
              <w:t xml:space="preserve"> Census Return</w:t>
            </w:r>
          </w:p>
        </w:tc>
        <w:tc>
          <w:tcPr>
            <w:tcW w:w="1145" w:type="dxa"/>
            <w:tcBorders>
              <w:top w:val="single" w:sz="4" w:space="0" w:color="auto"/>
              <w:left w:val="nil"/>
              <w:bottom w:val="single" w:sz="4" w:space="0" w:color="auto"/>
              <w:right w:val="single" w:sz="8" w:space="0" w:color="auto"/>
            </w:tcBorders>
            <w:shd w:val="clear" w:color="000000" w:fill="CFDCE3"/>
            <w:noWrap/>
            <w:vAlign w:val="center"/>
            <w:hideMark/>
          </w:tcPr>
          <w:p w:rsidR="001948BC" w:rsidRPr="001948BC" w:rsidRDefault="001948BC" w:rsidP="001948BC">
            <w:pPr>
              <w:pStyle w:val="TableRow"/>
              <w:rPr>
                <w:b/>
              </w:rPr>
            </w:pPr>
            <w:r w:rsidRPr="001948BC">
              <w:rPr>
                <w:b/>
              </w:rPr>
              <w:t>Volume</w:t>
            </w:r>
          </w:p>
        </w:tc>
      </w:tr>
      <w:tr w:rsidR="001948BC" w:rsidRPr="00F80330" w:rsidTr="007F3A2C">
        <w:trPr>
          <w:trHeight w:val="555"/>
        </w:trPr>
        <w:tc>
          <w:tcPr>
            <w:tcW w:w="7796"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1948BC" w:rsidRPr="00F80330" w:rsidRDefault="001948BC" w:rsidP="00795E72">
            <w:pPr>
              <w:pStyle w:val="TableRow"/>
            </w:pPr>
            <w:r w:rsidRPr="00F80330">
              <w:t>Number of students appearing on the institution</w:t>
            </w:r>
            <w:r>
              <w:t>'s a</w:t>
            </w:r>
            <w:r w:rsidRPr="00F80330">
              <w:t>utumn 201</w:t>
            </w:r>
            <w:r w:rsidR="00795E72">
              <w:t>5</w:t>
            </w:r>
            <w:r>
              <w:t xml:space="preserve"> c</w:t>
            </w:r>
            <w:r w:rsidRPr="00F80330">
              <w:t>ensus return</w:t>
            </w:r>
          </w:p>
        </w:tc>
        <w:tc>
          <w:tcPr>
            <w:tcW w:w="1145" w:type="dxa"/>
            <w:tcBorders>
              <w:top w:val="nil"/>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238</w:t>
            </w:r>
          </w:p>
        </w:tc>
      </w:tr>
      <w:tr w:rsidR="001948BC" w:rsidRPr="00F80330" w:rsidTr="007F3A2C">
        <w:trPr>
          <w:trHeight w:val="705"/>
        </w:trPr>
        <w:tc>
          <w:tcPr>
            <w:tcW w:w="7796"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1948BC" w:rsidRPr="00F80330" w:rsidRDefault="001948BC" w:rsidP="001948BC">
            <w:pPr>
              <w:pStyle w:val="TableRow"/>
            </w:pPr>
            <w:r w:rsidRPr="00F80330">
              <w:t>Following review of evidence, number of eligible students in Year 12 or above who were on roll and qualify for the count</w:t>
            </w:r>
          </w:p>
        </w:tc>
        <w:tc>
          <w:tcPr>
            <w:tcW w:w="1145" w:type="dxa"/>
            <w:tcBorders>
              <w:top w:val="nil"/>
              <w:left w:val="nil"/>
              <w:bottom w:val="nil"/>
              <w:right w:val="single" w:sz="8" w:space="0" w:color="auto"/>
            </w:tcBorders>
            <w:shd w:val="clear" w:color="auto" w:fill="auto"/>
            <w:noWrap/>
            <w:vAlign w:val="center"/>
            <w:hideMark/>
          </w:tcPr>
          <w:p w:rsidR="001948BC" w:rsidRPr="00F80330" w:rsidRDefault="001948BC" w:rsidP="001948BC">
            <w:pPr>
              <w:pStyle w:val="TableRow"/>
            </w:pPr>
            <w:r w:rsidRPr="00F80330">
              <w:t>237</w:t>
            </w:r>
          </w:p>
        </w:tc>
      </w:tr>
      <w:tr w:rsidR="001948BC" w:rsidRPr="00F80330" w:rsidTr="007F3A2C">
        <w:trPr>
          <w:trHeight w:val="450"/>
        </w:trPr>
        <w:tc>
          <w:tcPr>
            <w:tcW w:w="7796"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rsidR="001948BC" w:rsidRPr="001948BC" w:rsidRDefault="001948BC" w:rsidP="001948BC">
            <w:pPr>
              <w:pStyle w:val="TableRow"/>
              <w:rPr>
                <w:b/>
              </w:rPr>
            </w:pPr>
            <w:r w:rsidRPr="001948BC">
              <w:rPr>
                <w:b/>
              </w:rPr>
              <w:t>Variance</w:t>
            </w:r>
          </w:p>
        </w:tc>
        <w:tc>
          <w:tcPr>
            <w:tcW w:w="1145" w:type="dxa"/>
            <w:tcBorders>
              <w:top w:val="double" w:sz="6"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-1</w:t>
            </w:r>
          </w:p>
        </w:tc>
      </w:tr>
      <w:tr w:rsidR="001948BC" w:rsidRPr="00F80330" w:rsidTr="007F3A2C">
        <w:trPr>
          <w:trHeight w:val="255"/>
        </w:trPr>
        <w:tc>
          <w:tcPr>
            <w:tcW w:w="5953" w:type="dxa"/>
            <w:gridSpan w:val="2"/>
            <w:tcBorders>
              <w:top w:val="nil"/>
              <w:left w:val="single" w:sz="8" w:space="0" w:color="auto"/>
              <w:bottom w:val="nil"/>
              <w:right w:val="nil"/>
            </w:tcBorders>
            <w:shd w:val="clear" w:color="auto" w:fill="auto"/>
            <w:vAlign w:val="center"/>
          </w:tcPr>
          <w:p w:rsidR="001948BC" w:rsidRPr="001948BC" w:rsidRDefault="001948BC" w:rsidP="001948BC">
            <w:pPr>
              <w:pStyle w:val="TableRow"/>
              <w:rPr>
                <w:b/>
                <w:i/>
                <w:iCs/>
              </w:rPr>
            </w:pPr>
            <w:r w:rsidRPr="001948BC">
              <w:rPr>
                <w:b/>
                <w:i/>
                <w:iCs/>
              </w:rPr>
              <w:t>Reconciliation of Variance</w:t>
            </w:r>
          </w:p>
        </w:tc>
        <w:tc>
          <w:tcPr>
            <w:tcW w:w="1134" w:type="dxa"/>
            <w:gridSpan w:val="3"/>
            <w:tcBorders>
              <w:top w:val="nil"/>
              <w:left w:val="nil"/>
              <w:bottom w:val="nil"/>
              <w:right w:val="nil"/>
            </w:tcBorders>
            <w:shd w:val="clear" w:color="auto" w:fill="auto"/>
            <w:noWrap/>
            <w:vAlign w:val="center"/>
            <w:hideMark/>
          </w:tcPr>
          <w:p w:rsidR="001948BC" w:rsidRPr="00F80330" w:rsidRDefault="001948BC" w:rsidP="001948BC">
            <w:pPr>
              <w:pStyle w:val="TableRow"/>
            </w:pPr>
          </w:p>
        </w:tc>
        <w:tc>
          <w:tcPr>
            <w:tcW w:w="709" w:type="dxa"/>
            <w:tcBorders>
              <w:top w:val="nil"/>
              <w:left w:val="nil"/>
              <w:bottom w:val="nil"/>
              <w:right w:val="nil"/>
            </w:tcBorders>
            <w:shd w:val="clear" w:color="auto" w:fill="auto"/>
            <w:noWrap/>
            <w:vAlign w:val="center"/>
            <w:hideMark/>
          </w:tcPr>
          <w:p w:rsidR="001948BC" w:rsidRPr="00F80330" w:rsidRDefault="001948BC" w:rsidP="001948BC">
            <w:pPr>
              <w:pStyle w:val="TableRow"/>
            </w:pPr>
          </w:p>
        </w:tc>
        <w:tc>
          <w:tcPr>
            <w:tcW w:w="1145" w:type="dxa"/>
            <w:tcBorders>
              <w:top w:val="nil"/>
              <w:left w:val="nil"/>
              <w:bottom w:val="nil"/>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330"/>
        </w:trPr>
        <w:tc>
          <w:tcPr>
            <w:tcW w:w="2125" w:type="dxa"/>
            <w:tcBorders>
              <w:top w:val="nil"/>
              <w:left w:val="single" w:sz="8" w:space="0" w:color="auto"/>
              <w:bottom w:val="single" w:sz="4" w:space="0" w:color="auto"/>
              <w:right w:val="nil"/>
            </w:tcBorders>
            <w:shd w:val="clear" w:color="auto" w:fill="auto"/>
            <w:noWrap/>
            <w:vAlign w:val="center"/>
            <w:hideMark/>
          </w:tcPr>
          <w:p w:rsidR="001948BC" w:rsidRPr="001948BC" w:rsidRDefault="001948BC" w:rsidP="001948BC">
            <w:pPr>
              <w:pStyle w:val="TableRow"/>
              <w:rPr>
                <w:b/>
              </w:rPr>
            </w:pPr>
          </w:p>
        </w:tc>
        <w:tc>
          <w:tcPr>
            <w:tcW w:w="3828" w:type="dxa"/>
            <w:tcBorders>
              <w:top w:val="nil"/>
              <w:left w:val="nil"/>
              <w:bottom w:val="single" w:sz="4" w:space="0" w:color="auto"/>
              <w:right w:val="nil"/>
            </w:tcBorders>
            <w:shd w:val="clear" w:color="auto" w:fill="auto"/>
            <w:noWrap/>
            <w:vAlign w:val="center"/>
            <w:hideMark/>
          </w:tcPr>
          <w:p w:rsidR="001948BC" w:rsidRPr="00F80330" w:rsidRDefault="001948BC" w:rsidP="001948BC">
            <w:pPr>
              <w:pStyle w:val="TableRow"/>
            </w:pPr>
          </w:p>
        </w:tc>
        <w:tc>
          <w:tcPr>
            <w:tcW w:w="1134" w:type="dxa"/>
            <w:gridSpan w:val="3"/>
            <w:tcBorders>
              <w:top w:val="nil"/>
              <w:left w:val="nil"/>
              <w:bottom w:val="single" w:sz="4" w:space="0" w:color="auto"/>
              <w:right w:val="nil"/>
            </w:tcBorders>
            <w:shd w:val="clear" w:color="auto" w:fill="auto"/>
            <w:noWrap/>
            <w:vAlign w:val="center"/>
            <w:hideMark/>
          </w:tcPr>
          <w:p w:rsidR="001948BC" w:rsidRPr="00F80330" w:rsidRDefault="001948BC" w:rsidP="001948BC">
            <w:pPr>
              <w:pStyle w:val="TableRow"/>
            </w:pPr>
          </w:p>
        </w:tc>
        <w:tc>
          <w:tcPr>
            <w:tcW w:w="709" w:type="dxa"/>
            <w:tcBorders>
              <w:top w:val="nil"/>
              <w:left w:val="nil"/>
              <w:bottom w:val="single" w:sz="4" w:space="0" w:color="auto"/>
              <w:right w:val="nil"/>
            </w:tcBorders>
            <w:shd w:val="clear" w:color="auto" w:fill="auto"/>
            <w:noWrap/>
            <w:vAlign w:val="center"/>
            <w:hideMark/>
          </w:tcPr>
          <w:p w:rsidR="001948BC" w:rsidRPr="00F80330" w:rsidRDefault="001948BC" w:rsidP="001948BC">
            <w:pPr>
              <w:pStyle w:val="TableRow"/>
            </w:pPr>
          </w:p>
        </w:tc>
        <w:tc>
          <w:tcPr>
            <w:tcW w:w="1145" w:type="dxa"/>
            <w:tcBorders>
              <w:top w:val="nil"/>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7F3A2C" w:rsidRPr="001948BC" w:rsidTr="00A7661D">
        <w:trPr>
          <w:trHeight w:val="810"/>
        </w:trPr>
        <w:tc>
          <w:tcPr>
            <w:tcW w:w="5953" w:type="dxa"/>
            <w:gridSpan w:val="2"/>
            <w:tcBorders>
              <w:top w:val="single" w:sz="4" w:space="0" w:color="auto"/>
              <w:left w:val="single" w:sz="8" w:space="0" w:color="auto"/>
              <w:bottom w:val="single" w:sz="4" w:space="0" w:color="auto"/>
              <w:right w:val="single" w:sz="4" w:space="0" w:color="000000"/>
            </w:tcBorders>
            <w:shd w:val="clear" w:color="000000" w:fill="CFDCE3"/>
            <w:vAlign w:val="center"/>
            <w:hideMark/>
          </w:tcPr>
          <w:p w:rsidR="007F3A2C" w:rsidRPr="001948BC" w:rsidRDefault="007F3A2C" w:rsidP="00795E72">
            <w:pPr>
              <w:pStyle w:val="TableRow"/>
              <w:rPr>
                <w:b/>
              </w:rPr>
            </w:pPr>
            <w:r w:rsidRPr="001948BC">
              <w:rPr>
                <w:b/>
              </w:rPr>
              <w:t>Students appearing on the autumn 201</w:t>
            </w:r>
            <w:r w:rsidR="00795E72">
              <w:rPr>
                <w:b/>
              </w:rPr>
              <w:t xml:space="preserve">5 </w:t>
            </w:r>
            <w:r w:rsidRPr="001948BC">
              <w:rPr>
                <w:b/>
              </w:rPr>
              <w:t>census return who are ineligible</w:t>
            </w:r>
          </w:p>
        </w:tc>
        <w:tc>
          <w:tcPr>
            <w:tcW w:w="2988" w:type="dxa"/>
            <w:gridSpan w:val="5"/>
            <w:tcBorders>
              <w:top w:val="single" w:sz="4" w:space="0" w:color="auto"/>
              <w:left w:val="nil"/>
              <w:bottom w:val="single" w:sz="4" w:space="0" w:color="auto"/>
              <w:right w:val="single" w:sz="8" w:space="0" w:color="auto"/>
            </w:tcBorders>
            <w:shd w:val="clear" w:color="000000" w:fill="CFDCE3"/>
            <w:noWrap/>
            <w:vAlign w:val="center"/>
            <w:hideMark/>
          </w:tcPr>
          <w:p w:rsidR="007F3A2C" w:rsidRPr="001948BC" w:rsidRDefault="007F3A2C" w:rsidP="001948BC">
            <w:pPr>
              <w:pStyle w:val="TableRow"/>
              <w:rPr>
                <w:b/>
              </w:rPr>
            </w:pPr>
            <w:r w:rsidRPr="001948BC">
              <w:rPr>
                <w:b/>
              </w:rPr>
              <w:t>Details</w:t>
            </w:r>
          </w:p>
          <w:p w:rsidR="007F3A2C" w:rsidRPr="001948BC" w:rsidRDefault="007F3A2C" w:rsidP="001948BC">
            <w:pPr>
              <w:pStyle w:val="TableRow"/>
              <w:rPr>
                <w:b/>
              </w:rPr>
            </w:pPr>
            <w:r w:rsidRPr="001948BC">
              <w:rPr>
                <w:b/>
              </w:rPr>
              <w:t> </w:t>
            </w:r>
          </w:p>
          <w:p w:rsidR="007F3A2C" w:rsidRPr="001948BC" w:rsidRDefault="007F3A2C" w:rsidP="001948BC">
            <w:pPr>
              <w:pStyle w:val="TableRow"/>
              <w:rPr>
                <w:b/>
              </w:rPr>
            </w:pPr>
            <w:r w:rsidRPr="001948BC">
              <w:rPr>
                <w:b/>
              </w:rPr>
              <w:t> </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Student 8</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Visiting foreign student - should not have bee</w:t>
            </w:r>
            <w:r>
              <w:t>n included.</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7F3A2C" w:rsidRPr="00F80330" w:rsidTr="00A7661D">
        <w:trPr>
          <w:trHeight w:val="810"/>
        </w:trPr>
        <w:tc>
          <w:tcPr>
            <w:tcW w:w="5953" w:type="dxa"/>
            <w:gridSpan w:val="2"/>
            <w:tcBorders>
              <w:top w:val="single" w:sz="4" w:space="0" w:color="auto"/>
              <w:left w:val="single" w:sz="8" w:space="0" w:color="auto"/>
              <w:bottom w:val="single" w:sz="4" w:space="0" w:color="auto"/>
              <w:right w:val="single" w:sz="4" w:space="0" w:color="000000"/>
            </w:tcBorders>
            <w:shd w:val="clear" w:color="000000" w:fill="CFDCE3"/>
            <w:vAlign w:val="center"/>
            <w:hideMark/>
          </w:tcPr>
          <w:p w:rsidR="007F3A2C" w:rsidRPr="001948BC" w:rsidRDefault="007F3A2C" w:rsidP="00795E72">
            <w:pPr>
              <w:pStyle w:val="TableRow"/>
              <w:rPr>
                <w:b/>
              </w:rPr>
            </w:pPr>
            <w:r w:rsidRPr="001948BC">
              <w:rPr>
                <w:b/>
              </w:rPr>
              <w:t>Students appearing on the autumn 201</w:t>
            </w:r>
            <w:r w:rsidR="00795E72">
              <w:rPr>
                <w:b/>
              </w:rPr>
              <w:t>5</w:t>
            </w:r>
            <w:r w:rsidRPr="001948BC">
              <w:rPr>
                <w:b/>
              </w:rPr>
              <w:t xml:space="preserve"> census return who did not satisfy attendance requirement</w:t>
            </w:r>
          </w:p>
        </w:tc>
        <w:tc>
          <w:tcPr>
            <w:tcW w:w="2988" w:type="dxa"/>
            <w:gridSpan w:val="5"/>
            <w:tcBorders>
              <w:top w:val="nil"/>
              <w:left w:val="nil"/>
              <w:bottom w:val="single" w:sz="4" w:space="0" w:color="auto"/>
              <w:right w:val="single" w:sz="8" w:space="0" w:color="auto"/>
            </w:tcBorders>
            <w:shd w:val="clear" w:color="000000" w:fill="CFDCE3"/>
            <w:noWrap/>
            <w:vAlign w:val="center"/>
            <w:hideMark/>
          </w:tcPr>
          <w:p w:rsidR="007F3A2C" w:rsidRPr="001948BC" w:rsidRDefault="007F3A2C" w:rsidP="001948BC">
            <w:pPr>
              <w:pStyle w:val="TableRow"/>
              <w:rPr>
                <w:b/>
              </w:rPr>
            </w:pPr>
            <w:r w:rsidRPr="001948BC">
              <w:rPr>
                <w:b/>
              </w:rPr>
              <w:t>Details</w:t>
            </w:r>
          </w:p>
          <w:p w:rsidR="007F3A2C" w:rsidRPr="001948BC" w:rsidRDefault="007F3A2C" w:rsidP="001948BC">
            <w:pPr>
              <w:pStyle w:val="TableRow"/>
              <w:rPr>
                <w:b/>
              </w:rPr>
            </w:pPr>
            <w:r w:rsidRPr="001948BC">
              <w:rPr>
                <w:b/>
              </w:rPr>
              <w:t> </w:t>
            </w:r>
          </w:p>
          <w:p w:rsidR="007F3A2C" w:rsidRPr="001948BC" w:rsidRDefault="007F3A2C" w:rsidP="001948BC">
            <w:pPr>
              <w:pStyle w:val="TableRow"/>
              <w:rPr>
                <w:b/>
              </w:rPr>
            </w:pPr>
            <w:r w:rsidRPr="001948BC">
              <w:rPr>
                <w:b/>
              </w:rPr>
              <w:t> </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7F3A2C" w:rsidRPr="00F80330" w:rsidTr="00A7661D">
        <w:trPr>
          <w:trHeight w:val="810"/>
        </w:trPr>
        <w:tc>
          <w:tcPr>
            <w:tcW w:w="5953" w:type="dxa"/>
            <w:gridSpan w:val="2"/>
            <w:tcBorders>
              <w:top w:val="single" w:sz="4" w:space="0" w:color="auto"/>
              <w:left w:val="single" w:sz="8" w:space="0" w:color="auto"/>
              <w:bottom w:val="single" w:sz="4" w:space="0" w:color="auto"/>
              <w:right w:val="single" w:sz="4" w:space="0" w:color="000000"/>
            </w:tcBorders>
            <w:shd w:val="clear" w:color="000000" w:fill="CFDCE3"/>
            <w:vAlign w:val="center"/>
            <w:hideMark/>
          </w:tcPr>
          <w:p w:rsidR="007F3A2C" w:rsidRPr="001948BC" w:rsidRDefault="007F3A2C" w:rsidP="00795E72">
            <w:pPr>
              <w:pStyle w:val="TableRow"/>
              <w:rPr>
                <w:b/>
              </w:rPr>
            </w:pPr>
            <w:r w:rsidRPr="001948BC">
              <w:rPr>
                <w:b/>
              </w:rPr>
              <w:t>Students who satisfied attendance requirements but did no</w:t>
            </w:r>
            <w:r>
              <w:rPr>
                <w:b/>
              </w:rPr>
              <w:t xml:space="preserve">t appear on </w:t>
            </w:r>
            <w:r w:rsidRPr="001948BC">
              <w:rPr>
                <w:b/>
              </w:rPr>
              <w:t>autumn 201</w:t>
            </w:r>
            <w:r w:rsidR="00795E72">
              <w:rPr>
                <w:b/>
              </w:rPr>
              <w:t>5</w:t>
            </w:r>
            <w:r w:rsidRPr="001948BC">
              <w:rPr>
                <w:b/>
              </w:rPr>
              <w:t xml:space="preserve"> census return</w:t>
            </w:r>
          </w:p>
        </w:tc>
        <w:tc>
          <w:tcPr>
            <w:tcW w:w="2988" w:type="dxa"/>
            <w:gridSpan w:val="5"/>
            <w:tcBorders>
              <w:top w:val="nil"/>
              <w:left w:val="nil"/>
              <w:bottom w:val="single" w:sz="4" w:space="0" w:color="auto"/>
              <w:right w:val="single" w:sz="8" w:space="0" w:color="auto"/>
            </w:tcBorders>
            <w:shd w:val="clear" w:color="000000" w:fill="CFDCE3"/>
            <w:noWrap/>
            <w:vAlign w:val="center"/>
            <w:hideMark/>
          </w:tcPr>
          <w:p w:rsidR="007F3A2C" w:rsidRPr="001948BC" w:rsidRDefault="007F3A2C" w:rsidP="001948BC">
            <w:pPr>
              <w:pStyle w:val="TableRow"/>
              <w:rPr>
                <w:b/>
              </w:rPr>
            </w:pPr>
            <w:r w:rsidRPr="001948BC">
              <w:rPr>
                <w:b/>
              </w:rPr>
              <w:t>Details</w:t>
            </w:r>
          </w:p>
          <w:p w:rsidR="007F3A2C" w:rsidRPr="001948BC" w:rsidRDefault="007F3A2C" w:rsidP="001948BC">
            <w:pPr>
              <w:pStyle w:val="TableRow"/>
              <w:rPr>
                <w:b/>
              </w:rPr>
            </w:pPr>
            <w:r w:rsidRPr="001948BC">
              <w:rPr>
                <w:b/>
              </w:rPr>
              <w:t> </w:t>
            </w:r>
          </w:p>
          <w:p w:rsidR="007F3A2C" w:rsidRPr="001948BC" w:rsidRDefault="007F3A2C" w:rsidP="001948BC">
            <w:pPr>
              <w:pStyle w:val="TableRow"/>
              <w:rPr>
                <w:b/>
              </w:rPr>
            </w:pPr>
            <w:r w:rsidRPr="001948BC">
              <w:rPr>
                <w:b/>
              </w:rPr>
              <w:t> </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379"/>
        </w:trPr>
        <w:tc>
          <w:tcPr>
            <w:tcW w:w="595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4"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r w:rsidR="001948BC" w:rsidRPr="00F80330" w:rsidTr="007F3A2C">
        <w:trPr>
          <w:trHeight w:val="379"/>
        </w:trPr>
        <w:tc>
          <w:tcPr>
            <w:tcW w:w="5953"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948BC" w:rsidRPr="00F80330" w:rsidRDefault="001948BC" w:rsidP="001948BC">
            <w:pPr>
              <w:pStyle w:val="TableRow"/>
            </w:pPr>
            <w:r w:rsidRPr="00F80330">
              <w:t> </w:t>
            </w:r>
          </w:p>
        </w:tc>
        <w:tc>
          <w:tcPr>
            <w:tcW w:w="2988" w:type="dxa"/>
            <w:gridSpan w:val="5"/>
            <w:tcBorders>
              <w:top w:val="single" w:sz="4" w:space="0" w:color="auto"/>
              <w:left w:val="nil"/>
              <w:bottom w:val="single" w:sz="8" w:space="0" w:color="auto"/>
              <w:right w:val="single" w:sz="8" w:space="0" w:color="auto"/>
            </w:tcBorders>
            <w:shd w:val="clear" w:color="auto" w:fill="auto"/>
            <w:noWrap/>
            <w:vAlign w:val="center"/>
            <w:hideMark/>
          </w:tcPr>
          <w:p w:rsidR="001948BC" w:rsidRPr="00F80330" w:rsidRDefault="001948BC" w:rsidP="001948BC">
            <w:pPr>
              <w:pStyle w:val="TableRow"/>
            </w:pPr>
            <w:r w:rsidRPr="00F80330">
              <w:t> </w:t>
            </w:r>
          </w:p>
        </w:tc>
      </w:tr>
    </w:tbl>
    <w:p w:rsidR="00F80330" w:rsidRPr="00F80330" w:rsidRDefault="00F80330" w:rsidP="00F80330">
      <w:pPr>
        <w:spacing w:after="0" w:line="240" w:lineRule="auto"/>
        <w:rPr>
          <w:rFonts w:ascii="Times New Roman" w:hAnsi="Times New Roman"/>
          <w:sz w:val="20"/>
          <w:szCs w:val="20"/>
          <w:lang w:eastAsia="en-US"/>
        </w:rPr>
      </w:pPr>
    </w:p>
    <w:tbl>
      <w:tblPr>
        <w:tblW w:w="10349" w:type="dxa"/>
        <w:tblInd w:w="-176" w:type="dxa"/>
        <w:tblLayout w:type="fixed"/>
        <w:tblLook w:val="04A0" w:firstRow="1" w:lastRow="0" w:firstColumn="1" w:lastColumn="0" w:noHBand="0" w:noVBand="1"/>
      </w:tblPr>
      <w:tblGrid>
        <w:gridCol w:w="284"/>
        <w:gridCol w:w="1134"/>
        <w:gridCol w:w="284"/>
        <w:gridCol w:w="142"/>
        <w:gridCol w:w="2409"/>
        <w:gridCol w:w="1134"/>
        <w:gridCol w:w="1276"/>
        <w:gridCol w:w="1134"/>
        <w:gridCol w:w="284"/>
        <w:gridCol w:w="1984"/>
        <w:gridCol w:w="284"/>
      </w:tblGrid>
      <w:tr w:rsidR="00F80330" w:rsidRPr="00F80330" w:rsidTr="0000536E">
        <w:trPr>
          <w:trHeight w:val="315"/>
        </w:trPr>
        <w:tc>
          <w:tcPr>
            <w:tcW w:w="10349" w:type="dxa"/>
            <w:gridSpan w:val="11"/>
            <w:tcBorders>
              <w:top w:val="single" w:sz="4" w:space="0" w:color="auto"/>
              <w:left w:val="single" w:sz="8" w:space="0" w:color="auto"/>
              <w:bottom w:val="single" w:sz="8" w:space="0" w:color="auto"/>
              <w:right w:val="single" w:sz="8" w:space="0" w:color="auto"/>
            </w:tcBorders>
            <w:shd w:val="clear" w:color="000000" w:fill="CFDCE3"/>
            <w:noWrap/>
            <w:vAlign w:val="center"/>
            <w:hideMark/>
          </w:tcPr>
          <w:p w:rsidR="00F80330" w:rsidRPr="000E0604" w:rsidRDefault="007E2C30" w:rsidP="00AC590B">
            <w:pPr>
              <w:pStyle w:val="TableHeader"/>
              <w:numPr>
                <w:ilvl w:val="0"/>
                <w:numId w:val="38"/>
              </w:numPr>
              <w:spacing w:before="120" w:after="120"/>
            </w:pPr>
            <w:r>
              <w:lastRenderedPageBreak/>
              <w:t xml:space="preserve">Student’s Planned hours, Conditions of Funding and </w:t>
            </w:r>
            <w:r w:rsidR="00AC590B">
              <w:t xml:space="preserve">Qualifying </w:t>
            </w:r>
            <w:r>
              <w:t>Period</w:t>
            </w:r>
          </w:p>
        </w:tc>
      </w:tr>
      <w:tr w:rsidR="00F80330" w:rsidRPr="00F80330" w:rsidTr="0000536E">
        <w:trPr>
          <w:trHeight w:val="315"/>
        </w:trPr>
        <w:tc>
          <w:tcPr>
            <w:tcW w:w="10349" w:type="dxa"/>
            <w:gridSpan w:val="11"/>
            <w:tcBorders>
              <w:top w:val="single" w:sz="8" w:space="0" w:color="auto"/>
              <w:left w:val="single" w:sz="8" w:space="0" w:color="auto"/>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color w:val="000000"/>
                <w:sz w:val="20"/>
                <w:szCs w:val="20"/>
              </w:rPr>
            </w:pPr>
            <w:r w:rsidRPr="00F80330">
              <w:rPr>
                <w:rFonts w:cs="Arial"/>
                <w:color w:val="000000"/>
                <w:sz w:val="20"/>
                <w:szCs w:val="20"/>
              </w:rPr>
              <w:t> </w:t>
            </w:r>
          </w:p>
        </w:tc>
      </w:tr>
      <w:tr w:rsidR="00F80330" w:rsidRPr="00F80330" w:rsidTr="0000536E">
        <w:trPr>
          <w:trHeight w:val="345"/>
        </w:trPr>
        <w:tc>
          <w:tcPr>
            <w:tcW w:w="1844" w:type="dxa"/>
            <w:gridSpan w:val="4"/>
            <w:tcBorders>
              <w:top w:val="nil"/>
              <w:left w:val="single" w:sz="8" w:space="0" w:color="auto"/>
              <w:bottom w:val="nil"/>
              <w:right w:val="double" w:sz="6" w:space="0" w:color="000000"/>
            </w:tcBorders>
            <w:shd w:val="clear" w:color="auto" w:fill="auto"/>
            <w:noWrap/>
            <w:vAlign w:val="center"/>
            <w:hideMark/>
          </w:tcPr>
          <w:p w:rsidR="00F80330" w:rsidRPr="000E0604" w:rsidRDefault="00F80330" w:rsidP="00F80330">
            <w:pPr>
              <w:spacing w:after="0" w:line="240" w:lineRule="auto"/>
              <w:rPr>
                <w:rFonts w:cs="Arial"/>
                <w:b/>
                <w:bCs/>
                <w:color w:val="000000"/>
              </w:rPr>
            </w:pPr>
            <w:r w:rsidRPr="000E0604">
              <w:rPr>
                <w:rFonts w:cs="Arial"/>
                <w:b/>
                <w:bCs/>
                <w:color w:val="000000"/>
              </w:rPr>
              <w:t>Institution:</w:t>
            </w:r>
          </w:p>
        </w:tc>
        <w:tc>
          <w:tcPr>
            <w:tcW w:w="6237" w:type="dxa"/>
            <w:gridSpan w:val="5"/>
            <w:tcBorders>
              <w:top w:val="double" w:sz="6" w:space="0" w:color="auto"/>
              <w:left w:val="nil"/>
              <w:bottom w:val="double" w:sz="6" w:space="0" w:color="auto"/>
              <w:right w:val="double" w:sz="6" w:space="0" w:color="auto"/>
            </w:tcBorders>
            <w:shd w:val="clear" w:color="auto" w:fill="auto"/>
            <w:noWrap/>
            <w:vAlign w:val="center"/>
            <w:hideMark/>
          </w:tcPr>
          <w:p w:rsidR="00F80330" w:rsidRPr="000E0604" w:rsidRDefault="00F80330" w:rsidP="00F80330">
            <w:pPr>
              <w:spacing w:after="0" w:line="240" w:lineRule="auto"/>
              <w:jc w:val="center"/>
              <w:rPr>
                <w:rFonts w:cs="Arial"/>
                <w:b/>
                <w:bCs/>
                <w:color w:val="000000"/>
              </w:rPr>
            </w:pPr>
            <w:r w:rsidRPr="000E0604">
              <w:rPr>
                <w:rFonts w:cs="Arial"/>
                <w:b/>
                <w:bCs/>
                <w:color w:val="000000"/>
              </w:rPr>
              <w:t>XYZ SIXTH FORM</w:t>
            </w:r>
          </w:p>
        </w:tc>
        <w:tc>
          <w:tcPr>
            <w:tcW w:w="2268" w:type="dxa"/>
            <w:gridSpan w:val="2"/>
            <w:tcBorders>
              <w:top w:val="nil"/>
              <w:left w:val="double" w:sz="6" w:space="0" w:color="auto"/>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color w:val="000000"/>
                <w:sz w:val="20"/>
                <w:szCs w:val="20"/>
              </w:rPr>
            </w:pPr>
            <w:r w:rsidRPr="00F80330">
              <w:rPr>
                <w:rFonts w:cs="Arial"/>
                <w:color w:val="000000"/>
                <w:sz w:val="20"/>
                <w:szCs w:val="20"/>
              </w:rPr>
              <w:t> </w:t>
            </w:r>
          </w:p>
        </w:tc>
      </w:tr>
      <w:tr w:rsidR="00F80330" w:rsidRPr="00F80330" w:rsidTr="0000536E">
        <w:trPr>
          <w:trHeight w:val="315"/>
        </w:trPr>
        <w:tc>
          <w:tcPr>
            <w:tcW w:w="10349" w:type="dxa"/>
            <w:gridSpan w:val="11"/>
            <w:vMerge w:val="restart"/>
            <w:tcBorders>
              <w:top w:val="nil"/>
              <w:left w:val="single" w:sz="8" w:space="0" w:color="auto"/>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color w:val="000000"/>
                <w:sz w:val="20"/>
                <w:szCs w:val="20"/>
              </w:rPr>
            </w:pPr>
          </w:p>
        </w:tc>
      </w:tr>
      <w:tr w:rsidR="00F80330" w:rsidRPr="00F80330" w:rsidTr="0000536E">
        <w:trPr>
          <w:trHeight w:val="315"/>
        </w:trPr>
        <w:tc>
          <w:tcPr>
            <w:tcW w:w="10349" w:type="dxa"/>
            <w:gridSpan w:val="11"/>
            <w:vMerge/>
            <w:tcBorders>
              <w:top w:val="nil"/>
              <w:left w:val="single" w:sz="8" w:space="0" w:color="auto"/>
              <w:bottom w:val="nil"/>
              <w:right w:val="single" w:sz="8" w:space="0" w:color="auto"/>
            </w:tcBorders>
            <w:vAlign w:val="center"/>
            <w:hideMark/>
          </w:tcPr>
          <w:p w:rsidR="00F80330" w:rsidRPr="00F80330" w:rsidRDefault="00F80330" w:rsidP="00F80330">
            <w:pPr>
              <w:spacing w:after="0" w:line="240" w:lineRule="auto"/>
              <w:rPr>
                <w:rFonts w:cs="Arial"/>
                <w:color w:val="000000"/>
                <w:sz w:val="20"/>
                <w:szCs w:val="20"/>
              </w:rPr>
            </w:pPr>
          </w:p>
        </w:tc>
      </w:tr>
      <w:tr w:rsidR="00F80330" w:rsidRPr="000E0604" w:rsidTr="0000536E">
        <w:trPr>
          <w:trHeight w:val="495"/>
        </w:trPr>
        <w:tc>
          <w:tcPr>
            <w:tcW w:w="284"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color w:val="000000"/>
              </w:rPr>
            </w:pPr>
            <w:r w:rsidRPr="000E0604">
              <w:rPr>
                <w:rFonts w:cs="Arial"/>
                <w:color w:val="000000"/>
              </w:rPr>
              <w:t> </w:t>
            </w:r>
          </w:p>
        </w:tc>
        <w:tc>
          <w:tcPr>
            <w:tcW w:w="9781" w:type="dxa"/>
            <w:gridSpan w:val="9"/>
            <w:tcBorders>
              <w:top w:val="single" w:sz="8" w:space="0" w:color="auto"/>
              <w:left w:val="single" w:sz="8" w:space="0" w:color="auto"/>
              <w:bottom w:val="single" w:sz="8" w:space="0" w:color="auto"/>
              <w:right w:val="single" w:sz="8" w:space="0" w:color="auto"/>
            </w:tcBorders>
            <w:shd w:val="clear" w:color="000000" w:fill="CFDCE3"/>
            <w:vAlign w:val="center"/>
            <w:hideMark/>
          </w:tcPr>
          <w:p w:rsidR="00F80330" w:rsidRPr="000E0604" w:rsidRDefault="007E2C30" w:rsidP="00795E72">
            <w:pPr>
              <w:pStyle w:val="TableRow"/>
              <w:rPr>
                <w:b/>
              </w:rPr>
            </w:pPr>
            <w:r>
              <w:rPr>
                <w:b/>
              </w:rPr>
              <w:t>Autumn 201</w:t>
            </w:r>
            <w:r w:rsidR="00795E72">
              <w:rPr>
                <w:b/>
              </w:rPr>
              <w:t>5</w:t>
            </w:r>
            <w:r w:rsidR="00F80330" w:rsidRPr="000E0604">
              <w:rPr>
                <w:b/>
              </w:rPr>
              <w:t xml:space="preserve"> Census: Errors identified that affect </w:t>
            </w:r>
            <w:r>
              <w:rPr>
                <w:b/>
              </w:rPr>
              <w:t xml:space="preserve">study programme funding </w:t>
            </w:r>
            <w:r w:rsidR="00F80330" w:rsidRPr="000E0604">
              <w:rPr>
                <w:b/>
              </w:rPr>
              <w:t xml:space="preserve">band </w:t>
            </w:r>
            <w:r>
              <w:rPr>
                <w:b/>
              </w:rPr>
              <w:t xml:space="preserve">or lagged funding </w:t>
            </w:r>
            <w:r w:rsidR="00F80330" w:rsidRPr="000E0604">
              <w:rPr>
                <w:b/>
              </w:rPr>
              <w:t>(include overstat</w:t>
            </w:r>
            <w:r>
              <w:rPr>
                <w:b/>
              </w:rPr>
              <w:t>ement and understatement errors</w:t>
            </w:r>
            <w:r w:rsidR="00F80330" w:rsidRPr="000E0604">
              <w:rPr>
                <w:b/>
              </w:rPr>
              <w:t>)</w:t>
            </w:r>
          </w:p>
        </w:tc>
        <w:tc>
          <w:tcPr>
            <w:tcW w:w="284" w:type="dxa"/>
            <w:tcBorders>
              <w:top w:val="nil"/>
              <w:left w:val="single" w:sz="8" w:space="0" w:color="auto"/>
              <w:bottom w:val="nil"/>
              <w:right w:val="single" w:sz="8" w:space="0" w:color="auto"/>
            </w:tcBorders>
            <w:shd w:val="clear" w:color="auto" w:fill="auto"/>
            <w:noWrap/>
            <w:vAlign w:val="center"/>
            <w:hideMark/>
          </w:tcPr>
          <w:p w:rsidR="00F80330" w:rsidRPr="000E0604" w:rsidRDefault="00F80330" w:rsidP="00F80330">
            <w:pPr>
              <w:spacing w:after="0" w:line="240" w:lineRule="auto"/>
              <w:rPr>
                <w:rFonts w:cs="Arial"/>
                <w:color w:val="000000"/>
              </w:rPr>
            </w:pPr>
            <w:r w:rsidRPr="000E0604">
              <w:rPr>
                <w:rFonts w:cs="Arial"/>
                <w:color w:val="000000"/>
              </w:rPr>
              <w:t> </w:t>
            </w:r>
          </w:p>
        </w:tc>
      </w:tr>
      <w:tr w:rsidR="000E1E08" w:rsidRPr="000E0604" w:rsidTr="000E1E08">
        <w:trPr>
          <w:trHeight w:val="735"/>
        </w:trPr>
        <w:tc>
          <w:tcPr>
            <w:tcW w:w="284" w:type="dxa"/>
            <w:tcBorders>
              <w:top w:val="nil"/>
              <w:left w:val="single" w:sz="8" w:space="0" w:color="auto"/>
              <w:bottom w:val="nil"/>
              <w:right w:val="nil"/>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418" w:type="dxa"/>
            <w:gridSpan w:val="2"/>
            <w:tcBorders>
              <w:top w:val="nil"/>
              <w:left w:val="single" w:sz="8" w:space="0" w:color="auto"/>
              <w:bottom w:val="single" w:sz="8" w:space="0" w:color="auto"/>
              <w:right w:val="single" w:sz="8" w:space="0" w:color="auto"/>
            </w:tcBorders>
            <w:shd w:val="clear" w:color="auto" w:fill="CFDCE3"/>
            <w:vAlign w:val="center"/>
            <w:hideMark/>
          </w:tcPr>
          <w:p w:rsidR="000E1E08" w:rsidRPr="000E0604" w:rsidRDefault="000E1E08" w:rsidP="000E0604">
            <w:pPr>
              <w:spacing w:after="0" w:line="240" w:lineRule="auto"/>
              <w:rPr>
                <w:rFonts w:cs="Arial"/>
                <w:b/>
                <w:bCs/>
                <w:color w:val="000000"/>
              </w:rPr>
            </w:pPr>
            <w:r w:rsidRPr="000E0604">
              <w:rPr>
                <w:rFonts w:cs="Arial"/>
                <w:b/>
                <w:bCs/>
                <w:color w:val="000000"/>
              </w:rPr>
              <w:t>Student Name</w:t>
            </w:r>
          </w:p>
          <w:p w:rsidR="000E1E08" w:rsidRPr="000E0604" w:rsidRDefault="000E1E08" w:rsidP="00A7661D">
            <w:pPr>
              <w:spacing w:after="0" w:line="240" w:lineRule="auto"/>
              <w:rPr>
                <w:rFonts w:cs="Arial"/>
                <w:b/>
                <w:bCs/>
                <w:color w:val="000000"/>
              </w:rPr>
            </w:pPr>
            <w:r>
              <w:rPr>
                <w:rFonts w:cs="Arial"/>
                <w:b/>
                <w:bCs/>
                <w:color w:val="000000"/>
              </w:rPr>
              <w:t>(</w:t>
            </w:r>
            <w:r w:rsidRPr="000E0604">
              <w:rPr>
                <w:rFonts w:cs="Arial"/>
                <w:b/>
                <w:bCs/>
                <w:color w:val="000000"/>
              </w:rPr>
              <w:t>UPN</w:t>
            </w:r>
            <w:r>
              <w:rPr>
                <w:rFonts w:cs="Arial"/>
                <w:b/>
                <w:bCs/>
                <w:color w:val="000000"/>
              </w:rPr>
              <w:t>)</w:t>
            </w:r>
          </w:p>
        </w:tc>
        <w:tc>
          <w:tcPr>
            <w:tcW w:w="2551" w:type="dxa"/>
            <w:gridSpan w:val="2"/>
            <w:tcBorders>
              <w:top w:val="nil"/>
              <w:left w:val="nil"/>
              <w:bottom w:val="single" w:sz="8" w:space="0" w:color="auto"/>
              <w:right w:val="single" w:sz="8" w:space="0" w:color="auto"/>
            </w:tcBorders>
            <w:shd w:val="clear" w:color="auto" w:fill="CFDCE3"/>
            <w:hideMark/>
          </w:tcPr>
          <w:p w:rsidR="000E1E08" w:rsidRPr="000E0604" w:rsidRDefault="000E1E08" w:rsidP="000E0604">
            <w:pPr>
              <w:pStyle w:val="TableRow"/>
              <w:rPr>
                <w:b/>
              </w:rPr>
            </w:pPr>
            <w:r w:rsidRPr="000E0604">
              <w:rPr>
                <w:b/>
              </w:rPr>
              <w:t>Description of Errors</w:t>
            </w:r>
          </w:p>
        </w:tc>
        <w:tc>
          <w:tcPr>
            <w:tcW w:w="1134" w:type="dxa"/>
            <w:tcBorders>
              <w:top w:val="nil"/>
              <w:left w:val="nil"/>
              <w:bottom w:val="single" w:sz="8" w:space="0" w:color="auto"/>
              <w:right w:val="single" w:sz="8" w:space="0" w:color="auto"/>
            </w:tcBorders>
            <w:shd w:val="clear" w:color="000000" w:fill="CFDCE3"/>
            <w:vAlign w:val="center"/>
            <w:hideMark/>
          </w:tcPr>
          <w:p w:rsidR="000E1E08" w:rsidRPr="005F7A6A" w:rsidRDefault="000E1E08" w:rsidP="00A06323">
            <w:pPr>
              <w:pStyle w:val="TableRow"/>
              <w:rPr>
                <w:b/>
              </w:rPr>
            </w:pPr>
            <w:r w:rsidRPr="005F7A6A">
              <w:rPr>
                <w:b/>
              </w:rPr>
              <w:t xml:space="preserve">Original </w:t>
            </w:r>
            <w:r>
              <w:rPr>
                <w:b/>
              </w:rPr>
              <w:t xml:space="preserve">funding band </w:t>
            </w:r>
          </w:p>
        </w:tc>
        <w:tc>
          <w:tcPr>
            <w:tcW w:w="1276" w:type="dxa"/>
            <w:tcBorders>
              <w:top w:val="nil"/>
              <w:left w:val="nil"/>
              <w:bottom w:val="single" w:sz="8" w:space="0" w:color="auto"/>
              <w:right w:val="single" w:sz="8" w:space="0" w:color="auto"/>
            </w:tcBorders>
            <w:shd w:val="clear" w:color="000000" w:fill="CFDCE3"/>
            <w:vAlign w:val="center"/>
            <w:hideMark/>
          </w:tcPr>
          <w:p w:rsidR="000E1E08" w:rsidRPr="005F7A6A" w:rsidRDefault="000E1E08" w:rsidP="00A06323">
            <w:pPr>
              <w:pStyle w:val="TableRow"/>
              <w:rPr>
                <w:b/>
              </w:rPr>
            </w:pPr>
            <w:r>
              <w:rPr>
                <w:b/>
              </w:rPr>
              <w:t xml:space="preserve">Adjusted funding band </w:t>
            </w:r>
          </w:p>
        </w:tc>
        <w:tc>
          <w:tcPr>
            <w:tcW w:w="1134" w:type="dxa"/>
            <w:tcBorders>
              <w:top w:val="nil"/>
              <w:left w:val="nil"/>
              <w:bottom w:val="single" w:sz="8" w:space="0" w:color="auto"/>
              <w:right w:val="single" w:sz="8" w:space="0" w:color="auto"/>
            </w:tcBorders>
            <w:shd w:val="clear" w:color="000000" w:fill="CFDCE3"/>
            <w:vAlign w:val="center"/>
            <w:hideMark/>
          </w:tcPr>
          <w:p w:rsidR="000E1E08" w:rsidRPr="005F7A6A" w:rsidRDefault="000E1E08" w:rsidP="00A06323">
            <w:pPr>
              <w:pStyle w:val="TableRow"/>
              <w:rPr>
                <w:b/>
              </w:rPr>
            </w:pPr>
            <w:r>
              <w:rPr>
                <w:b/>
              </w:rPr>
              <w:t>Error amount £</w:t>
            </w:r>
          </w:p>
        </w:tc>
        <w:tc>
          <w:tcPr>
            <w:tcW w:w="2268" w:type="dxa"/>
            <w:gridSpan w:val="2"/>
            <w:tcBorders>
              <w:top w:val="nil"/>
              <w:left w:val="nil"/>
              <w:bottom w:val="single" w:sz="8" w:space="0" w:color="auto"/>
              <w:right w:val="single" w:sz="8" w:space="0" w:color="auto"/>
            </w:tcBorders>
            <w:shd w:val="clear" w:color="000000" w:fill="CFDCE3"/>
            <w:vAlign w:val="center"/>
            <w:hideMark/>
          </w:tcPr>
          <w:p w:rsidR="000E1E08" w:rsidRPr="000E0604" w:rsidRDefault="000E1E08" w:rsidP="000E1E08">
            <w:pPr>
              <w:pStyle w:val="TableRow"/>
              <w:rPr>
                <w:b/>
              </w:rPr>
            </w:pPr>
            <w:r>
              <w:rPr>
                <w:b/>
              </w:rPr>
              <w:t>Conditions of Funding (Lagged funding impact)</w:t>
            </w:r>
          </w:p>
        </w:tc>
        <w:tc>
          <w:tcPr>
            <w:tcW w:w="284" w:type="dxa"/>
            <w:tcBorders>
              <w:top w:val="nil"/>
              <w:left w:val="nil"/>
              <w:bottom w:val="nil"/>
              <w:right w:val="single" w:sz="8" w:space="0" w:color="auto"/>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0E1E08">
        <w:trPr>
          <w:trHeight w:val="49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Pr="000E0604" w:rsidRDefault="000E1E08" w:rsidP="00A7661D">
            <w:pPr>
              <w:spacing w:before="240" w:after="0" w:line="240" w:lineRule="auto"/>
              <w:rPr>
                <w:rFonts w:cs="Arial"/>
                <w:color w:val="000000"/>
              </w:rPr>
            </w:pPr>
            <w:r w:rsidRPr="000E0604">
              <w:rPr>
                <w:rFonts w:cs="Arial"/>
                <w:color w:val="000000"/>
              </w:rPr>
              <w:t xml:space="preserve">Student </w:t>
            </w:r>
            <w:r>
              <w:rPr>
                <w:rFonts w:cs="Arial"/>
                <w:color w:val="000000"/>
              </w:rPr>
              <w:t>(</w:t>
            </w:r>
            <w:r w:rsidRPr="000E0604">
              <w:rPr>
                <w:rFonts w:cs="Arial"/>
                <w:color w:val="000000"/>
              </w:rPr>
              <w:t>1</w:t>
            </w:r>
            <w:r>
              <w:rPr>
                <w:rFonts w:cs="Arial"/>
                <w:color w:val="000000"/>
              </w:rPr>
              <w:t>)</w:t>
            </w:r>
          </w:p>
        </w:tc>
        <w:tc>
          <w:tcPr>
            <w:tcW w:w="284" w:type="dxa"/>
            <w:tcBorders>
              <w:top w:val="nil"/>
              <w:left w:val="nil"/>
              <w:bottom w:val="single" w:sz="8" w:space="0" w:color="000000"/>
              <w:right w:val="single" w:sz="8" w:space="0" w:color="auto"/>
            </w:tcBorders>
            <w:shd w:val="clear" w:color="auto" w:fill="auto"/>
            <w:noWrap/>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single" w:sz="8" w:space="0" w:color="auto"/>
              <w:left w:val="nil"/>
              <w:bottom w:val="single" w:sz="8" w:space="0" w:color="auto"/>
              <w:right w:val="single" w:sz="8" w:space="0" w:color="auto"/>
            </w:tcBorders>
            <w:shd w:val="clear" w:color="auto" w:fill="auto"/>
            <w:vAlign w:val="center"/>
            <w:hideMark/>
          </w:tcPr>
          <w:p w:rsidR="000E1E08" w:rsidRPr="006A67FB" w:rsidRDefault="000E1E08" w:rsidP="00A7661D">
            <w:pPr>
              <w:pStyle w:val="TableRow"/>
            </w:pPr>
            <w:r>
              <w:t xml:space="preserve">Ineligible activity included in planned hours </w:t>
            </w:r>
          </w:p>
        </w:tc>
        <w:tc>
          <w:tcPr>
            <w:tcW w:w="1134" w:type="dxa"/>
            <w:tcBorders>
              <w:top w:val="single" w:sz="8" w:space="0" w:color="auto"/>
              <w:left w:val="nil"/>
              <w:bottom w:val="single" w:sz="8" w:space="0" w:color="auto"/>
              <w:right w:val="nil"/>
            </w:tcBorders>
            <w:shd w:val="clear" w:color="auto" w:fill="auto"/>
            <w:vAlign w:val="center"/>
            <w:hideMark/>
          </w:tcPr>
          <w:p w:rsidR="000E1E08" w:rsidRPr="006A67FB" w:rsidRDefault="000E1E08" w:rsidP="00A06323">
            <w:pPr>
              <w:pStyle w:val="TableRow"/>
            </w:pPr>
            <w:r>
              <w:t>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1E08" w:rsidRPr="006A67FB" w:rsidRDefault="000E1E08" w:rsidP="00A06323">
            <w:pPr>
              <w:pStyle w:val="TableRow"/>
            </w:pPr>
            <w:r>
              <w:t>4b</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£700</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t>N/A</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0E1E08">
        <w:trPr>
          <w:trHeight w:val="49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xml:space="preserve">Student </w:t>
            </w:r>
            <w:r>
              <w:rPr>
                <w:rFonts w:cs="Arial"/>
                <w:color w:val="000000"/>
              </w:rPr>
              <w:t>(</w:t>
            </w:r>
            <w:r w:rsidRPr="000E0604">
              <w:rPr>
                <w:rFonts w:cs="Arial"/>
                <w:color w:val="000000"/>
              </w:rPr>
              <w:t>2</w:t>
            </w:r>
            <w:r>
              <w:rPr>
                <w:rFonts w:cs="Arial"/>
                <w:color w:val="000000"/>
              </w:rPr>
              <w:t>)</w:t>
            </w:r>
          </w:p>
        </w:tc>
        <w:tc>
          <w:tcPr>
            <w:tcW w:w="284" w:type="dxa"/>
            <w:tcBorders>
              <w:top w:val="nil"/>
              <w:left w:val="nil"/>
              <w:bottom w:val="single" w:sz="8" w:space="0" w:color="000000"/>
              <w:right w:val="single" w:sz="8" w:space="0" w:color="auto"/>
            </w:tcBorders>
            <w:shd w:val="clear" w:color="auto" w:fill="auto"/>
            <w:noWrap/>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vAlign w:val="center"/>
            <w:hideMark/>
          </w:tcPr>
          <w:p w:rsidR="000E1E08" w:rsidRPr="006A67FB" w:rsidRDefault="000E1E08" w:rsidP="00AC590B">
            <w:pPr>
              <w:pStyle w:val="TableRow"/>
            </w:pPr>
            <w:r>
              <w:t>Qualify</w:t>
            </w:r>
            <w:r w:rsidR="00440894">
              <w:t>ing</w:t>
            </w:r>
            <w:r>
              <w:t xml:space="preserve"> period not met, student only in learning for 2 weeks </w:t>
            </w:r>
          </w:p>
        </w:tc>
        <w:tc>
          <w:tcPr>
            <w:tcW w:w="1134" w:type="dxa"/>
            <w:tcBorders>
              <w:top w:val="nil"/>
              <w:left w:val="nil"/>
              <w:bottom w:val="single" w:sz="8" w:space="0" w:color="auto"/>
              <w:right w:val="nil"/>
            </w:tcBorders>
            <w:shd w:val="clear" w:color="auto" w:fill="auto"/>
            <w:vAlign w:val="center"/>
            <w:hideMark/>
          </w:tcPr>
          <w:p w:rsidR="000E1E08" w:rsidRPr="006A67FB" w:rsidRDefault="000E1E08" w:rsidP="00A06323">
            <w:pPr>
              <w:pStyle w:val="TableRow"/>
            </w:pPr>
            <w: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0E1E08" w:rsidRPr="006A67FB" w:rsidRDefault="000E1E08" w:rsidP="00A06323">
            <w:pPr>
              <w:pStyle w:val="TableRow"/>
            </w:pPr>
            <w:r>
              <w:t>N/A</w:t>
            </w:r>
          </w:p>
        </w:tc>
        <w:tc>
          <w:tcPr>
            <w:tcW w:w="1134" w:type="dxa"/>
            <w:tcBorders>
              <w:top w:val="nil"/>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£4,000</w:t>
            </w:r>
          </w:p>
        </w:tc>
        <w:tc>
          <w:tcPr>
            <w:tcW w:w="2268"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t>N/A</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0E1E08">
        <w:trPr>
          <w:trHeight w:val="49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xml:space="preserve">Student </w:t>
            </w:r>
            <w:r>
              <w:rPr>
                <w:rFonts w:cs="Arial"/>
                <w:color w:val="000000"/>
              </w:rPr>
              <w:t>(</w:t>
            </w:r>
            <w:r w:rsidRPr="000E0604">
              <w:rPr>
                <w:rFonts w:cs="Arial"/>
                <w:color w:val="000000"/>
              </w:rPr>
              <w:t>3</w:t>
            </w:r>
            <w:r>
              <w:rPr>
                <w:rFonts w:cs="Arial"/>
                <w:color w:val="000000"/>
              </w:rPr>
              <w:t>)</w:t>
            </w:r>
          </w:p>
        </w:tc>
        <w:tc>
          <w:tcPr>
            <w:tcW w:w="284" w:type="dxa"/>
            <w:tcBorders>
              <w:top w:val="nil"/>
              <w:left w:val="nil"/>
              <w:bottom w:val="single" w:sz="8" w:space="0" w:color="auto"/>
              <w:right w:val="single" w:sz="8" w:space="0" w:color="auto"/>
            </w:tcBorders>
            <w:shd w:val="clear" w:color="auto" w:fill="auto"/>
            <w:noWrap/>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vAlign w:val="center"/>
            <w:hideMark/>
          </w:tcPr>
          <w:p w:rsidR="000E1E08" w:rsidRPr="006A67FB" w:rsidRDefault="000E1E08" w:rsidP="00A7661D">
            <w:pPr>
              <w:pStyle w:val="TableRow"/>
            </w:pPr>
            <w:r>
              <w:t xml:space="preserve">Student achieved GCSE Maths grade E but not studying maths </w:t>
            </w:r>
          </w:p>
        </w:tc>
        <w:tc>
          <w:tcPr>
            <w:tcW w:w="1134" w:type="dxa"/>
            <w:tcBorders>
              <w:top w:val="nil"/>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N/A</w:t>
            </w:r>
          </w:p>
        </w:tc>
        <w:tc>
          <w:tcPr>
            <w:tcW w:w="1276" w:type="dxa"/>
            <w:tcBorders>
              <w:top w:val="nil"/>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N/A</w:t>
            </w:r>
          </w:p>
        </w:tc>
        <w:tc>
          <w:tcPr>
            <w:tcW w:w="1134" w:type="dxa"/>
            <w:tcBorders>
              <w:top w:val="nil"/>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N/A</w:t>
            </w:r>
          </w:p>
        </w:tc>
        <w:tc>
          <w:tcPr>
            <w:tcW w:w="2268"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t xml:space="preserve">Yes </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0E1E08">
        <w:trPr>
          <w:trHeight w:val="31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Default="000E1E08" w:rsidP="00F80330">
            <w:pPr>
              <w:spacing w:after="0" w:line="240" w:lineRule="auto"/>
              <w:rPr>
                <w:rFonts w:cs="Arial"/>
                <w:color w:val="000000"/>
              </w:rPr>
            </w:pPr>
            <w:r>
              <w:rPr>
                <w:rFonts w:cs="Arial"/>
                <w:color w:val="000000"/>
              </w:rPr>
              <w:t xml:space="preserve">Student </w:t>
            </w:r>
          </w:p>
          <w:p w:rsidR="000E1E08" w:rsidRPr="000E0604" w:rsidRDefault="000E1E08" w:rsidP="00F80330">
            <w:pPr>
              <w:spacing w:after="0" w:line="240" w:lineRule="auto"/>
              <w:rPr>
                <w:rFonts w:cs="Arial"/>
                <w:color w:val="000000"/>
              </w:rPr>
            </w:pPr>
            <w:r>
              <w:rPr>
                <w:rFonts w:cs="Arial"/>
                <w:color w:val="000000"/>
              </w:rPr>
              <w:t>(4)</w:t>
            </w:r>
          </w:p>
        </w:tc>
        <w:tc>
          <w:tcPr>
            <w:tcW w:w="284" w:type="dxa"/>
            <w:tcBorders>
              <w:top w:val="nil"/>
              <w:left w:val="nil"/>
              <w:bottom w:val="single" w:sz="8" w:space="0" w:color="000000"/>
              <w:right w:val="single" w:sz="8" w:space="0" w:color="auto"/>
            </w:tcBorders>
            <w:shd w:val="clear" w:color="auto" w:fill="auto"/>
            <w:noWrap/>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vAlign w:val="center"/>
            <w:hideMark/>
          </w:tcPr>
          <w:p w:rsidR="000E1E08" w:rsidRPr="006A67FB" w:rsidRDefault="000E1E08" w:rsidP="00A7661D">
            <w:pPr>
              <w:pStyle w:val="TableRow"/>
            </w:pPr>
            <w:r>
              <w:t>Student achieved GCSE English grade E, 150 hours included in planned hours for GCSE English but no evidence of student studying GCSE English</w:t>
            </w:r>
            <w:r w:rsidR="00487F54">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5</w:t>
            </w:r>
          </w:p>
        </w:tc>
        <w:tc>
          <w:tcPr>
            <w:tcW w:w="1276" w:type="dxa"/>
            <w:tcBorders>
              <w:top w:val="nil"/>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3</w:t>
            </w:r>
          </w:p>
        </w:tc>
        <w:tc>
          <w:tcPr>
            <w:tcW w:w="1134" w:type="dxa"/>
            <w:tcBorders>
              <w:top w:val="nil"/>
              <w:left w:val="nil"/>
              <w:bottom w:val="single" w:sz="8" w:space="0" w:color="auto"/>
              <w:right w:val="single" w:sz="8" w:space="0" w:color="auto"/>
            </w:tcBorders>
            <w:shd w:val="clear" w:color="auto" w:fill="auto"/>
            <w:vAlign w:val="center"/>
            <w:hideMark/>
          </w:tcPr>
          <w:p w:rsidR="000E1E08" w:rsidRPr="006A67FB" w:rsidRDefault="000E1E08" w:rsidP="00A06323">
            <w:pPr>
              <w:pStyle w:val="TableRow"/>
            </w:pPr>
            <w:r>
              <w:t>£1,300</w:t>
            </w:r>
          </w:p>
        </w:tc>
        <w:tc>
          <w:tcPr>
            <w:tcW w:w="2268"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0E1E08">
            <w:pPr>
              <w:pStyle w:val="TableRow"/>
            </w:pPr>
            <w:r>
              <w:t>Yes</w:t>
            </w:r>
            <w:r w:rsidRPr="000E0604">
              <w:t> </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A06323">
        <w:trPr>
          <w:trHeight w:val="31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284" w:type="dxa"/>
            <w:tcBorders>
              <w:top w:val="nil"/>
              <w:left w:val="nil"/>
              <w:bottom w:val="single" w:sz="8" w:space="0" w:color="000000"/>
              <w:right w:val="single" w:sz="8" w:space="0" w:color="auto"/>
            </w:tcBorders>
            <w:shd w:val="clear" w:color="auto" w:fill="auto"/>
            <w:noWrap/>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1134" w:type="dxa"/>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1276" w:type="dxa"/>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1134" w:type="dxa"/>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2268" w:type="dxa"/>
            <w:gridSpan w:val="2"/>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p w:rsidR="000E1E08" w:rsidRPr="000E0604" w:rsidRDefault="000E1E08" w:rsidP="000E0604">
            <w:pPr>
              <w:pStyle w:val="TableRow"/>
            </w:pPr>
            <w:r w:rsidRPr="000E0604">
              <w:t> </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A06323">
        <w:trPr>
          <w:trHeight w:val="31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284" w:type="dxa"/>
            <w:tcBorders>
              <w:top w:val="nil"/>
              <w:left w:val="nil"/>
              <w:bottom w:val="single" w:sz="8" w:space="0" w:color="000000"/>
              <w:right w:val="single" w:sz="8" w:space="0" w:color="auto"/>
            </w:tcBorders>
            <w:shd w:val="clear" w:color="auto" w:fill="auto"/>
            <w:noWrap/>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1134" w:type="dxa"/>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1276" w:type="dxa"/>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1134" w:type="dxa"/>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tc>
        <w:tc>
          <w:tcPr>
            <w:tcW w:w="2268" w:type="dxa"/>
            <w:gridSpan w:val="2"/>
            <w:tcBorders>
              <w:top w:val="nil"/>
              <w:left w:val="nil"/>
              <w:bottom w:val="single" w:sz="8" w:space="0" w:color="auto"/>
              <w:right w:val="single" w:sz="8" w:space="0" w:color="auto"/>
            </w:tcBorders>
            <w:shd w:val="clear" w:color="auto" w:fill="auto"/>
            <w:hideMark/>
          </w:tcPr>
          <w:p w:rsidR="000E1E08" w:rsidRPr="000E0604" w:rsidRDefault="000E1E08" w:rsidP="000E0604">
            <w:pPr>
              <w:pStyle w:val="TableRow"/>
            </w:pPr>
            <w:r w:rsidRPr="000E0604">
              <w:t> </w:t>
            </w:r>
          </w:p>
          <w:p w:rsidR="000E1E08" w:rsidRPr="000E0604" w:rsidRDefault="000E1E08" w:rsidP="000E0604">
            <w:pPr>
              <w:pStyle w:val="TableRow"/>
            </w:pPr>
            <w:r w:rsidRPr="000E0604">
              <w:t> </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A06323">
        <w:trPr>
          <w:trHeight w:val="31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284" w:type="dxa"/>
            <w:tcBorders>
              <w:top w:val="nil"/>
              <w:left w:val="nil"/>
              <w:bottom w:val="single" w:sz="8" w:space="0" w:color="000000"/>
              <w:right w:val="single" w:sz="8" w:space="0" w:color="auto"/>
            </w:tcBorders>
            <w:shd w:val="clear" w:color="auto" w:fill="auto"/>
            <w:noWrap/>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tc>
        <w:tc>
          <w:tcPr>
            <w:tcW w:w="1134" w:type="dxa"/>
            <w:tcBorders>
              <w:top w:val="nil"/>
              <w:left w:val="nil"/>
              <w:bottom w:val="single" w:sz="8" w:space="0" w:color="000000"/>
              <w:right w:val="single" w:sz="8" w:space="0" w:color="000000"/>
            </w:tcBorders>
            <w:shd w:val="clear" w:color="auto" w:fill="auto"/>
            <w:noWrap/>
            <w:vAlign w:val="center"/>
            <w:hideMark/>
          </w:tcPr>
          <w:p w:rsidR="000E1E08" w:rsidRPr="000E0604" w:rsidRDefault="000E1E08" w:rsidP="000E0604">
            <w:pPr>
              <w:pStyle w:val="TableRow"/>
            </w:pPr>
            <w:r w:rsidRPr="000E0604">
              <w:t> </w:t>
            </w:r>
          </w:p>
        </w:tc>
        <w:tc>
          <w:tcPr>
            <w:tcW w:w="1276"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tc>
        <w:tc>
          <w:tcPr>
            <w:tcW w:w="1134"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tc>
        <w:tc>
          <w:tcPr>
            <w:tcW w:w="2268"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p w:rsidR="000E1E08" w:rsidRPr="000E0604" w:rsidRDefault="000E1E08" w:rsidP="000E0604">
            <w:pPr>
              <w:pStyle w:val="TableRow"/>
            </w:pPr>
            <w:r w:rsidRPr="000E0604">
              <w:t> </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A06323">
        <w:trPr>
          <w:trHeight w:val="315"/>
        </w:trPr>
        <w:tc>
          <w:tcPr>
            <w:tcW w:w="284" w:type="dxa"/>
            <w:tcBorders>
              <w:top w:val="nil"/>
              <w:left w:val="single" w:sz="8" w:space="0" w:color="auto"/>
              <w:bottom w:val="nil"/>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284"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tc>
        <w:tc>
          <w:tcPr>
            <w:tcW w:w="1134"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tc>
        <w:tc>
          <w:tcPr>
            <w:tcW w:w="1276"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tc>
        <w:tc>
          <w:tcPr>
            <w:tcW w:w="1134"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tc>
        <w:tc>
          <w:tcPr>
            <w:tcW w:w="2268"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0E0604">
            <w:pPr>
              <w:pStyle w:val="TableRow"/>
            </w:pPr>
            <w:r w:rsidRPr="000E0604">
              <w:t> </w:t>
            </w:r>
          </w:p>
          <w:p w:rsidR="000E1E08" w:rsidRPr="000E0604" w:rsidRDefault="000E1E08" w:rsidP="000E0604">
            <w:pPr>
              <w:pStyle w:val="TableRow"/>
            </w:pPr>
            <w:r w:rsidRPr="000E0604">
              <w:t> </w:t>
            </w:r>
          </w:p>
        </w:tc>
        <w:tc>
          <w:tcPr>
            <w:tcW w:w="284" w:type="dxa"/>
            <w:tcBorders>
              <w:top w:val="nil"/>
              <w:left w:val="nil"/>
              <w:bottom w:val="nil"/>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r w:rsidR="000E1E08" w:rsidRPr="000E0604" w:rsidTr="00A06323">
        <w:trPr>
          <w:trHeight w:val="315"/>
        </w:trPr>
        <w:tc>
          <w:tcPr>
            <w:tcW w:w="284" w:type="dxa"/>
            <w:tcBorders>
              <w:top w:val="nil"/>
              <w:left w:val="single" w:sz="8" w:space="0" w:color="auto"/>
              <w:bottom w:val="single" w:sz="8" w:space="0" w:color="auto"/>
              <w:right w:val="nil"/>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c>
          <w:tcPr>
            <w:tcW w:w="284"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551"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268" w:type="dxa"/>
            <w:gridSpan w:val="2"/>
            <w:tcBorders>
              <w:top w:val="nil"/>
              <w:left w:val="nil"/>
              <w:bottom w:val="single" w:sz="8" w:space="0" w:color="auto"/>
              <w:right w:val="single" w:sz="8" w:space="0" w:color="auto"/>
            </w:tcBorders>
            <w:shd w:val="clear" w:color="auto" w:fill="auto"/>
            <w:vAlign w:val="center"/>
            <w:hideMark/>
          </w:tcPr>
          <w:p w:rsidR="000E1E08" w:rsidRPr="000E0604" w:rsidRDefault="000E1E08" w:rsidP="00F80330">
            <w:pPr>
              <w:spacing w:after="0" w:line="240" w:lineRule="auto"/>
              <w:jc w:val="center"/>
              <w:rPr>
                <w:rFonts w:cs="Arial"/>
                <w:color w:val="000000"/>
              </w:rPr>
            </w:pPr>
            <w:r w:rsidRPr="000E0604">
              <w:rPr>
                <w:rFonts w:cs="Arial"/>
                <w:color w:val="000000"/>
              </w:rPr>
              <w:t> </w:t>
            </w:r>
          </w:p>
          <w:p w:rsidR="000E1E08" w:rsidRPr="000E0604" w:rsidRDefault="000E1E08" w:rsidP="00F80330">
            <w:pPr>
              <w:spacing w:after="0" w:line="240" w:lineRule="auto"/>
              <w:jc w:val="center"/>
              <w:rPr>
                <w:rFonts w:cs="Arial"/>
                <w:color w:val="000000"/>
              </w:rPr>
            </w:pPr>
            <w:r w:rsidRPr="000E0604">
              <w:rPr>
                <w:rFonts w:cs="Arial"/>
                <w:color w:val="000000"/>
              </w:rPr>
              <w:t> </w:t>
            </w:r>
          </w:p>
        </w:tc>
        <w:tc>
          <w:tcPr>
            <w:tcW w:w="284" w:type="dxa"/>
            <w:tcBorders>
              <w:top w:val="nil"/>
              <w:left w:val="nil"/>
              <w:bottom w:val="single" w:sz="8" w:space="0" w:color="auto"/>
              <w:right w:val="single" w:sz="8" w:space="0" w:color="auto"/>
            </w:tcBorders>
            <w:shd w:val="clear" w:color="auto" w:fill="auto"/>
            <w:noWrap/>
            <w:vAlign w:val="center"/>
            <w:hideMark/>
          </w:tcPr>
          <w:p w:rsidR="000E1E08" w:rsidRPr="000E0604" w:rsidRDefault="000E1E08" w:rsidP="00F80330">
            <w:pPr>
              <w:spacing w:after="0" w:line="240" w:lineRule="auto"/>
              <w:rPr>
                <w:rFonts w:cs="Arial"/>
                <w:color w:val="000000"/>
              </w:rPr>
            </w:pPr>
            <w:r w:rsidRPr="000E0604">
              <w:rPr>
                <w:rFonts w:cs="Arial"/>
                <w:color w:val="000000"/>
              </w:rPr>
              <w:t> </w:t>
            </w:r>
          </w:p>
        </w:tc>
      </w:tr>
    </w:tbl>
    <w:p w:rsidR="00F80330" w:rsidRPr="00F80330" w:rsidRDefault="00F80330" w:rsidP="00F80330">
      <w:pPr>
        <w:spacing w:before="120" w:after="120" w:line="240" w:lineRule="auto"/>
        <w:rPr>
          <w:rFonts w:cs="Arial"/>
          <w:b/>
          <w:lang w:eastAsia="en-US"/>
        </w:rPr>
      </w:pPr>
      <w:r w:rsidRPr="00F80330">
        <w:rPr>
          <w:rFonts w:cs="Arial"/>
          <w:b/>
          <w:lang w:eastAsia="en-US"/>
        </w:rPr>
        <w:br w:type="page"/>
      </w:r>
    </w:p>
    <w:tbl>
      <w:tblPr>
        <w:tblW w:w="9531" w:type="dxa"/>
        <w:tblInd w:w="-34" w:type="dxa"/>
        <w:tblLayout w:type="fixed"/>
        <w:tblLook w:val="04A0" w:firstRow="1" w:lastRow="0" w:firstColumn="1" w:lastColumn="0" w:noHBand="0" w:noVBand="1"/>
      </w:tblPr>
      <w:tblGrid>
        <w:gridCol w:w="440"/>
        <w:gridCol w:w="728"/>
        <w:gridCol w:w="250"/>
        <w:gridCol w:w="2374"/>
        <w:gridCol w:w="1468"/>
        <w:gridCol w:w="2820"/>
        <w:gridCol w:w="851"/>
        <w:gridCol w:w="312"/>
        <w:gridCol w:w="288"/>
      </w:tblGrid>
      <w:tr w:rsidR="00F80330" w:rsidRPr="00F80330" w:rsidTr="000E0604">
        <w:trPr>
          <w:trHeight w:val="390"/>
          <w:tblHeader/>
        </w:trPr>
        <w:tc>
          <w:tcPr>
            <w:tcW w:w="9531" w:type="dxa"/>
            <w:gridSpan w:val="9"/>
            <w:tcBorders>
              <w:top w:val="single" w:sz="8" w:space="0" w:color="auto"/>
              <w:left w:val="single" w:sz="8" w:space="0" w:color="auto"/>
              <w:bottom w:val="nil"/>
              <w:right w:val="single" w:sz="8" w:space="0" w:color="auto"/>
            </w:tcBorders>
            <w:shd w:val="clear" w:color="auto" w:fill="CFDCE3"/>
            <w:noWrap/>
            <w:vAlign w:val="center"/>
          </w:tcPr>
          <w:p w:rsidR="00F80330" w:rsidRPr="00F80330" w:rsidRDefault="004308D3" w:rsidP="004308D3">
            <w:pPr>
              <w:pStyle w:val="TableHeader"/>
              <w:numPr>
                <w:ilvl w:val="0"/>
                <w:numId w:val="38"/>
              </w:numPr>
              <w:spacing w:before="120" w:after="120"/>
            </w:pPr>
            <w:r>
              <w:lastRenderedPageBreak/>
              <w:t xml:space="preserve"> </w:t>
            </w:r>
            <w:r w:rsidR="00F80330" w:rsidRPr="00F80330">
              <w:t>DECLARATION</w:t>
            </w:r>
          </w:p>
        </w:tc>
      </w:tr>
      <w:tr w:rsidR="00F80330" w:rsidRPr="00F80330" w:rsidTr="000E0604">
        <w:trPr>
          <w:trHeight w:val="390"/>
        </w:trPr>
        <w:tc>
          <w:tcPr>
            <w:tcW w:w="440" w:type="dxa"/>
            <w:tcBorders>
              <w:top w:val="single" w:sz="8" w:space="0" w:color="auto"/>
              <w:left w:val="single" w:sz="8" w:space="0" w:color="auto"/>
              <w:bottom w:val="nil"/>
              <w:right w:val="nil"/>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c>
          <w:tcPr>
            <w:tcW w:w="978" w:type="dxa"/>
            <w:gridSpan w:val="2"/>
            <w:tcBorders>
              <w:top w:val="single" w:sz="8" w:space="0" w:color="auto"/>
              <w:left w:val="nil"/>
              <w:bottom w:val="nil"/>
              <w:right w:val="nil"/>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c>
          <w:tcPr>
            <w:tcW w:w="2374" w:type="dxa"/>
            <w:tcBorders>
              <w:top w:val="single" w:sz="8" w:space="0" w:color="auto"/>
              <w:left w:val="nil"/>
              <w:bottom w:val="nil"/>
              <w:right w:val="nil"/>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c>
          <w:tcPr>
            <w:tcW w:w="1468" w:type="dxa"/>
            <w:tcBorders>
              <w:top w:val="single" w:sz="8" w:space="0" w:color="auto"/>
              <w:left w:val="nil"/>
              <w:bottom w:val="nil"/>
              <w:right w:val="nil"/>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c>
          <w:tcPr>
            <w:tcW w:w="2820" w:type="dxa"/>
            <w:tcBorders>
              <w:top w:val="single" w:sz="8" w:space="0" w:color="auto"/>
              <w:left w:val="nil"/>
              <w:bottom w:val="nil"/>
              <w:right w:val="nil"/>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c>
          <w:tcPr>
            <w:tcW w:w="851" w:type="dxa"/>
            <w:tcBorders>
              <w:top w:val="single" w:sz="8" w:space="0" w:color="auto"/>
              <w:left w:val="nil"/>
              <w:bottom w:val="nil"/>
              <w:right w:val="nil"/>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c>
          <w:tcPr>
            <w:tcW w:w="312" w:type="dxa"/>
            <w:tcBorders>
              <w:top w:val="single" w:sz="8" w:space="0" w:color="auto"/>
              <w:left w:val="nil"/>
              <w:bottom w:val="nil"/>
              <w:right w:val="nil"/>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c>
          <w:tcPr>
            <w:tcW w:w="288" w:type="dxa"/>
            <w:tcBorders>
              <w:top w:val="single" w:sz="8" w:space="0" w:color="auto"/>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495"/>
        </w:trPr>
        <w:tc>
          <w:tcPr>
            <w:tcW w:w="1418" w:type="dxa"/>
            <w:gridSpan w:val="3"/>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b/>
                <w:bCs/>
              </w:rPr>
            </w:pPr>
            <w:r w:rsidRPr="000E0604">
              <w:rPr>
                <w:rFonts w:cs="Arial"/>
                <w:b/>
                <w:bCs/>
              </w:rPr>
              <w:t>Institutio</w:t>
            </w:r>
            <w:r w:rsidR="002F368C">
              <w:rPr>
                <w:rFonts w:cs="Arial"/>
                <w:b/>
                <w:bCs/>
              </w:rPr>
              <w:t>n</w:t>
            </w:r>
          </w:p>
        </w:tc>
        <w:tc>
          <w:tcPr>
            <w:tcW w:w="7825"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F80330" w:rsidRPr="000E0604" w:rsidRDefault="00F80330" w:rsidP="00F80330">
            <w:pPr>
              <w:spacing w:after="0" w:line="240" w:lineRule="auto"/>
              <w:jc w:val="center"/>
              <w:rPr>
                <w:rFonts w:cs="Arial"/>
                <w:b/>
                <w:bCs/>
              </w:rPr>
            </w:pPr>
            <w:r w:rsidRPr="000E0604">
              <w:rPr>
                <w:rFonts w:cs="Arial"/>
                <w:b/>
                <w:bCs/>
              </w:rPr>
              <w:t>XYZ INSTITUTION SIXTH FORM</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510"/>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978" w:type="dxa"/>
            <w:gridSpan w:val="2"/>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2374"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1468"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2820"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851"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312"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600"/>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8803" w:type="dxa"/>
            <w:gridSpan w:val="7"/>
            <w:tcBorders>
              <w:top w:val="single" w:sz="4" w:space="0" w:color="auto"/>
              <w:left w:val="single" w:sz="4" w:space="0" w:color="auto"/>
              <w:bottom w:val="single" w:sz="4" w:space="0" w:color="auto"/>
              <w:right w:val="single" w:sz="4" w:space="0" w:color="000000"/>
            </w:tcBorders>
            <w:shd w:val="clear" w:color="000000" w:fill="C0C0C0"/>
            <w:vAlign w:val="center"/>
            <w:hideMark/>
          </w:tcPr>
          <w:p w:rsidR="00F80330" w:rsidRPr="000E0604" w:rsidRDefault="00F80330" w:rsidP="00F80330">
            <w:pPr>
              <w:spacing w:after="0" w:line="240" w:lineRule="auto"/>
              <w:jc w:val="center"/>
              <w:rPr>
                <w:rFonts w:cs="Arial"/>
                <w:b/>
                <w:bCs/>
              </w:rPr>
            </w:pPr>
            <w:r w:rsidRPr="000E0604">
              <w:rPr>
                <w:rFonts w:cs="Arial"/>
                <w:b/>
                <w:bCs/>
              </w:rPr>
              <w:t>Other findings (e.g. systematic errors) and comments</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1002"/>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8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0330" w:rsidRDefault="00F80330" w:rsidP="00F80330">
            <w:pPr>
              <w:spacing w:after="0" w:line="240" w:lineRule="auto"/>
              <w:rPr>
                <w:rFonts w:cs="Arial"/>
              </w:rPr>
            </w:pPr>
            <w:r w:rsidRPr="000E0604">
              <w:rPr>
                <w:rFonts w:cs="Arial"/>
              </w:rPr>
              <w:t> </w:t>
            </w:r>
          </w:p>
          <w:p w:rsidR="00170536" w:rsidRDefault="00170536" w:rsidP="00F80330">
            <w:pPr>
              <w:spacing w:after="0" w:line="240" w:lineRule="auto"/>
              <w:rPr>
                <w:rFonts w:cs="Arial"/>
              </w:rPr>
            </w:pPr>
          </w:p>
          <w:p w:rsidR="00170536" w:rsidRDefault="00170536" w:rsidP="00F80330">
            <w:pPr>
              <w:spacing w:after="0" w:line="240" w:lineRule="auto"/>
              <w:rPr>
                <w:rFonts w:cs="Arial"/>
              </w:rPr>
            </w:pPr>
          </w:p>
          <w:p w:rsidR="00170536" w:rsidRDefault="00170536" w:rsidP="00F80330">
            <w:pPr>
              <w:spacing w:after="0" w:line="240" w:lineRule="auto"/>
              <w:rPr>
                <w:rFonts w:cs="Arial"/>
              </w:rPr>
            </w:pPr>
          </w:p>
          <w:p w:rsidR="00170536" w:rsidRDefault="00170536" w:rsidP="00F80330">
            <w:pPr>
              <w:spacing w:after="0" w:line="240" w:lineRule="auto"/>
              <w:rPr>
                <w:rFonts w:cs="Arial"/>
              </w:rPr>
            </w:pPr>
          </w:p>
          <w:p w:rsidR="00170536" w:rsidRDefault="00170536" w:rsidP="00F80330">
            <w:pPr>
              <w:spacing w:after="0" w:line="240" w:lineRule="auto"/>
              <w:rPr>
                <w:rFonts w:cs="Arial"/>
              </w:rPr>
            </w:pPr>
          </w:p>
          <w:p w:rsidR="00F91446" w:rsidRDefault="00F91446" w:rsidP="00F80330">
            <w:pPr>
              <w:spacing w:after="0" w:line="240" w:lineRule="auto"/>
              <w:rPr>
                <w:rFonts w:cs="Arial"/>
              </w:rPr>
            </w:pPr>
          </w:p>
          <w:p w:rsidR="00F91446" w:rsidRDefault="00F91446" w:rsidP="00F80330">
            <w:pPr>
              <w:spacing w:after="0" w:line="240" w:lineRule="auto"/>
              <w:rPr>
                <w:rFonts w:cs="Arial"/>
              </w:rPr>
            </w:pPr>
          </w:p>
          <w:p w:rsidR="00170536" w:rsidRDefault="00170536" w:rsidP="00F80330">
            <w:pPr>
              <w:spacing w:after="0" w:line="240" w:lineRule="auto"/>
              <w:rPr>
                <w:rFonts w:cs="Arial"/>
              </w:rPr>
            </w:pPr>
          </w:p>
          <w:p w:rsidR="00170536" w:rsidRPr="000E0604" w:rsidRDefault="00170536" w:rsidP="00F80330">
            <w:pPr>
              <w:spacing w:after="0" w:line="240" w:lineRule="auto"/>
              <w:rPr>
                <w:rFonts w:cs="Arial"/>
              </w:rPr>
            </w:pP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600"/>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728" w:type="dxa"/>
            <w:tcBorders>
              <w:top w:val="nil"/>
              <w:left w:val="nil"/>
              <w:bottom w:val="single" w:sz="4" w:space="0" w:color="auto"/>
              <w:right w:val="nil"/>
            </w:tcBorders>
            <w:shd w:val="clear" w:color="auto" w:fill="auto"/>
            <w:noWrap/>
            <w:vAlign w:val="center"/>
            <w:hideMark/>
          </w:tcPr>
          <w:p w:rsidR="00F80330" w:rsidRPr="000E0604" w:rsidRDefault="00F80330" w:rsidP="00F80330">
            <w:pPr>
              <w:spacing w:after="0" w:line="240" w:lineRule="auto"/>
              <w:rPr>
                <w:rFonts w:cs="Arial"/>
              </w:rPr>
            </w:pPr>
          </w:p>
        </w:tc>
        <w:tc>
          <w:tcPr>
            <w:tcW w:w="2624" w:type="dxa"/>
            <w:gridSpan w:val="2"/>
            <w:tcBorders>
              <w:top w:val="nil"/>
              <w:left w:val="nil"/>
              <w:bottom w:val="single" w:sz="4" w:space="0" w:color="auto"/>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1468" w:type="dxa"/>
            <w:tcBorders>
              <w:top w:val="nil"/>
              <w:left w:val="nil"/>
              <w:bottom w:val="single" w:sz="4" w:space="0" w:color="auto"/>
              <w:right w:val="nil"/>
            </w:tcBorders>
            <w:shd w:val="clear" w:color="auto" w:fill="auto"/>
            <w:noWrap/>
            <w:vAlign w:val="bottom"/>
            <w:hideMark/>
          </w:tcPr>
          <w:p w:rsidR="00F80330" w:rsidRPr="000E0604" w:rsidRDefault="00F80330" w:rsidP="00F80330">
            <w:pPr>
              <w:spacing w:after="0" w:line="240" w:lineRule="auto"/>
              <w:rPr>
                <w:rFonts w:cs="Arial"/>
              </w:rPr>
            </w:pPr>
            <w:r w:rsidRPr="000E0604">
              <w:rPr>
                <w:rFonts w:cs="Arial"/>
              </w:rPr>
              <w:t> </w:t>
            </w:r>
          </w:p>
        </w:tc>
        <w:tc>
          <w:tcPr>
            <w:tcW w:w="2820" w:type="dxa"/>
            <w:tcBorders>
              <w:top w:val="nil"/>
              <w:left w:val="nil"/>
              <w:bottom w:val="single" w:sz="4" w:space="0" w:color="auto"/>
              <w:right w:val="nil"/>
            </w:tcBorders>
            <w:shd w:val="clear" w:color="auto" w:fill="auto"/>
            <w:noWrap/>
            <w:vAlign w:val="bottom"/>
            <w:hideMark/>
          </w:tcPr>
          <w:p w:rsidR="00F80330" w:rsidRPr="000E0604" w:rsidRDefault="00F80330" w:rsidP="00F80330">
            <w:pPr>
              <w:spacing w:after="0" w:line="240" w:lineRule="auto"/>
              <w:rPr>
                <w:rFonts w:cs="Arial"/>
              </w:rPr>
            </w:pPr>
            <w:r w:rsidRPr="000E0604">
              <w:rPr>
                <w:rFonts w:cs="Arial"/>
              </w:rPr>
              <w:t> </w:t>
            </w:r>
          </w:p>
        </w:tc>
        <w:tc>
          <w:tcPr>
            <w:tcW w:w="851" w:type="dxa"/>
            <w:tcBorders>
              <w:top w:val="nil"/>
              <w:left w:val="nil"/>
              <w:bottom w:val="single" w:sz="4" w:space="0" w:color="auto"/>
              <w:right w:val="nil"/>
            </w:tcBorders>
            <w:shd w:val="clear" w:color="auto" w:fill="auto"/>
            <w:noWrap/>
            <w:vAlign w:val="center"/>
            <w:hideMark/>
          </w:tcPr>
          <w:p w:rsidR="00F80330" w:rsidRPr="000E0604" w:rsidRDefault="00F80330" w:rsidP="00F80330">
            <w:pPr>
              <w:spacing w:after="0" w:line="240" w:lineRule="auto"/>
              <w:jc w:val="center"/>
              <w:rPr>
                <w:rFonts w:cs="Arial"/>
              </w:rPr>
            </w:pPr>
            <w:r w:rsidRPr="000E0604">
              <w:rPr>
                <w:rFonts w:cs="Arial"/>
              </w:rPr>
              <w:t> </w:t>
            </w:r>
          </w:p>
        </w:tc>
        <w:tc>
          <w:tcPr>
            <w:tcW w:w="312" w:type="dxa"/>
            <w:tcBorders>
              <w:top w:val="nil"/>
              <w:left w:val="nil"/>
              <w:bottom w:val="single" w:sz="4" w:space="0" w:color="auto"/>
              <w:right w:val="nil"/>
            </w:tcBorders>
            <w:shd w:val="clear" w:color="auto" w:fill="auto"/>
            <w:noWrap/>
            <w:vAlign w:val="bottom"/>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600"/>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8803" w:type="dxa"/>
            <w:gridSpan w:val="7"/>
            <w:tcBorders>
              <w:top w:val="single" w:sz="4" w:space="0" w:color="auto"/>
              <w:left w:val="single" w:sz="4" w:space="0" w:color="auto"/>
              <w:bottom w:val="single" w:sz="4" w:space="0" w:color="auto"/>
              <w:right w:val="single" w:sz="4" w:space="0" w:color="000000"/>
            </w:tcBorders>
            <w:shd w:val="clear" w:color="000000" w:fill="C0C0C0"/>
            <w:vAlign w:val="center"/>
            <w:hideMark/>
          </w:tcPr>
          <w:p w:rsidR="00F80330" w:rsidRPr="000E0604" w:rsidRDefault="00F80330" w:rsidP="00F80330">
            <w:pPr>
              <w:spacing w:after="0" w:line="240" w:lineRule="auto"/>
              <w:jc w:val="center"/>
              <w:rPr>
                <w:rFonts w:cs="Arial"/>
                <w:b/>
                <w:bCs/>
              </w:rPr>
            </w:pPr>
            <w:r w:rsidRPr="000E0604">
              <w:rPr>
                <w:rFonts w:cs="Arial"/>
                <w:b/>
                <w:bCs/>
              </w:rPr>
              <w:t>Declaration</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1200"/>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8803" w:type="dxa"/>
            <w:gridSpan w:val="7"/>
            <w:tcBorders>
              <w:top w:val="single" w:sz="4" w:space="0" w:color="auto"/>
              <w:left w:val="single" w:sz="4" w:space="0" w:color="auto"/>
              <w:bottom w:val="nil"/>
              <w:right w:val="single" w:sz="4" w:space="0" w:color="000000"/>
            </w:tcBorders>
            <w:shd w:val="clear" w:color="auto" w:fill="auto"/>
            <w:vAlign w:val="center"/>
            <w:hideMark/>
          </w:tcPr>
          <w:p w:rsidR="00F80330" w:rsidRPr="000E0604" w:rsidRDefault="00F80330" w:rsidP="004308D3">
            <w:pPr>
              <w:spacing w:after="120" w:line="240" w:lineRule="auto"/>
              <w:rPr>
                <w:rFonts w:cs="Arial"/>
              </w:rPr>
            </w:pPr>
            <w:r w:rsidRPr="000E0604">
              <w:rPr>
                <w:rFonts w:cs="Arial"/>
              </w:rPr>
              <w:t>I agree / do not agree with the details recorded in Sections 1, 2 and 3 above.</w:t>
            </w:r>
            <w:r w:rsidR="00487F54">
              <w:rPr>
                <w:rFonts w:cs="Arial"/>
              </w:rPr>
              <w:t xml:space="preserve"> </w:t>
            </w:r>
            <w:r w:rsidRPr="000E0604">
              <w:rPr>
                <w:rFonts w:cs="Arial"/>
              </w:rPr>
              <w:t>I understand that any data errors reported will be passed to the EFA Allocations Team and may result in an adjustment to my institution's 201</w:t>
            </w:r>
            <w:r w:rsidR="004308D3">
              <w:rPr>
                <w:rFonts w:cs="Arial"/>
              </w:rPr>
              <w:t>5/16</w:t>
            </w:r>
            <w:r w:rsidRPr="000E0604">
              <w:rPr>
                <w:rFonts w:cs="Arial"/>
              </w:rPr>
              <w:t xml:space="preserve"> allocation.</w:t>
            </w:r>
            <w:r w:rsidRPr="000E0604">
              <w:rPr>
                <w:rFonts w:cs="Arial"/>
              </w:rPr>
              <w:br/>
            </w:r>
            <w:r w:rsidRPr="000E0604">
              <w:rPr>
                <w:rFonts w:cs="Arial"/>
                <w:i/>
                <w:iCs/>
              </w:rPr>
              <w:t>(Please delete as applicable)</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1999"/>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7640" w:type="dxa"/>
            <w:gridSpan w:val="5"/>
            <w:tcBorders>
              <w:top w:val="nil"/>
              <w:left w:val="single" w:sz="4" w:space="0" w:color="auto"/>
              <w:bottom w:val="nil"/>
              <w:right w:val="nil"/>
            </w:tcBorders>
            <w:shd w:val="clear" w:color="auto" w:fill="auto"/>
            <w:noWrap/>
            <w:hideMark/>
          </w:tcPr>
          <w:p w:rsidR="00F80330" w:rsidRDefault="00F80330" w:rsidP="00F80330">
            <w:pPr>
              <w:spacing w:after="0" w:line="240" w:lineRule="auto"/>
              <w:rPr>
                <w:rFonts w:cs="Arial"/>
                <w:b/>
                <w:bCs/>
                <w:i/>
                <w:iCs/>
              </w:rPr>
            </w:pPr>
            <w:r w:rsidRPr="000E0604">
              <w:rPr>
                <w:rFonts w:cs="Arial"/>
                <w:b/>
                <w:bCs/>
                <w:i/>
                <w:iCs/>
              </w:rPr>
              <w:t>If you do not agree, please provide your reasons.</w:t>
            </w:r>
          </w:p>
          <w:p w:rsidR="00170536" w:rsidRDefault="00170536" w:rsidP="00F80330">
            <w:pPr>
              <w:spacing w:after="0" w:line="240" w:lineRule="auto"/>
              <w:rPr>
                <w:rFonts w:cs="Arial"/>
                <w:b/>
                <w:bCs/>
                <w:i/>
                <w:iCs/>
              </w:rPr>
            </w:pPr>
          </w:p>
          <w:p w:rsidR="00170536" w:rsidRPr="00170536" w:rsidRDefault="00170536" w:rsidP="00F80330">
            <w:pPr>
              <w:spacing w:after="0" w:line="240" w:lineRule="auto"/>
              <w:rPr>
                <w:rFonts w:cs="Arial"/>
                <w:bCs/>
                <w:iCs/>
              </w:rPr>
            </w:pPr>
          </w:p>
          <w:p w:rsidR="00170536" w:rsidRPr="00170536" w:rsidRDefault="00170536" w:rsidP="00F80330">
            <w:pPr>
              <w:spacing w:after="0" w:line="240" w:lineRule="auto"/>
              <w:rPr>
                <w:rFonts w:cs="Arial"/>
                <w:bCs/>
                <w:iCs/>
              </w:rPr>
            </w:pPr>
          </w:p>
          <w:p w:rsidR="00170536" w:rsidRPr="00170536" w:rsidRDefault="00170536" w:rsidP="00F80330">
            <w:pPr>
              <w:spacing w:after="0" w:line="240" w:lineRule="auto"/>
              <w:rPr>
                <w:rFonts w:cs="Arial"/>
                <w:bCs/>
                <w:iCs/>
              </w:rPr>
            </w:pPr>
          </w:p>
          <w:p w:rsidR="00170536" w:rsidRPr="00170536" w:rsidRDefault="00170536" w:rsidP="00F80330">
            <w:pPr>
              <w:spacing w:after="0" w:line="240" w:lineRule="auto"/>
              <w:rPr>
                <w:rFonts w:cs="Arial"/>
                <w:bCs/>
                <w:iCs/>
              </w:rPr>
            </w:pPr>
          </w:p>
          <w:p w:rsidR="00170536" w:rsidRPr="00170536" w:rsidRDefault="00170536" w:rsidP="00F80330">
            <w:pPr>
              <w:spacing w:after="0" w:line="240" w:lineRule="auto"/>
              <w:rPr>
                <w:rFonts w:cs="Arial"/>
                <w:bCs/>
                <w:iCs/>
              </w:rPr>
            </w:pPr>
          </w:p>
          <w:p w:rsidR="00170536" w:rsidRPr="00170536" w:rsidRDefault="00170536" w:rsidP="00F80330">
            <w:pPr>
              <w:spacing w:after="0" w:line="240" w:lineRule="auto"/>
              <w:rPr>
                <w:rFonts w:cs="Arial"/>
                <w:bCs/>
                <w:iCs/>
              </w:rPr>
            </w:pPr>
          </w:p>
          <w:p w:rsidR="00170536" w:rsidRPr="00170536" w:rsidRDefault="00170536" w:rsidP="00F80330">
            <w:pPr>
              <w:spacing w:after="0" w:line="240" w:lineRule="auto"/>
              <w:rPr>
                <w:rFonts w:cs="Arial"/>
                <w:bCs/>
                <w:iCs/>
              </w:rPr>
            </w:pPr>
          </w:p>
          <w:p w:rsidR="00170536" w:rsidRPr="00170536" w:rsidRDefault="00170536" w:rsidP="00F80330">
            <w:pPr>
              <w:spacing w:after="0" w:line="240" w:lineRule="auto"/>
              <w:rPr>
                <w:rFonts w:cs="Arial"/>
                <w:bCs/>
                <w:iCs/>
              </w:rPr>
            </w:pPr>
          </w:p>
        </w:tc>
        <w:tc>
          <w:tcPr>
            <w:tcW w:w="851" w:type="dxa"/>
            <w:tcBorders>
              <w:top w:val="nil"/>
              <w:left w:val="nil"/>
              <w:bottom w:val="nil"/>
              <w:right w:val="nil"/>
            </w:tcBorders>
            <w:shd w:val="clear" w:color="auto" w:fill="auto"/>
            <w:vAlign w:val="bottom"/>
            <w:hideMark/>
          </w:tcPr>
          <w:p w:rsidR="00F80330" w:rsidRDefault="00F80330" w:rsidP="00F80330">
            <w:pPr>
              <w:spacing w:after="0" w:line="240" w:lineRule="auto"/>
              <w:rPr>
                <w:rFonts w:cs="Arial"/>
              </w:rPr>
            </w:pPr>
          </w:p>
          <w:p w:rsidR="00170536" w:rsidRDefault="00170536" w:rsidP="00F80330">
            <w:pPr>
              <w:spacing w:after="0" w:line="240" w:lineRule="auto"/>
              <w:rPr>
                <w:rFonts w:cs="Arial"/>
              </w:rPr>
            </w:pPr>
          </w:p>
          <w:p w:rsidR="00170536" w:rsidRDefault="00170536" w:rsidP="00F80330">
            <w:pPr>
              <w:spacing w:after="0" w:line="240" w:lineRule="auto"/>
              <w:rPr>
                <w:rFonts w:cs="Arial"/>
              </w:rPr>
            </w:pPr>
          </w:p>
          <w:p w:rsidR="00170536" w:rsidRDefault="00170536" w:rsidP="00F80330">
            <w:pPr>
              <w:spacing w:after="0" w:line="240" w:lineRule="auto"/>
              <w:rPr>
                <w:rFonts w:cs="Arial"/>
              </w:rPr>
            </w:pPr>
          </w:p>
          <w:p w:rsidR="00170536" w:rsidRPr="000E0604" w:rsidRDefault="00170536" w:rsidP="00F80330">
            <w:pPr>
              <w:spacing w:after="0" w:line="240" w:lineRule="auto"/>
              <w:rPr>
                <w:rFonts w:cs="Arial"/>
              </w:rPr>
            </w:pPr>
          </w:p>
        </w:tc>
        <w:tc>
          <w:tcPr>
            <w:tcW w:w="312" w:type="dxa"/>
            <w:tcBorders>
              <w:top w:val="nil"/>
              <w:left w:val="nil"/>
              <w:bottom w:val="nil"/>
              <w:right w:val="single" w:sz="4" w:space="0" w:color="auto"/>
            </w:tcBorders>
            <w:shd w:val="clear" w:color="auto" w:fill="auto"/>
            <w:vAlign w:val="bottom"/>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735"/>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3352" w:type="dxa"/>
            <w:gridSpan w:val="3"/>
            <w:tcBorders>
              <w:top w:val="nil"/>
              <w:left w:val="single" w:sz="4"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Signed on behalf of institution</w:t>
            </w:r>
          </w:p>
        </w:tc>
        <w:tc>
          <w:tcPr>
            <w:tcW w:w="1468" w:type="dxa"/>
            <w:tcBorders>
              <w:top w:val="nil"/>
              <w:left w:val="nil"/>
              <w:bottom w:val="dashed" w:sz="4" w:space="0" w:color="969696"/>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20" w:type="dxa"/>
            <w:tcBorders>
              <w:top w:val="nil"/>
              <w:left w:val="nil"/>
              <w:bottom w:val="dashed" w:sz="4" w:space="0" w:color="969696"/>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851"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jc w:val="right"/>
              <w:rPr>
                <w:rFonts w:cs="Arial"/>
              </w:rPr>
            </w:pPr>
            <w:r w:rsidRPr="000E0604">
              <w:rPr>
                <w:rFonts w:cs="Arial"/>
              </w:rPr>
              <w:t>Date</w:t>
            </w:r>
            <w:r w:rsidR="00487F54">
              <w:rPr>
                <w:rFonts w:cs="Arial"/>
              </w:rPr>
              <w:t xml:space="preserve"> </w:t>
            </w:r>
          </w:p>
        </w:tc>
        <w:tc>
          <w:tcPr>
            <w:tcW w:w="312" w:type="dxa"/>
            <w:tcBorders>
              <w:top w:val="nil"/>
              <w:left w:val="nil"/>
              <w:bottom w:val="dashed" w:sz="4" w:space="0" w:color="969696"/>
              <w:right w:val="single" w:sz="4" w:space="0" w:color="auto"/>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379"/>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7640" w:type="dxa"/>
            <w:gridSpan w:val="5"/>
            <w:tcBorders>
              <w:top w:val="nil"/>
              <w:left w:val="single" w:sz="4"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i/>
                <w:iCs/>
              </w:rPr>
            </w:pPr>
            <w:r w:rsidRPr="000E0604">
              <w:rPr>
                <w:rFonts w:cs="Arial"/>
                <w:i/>
                <w:iCs/>
              </w:rPr>
              <w:t>(Head teacher or designated senior member of staff)</w:t>
            </w:r>
          </w:p>
        </w:tc>
        <w:tc>
          <w:tcPr>
            <w:tcW w:w="851"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312" w:type="dxa"/>
            <w:tcBorders>
              <w:top w:val="nil"/>
              <w:left w:val="nil"/>
              <w:bottom w:val="nil"/>
              <w:right w:val="single" w:sz="4" w:space="0" w:color="auto"/>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525"/>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728" w:type="dxa"/>
            <w:tcBorders>
              <w:top w:val="nil"/>
              <w:left w:val="single" w:sz="4"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624" w:type="dxa"/>
            <w:gridSpan w:val="2"/>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1468"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2820"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851"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312" w:type="dxa"/>
            <w:tcBorders>
              <w:top w:val="nil"/>
              <w:left w:val="nil"/>
              <w:bottom w:val="nil"/>
              <w:right w:val="single" w:sz="4" w:space="0" w:color="auto"/>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750"/>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3352" w:type="dxa"/>
            <w:gridSpan w:val="3"/>
            <w:tcBorders>
              <w:top w:val="nil"/>
              <w:left w:val="single" w:sz="4"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Signed on behalf of the local authority</w:t>
            </w:r>
          </w:p>
        </w:tc>
        <w:tc>
          <w:tcPr>
            <w:tcW w:w="1468" w:type="dxa"/>
            <w:tcBorders>
              <w:top w:val="nil"/>
              <w:left w:val="nil"/>
              <w:bottom w:val="dashed" w:sz="4" w:space="0" w:color="969696"/>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20" w:type="dxa"/>
            <w:tcBorders>
              <w:top w:val="nil"/>
              <w:left w:val="nil"/>
              <w:bottom w:val="dashed" w:sz="4" w:space="0" w:color="969696"/>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851"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jc w:val="right"/>
              <w:rPr>
                <w:rFonts w:cs="Arial"/>
              </w:rPr>
            </w:pPr>
            <w:r w:rsidRPr="000E0604">
              <w:rPr>
                <w:rFonts w:cs="Arial"/>
              </w:rPr>
              <w:t>Date</w:t>
            </w:r>
            <w:r w:rsidR="00487F54">
              <w:rPr>
                <w:rFonts w:cs="Arial"/>
              </w:rPr>
              <w:t xml:space="preserve"> </w:t>
            </w:r>
          </w:p>
        </w:tc>
        <w:tc>
          <w:tcPr>
            <w:tcW w:w="312" w:type="dxa"/>
            <w:tcBorders>
              <w:top w:val="nil"/>
              <w:left w:val="nil"/>
              <w:bottom w:val="dashed" w:sz="4" w:space="0" w:color="969696"/>
              <w:right w:val="single" w:sz="4" w:space="0" w:color="auto"/>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379"/>
        </w:trPr>
        <w:tc>
          <w:tcPr>
            <w:tcW w:w="440" w:type="dxa"/>
            <w:tcBorders>
              <w:top w:val="nil"/>
              <w:left w:val="single" w:sz="8"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4820" w:type="dxa"/>
            <w:gridSpan w:val="4"/>
            <w:tcBorders>
              <w:top w:val="nil"/>
              <w:left w:val="single" w:sz="4" w:space="0" w:color="auto"/>
              <w:bottom w:val="nil"/>
              <w:right w:val="nil"/>
            </w:tcBorders>
            <w:shd w:val="clear" w:color="auto" w:fill="auto"/>
            <w:noWrap/>
            <w:vAlign w:val="center"/>
            <w:hideMark/>
          </w:tcPr>
          <w:p w:rsidR="00F80330" w:rsidRPr="000E0604" w:rsidRDefault="00F80330" w:rsidP="00F80330">
            <w:pPr>
              <w:spacing w:after="0" w:line="240" w:lineRule="auto"/>
              <w:rPr>
                <w:rFonts w:cs="Arial"/>
                <w:i/>
                <w:iCs/>
              </w:rPr>
            </w:pPr>
            <w:r w:rsidRPr="000E0604">
              <w:rPr>
                <w:rFonts w:cs="Arial"/>
                <w:i/>
                <w:iCs/>
              </w:rPr>
              <w:t>(Must be the auditor undertaking the review)</w:t>
            </w:r>
          </w:p>
        </w:tc>
        <w:tc>
          <w:tcPr>
            <w:tcW w:w="2820"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851" w:type="dxa"/>
            <w:tcBorders>
              <w:top w:val="nil"/>
              <w:left w:val="nil"/>
              <w:bottom w:val="nil"/>
              <w:right w:val="nil"/>
            </w:tcBorders>
            <w:shd w:val="clear" w:color="auto" w:fill="auto"/>
            <w:noWrap/>
            <w:vAlign w:val="center"/>
            <w:hideMark/>
          </w:tcPr>
          <w:p w:rsidR="00F80330" w:rsidRPr="000E0604" w:rsidRDefault="00F80330" w:rsidP="00F80330">
            <w:pPr>
              <w:spacing w:after="0" w:line="240" w:lineRule="auto"/>
              <w:rPr>
                <w:rFonts w:cs="Arial"/>
              </w:rPr>
            </w:pPr>
          </w:p>
        </w:tc>
        <w:tc>
          <w:tcPr>
            <w:tcW w:w="312" w:type="dxa"/>
            <w:tcBorders>
              <w:top w:val="nil"/>
              <w:left w:val="nil"/>
              <w:bottom w:val="nil"/>
              <w:right w:val="single" w:sz="4" w:space="0" w:color="auto"/>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nil"/>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r w:rsidR="00F80330" w:rsidRPr="00F80330" w:rsidTr="000E0604">
        <w:trPr>
          <w:trHeight w:val="379"/>
        </w:trPr>
        <w:tc>
          <w:tcPr>
            <w:tcW w:w="440" w:type="dxa"/>
            <w:tcBorders>
              <w:top w:val="nil"/>
              <w:left w:val="single" w:sz="8" w:space="0" w:color="auto"/>
              <w:bottom w:val="single" w:sz="8" w:space="0" w:color="auto"/>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728" w:type="dxa"/>
            <w:tcBorders>
              <w:top w:val="nil"/>
              <w:left w:val="single" w:sz="4" w:space="0" w:color="auto"/>
              <w:bottom w:val="single" w:sz="8" w:space="0" w:color="auto"/>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624" w:type="dxa"/>
            <w:gridSpan w:val="2"/>
            <w:tcBorders>
              <w:top w:val="nil"/>
              <w:left w:val="nil"/>
              <w:bottom w:val="single" w:sz="8" w:space="0" w:color="auto"/>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1468" w:type="dxa"/>
            <w:tcBorders>
              <w:top w:val="nil"/>
              <w:left w:val="nil"/>
              <w:bottom w:val="single" w:sz="8" w:space="0" w:color="auto"/>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20" w:type="dxa"/>
            <w:tcBorders>
              <w:top w:val="nil"/>
              <w:left w:val="nil"/>
              <w:bottom w:val="single" w:sz="8" w:space="0" w:color="auto"/>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851" w:type="dxa"/>
            <w:tcBorders>
              <w:top w:val="nil"/>
              <w:left w:val="nil"/>
              <w:bottom w:val="single" w:sz="8" w:space="0" w:color="auto"/>
              <w:right w:val="nil"/>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312" w:type="dxa"/>
            <w:tcBorders>
              <w:top w:val="nil"/>
              <w:left w:val="nil"/>
              <w:bottom w:val="single" w:sz="8" w:space="0" w:color="auto"/>
              <w:right w:val="single" w:sz="4" w:space="0" w:color="auto"/>
            </w:tcBorders>
            <w:shd w:val="clear" w:color="auto" w:fill="auto"/>
            <w:noWrap/>
            <w:vAlign w:val="center"/>
            <w:hideMark/>
          </w:tcPr>
          <w:p w:rsidR="00F80330" w:rsidRPr="000E0604" w:rsidRDefault="00F80330" w:rsidP="00F80330">
            <w:pPr>
              <w:spacing w:after="0" w:line="240" w:lineRule="auto"/>
              <w:rPr>
                <w:rFonts w:cs="Arial"/>
              </w:rPr>
            </w:pPr>
            <w:r w:rsidRPr="000E0604">
              <w:rPr>
                <w:rFonts w:cs="Arial"/>
              </w:rPr>
              <w:t> </w:t>
            </w:r>
          </w:p>
        </w:tc>
        <w:tc>
          <w:tcPr>
            <w:tcW w:w="288" w:type="dxa"/>
            <w:tcBorders>
              <w:top w:val="nil"/>
              <w:left w:val="nil"/>
              <w:bottom w:val="single" w:sz="8" w:space="0" w:color="auto"/>
              <w:right w:val="single" w:sz="8" w:space="0" w:color="auto"/>
            </w:tcBorders>
            <w:shd w:val="clear" w:color="auto" w:fill="auto"/>
            <w:noWrap/>
            <w:vAlign w:val="center"/>
            <w:hideMark/>
          </w:tcPr>
          <w:p w:rsidR="00F80330" w:rsidRPr="00F80330" w:rsidRDefault="00F80330" w:rsidP="00F80330">
            <w:pPr>
              <w:spacing w:after="0" w:line="240" w:lineRule="auto"/>
              <w:rPr>
                <w:rFonts w:cs="Arial"/>
                <w:sz w:val="20"/>
                <w:szCs w:val="20"/>
              </w:rPr>
            </w:pPr>
            <w:r w:rsidRPr="00F80330">
              <w:rPr>
                <w:rFonts w:cs="Arial"/>
                <w:sz w:val="20"/>
                <w:szCs w:val="20"/>
              </w:rPr>
              <w:t> </w:t>
            </w:r>
          </w:p>
        </w:tc>
      </w:tr>
    </w:tbl>
    <w:p w:rsidR="00F80330" w:rsidRPr="00F80330" w:rsidRDefault="00F80330" w:rsidP="00F80330">
      <w:pPr>
        <w:spacing w:before="120" w:after="120" w:line="240" w:lineRule="auto"/>
        <w:rPr>
          <w:rFonts w:cs="Arial"/>
          <w:b/>
          <w:lang w:eastAsia="en-US"/>
        </w:rPr>
      </w:pPr>
    </w:p>
    <w:p w:rsidR="00A24270" w:rsidRDefault="00A24270" w:rsidP="00425F52">
      <w:pPr>
        <w:sectPr w:rsidR="00A24270" w:rsidSect="00F74F99">
          <w:footerReference w:type="default" r:id="rId13"/>
          <w:footerReference w:type="first" r:id="rId14"/>
          <w:pgSz w:w="11906" w:h="16838"/>
          <w:pgMar w:top="851" w:right="1276" w:bottom="1134" w:left="1134" w:header="709" w:footer="709" w:gutter="0"/>
          <w:cols w:space="1134"/>
          <w:titlePg/>
          <w:docGrid w:linePitch="360"/>
        </w:sectPr>
      </w:pPr>
    </w:p>
    <w:p w:rsidR="009B62A0" w:rsidRPr="009B62A0" w:rsidRDefault="009B62A0" w:rsidP="00993A00">
      <w:pPr>
        <w:pStyle w:val="Heading2"/>
        <w:ind w:hanging="709"/>
        <w:rPr>
          <w:rFonts w:cs="Arial"/>
          <w:i/>
          <w:lang w:eastAsia="en-US"/>
        </w:rPr>
      </w:pPr>
      <w:bookmarkStart w:id="3" w:name="_Toc424822880"/>
      <w:r>
        <w:lastRenderedPageBreak/>
        <w:t>Appendix 2 to Annex B</w:t>
      </w:r>
      <w:r w:rsidR="003F0E76">
        <w:t>:</w:t>
      </w:r>
      <w:r>
        <w:t xml:space="preserve"> Audit working paper</w:t>
      </w:r>
      <w:bookmarkEnd w:id="3"/>
    </w:p>
    <w:p w:rsidR="00425F52" w:rsidRDefault="009B62A0" w:rsidP="00993A00">
      <w:pPr>
        <w:ind w:hanging="709"/>
        <w:rPr>
          <w:b/>
        </w:rPr>
      </w:pPr>
      <w:r w:rsidRPr="009B62A0">
        <w:rPr>
          <w:b/>
        </w:rPr>
        <w:t>Sixth form assurance 201</w:t>
      </w:r>
      <w:r w:rsidR="006078B3">
        <w:rPr>
          <w:b/>
        </w:rPr>
        <w:t>5</w:t>
      </w:r>
      <w:r w:rsidR="00D8049E">
        <w:rPr>
          <w:b/>
        </w:rPr>
        <w:t xml:space="preserve"> to 20</w:t>
      </w:r>
      <w:r w:rsidRPr="009B62A0">
        <w:rPr>
          <w:b/>
        </w:rPr>
        <w:t>1</w:t>
      </w:r>
      <w:r w:rsidR="006078B3">
        <w:rPr>
          <w:b/>
        </w:rPr>
        <w:t>6</w:t>
      </w:r>
    </w:p>
    <w:tbl>
      <w:tblPr>
        <w:tblStyle w:val="TableGrid"/>
        <w:tblW w:w="16160" w:type="dxa"/>
        <w:tblInd w:w="-601" w:type="dxa"/>
        <w:tblLook w:val="04A0" w:firstRow="1" w:lastRow="0" w:firstColumn="1" w:lastColumn="0" w:noHBand="0" w:noVBand="1"/>
        <w:tblCaption w:val="Institution and local authority details box for sixth form assurance table"/>
        <w:tblDescription w:val="Box for inserting institution and local authority details, review dates and reviewer details."/>
      </w:tblPr>
      <w:tblGrid>
        <w:gridCol w:w="5954"/>
        <w:gridCol w:w="2126"/>
        <w:gridCol w:w="8080"/>
      </w:tblGrid>
      <w:tr w:rsidR="0022242F" w:rsidTr="0022242F">
        <w:trPr>
          <w:trHeight w:val="1765"/>
          <w:tblHeader/>
        </w:trPr>
        <w:tc>
          <w:tcPr>
            <w:tcW w:w="5954" w:type="dxa"/>
          </w:tcPr>
          <w:p w:rsidR="0022242F" w:rsidRPr="0022242F" w:rsidRDefault="0022242F" w:rsidP="0022242F">
            <w:pPr>
              <w:spacing w:after="840"/>
              <w:rPr>
                <w:b/>
                <w:sz w:val="20"/>
                <w:szCs w:val="20"/>
              </w:rPr>
            </w:pPr>
            <w:r w:rsidRPr="0022242F">
              <w:rPr>
                <w:b/>
                <w:sz w:val="20"/>
                <w:szCs w:val="20"/>
              </w:rPr>
              <w:t>Institution:</w:t>
            </w:r>
          </w:p>
          <w:p w:rsidR="0022242F" w:rsidRPr="0022242F" w:rsidRDefault="0022242F" w:rsidP="00993A00">
            <w:pPr>
              <w:rPr>
                <w:b/>
                <w:sz w:val="20"/>
                <w:szCs w:val="20"/>
              </w:rPr>
            </w:pPr>
            <w:r w:rsidRPr="0022242F">
              <w:rPr>
                <w:b/>
                <w:sz w:val="20"/>
                <w:szCs w:val="20"/>
              </w:rPr>
              <w:t>Local authority:</w:t>
            </w:r>
          </w:p>
        </w:tc>
        <w:tc>
          <w:tcPr>
            <w:tcW w:w="2126" w:type="dxa"/>
            <w:tcBorders>
              <w:top w:val="nil"/>
              <w:bottom w:val="nil"/>
            </w:tcBorders>
          </w:tcPr>
          <w:p w:rsidR="0022242F" w:rsidRPr="0022242F" w:rsidRDefault="0022242F" w:rsidP="00993A00">
            <w:pPr>
              <w:rPr>
                <w:b/>
                <w:sz w:val="20"/>
                <w:szCs w:val="20"/>
              </w:rPr>
            </w:pPr>
          </w:p>
        </w:tc>
        <w:tc>
          <w:tcPr>
            <w:tcW w:w="8080" w:type="dxa"/>
          </w:tcPr>
          <w:p w:rsidR="0022242F" w:rsidRPr="0022242F" w:rsidRDefault="0022242F" w:rsidP="0022242F">
            <w:pPr>
              <w:spacing w:after="480"/>
              <w:rPr>
                <w:b/>
                <w:sz w:val="20"/>
                <w:szCs w:val="20"/>
              </w:rPr>
            </w:pPr>
            <w:r w:rsidRPr="0022242F">
              <w:rPr>
                <w:b/>
                <w:sz w:val="20"/>
                <w:szCs w:val="20"/>
              </w:rPr>
              <w:t>Reference:</w:t>
            </w:r>
          </w:p>
          <w:p w:rsidR="0022242F" w:rsidRPr="0022242F" w:rsidRDefault="0022242F" w:rsidP="00993A00">
            <w:pPr>
              <w:rPr>
                <w:b/>
                <w:sz w:val="20"/>
                <w:szCs w:val="20"/>
              </w:rPr>
            </w:pPr>
            <w:r w:rsidRPr="0022242F">
              <w:rPr>
                <w:b/>
                <w:sz w:val="20"/>
                <w:szCs w:val="20"/>
              </w:rPr>
              <w:t>Prepared by:……………………………. Reviewed by:……………………..</w:t>
            </w:r>
          </w:p>
          <w:p w:rsidR="0022242F" w:rsidRPr="0022242F" w:rsidRDefault="0022242F" w:rsidP="00993A00">
            <w:pPr>
              <w:rPr>
                <w:b/>
                <w:sz w:val="20"/>
                <w:szCs w:val="20"/>
              </w:rPr>
            </w:pPr>
            <w:r w:rsidRPr="0022242F">
              <w:rPr>
                <w:b/>
                <w:sz w:val="20"/>
                <w:szCs w:val="20"/>
              </w:rPr>
              <w:t>Date:…………………………………….. Date:………………………………...</w:t>
            </w:r>
          </w:p>
        </w:tc>
      </w:tr>
    </w:tbl>
    <w:p w:rsidR="00993A00" w:rsidRPr="009B62A0" w:rsidRDefault="00993A00" w:rsidP="0022242F">
      <w:pPr>
        <w:rPr>
          <w:b/>
        </w:rPr>
      </w:pPr>
    </w:p>
    <w:tbl>
      <w:tblPr>
        <w:tblW w:w="15849" w:type="dxa"/>
        <w:tblInd w:w="-459" w:type="dxa"/>
        <w:tblLayout w:type="fixed"/>
        <w:tblLook w:val="04A0" w:firstRow="1" w:lastRow="0" w:firstColumn="1" w:lastColumn="0" w:noHBand="0" w:noVBand="1"/>
      </w:tblPr>
      <w:tblGrid>
        <w:gridCol w:w="515"/>
        <w:gridCol w:w="761"/>
        <w:gridCol w:w="851"/>
        <w:gridCol w:w="708"/>
        <w:gridCol w:w="709"/>
        <w:gridCol w:w="567"/>
        <w:gridCol w:w="709"/>
        <w:gridCol w:w="850"/>
        <w:gridCol w:w="1134"/>
        <w:gridCol w:w="993"/>
        <w:gridCol w:w="1134"/>
        <w:gridCol w:w="992"/>
        <w:gridCol w:w="992"/>
        <w:gridCol w:w="1559"/>
        <w:gridCol w:w="1276"/>
        <w:gridCol w:w="992"/>
        <w:gridCol w:w="1107"/>
      </w:tblGrid>
      <w:tr w:rsidR="00A85E24" w:rsidRPr="009B62A0" w:rsidTr="00A85E24">
        <w:trPr>
          <w:trHeight w:val="312"/>
        </w:trPr>
        <w:tc>
          <w:tcPr>
            <w:tcW w:w="6804" w:type="dxa"/>
            <w:gridSpan w:val="9"/>
            <w:tcBorders>
              <w:top w:val="single" w:sz="8" w:space="0" w:color="auto"/>
              <w:left w:val="single" w:sz="8" w:space="0" w:color="auto"/>
              <w:bottom w:val="single" w:sz="4" w:space="0" w:color="auto"/>
              <w:right w:val="single" w:sz="8" w:space="0" w:color="auto"/>
            </w:tcBorders>
            <w:shd w:val="clear" w:color="auto" w:fill="CFDCE3"/>
          </w:tcPr>
          <w:p w:rsidR="00A85E24" w:rsidRPr="009B62A0" w:rsidRDefault="00A85E24" w:rsidP="009B62A0">
            <w:pPr>
              <w:spacing w:after="0" w:line="240" w:lineRule="auto"/>
              <w:jc w:val="center"/>
              <w:rPr>
                <w:rFonts w:cs="Arial"/>
                <w:sz w:val="18"/>
                <w:szCs w:val="18"/>
              </w:rPr>
            </w:pPr>
            <w:r w:rsidRPr="009B62A0">
              <w:rPr>
                <w:rFonts w:cs="Arial"/>
                <w:sz w:val="18"/>
                <w:szCs w:val="18"/>
              </w:rPr>
              <w:t>Student data</w:t>
            </w:r>
          </w:p>
        </w:tc>
        <w:tc>
          <w:tcPr>
            <w:tcW w:w="7938" w:type="dxa"/>
            <w:gridSpan w:val="7"/>
            <w:tcBorders>
              <w:top w:val="single" w:sz="8" w:space="0" w:color="auto"/>
              <w:left w:val="single" w:sz="8" w:space="0" w:color="auto"/>
              <w:bottom w:val="single" w:sz="4" w:space="0" w:color="auto"/>
              <w:right w:val="single" w:sz="8" w:space="0" w:color="auto"/>
            </w:tcBorders>
            <w:shd w:val="clear" w:color="auto" w:fill="CFDCE3"/>
          </w:tcPr>
          <w:p w:rsidR="00A85E24" w:rsidRPr="009B62A0" w:rsidRDefault="00A85E24" w:rsidP="00AC590B">
            <w:pPr>
              <w:spacing w:after="0" w:line="240" w:lineRule="auto"/>
              <w:jc w:val="center"/>
              <w:rPr>
                <w:rFonts w:cs="Arial"/>
                <w:sz w:val="18"/>
                <w:szCs w:val="18"/>
              </w:rPr>
            </w:pPr>
            <w:r>
              <w:rPr>
                <w:rFonts w:cs="Arial"/>
                <w:sz w:val="18"/>
                <w:szCs w:val="18"/>
              </w:rPr>
              <w:t xml:space="preserve">Planned hours/ Conditions of Funding / Qualifying period </w:t>
            </w:r>
          </w:p>
        </w:tc>
        <w:tc>
          <w:tcPr>
            <w:tcW w:w="1107" w:type="dxa"/>
            <w:tcBorders>
              <w:top w:val="single" w:sz="8" w:space="0" w:color="auto"/>
              <w:left w:val="single" w:sz="8" w:space="0" w:color="auto"/>
              <w:bottom w:val="single" w:sz="4" w:space="0" w:color="auto"/>
              <w:right w:val="single" w:sz="8" w:space="0" w:color="auto"/>
            </w:tcBorders>
            <w:shd w:val="clear" w:color="auto" w:fill="CFDCE3"/>
            <w:noWrap/>
            <w:vAlign w:val="bottom"/>
            <w:hideMark/>
          </w:tcPr>
          <w:p w:rsidR="00A85E24" w:rsidRPr="009B62A0" w:rsidRDefault="00A85E24" w:rsidP="009B62A0">
            <w:pPr>
              <w:spacing w:after="0" w:line="240" w:lineRule="auto"/>
              <w:jc w:val="center"/>
              <w:rPr>
                <w:rFonts w:cs="Arial"/>
                <w:sz w:val="18"/>
                <w:szCs w:val="18"/>
              </w:rPr>
            </w:pPr>
            <w:r w:rsidRPr="009B62A0">
              <w:rPr>
                <w:rFonts w:cs="Arial"/>
                <w:sz w:val="18"/>
                <w:szCs w:val="18"/>
              </w:rPr>
              <w:t> </w:t>
            </w:r>
          </w:p>
        </w:tc>
      </w:tr>
      <w:tr w:rsidR="00A85E24" w:rsidRPr="009B62A0" w:rsidTr="00A85E24">
        <w:trPr>
          <w:trHeight w:val="2232"/>
        </w:trPr>
        <w:tc>
          <w:tcPr>
            <w:tcW w:w="515"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CB59E1">
            <w:pPr>
              <w:spacing w:after="0" w:line="240" w:lineRule="auto"/>
              <w:rPr>
                <w:rFonts w:cs="Arial"/>
                <w:bCs/>
                <w:sz w:val="16"/>
                <w:szCs w:val="16"/>
              </w:rPr>
            </w:pPr>
            <w:r w:rsidRPr="00A85E24">
              <w:rPr>
                <w:rFonts w:cs="Arial"/>
                <w:bCs/>
                <w:sz w:val="16"/>
                <w:szCs w:val="16"/>
              </w:rPr>
              <w:t>Ref</w:t>
            </w:r>
          </w:p>
        </w:tc>
        <w:tc>
          <w:tcPr>
            <w:tcW w:w="761"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CB59E1">
            <w:pPr>
              <w:spacing w:after="0" w:line="240" w:lineRule="auto"/>
              <w:ind w:right="-108"/>
              <w:rPr>
                <w:rFonts w:cs="Arial"/>
                <w:bCs/>
                <w:sz w:val="16"/>
                <w:szCs w:val="16"/>
              </w:rPr>
            </w:pPr>
            <w:r w:rsidRPr="00A85E24">
              <w:rPr>
                <w:rFonts w:cs="Arial"/>
                <w:bCs/>
                <w:sz w:val="16"/>
                <w:szCs w:val="16"/>
              </w:rPr>
              <w:t>Student Name</w:t>
            </w:r>
          </w:p>
        </w:tc>
        <w:tc>
          <w:tcPr>
            <w:tcW w:w="851" w:type="dxa"/>
            <w:tcBorders>
              <w:top w:val="nil"/>
              <w:left w:val="single" w:sz="8" w:space="0" w:color="auto"/>
              <w:bottom w:val="single" w:sz="4" w:space="0" w:color="auto"/>
              <w:right w:val="single" w:sz="8" w:space="0" w:color="auto"/>
            </w:tcBorders>
            <w:shd w:val="clear" w:color="auto" w:fill="CFDCE3"/>
            <w:noWrap/>
          </w:tcPr>
          <w:p w:rsidR="00D5155D" w:rsidRPr="00A85E24" w:rsidRDefault="00D5155D" w:rsidP="00CB59E1">
            <w:pPr>
              <w:spacing w:after="0" w:line="240" w:lineRule="auto"/>
              <w:rPr>
                <w:rFonts w:cs="Arial"/>
                <w:bCs/>
                <w:sz w:val="16"/>
                <w:szCs w:val="16"/>
              </w:rPr>
            </w:pPr>
            <w:r w:rsidRPr="00A85E24">
              <w:rPr>
                <w:rFonts w:cs="Arial"/>
                <w:bCs/>
                <w:sz w:val="16"/>
                <w:szCs w:val="16"/>
              </w:rPr>
              <w:t>Student</w:t>
            </w:r>
            <w:r w:rsidR="00487F54">
              <w:rPr>
                <w:rFonts w:cs="Arial"/>
                <w:bCs/>
                <w:sz w:val="16"/>
                <w:szCs w:val="16"/>
              </w:rPr>
              <w:t xml:space="preserve"> </w:t>
            </w:r>
            <w:r w:rsidRPr="00A85E24">
              <w:rPr>
                <w:rFonts w:cs="Arial"/>
                <w:bCs/>
                <w:sz w:val="16"/>
                <w:szCs w:val="16"/>
              </w:rPr>
              <w:t>UPN</w:t>
            </w:r>
          </w:p>
        </w:tc>
        <w:tc>
          <w:tcPr>
            <w:tcW w:w="708"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CB59E1">
            <w:pPr>
              <w:spacing w:after="0" w:line="240" w:lineRule="auto"/>
              <w:rPr>
                <w:rFonts w:cs="Arial"/>
                <w:bCs/>
                <w:sz w:val="16"/>
                <w:szCs w:val="16"/>
              </w:rPr>
            </w:pPr>
            <w:r w:rsidRPr="00A85E24">
              <w:rPr>
                <w:rFonts w:cs="Arial"/>
                <w:bCs/>
                <w:sz w:val="16"/>
                <w:szCs w:val="16"/>
              </w:rPr>
              <w:t>Year Group</w:t>
            </w:r>
          </w:p>
        </w:tc>
        <w:tc>
          <w:tcPr>
            <w:tcW w:w="709"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CB59E1">
            <w:pPr>
              <w:spacing w:after="0" w:line="240" w:lineRule="auto"/>
              <w:rPr>
                <w:rFonts w:cs="Arial"/>
                <w:bCs/>
                <w:sz w:val="16"/>
                <w:szCs w:val="16"/>
              </w:rPr>
            </w:pPr>
            <w:r w:rsidRPr="00A85E24">
              <w:rPr>
                <w:rFonts w:cs="Arial"/>
                <w:bCs/>
                <w:sz w:val="16"/>
                <w:szCs w:val="16"/>
              </w:rPr>
              <w:t>Date of birth</w:t>
            </w:r>
          </w:p>
        </w:tc>
        <w:tc>
          <w:tcPr>
            <w:tcW w:w="567"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CB59E1">
            <w:pPr>
              <w:spacing w:after="0" w:line="240" w:lineRule="auto"/>
              <w:rPr>
                <w:rFonts w:cs="Arial"/>
                <w:bCs/>
                <w:sz w:val="16"/>
                <w:szCs w:val="16"/>
              </w:rPr>
            </w:pPr>
            <w:r w:rsidRPr="00A85E24">
              <w:rPr>
                <w:rFonts w:cs="Arial"/>
                <w:bCs/>
                <w:sz w:val="16"/>
                <w:szCs w:val="16"/>
              </w:rPr>
              <w:t>Start date</w:t>
            </w:r>
          </w:p>
        </w:tc>
        <w:tc>
          <w:tcPr>
            <w:tcW w:w="709"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CB59E1">
            <w:pPr>
              <w:spacing w:after="0" w:line="240" w:lineRule="auto"/>
              <w:rPr>
                <w:rFonts w:cs="Arial"/>
                <w:bCs/>
                <w:sz w:val="16"/>
                <w:szCs w:val="16"/>
              </w:rPr>
            </w:pPr>
            <w:r w:rsidRPr="00A85E24">
              <w:rPr>
                <w:rFonts w:cs="Arial"/>
                <w:bCs/>
                <w:sz w:val="16"/>
                <w:szCs w:val="16"/>
              </w:rPr>
              <w:t>Actual end date</w:t>
            </w:r>
          </w:p>
        </w:tc>
        <w:tc>
          <w:tcPr>
            <w:tcW w:w="850"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CB59E1">
            <w:pPr>
              <w:spacing w:after="0" w:line="240" w:lineRule="auto"/>
              <w:rPr>
                <w:rFonts w:cs="Arial"/>
                <w:bCs/>
                <w:sz w:val="16"/>
                <w:szCs w:val="16"/>
              </w:rPr>
            </w:pPr>
            <w:r w:rsidRPr="00A85E24">
              <w:rPr>
                <w:rFonts w:cs="Arial"/>
                <w:bCs/>
                <w:sz w:val="16"/>
                <w:szCs w:val="16"/>
              </w:rPr>
              <w:t>Funding Band</w:t>
            </w:r>
          </w:p>
        </w:tc>
        <w:tc>
          <w:tcPr>
            <w:tcW w:w="1134"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CB59E1">
            <w:pPr>
              <w:spacing w:after="0" w:line="240" w:lineRule="auto"/>
              <w:rPr>
                <w:rFonts w:cs="Arial"/>
                <w:bCs/>
                <w:sz w:val="16"/>
                <w:szCs w:val="16"/>
              </w:rPr>
            </w:pPr>
            <w:r w:rsidRPr="00A85E24">
              <w:rPr>
                <w:rFonts w:cs="Arial"/>
                <w:bCs/>
                <w:sz w:val="16"/>
                <w:szCs w:val="16"/>
              </w:rPr>
              <w:t>Should student be included in census (check eligibility status, residency, age etc)?</w:t>
            </w:r>
          </w:p>
          <w:p w:rsidR="00D5155D" w:rsidRPr="00A85E24" w:rsidRDefault="00D5155D" w:rsidP="00CB59E1">
            <w:pPr>
              <w:spacing w:after="0" w:line="240" w:lineRule="auto"/>
              <w:rPr>
                <w:rFonts w:cs="Arial"/>
                <w:bCs/>
                <w:sz w:val="16"/>
                <w:szCs w:val="16"/>
              </w:rPr>
            </w:pPr>
          </w:p>
          <w:p w:rsidR="00D5155D" w:rsidRPr="00A85E24" w:rsidRDefault="00D5155D" w:rsidP="00CB59E1">
            <w:pPr>
              <w:spacing w:after="0" w:line="240" w:lineRule="auto"/>
              <w:rPr>
                <w:rFonts w:cs="Arial"/>
                <w:bCs/>
                <w:sz w:val="16"/>
                <w:szCs w:val="16"/>
              </w:rPr>
            </w:pPr>
          </w:p>
        </w:tc>
        <w:tc>
          <w:tcPr>
            <w:tcW w:w="993"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605E19">
            <w:pPr>
              <w:spacing w:after="0" w:line="240" w:lineRule="auto"/>
              <w:rPr>
                <w:rFonts w:cs="Arial"/>
                <w:bCs/>
                <w:color w:val="000000"/>
                <w:sz w:val="16"/>
                <w:szCs w:val="16"/>
              </w:rPr>
            </w:pPr>
            <w:r w:rsidRPr="00A85E24">
              <w:rPr>
                <w:rFonts w:cs="Arial"/>
                <w:bCs/>
                <w:color w:val="000000"/>
                <w:sz w:val="16"/>
                <w:szCs w:val="16"/>
              </w:rPr>
              <w:t xml:space="preserve">Has the qualifying </w:t>
            </w:r>
            <w:r w:rsidR="00EB44F4" w:rsidRPr="00A85E24">
              <w:rPr>
                <w:rFonts w:cs="Arial"/>
                <w:bCs/>
                <w:color w:val="000000"/>
                <w:sz w:val="16"/>
                <w:szCs w:val="16"/>
              </w:rPr>
              <w:t>period criteria</w:t>
            </w:r>
            <w:r w:rsidRPr="00A85E24">
              <w:rPr>
                <w:rFonts w:cs="Arial"/>
                <w:bCs/>
                <w:color w:val="000000"/>
                <w:sz w:val="16"/>
                <w:szCs w:val="16"/>
              </w:rPr>
              <w:t xml:space="preserve"> been met</w:t>
            </w:r>
            <w:r w:rsidR="00605E19">
              <w:rPr>
                <w:rFonts w:cs="Arial"/>
                <w:bCs/>
                <w:color w:val="000000"/>
                <w:sz w:val="16"/>
                <w:szCs w:val="16"/>
              </w:rPr>
              <w:t xml:space="preserve"> (including the learning aim for Maths/ English)</w:t>
            </w:r>
            <w:r w:rsidRPr="00A85E24">
              <w:rPr>
                <w:rFonts w:cs="Arial"/>
                <w:bCs/>
                <w:color w:val="000000"/>
                <w:sz w:val="16"/>
                <w:szCs w:val="16"/>
              </w:rPr>
              <w:t>?</w:t>
            </w:r>
          </w:p>
        </w:tc>
        <w:tc>
          <w:tcPr>
            <w:tcW w:w="1134"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CB59E1">
            <w:pPr>
              <w:spacing w:after="0" w:line="240" w:lineRule="auto"/>
              <w:rPr>
                <w:rFonts w:cs="Arial"/>
                <w:bCs/>
                <w:color w:val="000000"/>
                <w:sz w:val="16"/>
                <w:szCs w:val="16"/>
              </w:rPr>
            </w:pPr>
            <w:r w:rsidRPr="00A85E24">
              <w:rPr>
                <w:rFonts w:cs="Arial"/>
                <w:bCs/>
                <w:color w:val="000000"/>
                <w:sz w:val="16"/>
                <w:szCs w:val="16"/>
              </w:rPr>
              <w:t>Evidence seen to support student has started study programme</w:t>
            </w:r>
          </w:p>
        </w:tc>
        <w:tc>
          <w:tcPr>
            <w:tcW w:w="992"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CB59E1">
            <w:pPr>
              <w:spacing w:after="0" w:line="240" w:lineRule="auto"/>
              <w:rPr>
                <w:rFonts w:cs="Arial"/>
                <w:bCs/>
                <w:color w:val="000000"/>
                <w:sz w:val="16"/>
                <w:szCs w:val="16"/>
              </w:rPr>
            </w:pPr>
            <w:r w:rsidRPr="00A85E24">
              <w:rPr>
                <w:rFonts w:cs="Arial"/>
                <w:bCs/>
                <w:color w:val="000000"/>
                <w:sz w:val="16"/>
                <w:szCs w:val="16"/>
              </w:rPr>
              <w:t>Has the CoF for Maths been met</w:t>
            </w:r>
            <w:r w:rsidR="00605E19">
              <w:rPr>
                <w:rFonts w:cs="Arial"/>
                <w:bCs/>
                <w:color w:val="000000"/>
                <w:sz w:val="16"/>
                <w:szCs w:val="16"/>
              </w:rPr>
              <w:t>, grade achieved</w:t>
            </w:r>
            <w:r w:rsidRPr="00A85E24">
              <w:rPr>
                <w:rFonts w:cs="Arial"/>
                <w:bCs/>
                <w:color w:val="000000"/>
                <w:sz w:val="16"/>
                <w:szCs w:val="16"/>
              </w:rPr>
              <w:t>?</w:t>
            </w:r>
          </w:p>
        </w:tc>
        <w:tc>
          <w:tcPr>
            <w:tcW w:w="992"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CB59E1">
            <w:pPr>
              <w:spacing w:after="0" w:line="240" w:lineRule="auto"/>
              <w:rPr>
                <w:rFonts w:cs="Arial"/>
                <w:bCs/>
                <w:color w:val="000000"/>
                <w:sz w:val="16"/>
                <w:szCs w:val="16"/>
              </w:rPr>
            </w:pPr>
            <w:r w:rsidRPr="00A85E24">
              <w:rPr>
                <w:rFonts w:cs="Arial"/>
                <w:bCs/>
                <w:color w:val="000000"/>
                <w:sz w:val="16"/>
                <w:szCs w:val="16"/>
              </w:rPr>
              <w:t>Has the CoF for English been met</w:t>
            </w:r>
            <w:r w:rsidR="00605E19">
              <w:rPr>
                <w:rFonts w:cs="Arial"/>
                <w:bCs/>
                <w:color w:val="000000"/>
                <w:sz w:val="16"/>
                <w:szCs w:val="16"/>
              </w:rPr>
              <w:t>, grade achieved</w:t>
            </w:r>
            <w:r w:rsidRPr="00A85E24">
              <w:rPr>
                <w:rFonts w:cs="Arial"/>
                <w:bCs/>
                <w:color w:val="000000"/>
                <w:sz w:val="16"/>
                <w:szCs w:val="16"/>
              </w:rPr>
              <w:t>?</w:t>
            </w:r>
          </w:p>
        </w:tc>
        <w:tc>
          <w:tcPr>
            <w:tcW w:w="1559" w:type="dxa"/>
            <w:tcBorders>
              <w:top w:val="nil"/>
              <w:left w:val="single" w:sz="8" w:space="0" w:color="auto"/>
              <w:bottom w:val="single" w:sz="4" w:space="0" w:color="auto"/>
              <w:right w:val="single" w:sz="8" w:space="0" w:color="auto"/>
            </w:tcBorders>
            <w:shd w:val="clear" w:color="auto" w:fill="CFDCE3"/>
          </w:tcPr>
          <w:p w:rsidR="00D5155D" w:rsidRPr="00A85E24" w:rsidRDefault="00D5155D" w:rsidP="002C1293">
            <w:pPr>
              <w:spacing w:after="0" w:line="240" w:lineRule="auto"/>
              <w:rPr>
                <w:rFonts w:cs="Arial"/>
                <w:bCs/>
                <w:color w:val="000000"/>
                <w:sz w:val="16"/>
                <w:szCs w:val="16"/>
              </w:rPr>
            </w:pPr>
            <w:r w:rsidRPr="00A85E24">
              <w:rPr>
                <w:rFonts w:cs="Arial"/>
                <w:bCs/>
                <w:color w:val="000000"/>
                <w:sz w:val="16"/>
                <w:szCs w:val="16"/>
              </w:rPr>
              <w:t>What evidence is available to justify the student’s CoF status (</w:t>
            </w:r>
            <w:r w:rsidR="004F3348">
              <w:rPr>
                <w:rFonts w:cs="Arial"/>
                <w:bCs/>
                <w:color w:val="000000"/>
                <w:sz w:val="16"/>
                <w:szCs w:val="16"/>
              </w:rPr>
              <w:t xml:space="preserve">any exemptions, </w:t>
            </w:r>
            <w:r w:rsidRPr="00A85E24">
              <w:rPr>
                <w:rFonts w:cs="Arial"/>
                <w:bCs/>
                <w:color w:val="000000"/>
                <w:sz w:val="16"/>
                <w:szCs w:val="16"/>
              </w:rPr>
              <w:t>prior a</w:t>
            </w:r>
            <w:r w:rsidR="002C1293">
              <w:rPr>
                <w:rFonts w:cs="Arial"/>
                <w:bCs/>
                <w:color w:val="000000"/>
                <w:sz w:val="16"/>
                <w:szCs w:val="16"/>
              </w:rPr>
              <w:t xml:space="preserve">ttainment; stepping stone </w:t>
            </w:r>
            <w:r w:rsidR="00354B17">
              <w:rPr>
                <w:rFonts w:cs="Arial"/>
                <w:bCs/>
                <w:color w:val="000000"/>
                <w:sz w:val="16"/>
                <w:szCs w:val="16"/>
              </w:rPr>
              <w:t>qualification</w:t>
            </w:r>
            <w:r w:rsidR="002C1293">
              <w:rPr>
                <w:rFonts w:cs="Arial"/>
                <w:bCs/>
                <w:color w:val="000000"/>
                <w:sz w:val="16"/>
                <w:szCs w:val="16"/>
              </w:rPr>
              <w:t xml:space="preserve">) </w:t>
            </w:r>
            <w:r w:rsidRPr="00A85E24">
              <w:rPr>
                <w:rFonts w:cs="Arial"/>
                <w:bCs/>
                <w:color w:val="000000"/>
                <w:sz w:val="16"/>
                <w:szCs w:val="16"/>
              </w:rPr>
              <w:t>?</w:t>
            </w:r>
          </w:p>
        </w:tc>
        <w:tc>
          <w:tcPr>
            <w:tcW w:w="1276"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CB7B81">
            <w:pPr>
              <w:spacing w:after="0" w:line="240" w:lineRule="auto"/>
              <w:rPr>
                <w:rFonts w:cs="Arial"/>
                <w:bCs/>
                <w:color w:val="000000"/>
                <w:sz w:val="16"/>
                <w:szCs w:val="16"/>
              </w:rPr>
            </w:pPr>
            <w:r w:rsidRPr="00A85E24">
              <w:rPr>
                <w:rFonts w:cs="Arial"/>
                <w:bCs/>
                <w:color w:val="000000"/>
                <w:sz w:val="16"/>
                <w:szCs w:val="16"/>
              </w:rPr>
              <w:t>Are the planned hours accurate/ planned/ timetabled/ supervised?</w:t>
            </w:r>
          </w:p>
        </w:tc>
        <w:tc>
          <w:tcPr>
            <w:tcW w:w="992"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CB59E1">
            <w:pPr>
              <w:spacing w:after="0" w:line="240" w:lineRule="auto"/>
              <w:rPr>
                <w:rFonts w:cs="Arial"/>
                <w:bCs/>
                <w:color w:val="000000"/>
                <w:sz w:val="16"/>
                <w:szCs w:val="16"/>
              </w:rPr>
            </w:pPr>
            <w:r w:rsidRPr="00A85E24">
              <w:rPr>
                <w:rFonts w:cs="Arial"/>
                <w:bCs/>
                <w:color w:val="000000"/>
                <w:sz w:val="16"/>
                <w:szCs w:val="16"/>
              </w:rPr>
              <w:t>Is there a need to adjust the funding band?</w:t>
            </w:r>
          </w:p>
        </w:tc>
        <w:tc>
          <w:tcPr>
            <w:tcW w:w="1107" w:type="dxa"/>
            <w:tcBorders>
              <w:top w:val="nil"/>
              <w:left w:val="single" w:sz="8" w:space="0" w:color="auto"/>
              <w:bottom w:val="single" w:sz="4" w:space="0" w:color="auto"/>
              <w:right w:val="single" w:sz="8" w:space="0" w:color="auto"/>
            </w:tcBorders>
            <w:shd w:val="clear" w:color="auto" w:fill="CFDCE3"/>
            <w:hideMark/>
          </w:tcPr>
          <w:p w:rsidR="00D5155D" w:rsidRPr="00A85E24" w:rsidRDefault="00D5155D" w:rsidP="00CB59E1">
            <w:pPr>
              <w:spacing w:after="0" w:line="240" w:lineRule="auto"/>
              <w:rPr>
                <w:rFonts w:cs="Arial"/>
                <w:bCs/>
                <w:sz w:val="16"/>
                <w:szCs w:val="16"/>
              </w:rPr>
            </w:pPr>
            <w:r w:rsidRPr="00A85E24">
              <w:rPr>
                <w:rFonts w:cs="Arial"/>
                <w:bCs/>
                <w:sz w:val="16"/>
                <w:szCs w:val="16"/>
              </w:rPr>
              <w:t>Comments</w:t>
            </w:r>
          </w:p>
        </w:tc>
      </w:tr>
      <w:tr w:rsidR="00A85E24" w:rsidRPr="009B62A0" w:rsidTr="00A85E24">
        <w:trPr>
          <w:trHeight w:val="402"/>
        </w:trPr>
        <w:tc>
          <w:tcPr>
            <w:tcW w:w="515" w:type="dxa"/>
            <w:tcBorders>
              <w:top w:val="single" w:sz="4" w:space="0" w:color="auto"/>
              <w:left w:val="single" w:sz="8" w:space="0" w:color="auto"/>
              <w:bottom w:val="single" w:sz="4" w:space="0" w:color="auto"/>
              <w:right w:val="single" w:sz="8" w:space="0" w:color="auto"/>
            </w:tcBorders>
            <w:shd w:val="clear" w:color="auto" w:fill="auto"/>
            <w:noWrap/>
            <w:hideMark/>
          </w:tcPr>
          <w:p w:rsidR="00D5155D" w:rsidRPr="009B62A0" w:rsidRDefault="00D5155D" w:rsidP="00003C92">
            <w:pPr>
              <w:spacing w:after="0" w:line="240" w:lineRule="auto"/>
              <w:jc w:val="center"/>
              <w:rPr>
                <w:rFonts w:cs="Arial"/>
                <w:b/>
                <w:bCs/>
                <w:sz w:val="20"/>
                <w:szCs w:val="20"/>
              </w:rPr>
            </w:pPr>
            <w:r w:rsidRPr="009B62A0">
              <w:rPr>
                <w:rFonts w:cs="Arial"/>
                <w:b/>
                <w:bCs/>
                <w:sz w:val="20"/>
                <w:szCs w:val="20"/>
              </w:rPr>
              <w:t>1</w:t>
            </w:r>
          </w:p>
        </w:tc>
        <w:tc>
          <w:tcPr>
            <w:tcW w:w="7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850"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D5155D" w:rsidRPr="009B62A0" w:rsidRDefault="00D5155D" w:rsidP="009B62A0">
            <w:pPr>
              <w:spacing w:after="0" w:line="240" w:lineRule="auto"/>
              <w:rPr>
                <w:rFonts w:cs="Arial"/>
                <w:sz w:val="18"/>
                <w:szCs w:val="18"/>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559"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0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r>
      <w:tr w:rsidR="00A85E24" w:rsidRPr="009B62A0" w:rsidTr="00A85E24">
        <w:trPr>
          <w:trHeight w:val="312"/>
        </w:trPr>
        <w:tc>
          <w:tcPr>
            <w:tcW w:w="515" w:type="dxa"/>
            <w:tcBorders>
              <w:top w:val="single" w:sz="4" w:space="0" w:color="auto"/>
              <w:left w:val="single" w:sz="8" w:space="0" w:color="auto"/>
              <w:bottom w:val="single" w:sz="4" w:space="0" w:color="auto"/>
              <w:right w:val="single" w:sz="8" w:space="0" w:color="auto"/>
            </w:tcBorders>
            <w:shd w:val="clear" w:color="auto" w:fill="auto"/>
            <w:noWrap/>
            <w:hideMark/>
          </w:tcPr>
          <w:p w:rsidR="00D5155D" w:rsidRPr="009B62A0" w:rsidRDefault="00D5155D" w:rsidP="00003C92">
            <w:pPr>
              <w:spacing w:after="0" w:line="240" w:lineRule="auto"/>
              <w:jc w:val="center"/>
              <w:rPr>
                <w:rFonts w:cs="Arial"/>
                <w:b/>
                <w:bCs/>
                <w:sz w:val="20"/>
                <w:szCs w:val="20"/>
              </w:rPr>
            </w:pPr>
            <w:r w:rsidRPr="009B62A0">
              <w:rPr>
                <w:rFonts w:cs="Arial"/>
                <w:b/>
                <w:bCs/>
                <w:sz w:val="20"/>
                <w:szCs w:val="20"/>
              </w:rPr>
              <w:t>2</w:t>
            </w:r>
          </w:p>
        </w:tc>
        <w:tc>
          <w:tcPr>
            <w:tcW w:w="7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850"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p w:rsidR="00D5155D" w:rsidRPr="009B62A0" w:rsidRDefault="00487F54" w:rsidP="009B62A0">
            <w:pPr>
              <w:spacing w:after="0" w:line="240" w:lineRule="auto"/>
              <w:rPr>
                <w:rFonts w:cs="Arial"/>
                <w:sz w:val="18"/>
                <w:szCs w:val="18"/>
              </w:rPr>
            </w:pPr>
            <w:r>
              <w:rPr>
                <w:rFonts w:cs="Arial"/>
                <w:sz w:val="18"/>
                <w:szCs w:val="18"/>
              </w:rPr>
              <w:t xml:space="preserve"> </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D5155D" w:rsidRPr="009B62A0" w:rsidRDefault="00D5155D" w:rsidP="009B62A0">
            <w:pPr>
              <w:spacing w:after="0" w:line="240" w:lineRule="auto"/>
              <w:rPr>
                <w:rFonts w:cs="Arial"/>
                <w:sz w:val="18"/>
                <w:szCs w:val="18"/>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559"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0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r>
      <w:tr w:rsidR="00A85E24" w:rsidRPr="009B62A0" w:rsidTr="00A85E24">
        <w:trPr>
          <w:trHeight w:val="312"/>
        </w:trPr>
        <w:tc>
          <w:tcPr>
            <w:tcW w:w="515" w:type="dxa"/>
            <w:tcBorders>
              <w:top w:val="single" w:sz="4" w:space="0" w:color="auto"/>
              <w:left w:val="single" w:sz="8" w:space="0" w:color="auto"/>
              <w:bottom w:val="single" w:sz="4" w:space="0" w:color="auto"/>
              <w:right w:val="single" w:sz="8" w:space="0" w:color="auto"/>
            </w:tcBorders>
            <w:shd w:val="clear" w:color="auto" w:fill="auto"/>
            <w:noWrap/>
            <w:hideMark/>
          </w:tcPr>
          <w:p w:rsidR="00D5155D" w:rsidRPr="009B62A0" w:rsidRDefault="00D5155D" w:rsidP="00003C92">
            <w:pPr>
              <w:spacing w:after="0" w:line="240" w:lineRule="auto"/>
              <w:jc w:val="center"/>
              <w:rPr>
                <w:rFonts w:cs="Arial"/>
                <w:b/>
                <w:bCs/>
                <w:sz w:val="20"/>
                <w:szCs w:val="20"/>
              </w:rPr>
            </w:pPr>
            <w:r w:rsidRPr="009B62A0">
              <w:rPr>
                <w:rFonts w:cs="Arial"/>
                <w:b/>
                <w:bCs/>
                <w:sz w:val="20"/>
                <w:szCs w:val="20"/>
              </w:rPr>
              <w:t>3</w:t>
            </w:r>
          </w:p>
        </w:tc>
        <w:tc>
          <w:tcPr>
            <w:tcW w:w="7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D5155D" w:rsidRPr="009B62A0" w:rsidRDefault="00D5155D" w:rsidP="009B62A0">
            <w:pPr>
              <w:spacing w:after="0" w:line="240" w:lineRule="auto"/>
              <w:jc w:val="center"/>
              <w:rPr>
                <w:rFonts w:cs="Arial"/>
                <w:b/>
                <w:bCs/>
                <w:sz w:val="18"/>
                <w:szCs w:val="18"/>
              </w:rPr>
            </w:pP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D5155D" w:rsidRPr="009B62A0" w:rsidRDefault="00D5155D" w:rsidP="009B62A0">
            <w:pPr>
              <w:spacing w:after="0" w:line="240" w:lineRule="auto"/>
              <w:jc w:val="center"/>
              <w:rPr>
                <w:rFonts w:cs="Arial"/>
                <w:b/>
                <w:bCs/>
                <w:sz w:val="18"/>
                <w:szCs w:val="18"/>
              </w:rPr>
            </w:pPr>
          </w:p>
        </w:tc>
        <w:tc>
          <w:tcPr>
            <w:tcW w:w="850"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5155D" w:rsidRPr="009B62A0" w:rsidRDefault="00D5155D" w:rsidP="009B62A0">
            <w:pPr>
              <w:spacing w:after="0" w:line="240" w:lineRule="auto"/>
              <w:rPr>
                <w:rFonts w:cs="Arial"/>
                <w:sz w:val="18"/>
                <w:szCs w:val="18"/>
              </w:rPr>
            </w:pPr>
            <w:r w:rsidRPr="009B62A0">
              <w:rPr>
                <w:rFonts w:cs="Arial"/>
                <w:sz w:val="18"/>
                <w:szCs w:val="18"/>
              </w:rPr>
              <w:t> </w:t>
            </w:r>
          </w:p>
          <w:p w:rsidR="00D5155D" w:rsidRPr="009B62A0" w:rsidRDefault="00D5155D" w:rsidP="009B62A0">
            <w:pPr>
              <w:spacing w:after="0" w:line="240" w:lineRule="auto"/>
              <w:rPr>
                <w:rFonts w:cs="Arial"/>
                <w:sz w:val="18"/>
                <w:szCs w:val="18"/>
              </w:rPr>
            </w:pP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D5155D" w:rsidRPr="009B62A0" w:rsidRDefault="00D5155D" w:rsidP="009B62A0">
            <w:pPr>
              <w:spacing w:after="0" w:line="240" w:lineRule="auto"/>
              <w:rPr>
                <w:rFonts w:cs="Arial"/>
                <w:sz w:val="18"/>
                <w:szCs w:val="18"/>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559"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0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r>
      <w:tr w:rsidR="00A85E24" w:rsidRPr="009B62A0" w:rsidTr="00A85E24">
        <w:trPr>
          <w:trHeight w:val="312"/>
        </w:trPr>
        <w:tc>
          <w:tcPr>
            <w:tcW w:w="515" w:type="dxa"/>
            <w:tcBorders>
              <w:top w:val="single" w:sz="4" w:space="0" w:color="auto"/>
              <w:left w:val="single" w:sz="8" w:space="0" w:color="auto"/>
              <w:bottom w:val="single" w:sz="4" w:space="0" w:color="auto"/>
              <w:right w:val="single" w:sz="8" w:space="0" w:color="auto"/>
            </w:tcBorders>
            <w:shd w:val="clear" w:color="auto" w:fill="auto"/>
            <w:noWrap/>
            <w:hideMark/>
          </w:tcPr>
          <w:p w:rsidR="00D5155D" w:rsidRPr="009B62A0" w:rsidRDefault="00D5155D" w:rsidP="00003C92">
            <w:pPr>
              <w:spacing w:after="0" w:line="240" w:lineRule="auto"/>
              <w:jc w:val="center"/>
              <w:rPr>
                <w:rFonts w:cs="Arial"/>
                <w:b/>
                <w:bCs/>
                <w:sz w:val="20"/>
                <w:szCs w:val="20"/>
              </w:rPr>
            </w:pPr>
            <w:r w:rsidRPr="009B62A0">
              <w:rPr>
                <w:rFonts w:cs="Arial"/>
                <w:b/>
                <w:bCs/>
                <w:sz w:val="20"/>
                <w:szCs w:val="20"/>
              </w:rPr>
              <w:t>4</w:t>
            </w:r>
          </w:p>
        </w:tc>
        <w:tc>
          <w:tcPr>
            <w:tcW w:w="7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850"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487F54" w:rsidP="009B62A0">
            <w:pPr>
              <w:spacing w:after="0" w:line="240" w:lineRule="auto"/>
              <w:rPr>
                <w:rFonts w:cs="Arial"/>
                <w:sz w:val="18"/>
                <w:szCs w:val="18"/>
              </w:rPr>
            </w:pPr>
            <w:r>
              <w:rPr>
                <w:rFonts w:cs="Arial"/>
                <w:sz w:val="18"/>
                <w:szCs w:val="18"/>
              </w:rPr>
              <w:t xml:space="preserve"> </w:t>
            </w:r>
          </w:p>
          <w:p w:rsidR="00D5155D" w:rsidRPr="009B62A0" w:rsidRDefault="00D5155D" w:rsidP="009B62A0">
            <w:pPr>
              <w:spacing w:after="0" w:line="240" w:lineRule="auto"/>
              <w:rPr>
                <w:rFonts w:cs="Arial"/>
                <w:sz w:val="18"/>
                <w:szCs w:val="18"/>
              </w:rPr>
            </w:pP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D5155D" w:rsidRPr="009B62A0" w:rsidRDefault="00D5155D" w:rsidP="009B62A0">
            <w:pPr>
              <w:spacing w:after="0" w:line="240" w:lineRule="auto"/>
              <w:rPr>
                <w:rFonts w:cs="Arial"/>
                <w:sz w:val="18"/>
                <w:szCs w:val="18"/>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559"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0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r>
      <w:tr w:rsidR="00A85E24" w:rsidRPr="009B62A0" w:rsidTr="00A85E24">
        <w:trPr>
          <w:trHeight w:val="312"/>
        </w:trPr>
        <w:tc>
          <w:tcPr>
            <w:tcW w:w="515" w:type="dxa"/>
            <w:tcBorders>
              <w:top w:val="single" w:sz="4" w:space="0" w:color="auto"/>
              <w:left w:val="single" w:sz="8" w:space="0" w:color="auto"/>
              <w:bottom w:val="single" w:sz="4" w:space="0" w:color="auto"/>
              <w:right w:val="single" w:sz="8" w:space="0" w:color="auto"/>
            </w:tcBorders>
            <w:shd w:val="clear" w:color="auto" w:fill="auto"/>
            <w:noWrap/>
            <w:hideMark/>
          </w:tcPr>
          <w:p w:rsidR="00D5155D" w:rsidRPr="009B62A0" w:rsidRDefault="00D5155D" w:rsidP="00003C92">
            <w:pPr>
              <w:spacing w:after="0" w:line="240" w:lineRule="auto"/>
              <w:jc w:val="center"/>
              <w:rPr>
                <w:rFonts w:cs="Arial"/>
                <w:b/>
                <w:bCs/>
                <w:sz w:val="20"/>
                <w:szCs w:val="20"/>
              </w:rPr>
            </w:pPr>
            <w:r w:rsidRPr="009B62A0">
              <w:rPr>
                <w:rFonts w:cs="Arial"/>
                <w:b/>
                <w:bCs/>
                <w:sz w:val="20"/>
                <w:szCs w:val="20"/>
              </w:rPr>
              <w:t>5</w:t>
            </w:r>
          </w:p>
        </w:tc>
        <w:tc>
          <w:tcPr>
            <w:tcW w:w="7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850"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p w:rsidR="00D5155D" w:rsidRPr="009B62A0" w:rsidRDefault="00487F54" w:rsidP="009B62A0">
            <w:pPr>
              <w:spacing w:after="0" w:line="240" w:lineRule="auto"/>
              <w:rPr>
                <w:rFonts w:cs="Arial"/>
                <w:sz w:val="18"/>
                <w:szCs w:val="18"/>
              </w:rPr>
            </w:pPr>
            <w:r>
              <w:rPr>
                <w:rFonts w:cs="Arial"/>
                <w:sz w:val="18"/>
                <w:szCs w:val="18"/>
              </w:rPr>
              <w:t xml:space="preserve"> </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D5155D" w:rsidRPr="009B62A0" w:rsidRDefault="00D5155D" w:rsidP="009B62A0">
            <w:pPr>
              <w:spacing w:after="0" w:line="240" w:lineRule="auto"/>
              <w:rPr>
                <w:rFonts w:cs="Arial"/>
                <w:sz w:val="18"/>
                <w:szCs w:val="18"/>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559"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0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r>
      <w:tr w:rsidR="00A85E24" w:rsidRPr="009B62A0" w:rsidTr="00A85E24">
        <w:trPr>
          <w:trHeight w:val="312"/>
        </w:trPr>
        <w:tc>
          <w:tcPr>
            <w:tcW w:w="515" w:type="dxa"/>
            <w:tcBorders>
              <w:top w:val="single" w:sz="4" w:space="0" w:color="auto"/>
              <w:left w:val="single" w:sz="8" w:space="0" w:color="auto"/>
              <w:bottom w:val="single" w:sz="4" w:space="0" w:color="auto"/>
              <w:right w:val="single" w:sz="8" w:space="0" w:color="auto"/>
            </w:tcBorders>
            <w:shd w:val="clear" w:color="auto" w:fill="auto"/>
            <w:noWrap/>
            <w:hideMark/>
          </w:tcPr>
          <w:p w:rsidR="00D5155D" w:rsidRPr="009B62A0" w:rsidRDefault="00D5155D" w:rsidP="00003C92">
            <w:pPr>
              <w:spacing w:after="0" w:line="240" w:lineRule="auto"/>
              <w:jc w:val="center"/>
              <w:rPr>
                <w:rFonts w:cs="Arial"/>
                <w:b/>
                <w:bCs/>
                <w:sz w:val="20"/>
                <w:szCs w:val="20"/>
              </w:rPr>
            </w:pPr>
            <w:r w:rsidRPr="009B62A0">
              <w:rPr>
                <w:rFonts w:cs="Arial"/>
                <w:b/>
                <w:bCs/>
                <w:sz w:val="20"/>
                <w:szCs w:val="20"/>
              </w:rPr>
              <w:t>6</w:t>
            </w:r>
          </w:p>
        </w:tc>
        <w:tc>
          <w:tcPr>
            <w:tcW w:w="7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20"/>
                <w:szCs w:val="20"/>
              </w:rPr>
            </w:pPr>
            <w:r w:rsidRPr="009B62A0">
              <w:rPr>
                <w:rFonts w:cs="Arial"/>
                <w:sz w:val="20"/>
                <w:szCs w:val="20"/>
              </w:rPr>
              <w:t> </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7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850"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p>
          <w:p w:rsidR="00D5155D" w:rsidRPr="009B62A0" w:rsidRDefault="00487F54" w:rsidP="009B62A0">
            <w:pPr>
              <w:spacing w:after="0" w:line="240" w:lineRule="auto"/>
              <w:rPr>
                <w:rFonts w:cs="Arial"/>
                <w:sz w:val="18"/>
                <w:szCs w:val="18"/>
              </w:rPr>
            </w:pPr>
            <w:r>
              <w:rPr>
                <w:rFonts w:cs="Arial"/>
                <w:sz w:val="18"/>
                <w:szCs w:val="18"/>
              </w:rPr>
              <w:t xml:space="preserve"> </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D5155D" w:rsidRPr="009B62A0" w:rsidRDefault="00D5155D" w:rsidP="009B62A0">
            <w:pPr>
              <w:spacing w:after="0" w:line="240" w:lineRule="auto"/>
              <w:rPr>
                <w:rFonts w:cs="Arial"/>
                <w:sz w:val="18"/>
                <w:szCs w:val="18"/>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559" w:type="dxa"/>
            <w:tcBorders>
              <w:top w:val="single" w:sz="4" w:space="0" w:color="auto"/>
              <w:left w:val="single" w:sz="8" w:space="0" w:color="auto"/>
              <w:bottom w:val="single" w:sz="4" w:space="0" w:color="auto"/>
              <w:right w:val="single" w:sz="8" w:space="0" w:color="auto"/>
            </w:tcBorders>
          </w:tcPr>
          <w:p w:rsidR="00D5155D" w:rsidRPr="009B62A0" w:rsidRDefault="00D5155D" w:rsidP="009B62A0">
            <w:pPr>
              <w:spacing w:after="0" w:line="240" w:lineRule="auto"/>
              <w:rPr>
                <w:rFonts w:cs="Arial"/>
                <w:sz w:val="18"/>
                <w:szCs w:val="18"/>
              </w:rPr>
            </w:pP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c>
          <w:tcPr>
            <w:tcW w:w="110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5155D" w:rsidRPr="009B62A0" w:rsidRDefault="00D5155D" w:rsidP="009B62A0">
            <w:pPr>
              <w:spacing w:after="0" w:line="240" w:lineRule="auto"/>
              <w:rPr>
                <w:rFonts w:cs="Arial"/>
                <w:sz w:val="18"/>
                <w:szCs w:val="18"/>
              </w:rPr>
            </w:pPr>
            <w:r w:rsidRPr="009B62A0">
              <w:rPr>
                <w:rFonts w:cs="Arial"/>
                <w:sz w:val="18"/>
                <w:szCs w:val="18"/>
              </w:rPr>
              <w:t> </w:t>
            </w:r>
          </w:p>
        </w:tc>
      </w:tr>
    </w:tbl>
    <w:p w:rsidR="00A85E24" w:rsidRDefault="00A85E24">
      <w:pPr>
        <w:spacing w:after="0" w:line="240" w:lineRule="auto"/>
      </w:pPr>
    </w:p>
    <w:p w:rsidR="00085B79" w:rsidRDefault="00085B79" w:rsidP="00425F52">
      <w:pPr>
        <w:sectPr w:rsidR="00085B79" w:rsidSect="00FC7E06">
          <w:pgSz w:w="16838" w:h="11906" w:orient="landscape"/>
          <w:pgMar w:top="1134" w:right="1134" w:bottom="1276" w:left="1134" w:header="709" w:footer="709" w:gutter="0"/>
          <w:cols w:space="1134"/>
          <w:titlePg/>
          <w:docGrid w:linePitch="360"/>
        </w:sectPr>
      </w:pPr>
    </w:p>
    <w:p w:rsidR="002D5BD2" w:rsidRPr="002D5BD2" w:rsidRDefault="002D5BD2" w:rsidP="002D5BD2"/>
    <w:bookmarkEnd w:id="0"/>
    <w:p w:rsidR="00F04E41" w:rsidRPr="00F04E41" w:rsidRDefault="00F04E41" w:rsidP="00F04E41">
      <w:pPr>
        <w:spacing w:before="6000" w:after="120"/>
        <w:rPr>
          <w:color w:val="0D0D0D" w:themeColor="text1" w:themeTint="F2"/>
        </w:rPr>
      </w:pPr>
      <w:r w:rsidRPr="00F04E41">
        <w:rPr>
          <w:color w:val="0D0D0D" w:themeColor="text1" w:themeTint="F2"/>
        </w:rPr>
        <w:t xml:space="preserve">© Crown copyright </w:t>
      </w:r>
      <w:r>
        <w:rPr>
          <w:color w:val="0D0D0D" w:themeColor="text1" w:themeTint="F2"/>
        </w:rPr>
        <w:t>2015</w:t>
      </w:r>
    </w:p>
    <w:p w:rsidR="00F04E41" w:rsidRPr="00F04E41" w:rsidRDefault="00F04E41" w:rsidP="00F04E41">
      <w:pPr>
        <w:spacing w:after="240"/>
        <w:rPr>
          <w:color w:val="0D0D0D" w:themeColor="text1" w:themeTint="F2"/>
        </w:rPr>
      </w:pPr>
      <w:r w:rsidRPr="00F04E41">
        <w:rPr>
          <w:color w:val="0D0D0D" w:themeColor="text1" w:themeTint="F2"/>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rsidR="00F04E41" w:rsidRPr="00F04E41" w:rsidRDefault="00F04E41" w:rsidP="00F04E41">
      <w:pPr>
        <w:tabs>
          <w:tab w:val="left" w:pos="1418"/>
        </w:tabs>
        <w:spacing w:after="0"/>
        <w:contextualSpacing/>
        <w:rPr>
          <w:color w:val="0D0D0D" w:themeColor="text1" w:themeTint="F2"/>
          <w:szCs w:val="20"/>
        </w:rPr>
      </w:pPr>
      <w:r w:rsidRPr="00F04E41">
        <w:rPr>
          <w:color w:val="0D0D0D" w:themeColor="text1" w:themeTint="F2"/>
          <w:szCs w:val="20"/>
        </w:rPr>
        <w:t>To view this licence:</w:t>
      </w:r>
    </w:p>
    <w:p w:rsidR="00F04E41" w:rsidRPr="00F04E41" w:rsidRDefault="00F04E41" w:rsidP="00F04E41">
      <w:pPr>
        <w:tabs>
          <w:tab w:val="left" w:pos="1418"/>
        </w:tabs>
        <w:spacing w:after="240"/>
        <w:ind w:left="284"/>
        <w:contextualSpacing/>
        <w:rPr>
          <w:color w:val="0D0D0D" w:themeColor="text1" w:themeTint="F2"/>
        </w:rPr>
      </w:pPr>
      <w:r w:rsidRPr="00F04E41">
        <w:rPr>
          <w:color w:val="0D0D0D" w:themeColor="text1" w:themeTint="F2"/>
        </w:rPr>
        <w:t xml:space="preserve">visit </w:t>
      </w:r>
      <w:r w:rsidRPr="00F04E41">
        <w:rPr>
          <w:color w:val="0D0D0D" w:themeColor="text1" w:themeTint="F2"/>
        </w:rPr>
        <w:tab/>
      </w:r>
      <w:hyperlink r:id="rId15" w:history="1">
        <w:r w:rsidRPr="00F04E41">
          <w:rPr>
            <w:rFonts w:cs="Arial"/>
            <w:color w:val="0000FF"/>
            <w:u w:val="single"/>
          </w:rPr>
          <w:t>www.nationalarchives.gov.uk/doc/open-government-licence/version/3</w:t>
        </w:r>
      </w:hyperlink>
      <w:r w:rsidRPr="00F04E41">
        <w:rPr>
          <w:rFonts w:cs="Arial"/>
          <w:color w:val="0D0D0D" w:themeColor="text1" w:themeTint="F2"/>
        </w:rPr>
        <w:t> </w:t>
      </w:r>
    </w:p>
    <w:p w:rsidR="00F04E41" w:rsidRPr="00F04E41" w:rsidRDefault="00F04E41" w:rsidP="00F04E41">
      <w:pPr>
        <w:tabs>
          <w:tab w:val="left" w:pos="1418"/>
        </w:tabs>
        <w:spacing w:after="240"/>
        <w:ind w:left="284"/>
        <w:contextualSpacing/>
        <w:rPr>
          <w:color w:val="0000FF"/>
          <w:u w:val="single"/>
        </w:rPr>
      </w:pPr>
      <w:r w:rsidRPr="00F04E41">
        <w:rPr>
          <w:color w:val="0D0D0D" w:themeColor="text1" w:themeTint="F2"/>
        </w:rPr>
        <w:t xml:space="preserve">email </w:t>
      </w:r>
      <w:r w:rsidRPr="00F04E41">
        <w:rPr>
          <w:color w:val="0D0D0D" w:themeColor="text1" w:themeTint="F2"/>
        </w:rPr>
        <w:tab/>
      </w:r>
      <w:hyperlink r:id="rId16" w:tooltip="The National Archives' email address" w:history="1">
        <w:r w:rsidRPr="00F04E41">
          <w:rPr>
            <w:color w:val="0000FF"/>
            <w:u w:val="single"/>
          </w:rPr>
          <w:t>psi@nationalarchives.gsi.gov.uk</w:t>
        </w:r>
      </w:hyperlink>
    </w:p>
    <w:p w:rsidR="00F04E41" w:rsidRPr="00F04E41" w:rsidRDefault="00F04E41" w:rsidP="00F04E41">
      <w:pPr>
        <w:tabs>
          <w:tab w:val="left" w:pos="1418"/>
        </w:tabs>
        <w:spacing w:after="240"/>
        <w:ind w:left="284"/>
        <w:contextualSpacing/>
        <w:rPr>
          <w:color w:val="0D0D0D" w:themeColor="text1" w:themeTint="F2"/>
        </w:rPr>
      </w:pPr>
      <w:r w:rsidRPr="00F04E41">
        <w:rPr>
          <w:color w:val="0D0D0D" w:themeColor="text1" w:themeTint="F2"/>
        </w:rPr>
        <w:t>write to</w:t>
      </w:r>
      <w:r w:rsidRPr="00F04E41">
        <w:rPr>
          <w:color w:val="0D0D0D" w:themeColor="text1" w:themeTint="F2"/>
        </w:rPr>
        <w:tab/>
        <w:t>Information Policy Team, The National Archives, Kew, London, TW9 4DU</w:t>
      </w:r>
    </w:p>
    <w:p w:rsidR="00F04E41" w:rsidRPr="00F04E41" w:rsidRDefault="00F04E41" w:rsidP="00F04E41">
      <w:pPr>
        <w:tabs>
          <w:tab w:val="left" w:pos="1418"/>
        </w:tabs>
        <w:spacing w:after="0"/>
        <w:contextualSpacing/>
        <w:rPr>
          <w:color w:val="0D0D0D" w:themeColor="text1" w:themeTint="F2"/>
          <w:szCs w:val="20"/>
        </w:rPr>
      </w:pPr>
      <w:r w:rsidRPr="00F04E41">
        <w:rPr>
          <w:color w:val="0D0D0D" w:themeColor="text1" w:themeTint="F2"/>
          <w:szCs w:val="20"/>
        </w:rPr>
        <w:t>About this publication:</w:t>
      </w:r>
    </w:p>
    <w:p w:rsidR="00F04E41" w:rsidRPr="00F04E41" w:rsidRDefault="00F04E41" w:rsidP="00F04E41">
      <w:pPr>
        <w:tabs>
          <w:tab w:val="left" w:pos="1418"/>
        </w:tabs>
        <w:spacing w:after="240"/>
        <w:ind w:left="284"/>
        <w:contextualSpacing/>
        <w:rPr>
          <w:color w:val="0D0D0D" w:themeColor="text1" w:themeTint="F2"/>
        </w:rPr>
      </w:pPr>
      <w:r w:rsidRPr="00F04E41">
        <w:rPr>
          <w:color w:val="0D0D0D" w:themeColor="text1" w:themeTint="F2"/>
        </w:rPr>
        <w:t>enquiries</w:t>
      </w:r>
      <w:r w:rsidR="00487F54">
        <w:rPr>
          <w:color w:val="0D0D0D" w:themeColor="text1" w:themeTint="F2"/>
        </w:rPr>
        <w:t xml:space="preserve"> </w:t>
      </w:r>
      <w:r w:rsidRPr="00F04E41">
        <w:rPr>
          <w:color w:val="0D0D0D" w:themeColor="text1" w:themeTint="F2"/>
        </w:rPr>
        <w:tab/>
      </w:r>
      <w:hyperlink r:id="rId17" w:history="1">
        <w:r w:rsidR="00B52FCE" w:rsidRPr="00230995">
          <w:rPr>
            <w:rStyle w:val="Hyperlink"/>
          </w:rPr>
          <w:t>www.education.gov.uk/kc-enquiry-form</w:t>
        </w:r>
      </w:hyperlink>
      <w:r w:rsidR="00B52FCE">
        <w:rPr>
          <w:color w:val="0D0D0D" w:themeColor="text1" w:themeTint="F2"/>
        </w:rPr>
        <w:t xml:space="preserve"> </w:t>
      </w:r>
    </w:p>
    <w:p w:rsidR="00F04E41" w:rsidRPr="00F04E41" w:rsidRDefault="00F04E41" w:rsidP="00F04E41">
      <w:pPr>
        <w:tabs>
          <w:tab w:val="left" w:pos="1418"/>
        </w:tabs>
        <w:spacing w:after="240"/>
        <w:ind w:left="284"/>
        <w:contextualSpacing/>
        <w:rPr>
          <w:color w:val="0D0D0D" w:themeColor="text1" w:themeTint="F2"/>
        </w:rPr>
      </w:pPr>
      <w:r w:rsidRPr="00F04E41">
        <w:rPr>
          <w:color w:val="0D0D0D" w:themeColor="text1" w:themeTint="F2"/>
        </w:rPr>
        <w:t xml:space="preserve">download </w:t>
      </w:r>
      <w:r w:rsidRPr="00F04E41">
        <w:rPr>
          <w:color w:val="0D0D0D" w:themeColor="text1" w:themeTint="F2"/>
        </w:rPr>
        <w:tab/>
      </w:r>
      <w:hyperlink r:id="rId18" w:history="1">
        <w:r w:rsidRPr="00F04E41">
          <w:rPr>
            <w:color w:val="0000FF"/>
            <w:u w:val="single"/>
          </w:rPr>
          <w:t>www.gov.uk/government/publications</w:t>
        </w:r>
      </w:hyperlink>
      <w:r w:rsidRPr="00F04E41">
        <w:rPr>
          <w:color w:val="0D0D0D" w:themeColor="text1" w:themeTint="F2"/>
        </w:rPr>
        <w:t xml:space="preserve"> </w:t>
      </w:r>
    </w:p>
    <w:p w:rsidR="00F04E41" w:rsidRPr="00F04E41" w:rsidRDefault="00F04E41" w:rsidP="00F04E41">
      <w:pPr>
        <w:tabs>
          <w:tab w:val="left" w:pos="1701"/>
        </w:tabs>
        <w:spacing w:before="240" w:after="240"/>
        <w:rPr>
          <w:color w:val="0D0D0D" w:themeColor="text1" w:themeTint="F2"/>
        </w:rPr>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F04E41" w:rsidRPr="00F04E41" w:rsidTr="00487F54">
        <w:trPr>
          <w:tblHeader/>
        </w:trPr>
        <w:tc>
          <w:tcPr>
            <w:tcW w:w="1276" w:type="dxa"/>
            <w:hideMark/>
          </w:tcPr>
          <w:p w:rsidR="00F04E41" w:rsidRPr="00F04E41" w:rsidRDefault="00F04E41" w:rsidP="00F04E41">
            <w:pPr>
              <w:tabs>
                <w:tab w:val="left" w:pos="176"/>
                <w:tab w:val="left" w:pos="4820"/>
              </w:tabs>
              <w:spacing w:after="0" w:line="240" w:lineRule="auto"/>
              <w:ind w:firstLine="34"/>
              <w:rPr>
                <w:noProof/>
                <w:color w:val="0D0D0D" w:themeColor="text1" w:themeTint="F2"/>
              </w:rPr>
            </w:pPr>
            <w:r w:rsidRPr="00F04E41">
              <w:rPr>
                <w:noProof/>
                <w:color w:val="0D0D0D" w:themeColor="text1" w:themeTint="F2"/>
              </w:rPr>
              <w:tab/>
            </w:r>
            <w:r w:rsidRPr="00F04E41">
              <w:rPr>
                <w:noProof/>
                <w:color w:val="0D0D0D" w:themeColor="text1" w:themeTint="F2"/>
              </w:rPr>
              <w:drawing>
                <wp:inline distT="0" distB="0" distL="0" distR="0" wp14:anchorId="757E3F25" wp14:editId="07496761">
                  <wp:extent cx="344170" cy="273050"/>
                  <wp:effectExtent l="0" t="0" r="0" b="0"/>
                  <wp:docPr id="1" name="Picture 1"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F04E41" w:rsidRPr="00F04E41" w:rsidRDefault="00F04E41" w:rsidP="00F04E41">
            <w:pPr>
              <w:tabs>
                <w:tab w:val="left" w:pos="4253"/>
                <w:tab w:val="left" w:pos="4820"/>
              </w:tabs>
              <w:spacing w:after="0" w:line="240" w:lineRule="auto"/>
              <w:ind w:firstLine="34"/>
              <w:rPr>
                <w:noProof/>
                <w:color w:val="0D0D0D" w:themeColor="text1" w:themeTint="F2"/>
              </w:rPr>
            </w:pPr>
            <w:r w:rsidRPr="00F04E41">
              <w:rPr>
                <w:noProof/>
                <w:color w:val="0D0D0D" w:themeColor="text1" w:themeTint="F2"/>
              </w:rPr>
              <w:t xml:space="preserve">Follow us on Twitter: </w:t>
            </w:r>
            <w:hyperlink r:id="rId20" w:tooltip="View the DfE Twitter profile page" w:history="1">
              <w:r w:rsidRPr="00F04E41">
                <w:rPr>
                  <w:noProof/>
                  <w:color w:val="0000FF"/>
                  <w:u w:val="single"/>
                </w:rPr>
                <w:t>@educationgovuk</w:t>
              </w:r>
            </w:hyperlink>
          </w:p>
        </w:tc>
        <w:tc>
          <w:tcPr>
            <w:tcW w:w="935" w:type="dxa"/>
            <w:hideMark/>
          </w:tcPr>
          <w:p w:rsidR="00F04E41" w:rsidRPr="00F04E41" w:rsidRDefault="00F04E41" w:rsidP="00F04E41">
            <w:pPr>
              <w:tabs>
                <w:tab w:val="left" w:pos="4253"/>
                <w:tab w:val="left" w:pos="4820"/>
              </w:tabs>
              <w:spacing w:after="0" w:line="240" w:lineRule="auto"/>
              <w:ind w:firstLine="34"/>
              <w:rPr>
                <w:noProof/>
                <w:color w:val="0D0D0D" w:themeColor="text1" w:themeTint="F2"/>
              </w:rPr>
            </w:pPr>
            <w:r w:rsidRPr="00F04E41">
              <w:rPr>
                <w:noProof/>
                <w:color w:val="0D0D0D" w:themeColor="text1" w:themeTint="F2"/>
              </w:rPr>
              <w:drawing>
                <wp:inline distT="0" distB="0" distL="0" distR="0" wp14:anchorId="260FAE4F" wp14:editId="429EDDC6">
                  <wp:extent cx="273050" cy="273050"/>
                  <wp:effectExtent l="0" t="0" r="0" b="0"/>
                  <wp:docPr id="2" name="Picture 2"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F04E41" w:rsidRPr="00F04E41" w:rsidRDefault="00F04E41" w:rsidP="00F04E41">
            <w:pPr>
              <w:tabs>
                <w:tab w:val="left" w:pos="4253"/>
                <w:tab w:val="left" w:pos="4820"/>
              </w:tabs>
              <w:spacing w:after="0" w:line="240" w:lineRule="auto"/>
              <w:ind w:firstLine="34"/>
              <w:rPr>
                <w:noProof/>
                <w:color w:val="0D0D0D" w:themeColor="text1" w:themeTint="F2"/>
              </w:rPr>
            </w:pPr>
            <w:r w:rsidRPr="00F04E41">
              <w:rPr>
                <w:noProof/>
                <w:color w:val="0D0D0D" w:themeColor="text1" w:themeTint="F2"/>
              </w:rPr>
              <w:t>Like us on Facebook:</w:t>
            </w:r>
            <w:r w:rsidRPr="00F04E41">
              <w:rPr>
                <w:noProof/>
                <w:color w:val="0D0D0D" w:themeColor="text1" w:themeTint="F2"/>
              </w:rPr>
              <w:br/>
            </w:r>
            <w:hyperlink r:id="rId22" w:tooltip="Link the DfE on Facebook" w:history="1">
              <w:r w:rsidRPr="00F04E41">
                <w:rPr>
                  <w:noProof/>
                  <w:color w:val="0000FF"/>
                  <w:u w:val="single"/>
                </w:rPr>
                <w:t>facebook.com/educationgovuk</w:t>
              </w:r>
            </w:hyperlink>
          </w:p>
        </w:tc>
      </w:tr>
    </w:tbl>
    <w:p w:rsidR="00085B79" w:rsidRDefault="00085B79" w:rsidP="002D5BD2"/>
    <w:sectPr w:rsidR="00085B79" w:rsidSect="00FC7E06">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C7" w:rsidRDefault="00604AC7" w:rsidP="009F41B6">
      <w:r>
        <w:separator/>
      </w:r>
    </w:p>
    <w:p w:rsidR="00604AC7" w:rsidRDefault="00604AC7" w:rsidP="009F41B6"/>
  </w:endnote>
  <w:endnote w:type="continuationSeparator" w:id="0">
    <w:p w:rsidR="00604AC7" w:rsidRDefault="00604AC7" w:rsidP="009F41B6">
      <w:r>
        <w:continuationSeparator/>
      </w:r>
    </w:p>
    <w:p w:rsidR="00604AC7" w:rsidRDefault="00604AC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21616"/>
      <w:docPartObj>
        <w:docPartGallery w:val="Page Numbers (Bottom of Page)"/>
        <w:docPartUnique/>
      </w:docPartObj>
    </w:sdtPr>
    <w:sdtEndPr>
      <w:rPr>
        <w:noProof/>
      </w:rPr>
    </w:sdtEndPr>
    <w:sdtContent>
      <w:p w:rsidR="00604AC7" w:rsidRDefault="00604AC7" w:rsidP="005A65F5">
        <w:pPr>
          <w:pStyle w:val="Footer"/>
          <w:ind w:firstLine="4513"/>
        </w:pPr>
        <w:r>
          <w:fldChar w:fldCharType="begin"/>
        </w:r>
        <w:r>
          <w:instrText xml:space="preserve"> PAGE   \* MERGEFORMAT </w:instrText>
        </w:r>
        <w:r>
          <w:fldChar w:fldCharType="separate"/>
        </w:r>
        <w:r w:rsidR="00F74F9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44897"/>
      <w:docPartObj>
        <w:docPartGallery w:val="Page Numbers (Bottom of Page)"/>
        <w:docPartUnique/>
      </w:docPartObj>
    </w:sdtPr>
    <w:sdtEndPr>
      <w:rPr>
        <w:noProof/>
      </w:rPr>
    </w:sdtEndPr>
    <w:sdtContent>
      <w:p w:rsidR="00604AC7" w:rsidRDefault="00604AC7" w:rsidP="00A62179">
        <w:pPr>
          <w:pStyle w:val="Footer"/>
          <w:tabs>
            <w:tab w:val="left" w:pos="3982"/>
            <w:tab w:val="center" w:pos="4749"/>
          </w:tabs>
        </w:pPr>
        <w:r>
          <w:tab/>
        </w:r>
        <w:r>
          <w:tab/>
        </w:r>
        <w:r>
          <w:tab/>
        </w:r>
        <w:r>
          <w:fldChar w:fldCharType="begin"/>
        </w:r>
        <w:r>
          <w:instrText xml:space="preserve"> PAGE   \* MERGEFORMAT </w:instrText>
        </w:r>
        <w:r>
          <w:fldChar w:fldCharType="separate"/>
        </w:r>
        <w:r w:rsidR="00F74F99">
          <w:rPr>
            <w:noProof/>
          </w:rPr>
          <w:t>1</w:t>
        </w:r>
        <w:r>
          <w:rPr>
            <w:noProof/>
          </w:rPr>
          <w:fldChar w:fldCharType="end"/>
        </w:r>
      </w:p>
    </w:sdtContent>
  </w:sdt>
  <w:p w:rsidR="00604AC7" w:rsidRDefault="0060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C7" w:rsidRDefault="00604AC7" w:rsidP="009F41B6">
      <w:r>
        <w:separator/>
      </w:r>
    </w:p>
    <w:p w:rsidR="00604AC7" w:rsidRDefault="00604AC7" w:rsidP="009F41B6"/>
  </w:footnote>
  <w:footnote w:type="continuationSeparator" w:id="0">
    <w:p w:rsidR="00604AC7" w:rsidRDefault="00604AC7" w:rsidP="009F41B6">
      <w:r>
        <w:continuationSeparator/>
      </w:r>
    </w:p>
    <w:p w:rsidR="00604AC7" w:rsidRDefault="00604AC7"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2791BC4"/>
    <w:multiLevelType w:val="hybridMultilevel"/>
    <w:tmpl w:val="C862DD18"/>
    <w:lvl w:ilvl="0" w:tplc="0809000F">
      <w:start w:val="1"/>
      <w:numFmt w:val="decimal"/>
      <w:lvlText w:val="%1."/>
      <w:lvlJc w:val="left"/>
      <w:pPr>
        <w:ind w:left="862"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B315FF"/>
    <w:multiLevelType w:val="hybridMultilevel"/>
    <w:tmpl w:val="6436FFB0"/>
    <w:lvl w:ilvl="0" w:tplc="B8225E9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C95320"/>
    <w:multiLevelType w:val="hybridMultilevel"/>
    <w:tmpl w:val="AB4AA370"/>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F294356"/>
    <w:multiLevelType w:val="hybridMultilevel"/>
    <w:tmpl w:val="D9C605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2477D2"/>
    <w:multiLevelType w:val="hybridMultilevel"/>
    <w:tmpl w:val="6DC0B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25E6419"/>
    <w:multiLevelType w:val="hybridMultilevel"/>
    <w:tmpl w:val="15500A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D547BF"/>
    <w:multiLevelType w:val="hybridMultilevel"/>
    <w:tmpl w:val="782492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233C71FB"/>
    <w:multiLevelType w:val="hybridMultilevel"/>
    <w:tmpl w:val="4DB8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7AC3819"/>
    <w:multiLevelType w:val="hybridMultilevel"/>
    <w:tmpl w:val="BCCC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A3070"/>
    <w:multiLevelType w:val="hybridMultilevel"/>
    <w:tmpl w:val="2D7C5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D72FCD"/>
    <w:multiLevelType w:val="hybridMultilevel"/>
    <w:tmpl w:val="0FA44744"/>
    <w:lvl w:ilvl="0" w:tplc="BAE2FCA8">
      <w:start w:val="1"/>
      <w:numFmt w:val="bullet"/>
      <w:lvlText w:val=""/>
      <w:lvlJc w:val="left"/>
      <w:pPr>
        <w:ind w:left="720" w:hanging="360"/>
      </w:pPr>
      <w:rPr>
        <w:rFonts w:ascii="Symbol" w:hAnsi="Symbol" w:hint="default"/>
        <w:sz w:val="20"/>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5D191D"/>
    <w:multiLevelType w:val="hybridMultilevel"/>
    <w:tmpl w:val="2E1C5856"/>
    <w:lvl w:ilvl="0" w:tplc="557870C6">
      <w:numFmt w:val="bullet"/>
      <w:lvlText w:val="-"/>
      <w:lvlJc w:val="left"/>
      <w:pPr>
        <w:ind w:left="114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21623C"/>
    <w:multiLevelType w:val="hybridMultilevel"/>
    <w:tmpl w:val="09A45590"/>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3">
    <w:nsid w:val="3EB323E6"/>
    <w:multiLevelType w:val="hybridMultilevel"/>
    <w:tmpl w:val="B9BA9A76"/>
    <w:lvl w:ilvl="0" w:tplc="8E3E82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59C77B22"/>
    <w:multiLevelType w:val="hybridMultilevel"/>
    <w:tmpl w:val="335A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F0005A"/>
    <w:multiLevelType w:val="hybridMultilevel"/>
    <w:tmpl w:val="6FB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C3743"/>
    <w:multiLevelType w:val="hybridMultilevel"/>
    <w:tmpl w:val="A998DD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6062A"/>
    <w:multiLevelType w:val="hybridMultilevel"/>
    <w:tmpl w:val="44F6E5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26C687B"/>
    <w:multiLevelType w:val="singleLevel"/>
    <w:tmpl w:val="6A0A6D30"/>
    <w:lvl w:ilvl="0">
      <w:start w:val="1"/>
      <w:numFmt w:val="bullet"/>
      <w:pStyle w:val="target"/>
      <w:lvlText w:val=""/>
      <w:lvlJc w:val="left"/>
      <w:pPr>
        <w:tabs>
          <w:tab w:val="num" w:pos="360"/>
        </w:tabs>
        <w:ind w:left="360" w:hanging="360"/>
      </w:pPr>
      <w:rPr>
        <w:rFonts w:ascii="Wingdings" w:hAnsi="Wingdings" w:hint="default"/>
      </w:rPr>
    </w:lvl>
  </w:abstractNum>
  <w:abstractNum w:abstractNumId="32">
    <w:nsid w:val="745E1A22"/>
    <w:multiLevelType w:val="hybridMultilevel"/>
    <w:tmpl w:val="9A1A4C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1B756C"/>
    <w:multiLevelType w:val="hybridMultilevel"/>
    <w:tmpl w:val="76FABB12"/>
    <w:lvl w:ilvl="0" w:tplc="5694D76C">
      <w:start w:val="1"/>
      <w:numFmt w:val="lowerLetter"/>
      <w:pStyle w:val="ListParagraph"/>
      <w:lvlText w:val="%1)"/>
      <w:lvlJc w:val="left"/>
      <w:pPr>
        <w:ind w:left="720" w:hanging="360"/>
      </w:pPr>
      <w:rPr>
        <w:rFonts w:ascii="Arial" w:eastAsia="Times New Roman" w:hAnsi="Arial" w:cs="Times New Roman"/>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73747F"/>
    <w:multiLevelType w:val="hybridMultilevel"/>
    <w:tmpl w:val="E508F5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EE5F3F"/>
    <w:multiLevelType w:val="hybridMultilevel"/>
    <w:tmpl w:val="7932E5F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30"/>
  </w:num>
  <w:num w:numId="2">
    <w:abstractNumId w:val="13"/>
  </w:num>
  <w:num w:numId="3">
    <w:abstractNumId w:val="8"/>
  </w:num>
  <w:num w:numId="4">
    <w:abstractNumId w:val="0"/>
  </w:num>
  <w:num w:numId="5">
    <w:abstractNumId w:val="22"/>
  </w:num>
  <w:num w:numId="6">
    <w:abstractNumId w:val="7"/>
  </w:num>
  <w:num w:numId="7">
    <w:abstractNumId w:val="24"/>
  </w:num>
  <w:num w:numId="8">
    <w:abstractNumId w:val="25"/>
  </w:num>
  <w:num w:numId="9">
    <w:abstractNumId w:val="2"/>
  </w:num>
  <w:num w:numId="10">
    <w:abstractNumId w:val="1"/>
  </w:num>
  <w:num w:numId="11">
    <w:abstractNumId w:val="18"/>
  </w:num>
  <w:num w:numId="12">
    <w:abstractNumId w:val="33"/>
  </w:num>
  <w:num w:numId="13">
    <w:abstractNumId w:val="3"/>
  </w:num>
  <w:num w:numId="14">
    <w:abstractNumId w:val="15"/>
  </w:num>
  <w:num w:numId="15">
    <w:abstractNumId w:val="3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1"/>
  </w:num>
  <w:num w:numId="19">
    <w:abstractNumId w:val="20"/>
  </w:num>
  <w:num w:numId="20">
    <w:abstractNumId w:val="5"/>
  </w:num>
  <w:num w:numId="21">
    <w:abstractNumId w:val="10"/>
  </w:num>
  <w:num w:numId="22">
    <w:abstractNumId w:val="19"/>
  </w:num>
  <w:num w:numId="23">
    <w:abstractNumId w:val="31"/>
  </w:num>
  <w:num w:numId="24">
    <w:abstractNumId w:val="9"/>
  </w:num>
  <w:num w:numId="25">
    <w:abstractNumId w:val="32"/>
  </w:num>
  <w:num w:numId="26">
    <w:abstractNumId w:val="28"/>
  </w:num>
  <w:num w:numId="27">
    <w:abstractNumId w:val="29"/>
  </w:num>
  <w:num w:numId="28">
    <w:abstractNumId w:val="11"/>
  </w:num>
  <w:num w:numId="29">
    <w:abstractNumId w:val="12"/>
  </w:num>
  <w:num w:numId="30">
    <w:abstractNumId w:val="34"/>
  </w:num>
  <w:num w:numId="31">
    <w:abstractNumId w:val="4"/>
  </w:num>
  <w:num w:numId="32">
    <w:abstractNumId w:val="6"/>
  </w:num>
  <w:num w:numId="33">
    <w:abstractNumId w:val="17"/>
  </w:num>
  <w:num w:numId="34">
    <w:abstractNumId w:val="27"/>
  </w:num>
  <w:num w:numId="35">
    <w:abstractNumId w:val="26"/>
  </w:num>
  <w:num w:numId="36">
    <w:abstractNumId w:val="14"/>
  </w:num>
  <w:num w:numId="37">
    <w:abstractNumId w:val="16"/>
  </w:num>
  <w:num w:numId="3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3C92"/>
    <w:rsid w:val="0000536E"/>
    <w:rsid w:val="00011A88"/>
    <w:rsid w:val="00013A6E"/>
    <w:rsid w:val="0001741C"/>
    <w:rsid w:val="0002203B"/>
    <w:rsid w:val="0002241F"/>
    <w:rsid w:val="00023913"/>
    <w:rsid w:val="0003083D"/>
    <w:rsid w:val="00030ABD"/>
    <w:rsid w:val="00031F36"/>
    <w:rsid w:val="000442BD"/>
    <w:rsid w:val="00051E2E"/>
    <w:rsid w:val="00053503"/>
    <w:rsid w:val="00057100"/>
    <w:rsid w:val="00057B42"/>
    <w:rsid w:val="00066B1C"/>
    <w:rsid w:val="0007258F"/>
    <w:rsid w:val="00074179"/>
    <w:rsid w:val="00075A3E"/>
    <w:rsid w:val="00083A73"/>
    <w:rsid w:val="00084711"/>
    <w:rsid w:val="00085B79"/>
    <w:rsid w:val="00085F9E"/>
    <w:rsid w:val="00095901"/>
    <w:rsid w:val="000A10F4"/>
    <w:rsid w:val="000B3DE0"/>
    <w:rsid w:val="000C3315"/>
    <w:rsid w:val="000C39E9"/>
    <w:rsid w:val="000D0973"/>
    <w:rsid w:val="000D1766"/>
    <w:rsid w:val="000D1D30"/>
    <w:rsid w:val="000D4433"/>
    <w:rsid w:val="000D5697"/>
    <w:rsid w:val="000E0604"/>
    <w:rsid w:val="000E1E08"/>
    <w:rsid w:val="000E3350"/>
    <w:rsid w:val="000F1A98"/>
    <w:rsid w:val="000F22D0"/>
    <w:rsid w:val="000F73F3"/>
    <w:rsid w:val="00103E77"/>
    <w:rsid w:val="00104714"/>
    <w:rsid w:val="001121E7"/>
    <w:rsid w:val="00113B5E"/>
    <w:rsid w:val="00113E8C"/>
    <w:rsid w:val="0011494F"/>
    <w:rsid w:val="00121C6C"/>
    <w:rsid w:val="00133075"/>
    <w:rsid w:val="00134D9F"/>
    <w:rsid w:val="00147214"/>
    <w:rsid w:val="001501DA"/>
    <w:rsid w:val="00152A3A"/>
    <w:rsid w:val="00153D74"/>
    <w:rsid w:val="001540AB"/>
    <w:rsid w:val="0015532D"/>
    <w:rsid w:val="00155ECC"/>
    <w:rsid w:val="001615DF"/>
    <w:rsid w:val="00161A13"/>
    <w:rsid w:val="00165C53"/>
    <w:rsid w:val="00170536"/>
    <w:rsid w:val="00171F6B"/>
    <w:rsid w:val="00174104"/>
    <w:rsid w:val="001747E2"/>
    <w:rsid w:val="00176EB9"/>
    <w:rsid w:val="00185EDE"/>
    <w:rsid w:val="00190C3A"/>
    <w:rsid w:val="00190DF7"/>
    <w:rsid w:val="001948BC"/>
    <w:rsid w:val="0019494E"/>
    <w:rsid w:val="00196306"/>
    <w:rsid w:val="001A00AC"/>
    <w:rsid w:val="001A3A04"/>
    <w:rsid w:val="001B2AE2"/>
    <w:rsid w:val="001B4452"/>
    <w:rsid w:val="001B5C15"/>
    <w:rsid w:val="001B76ED"/>
    <w:rsid w:val="001B796F"/>
    <w:rsid w:val="001C4E9C"/>
    <w:rsid w:val="001C5A63"/>
    <w:rsid w:val="001C5EB6"/>
    <w:rsid w:val="001C7AD7"/>
    <w:rsid w:val="001D09EC"/>
    <w:rsid w:val="001D5770"/>
    <w:rsid w:val="001E3581"/>
    <w:rsid w:val="001F36C8"/>
    <w:rsid w:val="00202DD7"/>
    <w:rsid w:val="00203ACA"/>
    <w:rsid w:val="00203EC9"/>
    <w:rsid w:val="00210E6D"/>
    <w:rsid w:val="002113CF"/>
    <w:rsid w:val="00214378"/>
    <w:rsid w:val="00214713"/>
    <w:rsid w:val="00221CEB"/>
    <w:rsid w:val="0022242F"/>
    <w:rsid w:val="0022255C"/>
    <w:rsid w:val="002227CC"/>
    <w:rsid w:val="00222ED0"/>
    <w:rsid w:val="0022489D"/>
    <w:rsid w:val="00225FB5"/>
    <w:rsid w:val="002262F3"/>
    <w:rsid w:val="00230559"/>
    <w:rsid w:val="002332F8"/>
    <w:rsid w:val="00234F75"/>
    <w:rsid w:val="002362CD"/>
    <w:rsid w:val="00240F4B"/>
    <w:rsid w:val="002575C5"/>
    <w:rsid w:val="00261C1D"/>
    <w:rsid w:val="002634E2"/>
    <w:rsid w:val="0027230F"/>
    <w:rsid w:val="0027252F"/>
    <w:rsid w:val="00273718"/>
    <w:rsid w:val="00273D0E"/>
    <w:rsid w:val="002839B5"/>
    <w:rsid w:val="00287788"/>
    <w:rsid w:val="00287D8B"/>
    <w:rsid w:val="002905C0"/>
    <w:rsid w:val="00292DED"/>
    <w:rsid w:val="002A0D5F"/>
    <w:rsid w:val="002A1C2B"/>
    <w:rsid w:val="002A28F7"/>
    <w:rsid w:val="002A3153"/>
    <w:rsid w:val="002B2153"/>
    <w:rsid w:val="002C1293"/>
    <w:rsid w:val="002C3AA4"/>
    <w:rsid w:val="002D3C4B"/>
    <w:rsid w:val="002D42B1"/>
    <w:rsid w:val="002D4B69"/>
    <w:rsid w:val="002D5BD2"/>
    <w:rsid w:val="002D6064"/>
    <w:rsid w:val="002E463F"/>
    <w:rsid w:val="002E4E9A"/>
    <w:rsid w:val="002E508B"/>
    <w:rsid w:val="002E5272"/>
    <w:rsid w:val="002E5F9F"/>
    <w:rsid w:val="002E7368"/>
    <w:rsid w:val="002E7849"/>
    <w:rsid w:val="002F128A"/>
    <w:rsid w:val="002F15EE"/>
    <w:rsid w:val="002F368C"/>
    <w:rsid w:val="002F7128"/>
    <w:rsid w:val="00300F99"/>
    <w:rsid w:val="00303E70"/>
    <w:rsid w:val="00310440"/>
    <w:rsid w:val="003154AC"/>
    <w:rsid w:val="00316DD9"/>
    <w:rsid w:val="00323776"/>
    <w:rsid w:val="00325D84"/>
    <w:rsid w:val="0034222D"/>
    <w:rsid w:val="00343F6C"/>
    <w:rsid w:val="0034403C"/>
    <w:rsid w:val="00346571"/>
    <w:rsid w:val="00354B17"/>
    <w:rsid w:val="00357F3F"/>
    <w:rsid w:val="00361752"/>
    <w:rsid w:val="00361FE6"/>
    <w:rsid w:val="00370F80"/>
    <w:rsid w:val="00373F1F"/>
    <w:rsid w:val="003744A1"/>
    <w:rsid w:val="00374981"/>
    <w:rsid w:val="0037505B"/>
    <w:rsid w:val="00375B75"/>
    <w:rsid w:val="003810D8"/>
    <w:rsid w:val="003853A4"/>
    <w:rsid w:val="00391B6B"/>
    <w:rsid w:val="003A01C4"/>
    <w:rsid w:val="003A1CC2"/>
    <w:rsid w:val="003A4803"/>
    <w:rsid w:val="003A648A"/>
    <w:rsid w:val="003C60B5"/>
    <w:rsid w:val="003D1EFE"/>
    <w:rsid w:val="003E129B"/>
    <w:rsid w:val="003E1329"/>
    <w:rsid w:val="003F0E76"/>
    <w:rsid w:val="003F63E0"/>
    <w:rsid w:val="003F751E"/>
    <w:rsid w:val="00407032"/>
    <w:rsid w:val="00416220"/>
    <w:rsid w:val="00420124"/>
    <w:rsid w:val="0042084C"/>
    <w:rsid w:val="00421F3D"/>
    <w:rsid w:val="004242C5"/>
    <w:rsid w:val="00425F52"/>
    <w:rsid w:val="004308D3"/>
    <w:rsid w:val="004339FB"/>
    <w:rsid w:val="00440894"/>
    <w:rsid w:val="00445E79"/>
    <w:rsid w:val="004509BE"/>
    <w:rsid w:val="004572EE"/>
    <w:rsid w:val="00457BD0"/>
    <w:rsid w:val="004616E0"/>
    <w:rsid w:val="00470223"/>
    <w:rsid w:val="00470A18"/>
    <w:rsid w:val="00471FEE"/>
    <w:rsid w:val="004726CF"/>
    <w:rsid w:val="004845F3"/>
    <w:rsid w:val="004866AD"/>
    <w:rsid w:val="00487F54"/>
    <w:rsid w:val="004B19E5"/>
    <w:rsid w:val="004B4394"/>
    <w:rsid w:val="004B6B92"/>
    <w:rsid w:val="004C190D"/>
    <w:rsid w:val="004D0B5A"/>
    <w:rsid w:val="004D13A3"/>
    <w:rsid w:val="004E20C1"/>
    <w:rsid w:val="004E6CD9"/>
    <w:rsid w:val="004F20E3"/>
    <w:rsid w:val="004F211A"/>
    <w:rsid w:val="004F3159"/>
    <w:rsid w:val="004F3348"/>
    <w:rsid w:val="004F411C"/>
    <w:rsid w:val="004F4AEF"/>
    <w:rsid w:val="00501496"/>
    <w:rsid w:val="0051779A"/>
    <w:rsid w:val="0052566B"/>
    <w:rsid w:val="00525EC6"/>
    <w:rsid w:val="00527837"/>
    <w:rsid w:val="00530896"/>
    <w:rsid w:val="00534465"/>
    <w:rsid w:val="00536846"/>
    <w:rsid w:val="00536E0B"/>
    <w:rsid w:val="00537CAE"/>
    <w:rsid w:val="00550E2B"/>
    <w:rsid w:val="005535E5"/>
    <w:rsid w:val="005552BF"/>
    <w:rsid w:val="005573BB"/>
    <w:rsid w:val="00560451"/>
    <w:rsid w:val="0056283E"/>
    <w:rsid w:val="00566C31"/>
    <w:rsid w:val="0057250B"/>
    <w:rsid w:val="00574294"/>
    <w:rsid w:val="005749C5"/>
    <w:rsid w:val="0057670A"/>
    <w:rsid w:val="00581D79"/>
    <w:rsid w:val="00585490"/>
    <w:rsid w:val="005905B1"/>
    <w:rsid w:val="005914F1"/>
    <w:rsid w:val="00593DDE"/>
    <w:rsid w:val="0059494A"/>
    <w:rsid w:val="005A07FF"/>
    <w:rsid w:val="005A3C6C"/>
    <w:rsid w:val="005A4AE2"/>
    <w:rsid w:val="005A65F5"/>
    <w:rsid w:val="005A6DE5"/>
    <w:rsid w:val="005A7D82"/>
    <w:rsid w:val="005B1536"/>
    <w:rsid w:val="005B2525"/>
    <w:rsid w:val="005B2FD4"/>
    <w:rsid w:val="005C0B41"/>
    <w:rsid w:val="005C1447"/>
    <w:rsid w:val="005C1770"/>
    <w:rsid w:val="005C2466"/>
    <w:rsid w:val="005C6416"/>
    <w:rsid w:val="005C657D"/>
    <w:rsid w:val="005D05CE"/>
    <w:rsid w:val="005D252F"/>
    <w:rsid w:val="005D380A"/>
    <w:rsid w:val="005E0367"/>
    <w:rsid w:val="005E3379"/>
    <w:rsid w:val="005E4A8C"/>
    <w:rsid w:val="005F107C"/>
    <w:rsid w:val="005F7A6A"/>
    <w:rsid w:val="00602008"/>
    <w:rsid w:val="00604AC7"/>
    <w:rsid w:val="00605E19"/>
    <w:rsid w:val="00605E22"/>
    <w:rsid w:val="0060702F"/>
    <w:rsid w:val="006078B3"/>
    <w:rsid w:val="006108B3"/>
    <w:rsid w:val="006237FB"/>
    <w:rsid w:val="006248B1"/>
    <w:rsid w:val="00626DD2"/>
    <w:rsid w:val="00632C74"/>
    <w:rsid w:val="00633E4E"/>
    <w:rsid w:val="00635538"/>
    <w:rsid w:val="00635D57"/>
    <w:rsid w:val="006418B2"/>
    <w:rsid w:val="00642404"/>
    <w:rsid w:val="006429B3"/>
    <w:rsid w:val="00647EFA"/>
    <w:rsid w:val="00650B0A"/>
    <w:rsid w:val="00651A2E"/>
    <w:rsid w:val="00652973"/>
    <w:rsid w:val="006558CA"/>
    <w:rsid w:val="00657538"/>
    <w:rsid w:val="00657E79"/>
    <w:rsid w:val="006606F5"/>
    <w:rsid w:val="00664A89"/>
    <w:rsid w:val="0067185E"/>
    <w:rsid w:val="00671B64"/>
    <w:rsid w:val="00671D5B"/>
    <w:rsid w:val="00672B87"/>
    <w:rsid w:val="006775FA"/>
    <w:rsid w:val="0068544D"/>
    <w:rsid w:val="00695D08"/>
    <w:rsid w:val="006A27AA"/>
    <w:rsid w:val="006A3602"/>
    <w:rsid w:val="006A36D1"/>
    <w:rsid w:val="006A555E"/>
    <w:rsid w:val="006A67FB"/>
    <w:rsid w:val="006B1F9F"/>
    <w:rsid w:val="006B5051"/>
    <w:rsid w:val="006B6F04"/>
    <w:rsid w:val="006C382D"/>
    <w:rsid w:val="006C394F"/>
    <w:rsid w:val="006C4854"/>
    <w:rsid w:val="006D1162"/>
    <w:rsid w:val="006E1B1F"/>
    <w:rsid w:val="006E7F39"/>
    <w:rsid w:val="006F1F96"/>
    <w:rsid w:val="00700337"/>
    <w:rsid w:val="00700B01"/>
    <w:rsid w:val="00702EBF"/>
    <w:rsid w:val="00713414"/>
    <w:rsid w:val="007150CA"/>
    <w:rsid w:val="00720A3B"/>
    <w:rsid w:val="00724B9E"/>
    <w:rsid w:val="00730350"/>
    <w:rsid w:val="00730808"/>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668D2"/>
    <w:rsid w:val="00774F55"/>
    <w:rsid w:val="00775D8A"/>
    <w:rsid w:val="0077659E"/>
    <w:rsid w:val="00777AD4"/>
    <w:rsid w:val="00780950"/>
    <w:rsid w:val="007809EF"/>
    <w:rsid w:val="00783D2C"/>
    <w:rsid w:val="007858D1"/>
    <w:rsid w:val="00792794"/>
    <w:rsid w:val="00793B22"/>
    <w:rsid w:val="00794F29"/>
    <w:rsid w:val="00795E72"/>
    <w:rsid w:val="007A0750"/>
    <w:rsid w:val="007A2250"/>
    <w:rsid w:val="007A5759"/>
    <w:rsid w:val="007A630C"/>
    <w:rsid w:val="007B0AD4"/>
    <w:rsid w:val="007B3CFE"/>
    <w:rsid w:val="007B740A"/>
    <w:rsid w:val="007C321D"/>
    <w:rsid w:val="007C41A5"/>
    <w:rsid w:val="007C58BE"/>
    <w:rsid w:val="007C7EEE"/>
    <w:rsid w:val="007D0537"/>
    <w:rsid w:val="007D080B"/>
    <w:rsid w:val="007E06DD"/>
    <w:rsid w:val="007E2C30"/>
    <w:rsid w:val="007F1ACB"/>
    <w:rsid w:val="007F3A2C"/>
    <w:rsid w:val="007F670A"/>
    <w:rsid w:val="007F7235"/>
    <w:rsid w:val="00803277"/>
    <w:rsid w:val="00805927"/>
    <w:rsid w:val="008160CB"/>
    <w:rsid w:val="008168A2"/>
    <w:rsid w:val="00816E77"/>
    <w:rsid w:val="00821CD3"/>
    <w:rsid w:val="00821EEB"/>
    <w:rsid w:val="00824E92"/>
    <w:rsid w:val="00827FF1"/>
    <w:rsid w:val="00831263"/>
    <w:rsid w:val="00831DB7"/>
    <w:rsid w:val="00832EBF"/>
    <w:rsid w:val="008366CB"/>
    <w:rsid w:val="00836BD3"/>
    <w:rsid w:val="00837F3A"/>
    <w:rsid w:val="008419B8"/>
    <w:rsid w:val="008515CE"/>
    <w:rsid w:val="00860BC2"/>
    <w:rsid w:val="008620F3"/>
    <w:rsid w:val="00863986"/>
    <w:rsid w:val="00866257"/>
    <w:rsid w:val="00874F24"/>
    <w:rsid w:val="00876230"/>
    <w:rsid w:val="00877D5B"/>
    <w:rsid w:val="00877ECD"/>
    <w:rsid w:val="0088118C"/>
    <w:rsid w:val="00886B1E"/>
    <w:rsid w:val="0089094C"/>
    <w:rsid w:val="00890A63"/>
    <w:rsid w:val="008A460D"/>
    <w:rsid w:val="008A4CD5"/>
    <w:rsid w:val="008A588F"/>
    <w:rsid w:val="008A5AFA"/>
    <w:rsid w:val="008A644A"/>
    <w:rsid w:val="008B05BD"/>
    <w:rsid w:val="008B0C03"/>
    <w:rsid w:val="008B0DD1"/>
    <w:rsid w:val="008B1297"/>
    <w:rsid w:val="008B250D"/>
    <w:rsid w:val="008B427B"/>
    <w:rsid w:val="008B6009"/>
    <w:rsid w:val="008B7146"/>
    <w:rsid w:val="008C46DC"/>
    <w:rsid w:val="008C6102"/>
    <w:rsid w:val="008D15AA"/>
    <w:rsid w:val="008D6968"/>
    <w:rsid w:val="008E1C80"/>
    <w:rsid w:val="008E3B15"/>
    <w:rsid w:val="008E3F07"/>
    <w:rsid w:val="008E4B40"/>
    <w:rsid w:val="008E5F36"/>
    <w:rsid w:val="008F0361"/>
    <w:rsid w:val="008F2757"/>
    <w:rsid w:val="008F2E4F"/>
    <w:rsid w:val="008F6CA2"/>
    <w:rsid w:val="008F6F8B"/>
    <w:rsid w:val="008F7436"/>
    <w:rsid w:val="009038BE"/>
    <w:rsid w:val="009055E4"/>
    <w:rsid w:val="00917E9C"/>
    <w:rsid w:val="0092379D"/>
    <w:rsid w:val="00924E3D"/>
    <w:rsid w:val="00924F88"/>
    <w:rsid w:val="00925160"/>
    <w:rsid w:val="0092542E"/>
    <w:rsid w:val="00927C5C"/>
    <w:rsid w:val="00932FFE"/>
    <w:rsid w:val="0093468F"/>
    <w:rsid w:val="00941301"/>
    <w:rsid w:val="00951C56"/>
    <w:rsid w:val="00955907"/>
    <w:rsid w:val="0095599F"/>
    <w:rsid w:val="00956762"/>
    <w:rsid w:val="00956CF7"/>
    <w:rsid w:val="0096424B"/>
    <w:rsid w:val="009716FA"/>
    <w:rsid w:val="00985088"/>
    <w:rsid w:val="0098648B"/>
    <w:rsid w:val="00993A00"/>
    <w:rsid w:val="009A0072"/>
    <w:rsid w:val="009A244C"/>
    <w:rsid w:val="009B0DAA"/>
    <w:rsid w:val="009B32FA"/>
    <w:rsid w:val="009B6104"/>
    <w:rsid w:val="009B62A0"/>
    <w:rsid w:val="009C13DC"/>
    <w:rsid w:val="009C73CF"/>
    <w:rsid w:val="009C7FB2"/>
    <w:rsid w:val="009D0948"/>
    <w:rsid w:val="009E00AE"/>
    <w:rsid w:val="009E09D3"/>
    <w:rsid w:val="009E2A95"/>
    <w:rsid w:val="009E6E74"/>
    <w:rsid w:val="009F41B6"/>
    <w:rsid w:val="00A023DB"/>
    <w:rsid w:val="00A055F6"/>
    <w:rsid w:val="00A06323"/>
    <w:rsid w:val="00A0665A"/>
    <w:rsid w:val="00A15FD8"/>
    <w:rsid w:val="00A24270"/>
    <w:rsid w:val="00A27BEA"/>
    <w:rsid w:val="00A30BA1"/>
    <w:rsid w:val="00A338FC"/>
    <w:rsid w:val="00A33D11"/>
    <w:rsid w:val="00A37DEE"/>
    <w:rsid w:val="00A433C3"/>
    <w:rsid w:val="00A50806"/>
    <w:rsid w:val="00A515A2"/>
    <w:rsid w:val="00A54BB7"/>
    <w:rsid w:val="00A5643A"/>
    <w:rsid w:val="00A5723C"/>
    <w:rsid w:val="00A60B66"/>
    <w:rsid w:val="00A60D43"/>
    <w:rsid w:val="00A62179"/>
    <w:rsid w:val="00A66499"/>
    <w:rsid w:val="00A707A4"/>
    <w:rsid w:val="00A7274B"/>
    <w:rsid w:val="00A73AB7"/>
    <w:rsid w:val="00A73FB8"/>
    <w:rsid w:val="00A763CB"/>
    <w:rsid w:val="00A7661D"/>
    <w:rsid w:val="00A772FF"/>
    <w:rsid w:val="00A801D1"/>
    <w:rsid w:val="00A81F69"/>
    <w:rsid w:val="00A83CB7"/>
    <w:rsid w:val="00A85985"/>
    <w:rsid w:val="00A85E24"/>
    <w:rsid w:val="00A9163C"/>
    <w:rsid w:val="00A93FC0"/>
    <w:rsid w:val="00A962B3"/>
    <w:rsid w:val="00AA000B"/>
    <w:rsid w:val="00AA3484"/>
    <w:rsid w:val="00AA6D73"/>
    <w:rsid w:val="00AA7E7B"/>
    <w:rsid w:val="00AB6289"/>
    <w:rsid w:val="00AB6D0F"/>
    <w:rsid w:val="00AB7858"/>
    <w:rsid w:val="00AC26AF"/>
    <w:rsid w:val="00AC3B14"/>
    <w:rsid w:val="00AC590B"/>
    <w:rsid w:val="00AC61A6"/>
    <w:rsid w:val="00AD1077"/>
    <w:rsid w:val="00AD1DD2"/>
    <w:rsid w:val="00AD2062"/>
    <w:rsid w:val="00AD2F1D"/>
    <w:rsid w:val="00AD6CF9"/>
    <w:rsid w:val="00AE1E46"/>
    <w:rsid w:val="00AE5177"/>
    <w:rsid w:val="00AF04CB"/>
    <w:rsid w:val="00AF0989"/>
    <w:rsid w:val="00AF785C"/>
    <w:rsid w:val="00B05DDC"/>
    <w:rsid w:val="00B1029F"/>
    <w:rsid w:val="00B3498C"/>
    <w:rsid w:val="00B34F49"/>
    <w:rsid w:val="00B35EEF"/>
    <w:rsid w:val="00B43CAD"/>
    <w:rsid w:val="00B46FE2"/>
    <w:rsid w:val="00B51578"/>
    <w:rsid w:val="00B52FCE"/>
    <w:rsid w:val="00B54B40"/>
    <w:rsid w:val="00B55A49"/>
    <w:rsid w:val="00B64265"/>
    <w:rsid w:val="00B67F76"/>
    <w:rsid w:val="00B70E0C"/>
    <w:rsid w:val="00B70EFF"/>
    <w:rsid w:val="00B7558C"/>
    <w:rsid w:val="00B80223"/>
    <w:rsid w:val="00B855B9"/>
    <w:rsid w:val="00B85794"/>
    <w:rsid w:val="00B90F4B"/>
    <w:rsid w:val="00B9194F"/>
    <w:rsid w:val="00BA003B"/>
    <w:rsid w:val="00BB05E2"/>
    <w:rsid w:val="00BB4009"/>
    <w:rsid w:val="00BB7C04"/>
    <w:rsid w:val="00BC597C"/>
    <w:rsid w:val="00BC6023"/>
    <w:rsid w:val="00BD1111"/>
    <w:rsid w:val="00BD26B6"/>
    <w:rsid w:val="00BD6A70"/>
    <w:rsid w:val="00BD7DF4"/>
    <w:rsid w:val="00BE01C6"/>
    <w:rsid w:val="00BE22B3"/>
    <w:rsid w:val="00BE4DAC"/>
    <w:rsid w:val="00BF13F8"/>
    <w:rsid w:val="00BF208A"/>
    <w:rsid w:val="00BF68F1"/>
    <w:rsid w:val="00C01CFF"/>
    <w:rsid w:val="00C1494D"/>
    <w:rsid w:val="00C15B78"/>
    <w:rsid w:val="00C20054"/>
    <w:rsid w:val="00C210E7"/>
    <w:rsid w:val="00C2207B"/>
    <w:rsid w:val="00C30BCB"/>
    <w:rsid w:val="00C37CB1"/>
    <w:rsid w:val="00C46129"/>
    <w:rsid w:val="00C479FD"/>
    <w:rsid w:val="00C529E8"/>
    <w:rsid w:val="00C5749C"/>
    <w:rsid w:val="00C6013F"/>
    <w:rsid w:val="00C61616"/>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4252"/>
    <w:rsid w:val="00CA72FC"/>
    <w:rsid w:val="00CB56F5"/>
    <w:rsid w:val="00CB59E1"/>
    <w:rsid w:val="00CB6B69"/>
    <w:rsid w:val="00CB6E04"/>
    <w:rsid w:val="00CB7B81"/>
    <w:rsid w:val="00CC2512"/>
    <w:rsid w:val="00CC547F"/>
    <w:rsid w:val="00CD0530"/>
    <w:rsid w:val="00CD5D21"/>
    <w:rsid w:val="00CE40D7"/>
    <w:rsid w:val="00CE5F52"/>
    <w:rsid w:val="00CE6292"/>
    <w:rsid w:val="00CE7906"/>
    <w:rsid w:val="00CF0E19"/>
    <w:rsid w:val="00D05342"/>
    <w:rsid w:val="00D21158"/>
    <w:rsid w:val="00D21B4A"/>
    <w:rsid w:val="00D26DE9"/>
    <w:rsid w:val="00D27D9B"/>
    <w:rsid w:val="00D30EF2"/>
    <w:rsid w:val="00D3233D"/>
    <w:rsid w:val="00D376DB"/>
    <w:rsid w:val="00D40DE9"/>
    <w:rsid w:val="00D41212"/>
    <w:rsid w:val="00D42B45"/>
    <w:rsid w:val="00D46F74"/>
    <w:rsid w:val="00D5155D"/>
    <w:rsid w:val="00D55BDC"/>
    <w:rsid w:val="00D57CFC"/>
    <w:rsid w:val="00D64A19"/>
    <w:rsid w:val="00D660A1"/>
    <w:rsid w:val="00D66FFC"/>
    <w:rsid w:val="00D71F30"/>
    <w:rsid w:val="00D736C0"/>
    <w:rsid w:val="00D8049E"/>
    <w:rsid w:val="00D80915"/>
    <w:rsid w:val="00D92274"/>
    <w:rsid w:val="00D94339"/>
    <w:rsid w:val="00D9707F"/>
    <w:rsid w:val="00DA1F8E"/>
    <w:rsid w:val="00DA57A4"/>
    <w:rsid w:val="00DB0D07"/>
    <w:rsid w:val="00DC39E8"/>
    <w:rsid w:val="00DC4922"/>
    <w:rsid w:val="00DC4950"/>
    <w:rsid w:val="00DC502B"/>
    <w:rsid w:val="00DC585C"/>
    <w:rsid w:val="00DD3A4E"/>
    <w:rsid w:val="00DD3B29"/>
    <w:rsid w:val="00DD51B7"/>
    <w:rsid w:val="00DD699B"/>
    <w:rsid w:val="00DD788A"/>
    <w:rsid w:val="00DE186D"/>
    <w:rsid w:val="00DE2205"/>
    <w:rsid w:val="00DE6998"/>
    <w:rsid w:val="00DE74B5"/>
    <w:rsid w:val="00DF0054"/>
    <w:rsid w:val="00DF3309"/>
    <w:rsid w:val="00DF3DA2"/>
    <w:rsid w:val="00DF5124"/>
    <w:rsid w:val="00DF7F39"/>
    <w:rsid w:val="00E039DD"/>
    <w:rsid w:val="00E075E4"/>
    <w:rsid w:val="00E1702C"/>
    <w:rsid w:val="00E22EE8"/>
    <w:rsid w:val="00E23ABB"/>
    <w:rsid w:val="00E23E99"/>
    <w:rsid w:val="00E3093A"/>
    <w:rsid w:val="00E33078"/>
    <w:rsid w:val="00E335AB"/>
    <w:rsid w:val="00E33AB6"/>
    <w:rsid w:val="00E4012C"/>
    <w:rsid w:val="00E401C8"/>
    <w:rsid w:val="00E40EEB"/>
    <w:rsid w:val="00E42A8F"/>
    <w:rsid w:val="00E44C5B"/>
    <w:rsid w:val="00E50AA2"/>
    <w:rsid w:val="00E5223F"/>
    <w:rsid w:val="00E54448"/>
    <w:rsid w:val="00E60098"/>
    <w:rsid w:val="00E62B10"/>
    <w:rsid w:val="00E66B4F"/>
    <w:rsid w:val="00E675E4"/>
    <w:rsid w:val="00E70E9F"/>
    <w:rsid w:val="00E741D5"/>
    <w:rsid w:val="00E74474"/>
    <w:rsid w:val="00E87A6A"/>
    <w:rsid w:val="00E87C07"/>
    <w:rsid w:val="00E9232A"/>
    <w:rsid w:val="00EA4D1B"/>
    <w:rsid w:val="00EB1D11"/>
    <w:rsid w:val="00EB281B"/>
    <w:rsid w:val="00EB44F4"/>
    <w:rsid w:val="00EB4837"/>
    <w:rsid w:val="00EC1C50"/>
    <w:rsid w:val="00ED1694"/>
    <w:rsid w:val="00ED3D05"/>
    <w:rsid w:val="00ED5025"/>
    <w:rsid w:val="00EE4A38"/>
    <w:rsid w:val="00EE503E"/>
    <w:rsid w:val="00EE5713"/>
    <w:rsid w:val="00EE64AE"/>
    <w:rsid w:val="00EE715F"/>
    <w:rsid w:val="00F04E41"/>
    <w:rsid w:val="00F06445"/>
    <w:rsid w:val="00F07114"/>
    <w:rsid w:val="00F206A7"/>
    <w:rsid w:val="00F2188F"/>
    <w:rsid w:val="00F3105E"/>
    <w:rsid w:val="00F31AAB"/>
    <w:rsid w:val="00F41591"/>
    <w:rsid w:val="00F41A63"/>
    <w:rsid w:val="00F45BEB"/>
    <w:rsid w:val="00F47C30"/>
    <w:rsid w:val="00F54523"/>
    <w:rsid w:val="00F67616"/>
    <w:rsid w:val="00F7232B"/>
    <w:rsid w:val="00F74F99"/>
    <w:rsid w:val="00F80330"/>
    <w:rsid w:val="00F84544"/>
    <w:rsid w:val="00F8531E"/>
    <w:rsid w:val="00F86A5E"/>
    <w:rsid w:val="00F90552"/>
    <w:rsid w:val="00F908B1"/>
    <w:rsid w:val="00F908B7"/>
    <w:rsid w:val="00F91446"/>
    <w:rsid w:val="00F954FA"/>
    <w:rsid w:val="00F95B1F"/>
    <w:rsid w:val="00F9652D"/>
    <w:rsid w:val="00FA05B2"/>
    <w:rsid w:val="00FA0889"/>
    <w:rsid w:val="00FA68A7"/>
    <w:rsid w:val="00FB30CF"/>
    <w:rsid w:val="00FC0C51"/>
    <w:rsid w:val="00FC17D8"/>
    <w:rsid w:val="00FC3903"/>
    <w:rsid w:val="00FC6848"/>
    <w:rsid w:val="00FC7E06"/>
    <w:rsid w:val="00FD7ED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F47C30"/>
    <w:pPr>
      <w:tabs>
        <w:tab w:val="right" w:pos="9498"/>
      </w:tabs>
    </w:pPr>
    <w:rPr>
      <w:noProof/>
    </w:rPr>
  </w:style>
  <w:style w:type="paragraph" w:styleId="TOC2">
    <w:name w:val="toc 2"/>
    <w:basedOn w:val="Normal"/>
    <w:next w:val="Normal"/>
    <w:autoRedefine/>
    <w:uiPriority w:val="39"/>
    <w:unhideWhenUsed/>
    <w:qFormat/>
    <w:rsid w:val="00AD1077"/>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target">
    <w:name w:val="target"/>
    <w:basedOn w:val="Normal"/>
    <w:rsid w:val="00425F52"/>
    <w:pPr>
      <w:numPr>
        <w:numId w:val="23"/>
      </w:numPr>
      <w:spacing w:after="0" w:line="240" w:lineRule="auto"/>
    </w:pPr>
    <w:rPr>
      <w:rFonts w:ascii="Comic Sans MS" w:hAnsi="Comic Sans MS"/>
      <w:sz w:val="40"/>
      <w:szCs w:val="20"/>
      <w:lang w:eastAsia="en-US"/>
    </w:rPr>
  </w:style>
  <w:style w:type="table" w:customStyle="1" w:styleId="TableGrid1">
    <w:name w:val="Table Grid1"/>
    <w:basedOn w:val="TableNormal"/>
    <w:next w:val="TableGrid"/>
    <w:rsid w:val="002D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F47C30"/>
    <w:pPr>
      <w:tabs>
        <w:tab w:val="right" w:pos="9498"/>
      </w:tabs>
    </w:pPr>
    <w:rPr>
      <w:noProof/>
    </w:rPr>
  </w:style>
  <w:style w:type="paragraph" w:styleId="TOC2">
    <w:name w:val="toc 2"/>
    <w:basedOn w:val="Normal"/>
    <w:next w:val="Normal"/>
    <w:autoRedefine/>
    <w:uiPriority w:val="39"/>
    <w:unhideWhenUsed/>
    <w:qFormat/>
    <w:rsid w:val="00AD1077"/>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target">
    <w:name w:val="target"/>
    <w:basedOn w:val="Normal"/>
    <w:rsid w:val="00425F52"/>
    <w:pPr>
      <w:numPr>
        <w:numId w:val="23"/>
      </w:numPr>
      <w:spacing w:after="0" w:line="240" w:lineRule="auto"/>
    </w:pPr>
    <w:rPr>
      <w:rFonts w:ascii="Comic Sans MS" w:hAnsi="Comic Sans MS"/>
      <w:sz w:val="40"/>
      <w:szCs w:val="20"/>
      <w:lang w:eastAsia="en-US"/>
    </w:rPr>
  </w:style>
  <w:style w:type="table" w:customStyle="1" w:styleId="TableGrid1">
    <w:name w:val="Table Grid1"/>
    <w:basedOn w:val="TableNormal"/>
    <w:next w:val="TableGrid"/>
    <w:rsid w:val="002D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670146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86876057">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9831356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kc-enquiry-form" TargetMode="Externa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ationalarchives.gov.uk/doc/open-government-licence/version/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BA7E2-8EFC-4146-AA38-08AEBFA0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9F88F81B</Template>
  <TotalTime>1</TotalTime>
  <Pages>5</Pages>
  <Words>580</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5008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TURTON, Tracey</cp:lastModifiedBy>
  <cp:revision>2</cp:revision>
  <cp:lastPrinted>2016-10-03T13:50:00Z</cp:lastPrinted>
  <dcterms:created xsi:type="dcterms:W3CDTF">2016-10-03T13:56:00Z</dcterms:created>
  <dcterms:modified xsi:type="dcterms:W3CDTF">2016-10-03T13:56:00Z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