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03C56" w14:textId="3793C18A" w:rsidR="0003007F" w:rsidRPr="00D24CD5" w:rsidRDefault="00D66361" w:rsidP="0003007F">
      <w:pPr>
        <w:jc w:val="center"/>
        <w:rPr>
          <w:rFonts w:ascii="Arial" w:hAnsi="Arial" w:cs="Arial"/>
          <w:b/>
          <w:bCs/>
          <w:sz w:val="24"/>
          <w:szCs w:val="24"/>
        </w:rPr>
      </w:pPr>
      <w:r>
        <w:rPr>
          <w:noProof/>
        </w:rPr>
        <w:drawing>
          <wp:anchor distT="0" distB="0" distL="114300" distR="114300" simplePos="0" relativeHeight="251658240" behindDoc="1" locked="0" layoutInCell="1" allowOverlap="1" wp14:anchorId="2CC477F5" wp14:editId="3AFF1ADC">
            <wp:simplePos x="0" y="0"/>
            <wp:positionH relativeFrom="margin">
              <wp:posOffset>-672</wp:posOffset>
            </wp:positionH>
            <wp:positionV relativeFrom="paragraph">
              <wp:posOffset>-195655</wp:posOffset>
            </wp:positionV>
            <wp:extent cx="1237129" cy="602047"/>
            <wp:effectExtent l="0" t="0" r="127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4987" cy="6058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4CD5">
        <w:rPr>
          <w:rFonts w:ascii="Arial" w:hAnsi="Arial" w:cs="Arial"/>
          <w:b/>
          <w:bCs/>
          <w:sz w:val="24"/>
          <w:szCs w:val="24"/>
        </w:rPr>
        <w:t xml:space="preserve"> </w:t>
      </w:r>
      <w:r w:rsidR="0003007F" w:rsidRPr="00D24CD5">
        <w:rPr>
          <w:rFonts w:ascii="Arial" w:hAnsi="Arial" w:cs="Arial"/>
          <w:b/>
          <w:bCs/>
          <w:sz w:val="24"/>
          <w:szCs w:val="24"/>
        </w:rPr>
        <w:t>GSR Ethics Checklist</w:t>
      </w:r>
    </w:p>
    <w:p w14:paraId="59A0290E" w14:textId="4CF7065B" w:rsidR="00D66361" w:rsidRDefault="00D66361" w:rsidP="00D66361">
      <w:pPr>
        <w:autoSpaceDE w:val="0"/>
        <w:autoSpaceDN w:val="0"/>
        <w:adjustRightInd w:val="0"/>
        <w:spacing w:after="0"/>
        <w:ind w:left="0" w:firstLine="0"/>
        <w:rPr>
          <w:rFonts w:ascii="Arial" w:eastAsia="Calibri" w:hAnsi="Arial" w:cs="Arial"/>
          <w:b/>
          <w:bCs/>
          <w:color w:val="000000"/>
          <w:sz w:val="24"/>
          <w:szCs w:val="24"/>
        </w:rPr>
      </w:pPr>
    </w:p>
    <w:p w14:paraId="3BBBA50E" w14:textId="65E5BBDF" w:rsidR="00D66361" w:rsidRDefault="00D66361" w:rsidP="00D66361">
      <w:pPr>
        <w:autoSpaceDE w:val="0"/>
        <w:autoSpaceDN w:val="0"/>
        <w:adjustRightInd w:val="0"/>
        <w:spacing w:after="0"/>
        <w:ind w:left="0" w:firstLine="0"/>
        <w:rPr>
          <w:rFonts w:ascii="Arial" w:eastAsia="Calibri" w:hAnsi="Arial" w:cs="Arial"/>
          <w:b/>
          <w:bCs/>
          <w:color w:val="000000"/>
          <w:sz w:val="24"/>
          <w:szCs w:val="24"/>
        </w:rPr>
      </w:pPr>
    </w:p>
    <w:p w14:paraId="7DE71CCF" w14:textId="77777777" w:rsidR="00E359C5" w:rsidRPr="00BF2029" w:rsidRDefault="00E359C5" w:rsidP="00E359C5">
      <w:pPr>
        <w:autoSpaceDE w:val="0"/>
        <w:autoSpaceDN w:val="0"/>
        <w:adjustRightInd w:val="0"/>
        <w:spacing w:before="120"/>
        <w:ind w:left="0" w:firstLine="0"/>
        <w:rPr>
          <w:rFonts w:ascii="Arial" w:eastAsia="Calibri" w:hAnsi="Arial" w:cs="Arial"/>
          <w:b/>
          <w:bCs/>
          <w:color w:val="000000"/>
          <w:sz w:val="24"/>
          <w:szCs w:val="24"/>
        </w:rPr>
      </w:pPr>
      <w:bookmarkStart w:id="0" w:name="_Hlk69970103"/>
      <w:r w:rsidRPr="00BF2029">
        <w:rPr>
          <w:rFonts w:ascii="Arial" w:eastAsia="Calibri" w:hAnsi="Arial" w:cs="Arial"/>
          <w:b/>
          <w:bCs/>
          <w:color w:val="000000"/>
          <w:sz w:val="24"/>
          <w:szCs w:val="24"/>
        </w:rPr>
        <w:t>Purpose of the checklist</w:t>
      </w:r>
    </w:p>
    <w:p w14:paraId="26492005" w14:textId="77777777" w:rsidR="00E359C5" w:rsidRPr="00BF2029" w:rsidRDefault="00E359C5" w:rsidP="00E359C5">
      <w:pPr>
        <w:autoSpaceDE w:val="0"/>
        <w:autoSpaceDN w:val="0"/>
        <w:adjustRightInd w:val="0"/>
        <w:spacing w:before="120"/>
        <w:ind w:left="0" w:firstLine="0"/>
        <w:rPr>
          <w:rFonts w:ascii="Arial" w:eastAsia="Calibri" w:hAnsi="Arial" w:cs="Arial"/>
          <w:color w:val="000000"/>
          <w:sz w:val="24"/>
          <w:szCs w:val="24"/>
        </w:rPr>
      </w:pPr>
      <w:r w:rsidRPr="00BF2029">
        <w:rPr>
          <w:rFonts w:ascii="Arial" w:eastAsia="Calibri" w:hAnsi="Arial" w:cs="Arial"/>
          <w:color w:val="000000" w:themeColor="text1"/>
          <w:sz w:val="24"/>
          <w:szCs w:val="24"/>
        </w:rPr>
        <w:t xml:space="preserve">This checklist has been designed to help users ensure that research is conducted in line with the six ethical principles </w:t>
      </w:r>
      <w:r>
        <w:rPr>
          <w:rFonts w:ascii="Arial" w:eastAsia="Calibri" w:hAnsi="Arial" w:cs="Arial"/>
          <w:color w:val="000000" w:themeColor="text1"/>
          <w:sz w:val="24"/>
          <w:szCs w:val="24"/>
        </w:rPr>
        <w:t xml:space="preserve">of the GSR </w:t>
      </w:r>
      <w:r w:rsidRPr="00BF2029">
        <w:rPr>
          <w:rFonts w:ascii="Arial" w:eastAsia="Calibri" w:hAnsi="Arial" w:cs="Arial"/>
          <w:color w:val="000000" w:themeColor="text1"/>
          <w:sz w:val="24"/>
          <w:szCs w:val="24"/>
        </w:rPr>
        <w:t xml:space="preserve">outlined in this </w:t>
      </w:r>
      <w:r>
        <w:rPr>
          <w:rFonts w:ascii="Arial" w:eastAsia="Calibri" w:hAnsi="Arial" w:cs="Arial"/>
          <w:color w:val="000000" w:themeColor="text1"/>
          <w:sz w:val="24"/>
          <w:szCs w:val="24"/>
        </w:rPr>
        <w:t xml:space="preserve">wider </w:t>
      </w:r>
      <w:r w:rsidRPr="00BF2029">
        <w:rPr>
          <w:rFonts w:ascii="Arial" w:eastAsia="Calibri" w:hAnsi="Arial" w:cs="Arial"/>
          <w:color w:val="000000" w:themeColor="text1"/>
          <w:sz w:val="24"/>
          <w:szCs w:val="24"/>
        </w:rPr>
        <w:t xml:space="preserve">guidance. It is recommended that the checklist be completed as part of the research or project design process and should be referred to and updated, throughout the research management process. </w:t>
      </w:r>
      <w:r>
        <w:rPr>
          <w:rFonts w:ascii="Arial" w:eastAsia="Calibri" w:hAnsi="Arial" w:cs="Arial"/>
          <w:color w:val="000000" w:themeColor="text1"/>
          <w:sz w:val="24"/>
          <w:szCs w:val="24"/>
        </w:rPr>
        <w:t xml:space="preserve">A separate copy can be found on </w:t>
      </w:r>
      <w:hyperlink r:id="rId11" w:history="1">
        <w:r w:rsidRPr="00261C1E">
          <w:rPr>
            <w:rStyle w:val="Hyperlink"/>
            <w:rFonts w:ascii="Arial" w:eastAsia="Calibri" w:hAnsi="Arial" w:cs="Arial"/>
            <w:sz w:val="24"/>
            <w:szCs w:val="24"/>
          </w:rPr>
          <w:t>Gov.uk</w:t>
        </w:r>
      </w:hyperlink>
      <w:r>
        <w:rPr>
          <w:rFonts w:ascii="Arial" w:eastAsia="Calibri" w:hAnsi="Arial" w:cs="Arial"/>
          <w:color w:val="000000" w:themeColor="text1"/>
          <w:sz w:val="24"/>
          <w:szCs w:val="24"/>
        </w:rPr>
        <w:t xml:space="preserve"> and the </w:t>
      </w:r>
      <w:hyperlink r:id="rId12" w:history="1">
        <w:r w:rsidRPr="00261C1E">
          <w:rPr>
            <w:rStyle w:val="Hyperlink"/>
            <w:rFonts w:ascii="Arial" w:eastAsia="Calibri" w:hAnsi="Arial" w:cs="Arial"/>
            <w:sz w:val="24"/>
            <w:szCs w:val="24"/>
          </w:rPr>
          <w:t>GSR members site</w:t>
        </w:r>
      </w:hyperlink>
      <w:r>
        <w:rPr>
          <w:rFonts w:ascii="Arial" w:eastAsia="Calibri" w:hAnsi="Arial" w:cs="Arial"/>
          <w:color w:val="000000" w:themeColor="text1"/>
          <w:sz w:val="24"/>
          <w:szCs w:val="24"/>
        </w:rPr>
        <w:t>.</w:t>
      </w:r>
    </w:p>
    <w:p w14:paraId="5E5E2C2B" w14:textId="77777777" w:rsidR="00E359C5" w:rsidRPr="00BF2029" w:rsidRDefault="00E359C5" w:rsidP="00E359C5">
      <w:pPr>
        <w:autoSpaceDE w:val="0"/>
        <w:autoSpaceDN w:val="0"/>
        <w:adjustRightInd w:val="0"/>
        <w:spacing w:before="120"/>
        <w:ind w:left="0" w:firstLine="0"/>
        <w:rPr>
          <w:rFonts w:ascii="Arial" w:eastAsia="Calibri" w:hAnsi="Arial" w:cs="Arial"/>
          <w:color w:val="000000"/>
          <w:sz w:val="24"/>
          <w:szCs w:val="24"/>
        </w:rPr>
      </w:pPr>
      <w:r w:rsidRPr="33EE8CBF">
        <w:rPr>
          <w:rFonts w:ascii="Arial" w:eastAsia="Calibri" w:hAnsi="Arial" w:cs="Arial"/>
          <w:color w:val="000000" w:themeColor="text1"/>
          <w:sz w:val="24"/>
          <w:szCs w:val="24"/>
        </w:rPr>
        <w:t>This checklist is an example and is not intended to provide a fully comprehensive list of factors/issues to consider for all potential projects, nor does it replace any existing processes</w:t>
      </w:r>
      <w:r>
        <w:rPr>
          <w:rFonts w:ascii="Arial" w:eastAsia="Calibri" w:hAnsi="Arial" w:cs="Arial"/>
          <w:color w:val="000000" w:themeColor="text1"/>
          <w:sz w:val="24"/>
          <w:szCs w:val="24"/>
        </w:rPr>
        <w:t xml:space="preserve"> in place in individual government departments</w:t>
      </w:r>
      <w:r w:rsidRPr="33EE8CBF">
        <w:rPr>
          <w:rFonts w:ascii="Arial" w:eastAsia="Calibri" w:hAnsi="Arial" w:cs="Arial"/>
          <w:color w:val="000000" w:themeColor="text1"/>
          <w:sz w:val="24"/>
          <w:szCs w:val="24"/>
        </w:rPr>
        <w:t xml:space="preserve">. </w:t>
      </w:r>
      <w:r>
        <w:rPr>
          <w:rFonts w:ascii="Arial" w:eastAsia="Calibri" w:hAnsi="Arial" w:cs="Arial"/>
          <w:color w:val="000000" w:themeColor="text1"/>
          <w:sz w:val="24"/>
          <w:szCs w:val="24"/>
        </w:rPr>
        <w:t>Researchers</w:t>
      </w:r>
      <w:r w:rsidRPr="33EE8CBF">
        <w:rPr>
          <w:rFonts w:ascii="Arial" w:eastAsia="Calibri" w:hAnsi="Arial" w:cs="Arial"/>
          <w:color w:val="000000" w:themeColor="text1"/>
          <w:sz w:val="24"/>
          <w:szCs w:val="24"/>
        </w:rPr>
        <w:t xml:space="preserve"> may wish to add additional items to this checklist, </w:t>
      </w:r>
      <w:r>
        <w:rPr>
          <w:rFonts w:ascii="Arial" w:eastAsia="Calibri" w:hAnsi="Arial" w:cs="Arial"/>
          <w:color w:val="000000" w:themeColor="text1"/>
          <w:sz w:val="24"/>
          <w:szCs w:val="24"/>
        </w:rPr>
        <w:t>so it is</w:t>
      </w:r>
      <w:r w:rsidRPr="33EE8CBF">
        <w:rPr>
          <w:rFonts w:ascii="Arial" w:eastAsia="Calibri" w:hAnsi="Arial" w:cs="Arial"/>
          <w:color w:val="000000" w:themeColor="text1"/>
          <w:sz w:val="24"/>
          <w:szCs w:val="24"/>
        </w:rPr>
        <w:t xml:space="preserve"> </w:t>
      </w:r>
      <w:r>
        <w:rPr>
          <w:rFonts w:ascii="Arial" w:eastAsia="Calibri" w:hAnsi="Arial" w:cs="Arial"/>
          <w:color w:val="000000" w:themeColor="text1"/>
          <w:sz w:val="24"/>
          <w:szCs w:val="24"/>
        </w:rPr>
        <w:t>tailored to their project or for research</w:t>
      </w:r>
      <w:r w:rsidRPr="33EE8CBF">
        <w:rPr>
          <w:rFonts w:ascii="Arial" w:eastAsia="Calibri" w:hAnsi="Arial" w:cs="Arial"/>
          <w:color w:val="000000" w:themeColor="text1"/>
          <w:sz w:val="24"/>
          <w:szCs w:val="24"/>
        </w:rPr>
        <w:t xml:space="preserve"> </w:t>
      </w:r>
      <w:r>
        <w:rPr>
          <w:rFonts w:ascii="Arial" w:eastAsia="Calibri" w:hAnsi="Arial" w:cs="Arial"/>
          <w:color w:val="000000" w:themeColor="text1"/>
          <w:sz w:val="24"/>
          <w:szCs w:val="24"/>
        </w:rPr>
        <w:t xml:space="preserve">more generally </w:t>
      </w:r>
      <w:r w:rsidRPr="33EE8CBF">
        <w:rPr>
          <w:rFonts w:ascii="Arial" w:eastAsia="Calibri" w:hAnsi="Arial" w:cs="Arial"/>
          <w:color w:val="000000" w:themeColor="text1"/>
          <w:sz w:val="24"/>
          <w:szCs w:val="24"/>
        </w:rPr>
        <w:t xml:space="preserve">within a department. </w:t>
      </w:r>
      <w:r>
        <w:rPr>
          <w:rFonts w:ascii="Arial" w:eastAsia="Calibri" w:hAnsi="Arial" w:cs="Arial"/>
          <w:color w:val="000000" w:themeColor="text1"/>
          <w:sz w:val="24"/>
          <w:szCs w:val="24"/>
        </w:rPr>
        <w:t>Researchers</w:t>
      </w:r>
      <w:r w:rsidRPr="33EE8CBF">
        <w:rPr>
          <w:rFonts w:ascii="Arial" w:eastAsia="Calibri" w:hAnsi="Arial" w:cs="Arial"/>
          <w:color w:val="000000" w:themeColor="text1"/>
          <w:sz w:val="24"/>
          <w:szCs w:val="24"/>
        </w:rPr>
        <w:t xml:space="preserve"> should refer to the relevant principle or section in the main GSR ethical guidance if they require further information or guidance.</w:t>
      </w:r>
    </w:p>
    <w:p w14:paraId="5DD14AFB" w14:textId="77777777" w:rsidR="00E359C5" w:rsidRPr="00BF2029" w:rsidRDefault="00E359C5" w:rsidP="00E359C5">
      <w:pPr>
        <w:autoSpaceDE w:val="0"/>
        <w:autoSpaceDN w:val="0"/>
        <w:adjustRightInd w:val="0"/>
        <w:spacing w:before="120" w:after="240"/>
        <w:ind w:left="0" w:firstLine="0"/>
        <w:rPr>
          <w:rFonts w:ascii="Arial" w:eastAsia="Calibri" w:hAnsi="Arial" w:cs="Arial"/>
          <w:color w:val="000000"/>
          <w:sz w:val="24"/>
          <w:szCs w:val="24"/>
        </w:rPr>
      </w:pPr>
      <w:r w:rsidRPr="00BF2029">
        <w:rPr>
          <w:rFonts w:ascii="Arial" w:eastAsia="Calibri" w:hAnsi="Arial" w:cs="Arial"/>
          <w:color w:val="000000"/>
          <w:sz w:val="24"/>
          <w:szCs w:val="24"/>
        </w:rPr>
        <w:t>It is important to note that it is the responsibility of those managing or conducting social research to</w:t>
      </w:r>
      <w:r>
        <w:rPr>
          <w:rFonts w:ascii="Arial" w:eastAsia="Calibri" w:hAnsi="Arial" w:cs="Arial"/>
          <w:color w:val="000000"/>
          <w:sz w:val="24"/>
          <w:szCs w:val="24"/>
        </w:rPr>
        <w:t xml:space="preserve"> uphold the six GSR ethical principles and</w:t>
      </w:r>
      <w:r w:rsidRPr="00BF2029">
        <w:rPr>
          <w:rFonts w:ascii="Arial" w:eastAsia="Calibri" w:hAnsi="Arial" w:cs="Arial"/>
          <w:color w:val="000000"/>
          <w:sz w:val="24"/>
          <w:szCs w:val="24"/>
        </w:rPr>
        <w:t xml:space="preserve"> put systems in place to manage the ethical issues that are identified whilst completing the checklist. This may include: adjusting the research design or timing; seeking additional advice from relevant stakeholder groups;</w:t>
      </w:r>
      <w:r w:rsidRPr="00BF2029">
        <w:t xml:space="preserve"> </w:t>
      </w:r>
      <w:r w:rsidRPr="00BF2029">
        <w:rPr>
          <w:rFonts w:ascii="Arial" w:eastAsia="Calibri" w:hAnsi="Arial" w:cs="Arial"/>
          <w:color w:val="000000"/>
          <w:sz w:val="24"/>
          <w:szCs w:val="24"/>
        </w:rPr>
        <w:t xml:space="preserve">setting up an Ethical Advisory Group to which identified ethical issues can be escalated at the start and throughout the research; obtaining sign-off/approval for ethically sensitive projects; or, not going ahead with the research if the risks are deemed too high, cannot be sufficiently mitigated and outweigh the potential public benefit. </w:t>
      </w:r>
    </w:p>
    <w:p w14:paraId="41366576" w14:textId="77777777" w:rsidR="00E359C5" w:rsidRPr="00BF2029" w:rsidRDefault="00E359C5" w:rsidP="00E359C5">
      <w:pPr>
        <w:autoSpaceDE w:val="0"/>
        <w:autoSpaceDN w:val="0"/>
        <w:adjustRightInd w:val="0"/>
        <w:spacing w:before="120"/>
        <w:ind w:left="0" w:firstLine="0"/>
        <w:rPr>
          <w:rFonts w:ascii="Arial" w:eastAsia="Calibri" w:hAnsi="Arial" w:cs="Arial"/>
          <w:b/>
          <w:bCs/>
          <w:color w:val="000000"/>
          <w:sz w:val="24"/>
          <w:szCs w:val="24"/>
        </w:rPr>
      </w:pPr>
      <w:r w:rsidRPr="00BF2029">
        <w:rPr>
          <w:rFonts w:ascii="Arial" w:eastAsia="Calibri" w:hAnsi="Arial" w:cs="Arial"/>
          <w:b/>
          <w:bCs/>
          <w:color w:val="000000"/>
          <w:sz w:val="24"/>
          <w:szCs w:val="24"/>
        </w:rPr>
        <w:t>Using the checklist to assess ethical sensitivity</w:t>
      </w:r>
    </w:p>
    <w:p w14:paraId="5EDF3762" w14:textId="77777777" w:rsidR="00E359C5" w:rsidRPr="00BF2029" w:rsidRDefault="00E359C5" w:rsidP="00E359C5">
      <w:pPr>
        <w:autoSpaceDE w:val="0"/>
        <w:autoSpaceDN w:val="0"/>
        <w:adjustRightInd w:val="0"/>
        <w:spacing w:before="120"/>
        <w:ind w:left="0" w:firstLine="0"/>
        <w:rPr>
          <w:rFonts w:ascii="Arial" w:eastAsia="Calibri" w:hAnsi="Arial" w:cs="Arial"/>
          <w:color w:val="000000"/>
          <w:sz w:val="24"/>
          <w:szCs w:val="24"/>
        </w:rPr>
      </w:pPr>
      <w:r w:rsidRPr="33EE8CBF">
        <w:rPr>
          <w:rFonts w:ascii="Arial" w:eastAsia="Calibri" w:hAnsi="Arial" w:cs="Arial"/>
          <w:color w:val="000000" w:themeColor="text1"/>
          <w:sz w:val="24"/>
          <w:szCs w:val="24"/>
        </w:rPr>
        <w:t>The checklist is structured under the six principles of the GSR ethical guidance.</w:t>
      </w:r>
      <w:r w:rsidRPr="00BF2029">
        <w:t xml:space="preserve"> </w:t>
      </w:r>
      <w:r>
        <w:rPr>
          <w:rFonts w:ascii="Arial" w:eastAsia="Calibri" w:hAnsi="Arial" w:cs="Arial"/>
          <w:color w:val="000000" w:themeColor="text1"/>
          <w:sz w:val="24"/>
          <w:szCs w:val="24"/>
        </w:rPr>
        <w:t>Fo</w:t>
      </w:r>
      <w:r w:rsidRPr="33EE8CBF">
        <w:rPr>
          <w:rFonts w:ascii="Arial" w:eastAsia="Calibri" w:hAnsi="Arial" w:cs="Arial"/>
          <w:color w:val="000000" w:themeColor="text1"/>
          <w:sz w:val="24"/>
          <w:szCs w:val="24"/>
        </w:rPr>
        <w:t>r each component of the principle</w:t>
      </w:r>
      <w:r>
        <w:rPr>
          <w:rFonts w:ascii="Arial" w:eastAsia="Calibri" w:hAnsi="Arial" w:cs="Arial"/>
          <w:color w:val="000000" w:themeColor="text1"/>
          <w:sz w:val="24"/>
          <w:szCs w:val="24"/>
        </w:rPr>
        <w:t>, example</w:t>
      </w:r>
      <w:r w:rsidRPr="33EE8CBF">
        <w:rPr>
          <w:rFonts w:ascii="Arial" w:eastAsia="Calibri" w:hAnsi="Arial" w:cs="Arial"/>
          <w:color w:val="000000" w:themeColor="text1"/>
          <w:sz w:val="24"/>
          <w:szCs w:val="24"/>
        </w:rPr>
        <w:t xml:space="preserve"> questions </w:t>
      </w:r>
      <w:r>
        <w:rPr>
          <w:rFonts w:ascii="Arial" w:eastAsia="Calibri" w:hAnsi="Arial" w:cs="Arial"/>
          <w:color w:val="000000" w:themeColor="text1"/>
          <w:sz w:val="24"/>
          <w:szCs w:val="24"/>
        </w:rPr>
        <w:t xml:space="preserve">have been provided </w:t>
      </w:r>
      <w:r w:rsidRPr="33EE8CBF">
        <w:rPr>
          <w:rFonts w:ascii="Arial" w:eastAsia="Calibri" w:hAnsi="Arial" w:cs="Arial"/>
          <w:color w:val="000000" w:themeColor="text1"/>
          <w:sz w:val="24"/>
          <w:szCs w:val="24"/>
        </w:rPr>
        <w:t xml:space="preserve">to highlight what issues </w:t>
      </w:r>
      <w:r>
        <w:rPr>
          <w:rFonts w:ascii="Arial" w:eastAsia="Calibri" w:hAnsi="Arial" w:cs="Arial"/>
          <w:color w:val="000000" w:themeColor="text1"/>
          <w:sz w:val="24"/>
          <w:szCs w:val="24"/>
        </w:rPr>
        <w:t>could</w:t>
      </w:r>
      <w:r w:rsidRPr="33EE8CBF">
        <w:rPr>
          <w:rFonts w:ascii="Arial" w:eastAsia="Calibri" w:hAnsi="Arial" w:cs="Arial"/>
          <w:color w:val="000000" w:themeColor="text1"/>
          <w:sz w:val="24"/>
          <w:szCs w:val="24"/>
        </w:rPr>
        <w:t xml:space="preserve"> be considered. For each of the sections you should describe in as much detail as possible the relevant considerations, along with the appropriate action that will be taken to manage and mitigate all the potential issues/risks identified. </w:t>
      </w:r>
    </w:p>
    <w:p w14:paraId="345C8A70" w14:textId="77777777" w:rsidR="00E359C5" w:rsidRPr="00BF2029" w:rsidRDefault="00E359C5" w:rsidP="00E359C5">
      <w:pPr>
        <w:autoSpaceDE w:val="0"/>
        <w:autoSpaceDN w:val="0"/>
        <w:adjustRightInd w:val="0"/>
        <w:spacing w:before="120"/>
        <w:ind w:left="0" w:firstLine="0"/>
        <w:rPr>
          <w:rFonts w:ascii="Arial" w:eastAsia="Calibri" w:hAnsi="Arial" w:cs="Arial"/>
          <w:color w:val="000000"/>
          <w:sz w:val="24"/>
          <w:szCs w:val="24"/>
        </w:rPr>
      </w:pPr>
      <w:r w:rsidRPr="00BF2029">
        <w:rPr>
          <w:rFonts w:ascii="Arial" w:eastAsia="Calibri" w:hAnsi="Arial" w:cs="Arial"/>
          <w:color w:val="000000"/>
          <w:sz w:val="24"/>
          <w:szCs w:val="24"/>
        </w:rPr>
        <w:t>The checklist requires you to make a judgement about the level of sensitivity for each issue that is identified. This should take into account the inherent sensitivity of the issue itself and the steps that can be taken to manage the issue appropriately.</w:t>
      </w:r>
    </w:p>
    <w:p w14:paraId="5D37AA60" w14:textId="77777777" w:rsidR="00E359C5" w:rsidRPr="00BF2029" w:rsidRDefault="00E359C5" w:rsidP="00E359C5">
      <w:pPr>
        <w:autoSpaceDE w:val="0"/>
        <w:autoSpaceDN w:val="0"/>
        <w:adjustRightInd w:val="0"/>
        <w:spacing w:before="120"/>
        <w:ind w:left="0" w:firstLine="0"/>
        <w:rPr>
          <w:rFonts w:ascii="Arial" w:eastAsia="Calibri" w:hAnsi="Arial" w:cs="Arial"/>
          <w:color w:val="000000"/>
          <w:sz w:val="24"/>
          <w:szCs w:val="24"/>
        </w:rPr>
      </w:pPr>
      <w:r w:rsidRPr="00BF2029">
        <w:rPr>
          <w:rFonts w:ascii="Arial" w:eastAsia="Calibri" w:hAnsi="Arial" w:cs="Arial"/>
          <w:color w:val="000000"/>
          <w:sz w:val="24"/>
          <w:szCs w:val="24"/>
        </w:rPr>
        <w:t>A guide to the sensitivity ratings is as follows:</w:t>
      </w:r>
    </w:p>
    <w:p w14:paraId="3B900DDA" w14:textId="77777777" w:rsidR="00E359C5" w:rsidRPr="00261C1E" w:rsidRDefault="00E359C5" w:rsidP="00E359C5">
      <w:pPr>
        <w:numPr>
          <w:ilvl w:val="0"/>
          <w:numId w:val="2"/>
        </w:numPr>
        <w:autoSpaceDE w:val="0"/>
        <w:autoSpaceDN w:val="0"/>
        <w:adjustRightInd w:val="0"/>
        <w:spacing w:after="60" w:line="257" w:lineRule="auto"/>
        <w:ind w:left="426" w:hanging="357"/>
        <w:rPr>
          <w:rFonts w:ascii="Arial" w:eastAsia="Calibri" w:hAnsi="Arial" w:cs="Arial"/>
          <w:color w:val="000000"/>
        </w:rPr>
      </w:pPr>
      <w:r w:rsidRPr="00261C1E">
        <w:rPr>
          <w:rFonts w:ascii="Arial" w:eastAsia="Calibri" w:hAnsi="Arial" w:cs="Arial"/>
          <w:b/>
          <w:bCs/>
          <w:color w:val="FF0000"/>
        </w:rPr>
        <w:t xml:space="preserve">Red </w:t>
      </w:r>
      <w:r w:rsidRPr="00261C1E">
        <w:rPr>
          <w:rFonts w:ascii="Arial" w:eastAsia="Calibri" w:hAnsi="Arial" w:cs="Arial"/>
          <w:color w:val="000000"/>
        </w:rPr>
        <w:t>– Highly Sensitive: The issue will need to be closely monitored and managed with remedial action likely to evolve throughout the project.</w:t>
      </w:r>
    </w:p>
    <w:p w14:paraId="20702A08" w14:textId="77777777" w:rsidR="00E359C5" w:rsidRPr="00261C1E" w:rsidRDefault="00E359C5" w:rsidP="00E359C5">
      <w:pPr>
        <w:numPr>
          <w:ilvl w:val="0"/>
          <w:numId w:val="2"/>
        </w:numPr>
        <w:autoSpaceDE w:val="0"/>
        <w:autoSpaceDN w:val="0"/>
        <w:adjustRightInd w:val="0"/>
        <w:spacing w:after="60" w:line="257" w:lineRule="auto"/>
        <w:ind w:left="426" w:hanging="357"/>
        <w:rPr>
          <w:rFonts w:ascii="Arial" w:eastAsia="Calibri" w:hAnsi="Arial" w:cs="Arial"/>
          <w:color w:val="000000"/>
        </w:rPr>
      </w:pPr>
      <w:r w:rsidRPr="00261C1E">
        <w:rPr>
          <w:rFonts w:ascii="Arial" w:eastAsia="Calibri" w:hAnsi="Arial" w:cs="Arial"/>
          <w:b/>
          <w:bCs/>
          <w:color w:val="FF9B00"/>
        </w:rPr>
        <w:t xml:space="preserve">Amber </w:t>
      </w:r>
      <w:r w:rsidRPr="00261C1E">
        <w:rPr>
          <w:rFonts w:ascii="Arial" w:eastAsia="Calibri" w:hAnsi="Arial" w:cs="Arial"/>
          <w:color w:val="000000"/>
        </w:rPr>
        <w:t>– Moderately Sensitive: The issue will require to be managed throughout the project, but initial identification of remedial action should ensure sensitivities are appropriately managed.</w:t>
      </w:r>
    </w:p>
    <w:p w14:paraId="0A09337A" w14:textId="77777777" w:rsidR="00E359C5" w:rsidRPr="00261C1E" w:rsidRDefault="00E359C5" w:rsidP="00E359C5">
      <w:pPr>
        <w:numPr>
          <w:ilvl w:val="0"/>
          <w:numId w:val="2"/>
        </w:numPr>
        <w:autoSpaceDE w:val="0"/>
        <w:autoSpaceDN w:val="0"/>
        <w:adjustRightInd w:val="0"/>
        <w:spacing w:after="60" w:line="257" w:lineRule="auto"/>
        <w:ind w:left="426" w:hanging="357"/>
        <w:rPr>
          <w:rFonts w:ascii="Arial" w:eastAsia="Calibri" w:hAnsi="Arial" w:cs="Arial"/>
          <w:color w:val="000000"/>
        </w:rPr>
      </w:pPr>
      <w:r w:rsidRPr="00261C1E">
        <w:rPr>
          <w:rFonts w:ascii="Arial" w:eastAsia="Calibri" w:hAnsi="Arial" w:cs="Arial"/>
          <w:b/>
          <w:bCs/>
          <w:color w:val="008100"/>
        </w:rPr>
        <w:t xml:space="preserve">Green </w:t>
      </w:r>
      <w:r w:rsidRPr="00261C1E">
        <w:rPr>
          <w:rFonts w:ascii="Arial" w:eastAsia="Calibri" w:hAnsi="Arial" w:cs="Arial"/>
          <w:color w:val="000000"/>
        </w:rPr>
        <w:t>– Not Sensitive: The issue has been assessed adequately as not being sensitive, and this has been documented in the checklist.</w:t>
      </w:r>
    </w:p>
    <w:p w14:paraId="1E087623" w14:textId="77777777" w:rsidR="00E359C5" w:rsidRPr="00BF2029" w:rsidRDefault="00E359C5" w:rsidP="00E359C5">
      <w:pPr>
        <w:autoSpaceDE w:val="0"/>
        <w:autoSpaceDN w:val="0"/>
        <w:adjustRightInd w:val="0"/>
        <w:spacing w:before="120"/>
        <w:ind w:left="0" w:firstLine="0"/>
        <w:rPr>
          <w:rFonts w:ascii="Arial" w:eastAsia="Calibri" w:hAnsi="Arial" w:cs="Arial"/>
          <w:color w:val="000000"/>
          <w:sz w:val="24"/>
          <w:szCs w:val="24"/>
        </w:rPr>
      </w:pPr>
      <w:r w:rsidRPr="00BF2029">
        <w:rPr>
          <w:rFonts w:ascii="Arial" w:eastAsia="Calibri" w:hAnsi="Arial" w:cs="Arial"/>
          <w:color w:val="000000"/>
          <w:sz w:val="24"/>
          <w:szCs w:val="24"/>
        </w:rPr>
        <w:t xml:space="preserve">In addition to rating each issue, the project also needs to be given an ‘overall’ sensitivity rating once all elements are complete. In most cases, the ‘overall’ sensitivity rating should be the same as the most sensitively rated part of the project (i.e. if one section is marked as ‘Red- Highly Sensitive’, then the project’s overall rating should be ‘Red-Highly Sensitive’ too). Where projects are highlighted as ‘red’ or ‘high risk’, it is recommended that users seek specialist guidance and/or independent ethical advice as appropriate. </w:t>
      </w:r>
    </w:p>
    <w:bookmarkEnd w:id="0"/>
    <w:p w14:paraId="45A8D3A3" w14:textId="77777777" w:rsidR="00E359C5" w:rsidRDefault="00E359C5" w:rsidP="00E359C5">
      <w:pPr>
        <w:autoSpaceDE w:val="0"/>
        <w:autoSpaceDN w:val="0"/>
        <w:adjustRightInd w:val="0"/>
        <w:ind w:left="0" w:firstLine="0"/>
        <w:rPr>
          <w:rFonts w:ascii="Arial" w:hAnsi="Arial" w:cs="Arial"/>
          <w:b/>
          <w:bCs/>
          <w:color w:val="000000"/>
          <w:sz w:val="24"/>
          <w:szCs w:val="24"/>
        </w:rPr>
        <w:sectPr w:rsidR="00E359C5" w:rsidSect="00E359C5">
          <w:headerReference w:type="even" r:id="rId13"/>
          <w:headerReference w:type="default" r:id="rId14"/>
          <w:footerReference w:type="default" r:id="rId15"/>
          <w:headerReference w:type="first" r:id="rId16"/>
          <w:pgSz w:w="11906" w:h="16838"/>
          <w:pgMar w:top="720" w:right="720" w:bottom="720" w:left="720" w:header="708" w:footer="708" w:gutter="0"/>
          <w:pgNumType w:start="1"/>
          <w:cols w:space="708"/>
          <w:docGrid w:linePitch="360"/>
        </w:sectPr>
      </w:pPr>
    </w:p>
    <w:p w14:paraId="78CBF385" w14:textId="77777777" w:rsidR="00E359C5" w:rsidRPr="00B47490" w:rsidRDefault="00E359C5" w:rsidP="00E359C5">
      <w:pPr>
        <w:spacing w:line="256" w:lineRule="auto"/>
        <w:rPr>
          <w:rFonts w:ascii="Arial" w:eastAsia="Calibri" w:hAnsi="Arial" w:cs="Arial"/>
          <w:b/>
          <w:bCs/>
        </w:rPr>
      </w:pPr>
      <w:r w:rsidRPr="00B47490">
        <w:rPr>
          <w:rFonts w:ascii="Arial" w:eastAsia="Calibri" w:hAnsi="Arial" w:cs="Arial"/>
          <w:b/>
          <w:bCs/>
        </w:rPr>
        <w:lastRenderedPageBreak/>
        <w:t>Project Title:</w:t>
      </w:r>
    </w:p>
    <w:p w14:paraId="434A3751" w14:textId="77777777" w:rsidR="00E359C5" w:rsidRDefault="00E359C5" w:rsidP="00E359C5">
      <w:pPr>
        <w:autoSpaceDE w:val="0"/>
        <w:autoSpaceDN w:val="0"/>
        <w:adjustRightInd w:val="0"/>
        <w:spacing w:after="0"/>
        <w:rPr>
          <w:rFonts w:ascii="Arial" w:eastAsia="Calibri" w:hAnsi="Arial" w:cs="Arial"/>
          <w:b/>
          <w:bCs/>
        </w:rPr>
      </w:pPr>
      <w:r w:rsidRPr="00B47490">
        <w:rPr>
          <w:rFonts w:ascii="Arial" w:eastAsia="Calibri" w:hAnsi="Arial" w:cs="Arial"/>
          <w:b/>
          <w:bCs/>
        </w:rPr>
        <w:t>Project Manager:</w:t>
      </w:r>
    </w:p>
    <w:p w14:paraId="1138FDF6" w14:textId="77777777" w:rsidR="00E359C5" w:rsidRPr="00B47490" w:rsidRDefault="00E359C5" w:rsidP="00E359C5">
      <w:pPr>
        <w:autoSpaceDE w:val="0"/>
        <w:autoSpaceDN w:val="0"/>
        <w:adjustRightInd w:val="0"/>
        <w:spacing w:after="0"/>
        <w:rPr>
          <w:rFonts w:ascii="Arial" w:eastAsia="Calibri" w:hAnsi="Arial" w:cs="Arial"/>
          <w:b/>
          <w:bCs/>
        </w:rPr>
      </w:pPr>
      <w:r w:rsidRPr="00B47490">
        <w:rPr>
          <w:rFonts w:ascii="Arial" w:eastAsia="Calibri" w:hAnsi="Arial" w:cs="Arial"/>
          <w:b/>
          <w:bCs/>
        </w:rPr>
        <w:t>Department/Division/Branch:</w:t>
      </w:r>
    </w:p>
    <w:p w14:paraId="5273908C" w14:textId="77777777" w:rsidR="00E359C5" w:rsidRPr="00B47490" w:rsidRDefault="00E359C5" w:rsidP="00E359C5">
      <w:pPr>
        <w:autoSpaceDE w:val="0"/>
        <w:autoSpaceDN w:val="0"/>
        <w:adjustRightInd w:val="0"/>
        <w:spacing w:after="0"/>
        <w:rPr>
          <w:rFonts w:ascii="Arial" w:eastAsia="Calibri" w:hAnsi="Arial" w:cs="Arial"/>
          <w:b/>
          <w:bCs/>
        </w:rPr>
      </w:pPr>
    </w:p>
    <w:tbl>
      <w:tblPr>
        <w:tblStyle w:val="TableGrid1"/>
        <w:tblpPr w:leftFromText="180" w:rightFromText="180" w:vertAnchor="text" w:tblpY="1"/>
        <w:tblOverlap w:val="never"/>
        <w:tblW w:w="0" w:type="auto"/>
        <w:tblLook w:val="04A0" w:firstRow="1" w:lastRow="0" w:firstColumn="1" w:lastColumn="0" w:noHBand="0" w:noVBand="1"/>
      </w:tblPr>
      <w:tblGrid>
        <w:gridCol w:w="6941"/>
        <w:gridCol w:w="6642"/>
        <w:gridCol w:w="1805"/>
      </w:tblGrid>
      <w:tr w:rsidR="00E359C5" w:rsidRPr="00B47490" w14:paraId="78F30456" w14:textId="77777777" w:rsidTr="005E7CAC">
        <w:trPr>
          <w:trHeight w:val="462"/>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7D1DF5" w14:textId="77777777" w:rsidR="00E359C5" w:rsidRPr="00B47490" w:rsidRDefault="00E359C5" w:rsidP="005E7CAC">
            <w:pPr>
              <w:autoSpaceDE w:val="0"/>
              <w:autoSpaceDN w:val="0"/>
              <w:adjustRightInd w:val="0"/>
              <w:rPr>
                <w:rFonts w:ascii="Arial" w:hAnsi="Arial"/>
                <w:b/>
              </w:rPr>
            </w:pPr>
            <w:r w:rsidRPr="00B47490">
              <w:rPr>
                <w:rFonts w:ascii="Arial" w:hAnsi="Arial"/>
                <w:b/>
              </w:rPr>
              <w:t>GSR Principle 1: Research should have a clear and defined public benefit</w:t>
            </w:r>
          </w:p>
        </w:tc>
      </w:tr>
      <w:tr w:rsidR="00E359C5" w:rsidRPr="00B47490" w14:paraId="15274709" w14:textId="77777777" w:rsidTr="005E7CAC">
        <w:trPr>
          <w:trHeight w:val="425"/>
        </w:trPr>
        <w:tc>
          <w:tcPr>
            <w:tcW w:w="6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FA4A42" w14:textId="77777777" w:rsidR="00E359C5" w:rsidRPr="00B47490" w:rsidRDefault="00E359C5" w:rsidP="005E7CAC">
            <w:pPr>
              <w:autoSpaceDE w:val="0"/>
              <w:autoSpaceDN w:val="0"/>
              <w:adjustRightInd w:val="0"/>
              <w:rPr>
                <w:rFonts w:ascii="Arial" w:hAnsi="Arial"/>
                <w:b/>
              </w:rPr>
            </w:pPr>
            <w:r w:rsidRPr="00B47490">
              <w:rPr>
                <w:rFonts w:ascii="Arial" w:hAnsi="Arial"/>
                <w:b/>
              </w:rPr>
              <w:t>Principle components</w:t>
            </w:r>
          </w:p>
        </w:tc>
        <w:tc>
          <w:tcPr>
            <w:tcW w:w="6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FF98ED" w14:textId="77777777" w:rsidR="00E359C5" w:rsidRPr="00B47490" w:rsidRDefault="00E359C5" w:rsidP="005E7CAC">
            <w:pPr>
              <w:autoSpaceDE w:val="0"/>
              <w:autoSpaceDN w:val="0"/>
              <w:adjustRightInd w:val="0"/>
              <w:rPr>
                <w:rFonts w:ascii="Arial" w:hAnsi="Arial"/>
                <w:b/>
              </w:rPr>
            </w:pPr>
            <w:r>
              <w:rPr>
                <w:rFonts w:ascii="Arial" w:hAnsi="Arial"/>
                <w:b/>
              </w:rPr>
              <w:t>Considerations and mitigations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9A727F" w14:textId="77777777" w:rsidR="00E359C5" w:rsidRPr="00B47490" w:rsidRDefault="00E359C5" w:rsidP="00E359C5">
            <w:pPr>
              <w:autoSpaceDE w:val="0"/>
              <w:autoSpaceDN w:val="0"/>
              <w:adjustRightInd w:val="0"/>
              <w:ind w:left="0" w:firstLine="0"/>
              <w:rPr>
                <w:rFonts w:ascii="Arial" w:hAnsi="Arial"/>
                <w:b/>
              </w:rPr>
            </w:pPr>
            <w:r w:rsidRPr="00B47490">
              <w:rPr>
                <w:rFonts w:ascii="Arial" w:hAnsi="Arial"/>
                <w:b/>
              </w:rPr>
              <w:t>Sensitivity rating</w:t>
            </w:r>
          </w:p>
        </w:tc>
      </w:tr>
      <w:tr w:rsidR="00E359C5" w:rsidRPr="00B47490" w14:paraId="0BEB4DF2" w14:textId="77777777" w:rsidTr="005E7CAC">
        <w:tc>
          <w:tcPr>
            <w:tcW w:w="6941" w:type="dxa"/>
            <w:tcBorders>
              <w:top w:val="single" w:sz="4" w:space="0" w:color="auto"/>
              <w:left w:val="single" w:sz="4" w:space="0" w:color="auto"/>
              <w:bottom w:val="single" w:sz="4" w:space="0" w:color="auto"/>
              <w:right w:val="single" w:sz="4" w:space="0" w:color="auto"/>
            </w:tcBorders>
          </w:tcPr>
          <w:p w14:paraId="1EDCD008" w14:textId="77777777" w:rsidR="00E359C5" w:rsidRDefault="00E359C5" w:rsidP="005E7CAC">
            <w:pPr>
              <w:autoSpaceDE w:val="0"/>
              <w:autoSpaceDN w:val="0"/>
              <w:adjustRightInd w:val="0"/>
              <w:rPr>
                <w:rFonts w:ascii="Arial" w:hAnsi="Arial"/>
                <w:b/>
                <w:bCs/>
              </w:rPr>
            </w:pPr>
            <w:r w:rsidRPr="00CC0396">
              <w:rPr>
                <w:rFonts w:ascii="Arial" w:hAnsi="Arial"/>
                <w:b/>
                <w:bCs/>
              </w:rPr>
              <w:t xml:space="preserve">a) </w:t>
            </w:r>
            <w:r>
              <w:rPr>
                <w:rFonts w:ascii="Arial" w:hAnsi="Arial"/>
                <w:b/>
                <w:bCs/>
              </w:rPr>
              <w:t>Identifying a user need</w:t>
            </w:r>
          </w:p>
          <w:p w14:paraId="18257962" w14:textId="77777777" w:rsidR="00E359C5" w:rsidRPr="00BA4072" w:rsidRDefault="00E359C5" w:rsidP="005E7CAC">
            <w:pPr>
              <w:autoSpaceDE w:val="0"/>
              <w:autoSpaceDN w:val="0"/>
              <w:adjustRightInd w:val="0"/>
              <w:rPr>
                <w:rFonts w:ascii="Arial" w:hAnsi="Arial"/>
                <w:i/>
                <w:iCs/>
              </w:rPr>
            </w:pPr>
            <w:r>
              <w:rPr>
                <w:rFonts w:ascii="Arial" w:hAnsi="Arial"/>
                <w:i/>
                <w:iCs/>
              </w:rPr>
              <w:t xml:space="preserve">- </w:t>
            </w:r>
            <w:r w:rsidRPr="00BA4072">
              <w:rPr>
                <w:rFonts w:ascii="Arial" w:hAnsi="Arial"/>
                <w:i/>
                <w:iCs/>
              </w:rPr>
              <w:t xml:space="preserve">Does the research aim to meet a clearly defined, legitimate and unmet user need? </w:t>
            </w:r>
          </w:p>
          <w:p w14:paraId="70AE5A19" w14:textId="77777777" w:rsidR="00E359C5" w:rsidRDefault="00E359C5" w:rsidP="005E7CAC">
            <w:pPr>
              <w:autoSpaceDE w:val="0"/>
              <w:autoSpaceDN w:val="0"/>
              <w:adjustRightInd w:val="0"/>
              <w:rPr>
                <w:rFonts w:ascii="Arial" w:hAnsi="Arial"/>
                <w:i/>
                <w:iCs/>
              </w:rPr>
            </w:pPr>
            <w:r>
              <w:rPr>
                <w:rFonts w:ascii="Arial" w:hAnsi="Arial"/>
                <w:i/>
                <w:iCs/>
              </w:rPr>
              <w:t xml:space="preserve">- </w:t>
            </w:r>
            <w:r w:rsidRPr="00BA4072">
              <w:rPr>
                <w:rFonts w:ascii="Arial" w:hAnsi="Arial"/>
                <w:i/>
                <w:iCs/>
              </w:rPr>
              <w:t>Have you engaged with relevant stakeholders in order to fully establish the user need?</w:t>
            </w:r>
          </w:p>
          <w:p w14:paraId="6BC36571" w14:textId="77777777" w:rsidR="00E359C5" w:rsidRPr="00BA4072" w:rsidRDefault="00E359C5" w:rsidP="005E7CAC">
            <w:pPr>
              <w:autoSpaceDE w:val="0"/>
              <w:autoSpaceDN w:val="0"/>
              <w:adjustRightInd w:val="0"/>
              <w:rPr>
                <w:rFonts w:ascii="Arial" w:hAnsi="Arial"/>
              </w:rPr>
            </w:pPr>
            <w:r w:rsidRPr="00A27F18">
              <w:rPr>
                <w:rFonts w:ascii="Arial" w:hAnsi="Arial"/>
                <w:i/>
                <w:iCs/>
              </w:rPr>
              <w:t>- Is other research already taking</w:t>
            </w:r>
            <w:r>
              <w:rPr>
                <w:rFonts w:ascii="Arial" w:hAnsi="Arial"/>
                <w:i/>
                <w:iCs/>
              </w:rPr>
              <w:t xml:space="preserve"> </w:t>
            </w:r>
            <w:r w:rsidRPr="00A27F18">
              <w:rPr>
                <w:rFonts w:ascii="Arial" w:hAnsi="Arial"/>
                <w:i/>
                <w:iCs/>
              </w:rPr>
              <w:t>place with the same groups, which</w:t>
            </w:r>
            <w:r>
              <w:rPr>
                <w:rFonts w:ascii="Arial" w:hAnsi="Arial"/>
                <w:i/>
                <w:iCs/>
              </w:rPr>
              <w:t xml:space="preserve"> </w:t>
            </w:r>
            <w:r w:rsidRPr="00A27F18">
              <w:rPr>
                <w:rFonts w:ascii="Arial" w:hAnsi="Arial"/>
                <w:i/>
                <w:iCs/>
              </w:rPr>
              <w:t>could be amalgamated to prevent</w:t>
            </w:r>
            <w:r>
              <w:rPr>
                <w:rFonts w:ascii="Arial" w:hAnsi="Arial"/>
                <w:i/>
                <w:iCs/>
              </w:rPr>
              <w:t xml:space="preserve"> </w:t>
            </w:r>
            <w:r w:rsidRPr="00A27F18">
              <w:rPr>
                <w:rFonts w:ascii="Arial" w:hAnsi="Arial"/>
                <w:i/>
                <w:iCs/>
              </w:rPr>
              <w:t>over-researching small populations?</w:t>
            </w:r>
          </w:p>
        </w:tc>
        <w:tc>
          <w:tcPr>
            <w:tcW w:w="6642" w:type="dxa"/>
            <w:tcBorders>
              <w:top w:val="single" w:sz="4" w:space="0" w:color="auto"/>
              <w:left w:val="single" w:sz="4" w:space="0" w:color="auto"/>
              <w:bottom w:val="single" w:sz="4" w:space="0" w:color="auto"/>
              <w:right w:val="single" w:sz="4" w:space="0" w:color="auto"/>
            </w:tcBorders>
          </w:tcPr>
          <w:p w14:paraId="4217A3B3" w14:textId="77777777" w:rsidR="00E359C5" w:rsidRPr="00B47490" w:rsidRDefault="00E359C5" w:rsidP="005E7CAC">
            <w:pPr>
              <w:autoSpaceDE w:val="0"/>
              <w:autoSpaceDN w:val="0"/>
              <w:adjustRightInd w:val="0"/>
              <w:rPr>
                <w:rFonts w:ascii="Arial" w:hAnsi="Arial"/>
              </w:rPr>
            </w:pPr>
          </w:p>
        </w:tc>
        <w:tc>
          <w:tcPr>
            <w:tcW w:w="0" w:type="auto"/>
            <w:tcBorders>
              <w:top w:val="single" w:sz="4" w:space="0" w:color="auto"/>
              <w:left w:val="single" w:sz="4" w:space="0" w:color="auto"/>
              <w:bottom w:val="single" w:sz="4" w:space="0" w:color="auto"/>
              <w:right w:val="single" w:sz="4" w:space="0" w:color="auto"/>
            </w:tcBorders>
            <w:hideMark/>
          </w:tcPr>
          <w:p w14:paraId="1FEFE96A" w14:textId="77777777" w:rsidR="00E359C5" w:rsidRPr="00B47490" w:rsidRDefault="00E359C5" w:rsidP="005E7CAC">
            <w:pPr>
              <w:autoSpaceDE w:val="0"/>
              <w:autoSpaceDN w:val="0"/>
              <w:adjustRightInd w:val="0"/>
              <w:rPr>
                <w:rFonts w:ascii="Arial" w:hAnsi="Arial"/>
                <w:b/>
                <w:bCs/>
                <w:color w:val="FF0000"/>
              </w:rPr>
            </w:pPr>
            <w:r w:rsidRPr="00B47490">
              <w:rPr>
                <w:rFonts w:ascii="Arial" w:hAnsi="Arial"/>
                <w:b/>
                <w:bCs/>
                <w:color w:val="FF0000"/>
              </w:rPr>
              <w:t>Red</w:t>
            </w:r>
          </w:p>
          <w:p w14:paraId="51DA43C0" w14:textId="77777777" w:rsidR="00E359C5" w:rsidRPr="00B47490" w:rsidRDefault="00E359C5" w:rsidP="005E7CAC">
            <w:pPr>
              <w:autoSpaceDE w:val="0"/>
              <w:autoSpaceDN w:val="0"/>
              <w:adjustRightInd w:val="0"/>
              <w:rPr>
                <w:rFonts w:ascii="Arial" w:hAnsi="Arial"/>
                <w:b/>
                <w:bCs/>
                <w:color w:val="FF9B00"/>
              </w:rPr>
            </w:pPr>
            <w:r w:rsidRPr="00B47490">
              <w:rPr>
                <w:rFonts w:ascii="Arial" w:hAnsi="Arial"/>
                <w:b/>
                <w:bCs/>
                <w:color w:val="FF9B00"/>
              </w:rPr>
              <w:t>Amber</w:t>
            </w:r>
          </w:p>
          <w:p w14:paraId="3D65F817" w14:textId="77777777" w:rsidR="00E359C5" w:rsidRPr="00B47490" w:rsidRDefault="00E359C5" w:rsidP="005E7CAC">
            <w:pPr>
              <w:autoSpaceDE w:val="0"/>
              <w:autoSpaceDN w:val="0"/>
              <w:adjustRightInd w:val="0"/>
              <w:rPr>
                <w:rFonts w:ascii="Arial" w:hAnsi="Arial"/>
              </w:rPr>
            </w:pPr>
            <w:r w:rsidRPr="00B47490">
              <w:rPr>
                <w:rFonts w:ascii="Arial" w:hAnsi="Arial"/>
                <w:b/>
                <w:bCs/>
                <w:color w:val="008100"/>
              </w:rPr>
              <w:t>Green</w:t>
            </w:r>
          </w:p>
        </w:tc>
      </w:tr>
      <w:tr w:rsidR="00E359C5" w:rsidRPr="00B47490" w14:paraId="30F02122" w14:textId="77777777" w:rsidTr="005E7CAC">
        <w:tc>
          <w:tcPr>
            <w:tcW w:w="6941" w:type="dxa"/>
            <w:tcBorders>
              <w:top w:val="single" w:sz="4" w:space="0" w:color="auto"/>
              <w:left w:val="single" w:sz="4" w:space="0" w:color="auto"/>
              <w:bottom w:val="single" w:sz="4" w:space="0" w:color="auto"/>
              <w:right w:val="single" w:sz="4" w:space="0" w:color="auto"/>
            </w:tcBorders>
          </w:tcPr>
          <w:p w14:paraId="5D19EA3F" w14:textId="77777777" w:rsidR="00E359C5" w:rsidRDefault="00E359C5" w:rsidP="005E7CAC">
            <w:pPr>
              <w:autoSpaceDE w:val="0"/>
              <w:autoSpaceDN w:val="0"/>
              <w:adjustRightInd w:val="0"/>
              <w:rPr>
                <w:rFonts w:ascii="Arial" w:hAnsi="Arial"/>
                <w:b/>
                <w:bCs/>
              </w:rPr>
            </w:pPr>
            <w:r w:rsidRPr="00CC0396">
              <w:rPr>
                <w:rFonts w:ascii="Arial" w:hAnsi="Arial"/>
                <w:b/>
                <w:bCs/>
              </w:rPr>
              <w:t>b) Public benefit</w:t>
            </w:r>
          </w:p>
          <w:p w14:paraId="463C489B" w14:textId="77777777" w:rsidR="00E359C5" w:rsidRDefault="00E359C5" w:rsidP="005E7CAC">
            <w:pPr>
              <w:autoSpaceDE w:val="0"/>
              <w:autoSpaceDN w:val="0"/>
              <w:adjustRightInd w:val="0"/>
              <w:rPr>
                <w:rFonts w:ascii="Arial" w:hAnsi="Arial"/>
                <w:i/>
                <w:iCs/>
              </w:rPr>
            </w:pPr>
            <w:r>
              <w:rPr>
                <w:rFonts w:ascii="Arial" w:hAnsi="Arial"/>
                <w:i/>
                <w:iCs/>
              </w:rPr>
              <w:t xml:space="preserve">- </w:t>
            </w:r>
            <w:r w:rsidRPr="00BA4072">
              <w:rPr>
                <w:rFonts w:ascii="Arial" w:hAnsi="Arial"/>
                <w:i/>
                <w:iCs/>
              </w:rPr>
              <w:t xml:space="preserve">How will the findings from this research benefit the public? </w:t>
            </w:r>
          </w:p>
          <w:p w14:paraId="11BA345C" w14:textId="77777777" w:rsidR="00E359C5" w:rsidRPr="00BA4072" w:rsidRDefault="00E359C5" w:rsidP="005E7CAC">
            <w:pPr>
              <w:autoSpaceDE w:val="0"/>
              <w:autoSpaceDN w:val="0"/>
              <w:adjustRightInd w:val="0"/>
              <w:rPr>
                <w:rFonts w:ascii="Arial" w:hAnsi="Arial"/>
                <w:i/>
                <w:iCs/>
              </w:rPr>
            </w:pPr>
            <w:r>
              <w:rPr>
                <w:rFonts w:ascii="Arial" w:hAnsi="Arial"/>
                <w:i/>
                <w:iCs/>
              </w:rPr>
              <w:t>- Are there any risks that public benefits will not be realised?</w:t>
            </w:r>
          </w:p>
          <w:p w14:paraId="2F775CEE" w14:textId="77777777" w:rsidR="00E359C5" w:rsidRPr="00BA4072" w:rsidRDefault="00E359C5" w:rsidP="005E7CAC">
            <w:pPr>
              <w:autoSpaceDE w:val="0"/>
              <w:autoSpaceDN w:val="0"/>
              <w:adjustRightInd w:val="0"/>
              <w:rPr>
                <w:rFonts w:ascii="Arial" w:hAnsi="Arial"/>
                <w:i/>
                <w:iCs/>
              </w:rPr>
            </w:pPr>
            <w:r>
              <w:rPr>
                <w:rFonts w:ascii="Arial" w:hAnsi="Arial"/>
                <w:i/>
                <w:iCs/>
              </w:rPr>
              <w:t xml:space="preserve">- </w:t>
            </w:r>
            <w:r w:rsidRPr="00BA4072">
              <w:rPr>
                <w:rFonts w:ascii="Arial" w:hAnsi="Arial"/>
                <w:i/>
                <w:iCs/>
              </w:rPr>
              <w:t xml:space="preserve">Could the research disproportionately benefit or disadvantage a particular group? </w:t>
            </w:r>
          </w:p>
          <w:p w14:paraId="1134D015" w14:textId="77777777" w:rsidR="00E359C5" w:rsidRDefault="00E359C5" w:rsidP="005E7CAC">
            <w:pPr>
              <w:autoSpaceDE w:val="0"/>
              <w:autoSpaceDN w:val="0"/>
              <w:adjustRightInd w:val="0"/>
              <w:rPr>
                <w:rFonts w:ascii="Arial" w:hAnsi="Arial"/>
                <w:i/>
                <w:iCs/>
              </w:rPr>
            </w:pPr>
            <w:r>
              <w:rPr>
                <w:rFonts w:ascii="Arial" w:hAnsi="Arial"/>
                <w:i/>
                <w:iCs/>
              </w:rPr>
              <w:t xml:space="preserve">- </w:t>
            </w:r>
            <w:r w:rsidRPr="00BA4072">
              <w:rPr>
                <w:rFonts w:ascii="Arial" w:hAnsi="Arial"/>
                <w:i/>
                <w:iCs/>
              </w:rPr>
              <w:t>Is it necessary to conduct this research in order to realise the public benefits?</w:t>
            </w:r>
          </w:p>
          <w:p w14:paraId="321F8341" w14:textId="77777777" w:rsidR="00E359C5" w:rsidRPr="00F14820" w:rsidRDefault="00E359C5" w:rsidP="005E7CAC">
            <w:pPr>
              <w:autoSpaceDE w:val="0"/>
              <w:autoSpaceDN w:val="0"/>
              <w:adjustRightInd w:val="0"/>
              <w:rPr>
                <w:rFonts w:ascii="Arial" w:hAnsi="Arial"/>
                <w:i/>
                <w:iCs/>
              </w:rPr>
            </w:pPr>
            <w:r>
              <w:rPr>
                <w:rFonts w:ascii="Arial" w:hAnsi="Arial"/>
                <w:i/>
                <w:iCs/>
              </w:rPr>
              <w:t>- Does the public benefit outweigh any identified risks?</w:t>
            </w:r>
          </w:p>
        </w:tc>
        <w:tc>
          <w:tcPr>
            <w:tcW w:w="6642" w:type="dxa"/>
            <w:tcBorders>
              <w:top w:val="single" w:sz="4" w:space="0" w:color="auto"/>
              <w:left w:val="single" w:sz="4" w:space="0" w:color="auto"/>
              <w:bottom w:val="single" w:sz="4" w:space="0" w:color="auto"/>
              <w:right w:val="single" w:sz="4" w:space="0" w:color="auto"/>
            </w:tcBorders>
          </w:tcPr>
          <w:p w14:paraId="7DFB3558" w14:textId="77777777" w:rsidR="00E359C5" w:rsidRPr="00B47490" w:rsidRDefault="00E359C5" w:rsidP="005E7CAC">
            <w:pPr>
              <w:autoSpaceDE w:val="0"/>
              <w:autoSpaceDN w:val="0"/>
              <w:adjustRightInd w:val="0"/>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293A5DEB" w14:textId="77777777" w:rsidR="00E359C5" w:rsidRPr="00B47490" w:rsidRDefault="00E359C5" w:rsidP="005E7CAC">
            <w:pPr>
              <w:autoSpaceDE w:val="0"/>
              <w:autoSpaceDN w:val="0"/>
              <w:adjustRightInd w:val="0"/>
              <w:rPr>
                <w:rFonts w:ascii="Arial" w:hAnsi="Arial"/>
                <w:b/>
                <w:bCs/>
                <w:color w:val="FF0000"/>
              </w:rPr>
            </w:pPr>
            <w:r w:rsidRPr="00B47490">
              <w:rPr>
                <w:rFonts w:ascii="Arial" w:hAnsi="Arial"/>
                <w:b/>
                <w:bCs/>
                <w:color w:val="FF0000"/>
              </w:rPr>
              <w:t>Red</w:t>
            </w:r>
          </w:p>
          <w:p w14:paraId="3F31B80B" w14:textId="77777777" w:rsidR="00E359C5" w:rsidRPr="00B47490" w:rsidRDefault="00E359C5" w:rsidP="005E7CAC">
            <w:pPr>
              <w:autoSpaceDE w:val="0"/>
              <w:autoSpaceDN w:val="0"/>
              <w:adjustRightInd w:val="0"/>
              <w:rPr>
                <w:rFonts w:ascii="Arial" w:hAnsi="Arial"/>
                <w:b/>
                <w:bCs/>
                <w:color w:val="FF9B00"/>
              </w:rPr>
            </w:pPr>
            <w:r w:rsidRPr="00B47490">
              <w:rPr>
                <w:rFonts w:ascii="Arial" w:hAnsi="Arial"/>
                <w:b/>
                <w:bCs/>
                <w:color w:val="FF9B00"/>
              </w:rPr>
              <w:t>Amber</w:t>
            </w:r>
          </w:p>
          <w:p w14:paraId="716E5642" w14:textId="77777777" w:rsidR="00E359C5" w:rsidRPr="00B47490" w:rsidRDefault="00E359C5" w:rsidP="005E7CAC">
            <w:pPr>
              <w:autoSpaceDE w:val="0"/>
              <w:autoSpaceDN w:val="0"/>
              <w:adjustRightInd w:val="0"/>
              <w:rPr>
                <w:rFonts w:ascii="Arial" w:hAnsi="Arial"/>
                <w:b/>
                <w:bCs/>
                <w:color w:val="FF0000"/>
              </w:rPr>
            </w:pPr>
            <w:r w:rsidRPr="00B47490">
              <w:rPr>
                <w:rFonts w:ascii="Arial" w:hAnsi="Arial"/>
                <w:b/>
                <w:bCs/>
                <w:color w:val="008100"/>
              </w:rPr>
              <w:t>Green</w:t>
            </w:r>
          </w:p>
        </w:tc>
      </w:tr>
      <w:tr w:rsidR="00E359C5" w:rsidRPr="00B47490" w14:paraId="1112E39D" w14:textId="77777777" w:rsidTr="005E7CAC">
        <w:tc>
          <w:tcPr>
            <w:tcW w:w="6941" w:type="dxa"/>
            <w:tcBorders>
              <w:top w:val="single" w:sz="4" w:space="0" w:color="auto"/>
              <w:left w:val="single" w:sz="4" w:space="0" w:color="auto"/>
              <w:bottom w:val="single" w:sz="4" w:space="0" w:color="auto"/>
              <w:right w:val="single" w:sz="4" w:space="0" w:color="auto"/>
            </w:tcBorders>
          </w:tcPr>
          <w:p w14:paraId="0733D246" w14:textId="77777777" w:rsidR="00E359C5" w:rsidRDefault="00E359C5" w:rsidP="005E7CAC">
            <w:pPr>
              <w:autoSpaceDE w:val="0"/>
              <w:autoSpaceDN w:val="0"/>
              <w:adjustRightInd w:val="0"/>
              <w:rPr>
                <w:rFonts w:ascii="Arial" w:hAnsi="Arial"/>
                <w:b/>
                <w:bCs/>
              </w:rPr>
            </w:pPr>
            <w:r>
              <w:rPr>
                <w:rFonts w:ascii="Arial" w:hAnsi="Arial"/>
                <w:b/>
                <w:bCs/>
              </w:rPr>
              <w:t>c) Transparency and Dissemination</w:t>
            </w:r>
          </w:p>
          <w:p w14:paraId="6A166E64" w14:textId="77777777" w:rsidR="00E359C5" w:rsidRDefault="00E359C5" w:rsidP="005E7CAC">
            <w:pPr>
              <w:autoSpaceDE w:val="0"/>
              <w:autoSpaceDN w:val="0"/>
              <w:adjustRightInd w:val="0"/>
              <w:rPr>
                <w:rFonts w:ascii="Arial" w:hAnsi="Arial"/>
                <w:i/>
                <w:iCs/>
              </w:rPr>
            </w:pPr>
            <w:r>
              <w:rPr>
                <w:rFonts w:ascii="Arial" w:hAnsi="Arial"/>
                <w:i/>
                <w:iCs/>
              </w:rPr>
              <w:t>- Have you got a clear dissemination strategy in place? i.e. where, when and how you will disseminate findings?</w:t>
            </w:r>
          </w:p>
          <w:p w14:paraId="7995DD8C" w14:textId="77777777" w:rsidR="00E359C5" w:rsidRPr="00BB3F8C" w:rsidRDefault="00E359C5" w:rsidP="005E7CAC">
            <w:pPr>
              <w:autoSpaceDE w:val="0"/>
              <w:autoSpaceDN w:val="0"/>
              <w:adjustRightInd w:val="0"/>
              <w:rPr>
                <w:rFonts w:ascii="Arial" w:hAnsi="Arial"/>
                <w:i/>
                <w:iCs/>
              </w:rPr>
            </w:pPr>
            <w:r w:rsidRPr="00BB3F8C">
              <w:rPr>
                <w:rFonts w:ascii="Arial" w:hAnsi="Arial"/>
                <w:i/>
                <w:iCs/>
              </w:rPr>
              <w:t>- What is our role/responsibility to</w:t>
            </w:r>
            <w:r>
              <w:rPr>
                <w:rFonts w:ascii="Arial" w:hAnsi="Arial"/>
                <w:i/>
                <w:iCs/>
              </w:rPr>
              <w:t xml:space="preserve"> </w:t>
            </w:r>
            <w:r w:rsidRPr="00BB3F8C">
              <w:rPr>
                <w:rFonts w:ascii="Arial" w:hAnsi="Arial"/>
                <w:i/>
                <w:iCs/>
              </w:rPr>
              <w:t>different stakeholders and research</w:t>
            </w:r>
            <w:r>
              <w:rPr>
                <w:rFonts w:ascii="Arial" w:hAnsi="Arial"/>
                <w:i/>
                <w:iCs/>
              </w:rPr>
              <w:t xml:space="preserve"> </w:t>
            </w:r>
            <w:r w:rsidRPr="00BB3F8C">
              <w:rPr>
                <w:rFonts w:ascii="Arial" w:hAnsi="Arial"/>
                <w:i/>
                <w:iCs/>
              </w:rPr>
              <w:t>participants around dissemination?</w:t>
            </w:r>
          </w:p>
          <w:p w14:paraId="0561414B" w14:textId="77777777" w:rsidR="00E359C5" w:rsidRDefault="00E359C5" w:rsidP="005E7CAC">
            <w:pPr>
              <w:autoSpaceDE w:val="0"/>
              <w:autoSpaceDN w:val="0"/>
              <w:adjustRightInd w:val="0"/>
              <w:rPr>
                <w:rFonts w:ascii="Arial" w:hAnsi="Arial"/>
                <w:i/>
                <w:iCs/>
              </w:rPr>
            </w:pPr>
            <w:r w:rsidRPr="00BB3F8C">
              <w:rPr>
                <w:rFonts w:ascii="Arial" w:hAnsi="Arial"/>
                <w:i/>
                <w:iCs/>
              </w:rPr>
              <w:lastRenderedPageBreak/>
              <w:t>- Are there any accessibility or</w:t>
            </w:r>
            <w:r>
              <w:rPr>
                <w:rFonts w:ascii="Arial" w:hAnsi="Arial"/>
                <w:i/>
                <w:iCs/>
              </w:rPr>
              <w:t xml:space="preserve"> </w:t>
            </w:r>
            <w:r w:rsidRPr="00BB3F8C">
              <w:rPr>
                <w:rFonts w:ascii="Arial" w:hAnsi="Arial"/>
                <w:i/>
                <w:iCs/>
              </w:rPr>
              <w:t>equality issues about how findings are</w:t>
            </w:r>
            <w:r>
              <w:rPr>
                <w:rFonts w:ascii="Arial" w:hAnsi="Arial"/>
                <w:i/>
                <w:iCs/>
              </w:rPr>
              <w:t xml:space="preserve"> </w:t>
            </w:r>
            <w:r w:rsidRPr="00BB3F8C">
              <w:rPr>
                <w:rFonts w:ascii="Arial" w:hAnsi="Arial"/>
                <w:i/>
                <w:iCs/>
              </w:rPr>
              <w:t>made available or presented?</w:t>
            </w:r>
          </w:p>
          <w:p w14:paraId="7F12906A" w14:textId="77777777" w:rsidR="00E359C5" w:rsidRDefault="00E359C5" w:rsidP="005E7CAC">
            <w:pPr>
              <w:autoSpaceDE w:val="0"/>
              <w:autoSpaceDN w:val="0"/>
              <w:adjustRightInd w:val="0"/>
              <w:rPr>
                <w:rFonts w:ascii="Arial" w:hAnsi="Arial"/>
                <w:i/>
                <w:iCs/>
              </w:rPr>
            </w:pPr>
            <w:r>
              <w:rPr>
                <w:rFonts w:ascii="Arial" w:hAnsi="Arial"/>
                <w:i/>
                <w:iCs/>
              </w:rPr>
              <w:t>- How will you ensure that research findings are brought to the attention of relevant stakeholders?</w:t>
            </w:r>
          </w:p>
          <w:p w14:paraId="063B3F3A" w14:textId="77777777" w:rsidR="00E359C5" w:rsidRPr="009F769B" w:rsidRDefault="00E359C5" w:rsidP="005E7CAC">
            <w:pPr>
              <w:autoSpaceDE w:val="0"/>
              <w:autoSpaceDN w:val="0"/>
              <w:adjustRightInd w:val="0"/>
              <w:rPr>
                <w:rFonts w:ascii="Arial" w:hAnsi="Arial"/>
                <w:i/>
                <w:iCs/>
              </w:rPr>
            </w:pPr>
            <w:r>
              <w:rPr>
                <w:rFonts w:ascii="Arial" w:hAnsi="Arial"/>
                <w:i/>
                <w:iCs/>
              </w:rPr>
              <w:t xml:space="preserve">- Will the research process be fully transparent?  </w:t>
            </w:r>
          </w:p>
        </w:tc>
        <w:tc>
          <w:tcPr>
            <w:tcW w:w="6642" w:type="dxa"/>
            <w:tcBorders>
              <w:top w:val="single" w:sz="4" w:space="0" w:color="auto"/>
              <w:left w:val="single" w:sz="4" w:space="0" w:color="auto"/>
              <w:bottom w:val="single" w:sz="4" w:space="0" w:color="auto"/>
              <w:right w:val="single" w:sz="4" w:space="0" w:color="auto"/>
            </w:tcBorders>
          </w:tcPr>
          <w:p w14:paraId="29F54C58" w14:textId="77777777" w:rsidR="00E359C5" w:rsidRPr="00B47490" w:rsidRDefault="00E359C5" w:rsidP="005E7CAC">
            <w:pPr>
              <w:autoSpaceDE w:val="0"/>
              <w:autoSpaceDN w:val="0"/>
              <w:adjustRightInd w:val="0"/>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427E8F41" w14:textId="77777777" w:rsidR="00E359C5" w:rsidRPr="00B47490" w:rsidRDefault="00E359C5" w:rsidP="005E7CAC">
            <w:pPr>
              <w:autoSpaceDE w:val="0"/>
              <w:autoSpaceDN w:val="0"/>
              <w:adjustRightInd w:val="0"/>
              <w:rPr>
                <w:rFonts w:ascii="Arial" w:hAnsi="Arial"/>
                <w:b/>
                <w:bCs/>
                <w:color w:val="FF0000"/>
              </w:rPr>
            </w:pPr>
            <w:r w:rsidRPr="00B47490">
              <w:rPr>
                <w:rFonts w:ascii="Arial" w:hAnsi="Arial"/>
                <w:b/>
                <w:bCs/>
                <w:color w:val="FF0000"/>
              </w:rPr>
              <w:t>Red</w:t>
            </w:r>
          </w:p>
          <w:p w14:paraId="0C4A8ECD" w14:textId="77777777" w:rsidR="00E359C5" w:rsidRPr="00B47490" w:rsidRDefault="00E359C5" w:rsidP="005E7CAC">
            <w:pPr>
              <w:autoSpaceDE w:val="0"/>
              <w:autoSpaceDN w:val="0"/>
              <w:adjustRightInd w:val="0"/>
              <w:rPr>
                <w:rFonts w:ascii="Arial" w:hAnsi="Arial"/>
                <w:b/>
                <w:bCs/>
                <w:color w:val="FF9B00"/>
              </w:rPr>
            </w:pPr>
            <w:r w:rsidRPr="00B47490">
              <w:rPr>
                <w:rFonts w:ascii="Arial" w:hAnsi="Arial"/>
                <w:b/>
                <w:bCs/>
                <w:color w:val="FF9B00"/>
              </w:rPr>
              <w:t>Amber</w:t>
            </w:r>
          </w:p>
          <w:p w14:paraId="23550E50" w14:textId="77777777" w:rsidR="00E359C5" w:rsidRPr="00B47490" w:rsidRDefault="00E359C5" w:rsidP="005E7CAC">
            <w:pPr>
              <w:autoSpaceDE w:val="0"/>
              <w:autoSpaceDN w:val="0"/>
              <w:adjustRightInd w:val="0"/>
              <w:rPr>
                <w:rFonts w:ascii="Arial" w:hAnsi="Arial"/>
                <w:b/>
                <w:bCs/>
                <w:color w:val="FF0000"/>
              </w:rPr>
            </w:pPr>
            <w:r w:rsidRPr="00B47490">
              <w:rPr>
                <w:rFonts w:ascii="Arial" w:hAnsi="Arial"/>
                <w:b/>
                <w:bCs/>
                <w:color w:val="008100"/>
              </w:rPr>
              <w:t>Green</w:t>
            </w:r>
          </w:p>
        </w:tc>
      </w:tr>
    </w:tbl>
    <w:p w14:paraId="1CB2BBA1" w14:textId="77777777" w:rsidR="00E359C5" w:rsidRPr="00B47490" w:rsidRDefault="00E359C5" w:rsidP="00E359C5">
      <w:pPr>
        <w:autoSpaceDE w:val="0"/>
        <w:autoSpaceDN w:val="0"/>
        <w:adjustRightInd w:val="0"/>
        <w:rPr>
          <w:rFonts w:ascii="Arial" w:eastAsia="Calibri" w:hAnsi="Arial" w:cs="Arial"/>
        </w:rPr>
      </w:pPr>
    </w:p>
    <w:tbl>
      <w:tblPr>
        <w:tblStyle w:val="TableGrid1"/>
        <w:tblW w:w="0" w:type="auto"/>
        <w:tblLook w:val="04A0" w:firstRow="1" w:lastRow="0" w:firstColumn="1" w:lastColumn="0" w:noHBand="0" w:noVBand="1"/>
      </w:tblPr>
      <w:tblGrid>
        <w:gridCol w:w="6941"/>
        <w:gridCol w:w="6662"/>
        <w:gridCol w:w="1785"/>
      </w:tblGrid>
      <w:tr w:rsidR="00E359C5" w:rsidRPr="00B47490" w14:paraId="720E7AF7" w14:textId="77777777" w:rsidTr="005E7CAC">
        <w:trPr>
          <w:trHeight w:val="462"/>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D4CECE" w14:textId="77777777" w:rsidR="00E359C5" w:rsidRPr="00B47490" w:rsidRDefault="00E359C5" w:rsidP="005E7CAC">
            <w:pPr>
              <w:autoSpaceDE w:val="0"/>
              <w:autoSpaceDN w:val="0"/>
              <w:adjustRightInd w:val="0"/>
              <w:rPr>
                <w:rFonts w:ascii="Arial" w:hAnsi="Arial"/>
                <w:b/>
              </w:rPr>
            </w:pPr>
            <w:r w:rsidRPr="00B47490">
              <w:rPr>
                <w:rFonts w:ascii="Arial" w:hAnsi="Arial"/>
                <w:b/>
              </w:rPr>
              <w:t xml:space="preserve">GSR Principle 2: </w:t>
            </w:r>
            <w:r w:rsidRPr="00BC2E73">
              <w:rPr>
                <w:rFonts w:ascii="Arial" w:hAnsi="Arial"/>
                <w:b/>
              </w:rPr>
              <w:t>Research should be based on sound research methods and protect against bias in the interpretation of findings</w:t>
            </w:r>
          </w:p>
        </w:tc>
      </w:tr>
      <w:tr w:rsidR="00E359C5" w:rsidRPr="00B47490" w14:paraId="1CC78CC9" w14:textId="77777777" w:rsidTr="005E7CAC">
        <w:trPr>
          <w:trHeight w:val="425"/>
        </w:trPr>
        <w:tc>
          <w:tcPr>
            <w:tcW w:w="6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905689" w14:textId="77777777" w:rsidR="00E359C5" w:rsidRPr="00B47490" w:rsidRDefault="00E359C5" w:rsidP="005E7CAC">
            <w:pPr>
              <w:autoSpaceDE w:val="0"/>
              <w:autoSpaceDN w:val="0"/>
              <w:adjustRightInd w:val="0"/>
              <w:rPr>
                <w:rFonts w:ascii="Arial" w:hAnsi="Arial"/>
                <w:b/>
              </w:rPr>
            </w:pPr>
            <w:r w:rsidRPr="00B47490">
              <w:rPr>
                <w:rFonts w:ascii="Arial" w:hAnsi="Arial"/>
                <w:b/>
              </w:rPr>
              <w:t>Principle components</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54828A" w14:textId="77777777" w:rsidR="00E359C5" w:rsidRPr="00B47490" w:rsidRDefault="00E359C5" w:rsidP="005E7CAC">
            <w:pPr>
              <w:autoSpaceDE w:val="0"/>
              <w:autoSpaceDN w:val="0"/>
              <w:adjustRightInd w:val="0"/>
              <w:rPr>
                <w:rFonts w:ascii="Arial" w:hAnsi="Arial"/>
                <w:b/>
              </w:rPr>
            </w:pPr>
            <w:r>
              <w:rPr>
                <w:rFonts w:ascii="Arial" w:hAnsi="Arial"/>
                <w:b/>
              </w:rPr>
              <w:t>Considerations and mitigations</w:t>
            </w:r>
          </w:p>
        </w:tc>
        <w:tc>
          <w:tcPr>
            <w:tcW w:w="17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20A786" w14:textId="77777777" w:rsidR="00E359C5" w:rsidRPr="00B47490" w:rsidRDefault="00E359C5" w:rsidP="00E359C5">
            <w:pPr>
              <w:autoSpaceDE w:val="0"/>
              <w:autoSpaceDN w:val="0"/>
              <w:adjustRightInd w:val="0"/>
              <w:ind w:left="0" w:firstLine="0"/>
              <w:rPr>
                <w:rFonts w:ascii="Arial" w:hAnsi="Arial"/>
                <w:b/>
              </w:rPr>
            </w:pPr>
            <w:r w:rsidRPr="00B47490">
              <w:rPr>
                <w:rFonts w:ascii="Arial" w:hAnsi="Arial"/>
                <w:b/>
              </w:rPr>
              <w:t>Sensitivity rating</w:t>
            </w:r>
          </w:p>
        </w:tc>
      </w:tr>
      <w:tr w:rsidR="00E359C5" w:rsidRPr="00B47490" w14:paraId="696FDACB" w14:textId="77777777" w:rsidTr="005E7CAC">
        <w:tc>
          <w:tcPr>
            <w:tcW w:w="6941" w:type="dxa"/>
            <w:tcBorders>
              <w:top w:val="single" w:sz="4" w:space="0" w:color="auto"/>
              <w:left w:val="single" w:sz="4" w:space="0" w:color="auto"/>
              <w:bottom w:val="single" w:sz="4" w:space="0" w:color="auto"/>
              <w:right w:val="single" w:sz="4" w:space="0" w:color="auto"/>
            </w:tcBorders>
            <w:hideMark/>
          </w:tcPr>
          <w:p w14:paraId="2E70AAFA" w14:textId="77777777" w:rsidR="00E359C5" w:rsidRPr="00B47490" w:rsidRDefault="00E359C5" w:rsidP="005E7CAC">
            <w:pPr>
              <w:autoSpaceDE w:val="0"/>
              <w:autoSpaceDN w:val="0"/>
              <w:adjustRightInd w:val="0"/>
              <w:rPr>
                <w:rFonts w:ascii="Arial" w:hAnsi="Arial"/>
                <w:b/>
                <w:bCs/>
                <w:color w:val="000000"/>
              </w:rPr>
            </w:pPr>
            <w:r>
              <w:rPr>
                <w:rFonts w:ascii="Arial" w:hAnsi="Arial"/>
                <w:b/>
                <w:bCs/>
                <w:color w:val="000000"/>
              </w:rPr>
              <w:t>a</w:t>
            </w:r>
            <w:r w:rsidRPr="00B47490">
              <w:rPr>
                <w:rFonts w:ascii="Arial" w:hAnsi="Arial"/>
                <w:b/>
                <w:bCs/>
                <w:color w:val="000000"/>
              </w:rPr>
              <w:t>) Proposed methodology</w:t>
            </w:r>
          </w:p>
          <w:p w14:paraId="335BF5E3" w14:textId="77777777" w:rsidR="00E359C5" w:rsidRPr="00B70D4B" w:rsidRDefault="00E359C5" w:rsidP="005E7CAC">
            <w:pPr>
              <w:autoSpaceDE w:val="0"/>
              <w:autoSpaceDN w:val="0"/>
              <w:adjustRightInd w:val="0"/>
              <w:rPr>
                <w:rFonts w:ascii="Arial" w:hAnsi="Arial"/>
                <w:i/>
              </w:rPr>
            </w:pPr>
            <w:r w:rsidRPr="00B70D4B">
              <w:rPr>
                <w:rFonts w:ascii="Arial" w:hAnsi="Arial"/>
                <w:i/>
              </w:rPr>
              <w:t>- Is the research design appropriate to</w:t>
            </w:r>
            <w:r>
              <w:rPr>
                <w:rFonts w:ascii="Arial" w:hAnsi="Arial"/>
                <w:i/>
              </w:rPr>
              <w:t xml:space="preserve"> </w:t>
            </w:r>
            <w:r w:rsidRPr="00B70D4B">
              <w:rPr>
                <w:rFonts w:ascii="Arial" w:hAnsi="Arial"/>
                <w:i/>
              </w:rPr>
              <w:t>the groups being interviewed?</w:t>
            </w:r>
          </w:p>
          <w:p w14:paraId="69F4E0BA" w14:textId="77777777" w:rsidR="00E359C5" w:rsidRPr="00B70D4B" w:rsidRDefault="00E359C5" w:rsidP="005E7CAC">
            <w:pPr>
              <w:autoSpaceDE w:val="0"/>
              <w:autoSpaceDN w:val="0"/>
              <w:adjustRightInd w:val="0"/>
              <w:rPr>
                <w:rFonts w:ascii="Arial" w:hAnsi="Arial"/>
                <w:i/>
              </w:rPr>
            </w:pPr>
            <w:r w:rsidRPr="00B70D4B">
              <w:rPr>
                <w:rFonts w:ascii="Arial" w:hAnsi="Arial"/>
                <w:i/>
              </w:rPr>
              <w:t>- Is this level of respondent burden</w:t>
            </w:r>
            <w:r>
              <w:rPr>
                <w:rFonts w:ascii="Arial" w:hAnsi="Arial"/>
                <w:i/>
              </w:rPr>
              <w:t xml:space="preserve"> </w:t>
            </w:r>
            <w:r w:rsidRPr="00B70D4B">
              <w:rPr>
                <w:rFonts w:ascii="Arial" w:hAnsi="Arial"/>
                <w:i/>
              </w:rPr>
              <w:t>appropriate for the groups of people</w:t>
            </w:r>
            <w:r>
              <w:rPr>
                <w:rFonts w:ascii="Arial" w:hAnsi="Arial"/>
                <w:i/>
              </w:rPr>
              <w:t xml:space="preserve"> </w:t>
            </w:r>
            <w:r w:rsidRPr="00B70D4B">
              <w:rPr>
                <w:rFonts w:ascii="Arial" w:hAnsi="Arial"/>
                <w:i/>
              </w:rPr>
              <w:t>involved in the research?</w:t>
            </w:r>
          </w:p>
          <w:p w14:paraId="725E228C" w14:textId="77777777" w:rsidR="00E359C5" w:rsidRPr="00B70D4B" w:rsidRDefault="00E359C5" w:rsidP="005E7CAC">
            <w:pPr>
              <w:autoSpaceDE w:val="0"/>
              <w:autoSpaceDN w:val="0"/>
              <w:adjustRightInd w:val="0"/>
              <w:rPr>
                <w:rFonts w:ascii="Arial" w:hAnsi="Arial"/>
                <w:i/>
              </w:rPr>
            </w:pPr>
            <w:r w:rsidRPr="00B70D4B">
              <w:rPr>
                <w:rFonts w:ascii="Arial" w:hAnsi="Arial"/>
                <w:i/>
              </w:rPr>
              <w:t>- How will the research consider the</w:t>
            </w:r>
            <w:r>
              <w:rPr>
                <w:rFonts w:ascii="Arial" w:hAnsi="Arial"/>
                <w:i/>
              </w:rPr>
              <w:t xml:space="preserve"> </w:t>
            </w:r>
            <w:r w:rsidRPr="00B70D4B">
              <w:rPr>
                <w:rFonts w:ascii="Arial" w:hAnsi="Arial"/>
                <w:i/>
              </w:rPr>
              <w:t>diverse perspectives of people</w:t>
            </w:r>
            <w:r>
              <w:rPr>
                <w:rFonts w:ascii="Arial" w:hAnsi="Arial"/>
                <w:i/>
              </w:rPr>
              <w:t xml:space="preserve"> </w:t>
            </w:r>
            <w:r w:rsidRPr="00B70D4B">
              <w:rPr>
                <w:rFonts w:ascii="Arial" w:hAnsi="Arial"/>
                <w:i/>
              </w:rPr>
              <w:t>according to their gender, disability,</w:t>
            </w:r>
            <w:r>
              <w:rPr>
                <w:rFonts w:ascii="Arial" w:hAnsi="Arial"/>
                <w:i/>
              </w:rPr>
              <w:t xml:space="preserve"> </w:t>
            </w:r>
            <w:r w:rsidRPr="00B70D4B">
              <w:rPr>
                <w:rFonts w:ascii="Arial" w:hAnsi="Arial"/>
                <w:i/>
              </w:rPr>
              <w:t>ethnicity, religion, sexual orientation,</w:t>
            </w:r>
            <w:r>
              <w:rPr>
                <w:rFonts w:ascii="Arial" w:hAnsi="Arial"/>
                <w:i/>
              </w:rPr>
              <w:t xml:space="preserve"> </w:t>
            </w:r>
            <w:r w:rsidRPr="00B70D4B">
              <w:rPr>
                <w:rFonts w:ascii="Arial" w:hAnsi="Arial"/>
                <w:i/>
              </w:rPr>
              <w:t>socio-economic status and age?</w:t>
            </w:r>
          </w:p>
          <w:p w14:paraId="2060530A" w14:textId="77777777" w:rsidR="00E359C5" w:rsidRDefault="00E359C5" w:rsidP="005E7CAC">
            <w:pPr>
              <w:autoSpaceDE w:val="0"/>
              <w:autoSpaceDN w:val="0"/>
              <w:adjustRightInd w:val="0"/>
              <w:rPr>
                <w:rFonts w:ascii="Arial" w:hAnsi="Arial"/>
                <w:i/>
                <w:iCs/>
                <w:color w:val="000000"/>
              </w:rPr>
            </w:pPr>
            <w:r w:rsidRPr="00BA4072">
              <w:rPr>
                <w:rFonts w:ascii="Arial" w:hAnsi="Arial"/>
                <w:i/>
                <w:iCs/>
                <w:color w:val="000000"/>
              </w:rPr>
              <w:t>-</w:t>
            </w:r>
            <w:r w:rsidRPr="00BA4072">
              <w:rPr>
                <w:i/>
                <w:iCs/>
              </w:rPr>
              <w:t xml:space="preserve"> </w:t>
            </w:r>
            <w:r w:rsidRPr="00BA4072">
              <w:rPr>
                <w:rFonts w:ascii="Arial" w:hAnsi="Arial"/>
                <w:i/>
                <w:iCs/>
                <w:color w:val="000000"/>
              </w:rPr>
              <w:t>Is the</w:t>
            </w:r>
            <w:r>
              <w:rPr>
                <w:rFonts w:ascii="Arial" w:hAnsi="Arial"/>
                <w:i/>
                <w:iCs/>
                <w:color w:val="000000"/>
              </w:rPr>
              <w:t xml:space="preserve"> proposed methodology the</w:t>
            </w:r>
            <w:r w:rsidRPr="00BA4072">
              <w:rPr>
                <w:rFonts w:ascii="Arial" w:hAnsi="Arial"/>
                <w:i/>
                <w:iCs/>
                <w:color w:val="000000"/>
              </w:rPr>
              <w:t xml:space="preserve"> best and most cost-effective way of answering the research questions?</w:t>
            </w:r>
          </w:p>
          <w:p w14:paraId="2A5E7BFA" w14:textId="77777777" w:rsidR="00E359C5" w:rsidRDefault="00E359C5" w:rsidP="005E7CAC">
            <w:pPr>
              <w:autoSpaceDE w:val="0"/>
              <w:autoSpaceDN w:val="0"/>
              <w:adjustRightInd w:val="0"/>
              <w:rPr>
                <w:rFonts w:ascii="Arial" w:hAnsi="Arial"/>
                <w:i/>
                <w:iCs/>
                <w:color w:val="000000"/>
              </w:rPr>
            </w:pPr>
            <w:r>
              <w:rPr>
                <w:rFonts w:ascii="Arial" w:hAnsi="Arial"/>
                <w:i/>
                <w:iCs/>
                <w:color w:val="000000"/>
              </w:rPr>
              <w:t xml:space="preserve">-Have you considered all the possible potential biases in the data, methods and analysis techniques that will be used in the project? </w:t>
            </w:r>
          </w:p>
          <w:p w14:paraId="05C6FB64" w14:textId="77777777" w:rsidR="00E359C5" w:rsidRPr="00BA4072" w:rsidRDefault="00E359C5" w:rsidP="005E7CAC">
            <w:pPr>
              <w:autoSpaceDE w:val="0"/>
              <w:autoSpaceDN w:val="0"/>
              <w:adjustRightInd w:val="0"/>
              <w:rPr>
                <w:rFonts w:ascii="Arial" w:hAnsi="Arial"/>
                <w:i/>
                <w:iCs/>
                <w:color w:val="000000"/>
              </w:rPr>
            </w:pPr>
            <w:r>
              <w:rPr>
                <w:rFonts w:ascii="Arial" w:hAnsi="Arial"/>
                <w:i/>
                <w:iCs/>
                <w:color w:val="000000"/>
              </w:rPr>
              <w:t xml:space="preserve">- Are you using new, emerging, or controversial methodologies or techniques? If so, what steps have been taken to ensure the integrity of the methods and results?  </w:t>
            </w:r>
          </w:p>
        </w:tc>
        <w:tc>
          <w:tcPr>
            <w:tcW w:w="6662" w:type="dxa"/>
            <w:tcBorders>
              <w:top w:val="single" w:sz="4" w:space="0" w:color="auto"/>
              <w:left w:val="single" w:sz="4" w:space="0" w:color="auto"/>
              <w:bottom w:val="single" w:sz="4" w:space="0" w:color="auto"/>
              <w:right w:val="single" w:sz="4" w:space="0" w:color="auto"/>
            </w:tcBorders>
          </w:tcPr>
          <w:p w14:paraId="3DA6EF70" w14:textId="77777777" w:rsidR="00E359C5" w:rsidRPr="00B47490" w:rsidRDefault="00E359C5" w:rsidP="005E7CAC">
            <w:pPr>
              <w:autoSpaceDE w:val="0"/>
              <w:autoSpaceDN w:val="0"/>
              <w:adjustRightInd w:val="0"/>
              <w:rPr>
                <w:rFonts w:ascii="Arial" w:hAnsi="Arial"/>
              </w:rPr>
            </w:pPr>
          </w:p>
        </w:tc>
        <w:tc>
          <w:tcPr>
            <w:tcW w:w="1785" w:type="dxa"/>
            <w:tcBorders>
              <w:top w:val="single" w:sz="4" w:space="0" w:color="auto"/>
              <w:left w:val="single" w:sz="4" w:space="0" w:color="auto"/>
              <w:bottom w:val="single" w:sz="4" w:space="0" w:color="auto"/>
              <w:right w:val="single" w:sz="4" w:space="0" w:color="auto"/>
            </w:tcBorders>
            <w:hideMark/>
          </w:tcPr>
          <w:p w14:paraId="483C79CC" w14:textId="77777777" w:rsidR="00E359C5" w:rsidRPr="00B47490" w:rsidRDefault="00E359C5" w:rsidP="005E7CAC">
            <w:pPr>
              <w:autoSpaceDE w:val="0"/>
              <w:autoSpaceDN w:val="0"/>
              <w:adjustRightInd w:val="0"/>
              <w:rPr>
                <w:rFonts w:ascii="Arial" w:hAnsi="Arial"/>
                <w:b/>
                <w:bCs/>
                <w:color w:val="FF0000"/>
              </w:rPr>
            </w:pPr>
            <w:r w:rsidRPr="00B47490">
              <w:rPr>
                <w:rFonts w:ascii="Arial" w:hAnsi="Arial"/>
                <w:b/>
                <w:bCs/>
                <w:color w:val="FF0000"/>
              </w:rPr>
              <w:t>Red</w:t>
            </w:r>
          </w:p>
          <w:p w14:paraId="53196658" w14:textId="77777777" w:rsidR="00E359C5" w:rsidRPr="00B47490" w:rsidRDefault="00E359C5" w:rsidP="005E7CAC">
            <w:pPr>
              <w:autoSpaceDE w:val="0"/>
              <w:autoSpaceDN w:val="0"/>
              <w:adjustRightInd w:val="0"/>
              <w:rPr>
                <w:rFonts w:ascii="Arial" w:hAnsi="Arial"/>
                <w:b/>
                <w:bCs/>
                <w:color w:val="FF9B00"/>
              </w:rPr>
            </w:pPr>
            <w:r w:rsidRPr="00B47490">
              <w:rPr>
                <w:rFonts w:ascii="Arial" w:hAnsi="Arial"/>
                <w:b/>
                <w:bCs/>
                <w:color w:val="FF9B00"/>
              </w:rPr>
              <w:t>Amber</w:t>
            </w:r>
          </w:p>
          <w:p w14:paraId="107812A4" w14:textId="77777777" w:rsidR="00E359C5" w:rsidRPr="00B47490" w:rsidRDefault="00E359C5" w:rsidP="005E7CAC">
            <w:pPr>
              <w:autoSpaceDE w:val="0"/>
              <w:autoSpaceDN w:val="0"/>
              <w:adjustRightInd w:val="0"/>
              <w:rPr>
                <w:rFonts w:ascii="Arial" w:hAnsi="Arial"/>
                <w:b/>
                <w:bCs/>
                <w:color w:val="FF0000"/>
              </w:rPr>
            </w:pPr>
            <w:r w:rsidRPr="00B47490">
              <w:rPr>
                <w:rFonts w:ascii="Arial" w:hAnsi="Arial"/>
                <w:b/>
                <w:bCs/>
                <w:color w:val="008100"/>
              </w:rPr>
              <w:t>Green</w:t>
            </w:r>
          </w:p>
        </w:tc>
      </w:tr>
      <w:tr w:rsidR="00E359C5" w:rsidRPr="00B47490" w14:paraId="42980D80" w14:textId="77777777" w:rsidTr="005E7CAC">
        <w:tc>
          <w:tcPr>
            <w:tcW w:w="6941" w:type="dxa"/>
            <w:tcBorders>
              <w:top w:val="single" w:sz="4" w:space="0" w:color="auto"/>
              <w:left w:val="single" w:sz="4" w:space="0" w:color="auto"/>
              <w:bottom w:val="single" w:sz="4" w:space="0" w:color="auto"/>
              <w:right w:val="single" w:sz="4" w:space="0" w:color="auto"/>
            </w:tcBorders>
            <w:hideMark/>
          </w:tcPr>
          <w:p w14:paraId="032986F3" w14:textId="77777777" w:rsidR="00E359C5" w:rsidRDefault="00E359C5" w:rsidP="005E7CAC">
            <w:pPr>
              <w:autoSpaceDE w:val="0"/>
              <w:autoSpaceDN w:val="0"/>
              <w:adjustRightInd w:val="0"/>
              <w:rPr>
                <w:rFonts w:ascii="Arial" w:hAnsi="Arial"/>
                <w:b/>
                <w:bCs/>
                <w:color w:val="000000"/>
              </w:rPr>
            </w:pPr>
            <w:r>
              <w:rPr>
                <w:rFonts w:ascii="Arial" w:hAnsi="Arial"/>
                <w:b/>
                <w:bCs/>
                <w:color w:val="000000"/>
              </w:rPr>
              <w:t>b</w:t>
            </w:r>
            <w:r w:rsidRPr="00B47490">
              <w:rPr>
                <w:rFonts w:ascii="Arial" w:hAnsi="Arial"/>
                <w:b/>
                <w:bCs/>
                <w:color w:val="000000"/>
              </w:rPr>
              <w:t>) External ethical scrutiny</w:t>
            </w:r>
          </w:p>
          <w:p w14:paraId="6B2ACCA6" w14:textId="77777777" w:rsidR="00E359C5" w:rsidRDefault="00E359C5" w:rsidP="005E7CAC">
            <w:pPr>
              <w:autoSpaceDE w:val="0"/>
              <w:autoSpaceDN w:val="0"/>
              <w:adjustRightInd w:val="0"/>
              <w:rPr>
                <w:rFonts w:ascii="Arial" w:hAnsi="Arial"/>
                <w:i/>
                <w:iCs/>
                <w:color w:val="000000"/>
              </w:rPr>
            </w:pPr>
            <w:r>
              <w:rPr>
                <w:rFonts w:ascii="Arial" w:hAnsi="Arial"/>
                <w:i/>
                <w:iCs/>
                <w:color w:val="000000"/>
              </w:rPr>
              <w:t xml:space="preserve">- Has your project been subject to independent ethical review? </w:t>
            </w:r>
          </w:p>
          <w:p w14:paraId="63F9FB3C" w14:textId="77777777" w:rsidR="00E359C5" w:rsidRPr="0015198D" w:rsidRDefault="00E359C5" w:rsidP="005E7CAC">
            <w:pPr>
              <w:autoSpaceDE w:val="0"/>
              <w:autoSpaceDN w:val="0"/>
              <w:adjustRightInd w:val="0"/>
              <w:rPr>
                <w:rFonts w:ascii="Arial" w:hAnsi="Arial"/>
                <w:i/>
                <w:iCs/>
              </w:rPr>
            </w:pPr>
            <w:r>
              <w:rPr>
                <w:rFonts w:ascii="Arial" w:hAnsi="Arial"/>
                <w:i/>
                <w:iCs/>
                <w:color w:val="000000"/>
              </w:rPr>
              <w:t xml:space="preserve">- Does the project fall will in the remit of the UK Policy Framework for Health and Social Care Research? (See </w:t>
            </w:r>
            <w:r w:rsidRPr="004737A0">
              <w:rPr>
                <w:rFonts w:ascii="Arial" w:hAnsi="Arial"/>
                <w:i/>
                <w:iCs/>
                <w:color w:val="000000"/>
              </w:rPr>
              <w:t xml:space="preserve">section 3.13-3.15 in </w:t>
            </w:r>
            <w:r w:rsidRPr="004737A0">
              <w:rPr>
                <w:rFonts w:ascii="Arial" w:hAnsi="Arial"/>
                <w:i/>
                <w:iCs/>
                <w:color w:val="000000"/>
              </w:rPr>
              <w:lastRenderedPageBreak/>
              <w:t>the</w:t>
            </w:r>
            <w:r>
              <w:rPr>
                <w:rFonts w:ascii="Arial" w:hAnsi="Arial"/>
                <w:i/>
                <w:iCs/>
                <w:color w:val="000000"/>
              </w:rPr>
              <w:t xml:space="preserve"> main guidance for further information and </w:t>
            </w:r>
            <w:r w:rsidRPr="0015198D">
              <w:rPr>
                <w:rFonts w:ascii="Arial" w:hAnsi="Arial"/>
                <w:i/>
                <w:iCs/>
              </w:rPr>
              <w:t xml:space="preserve">links to decision making tools) </w:t>
            </w:r>
          </w:p>
          <w:p w14:paraId="0828122E" w14:textId="77777777" w:rsidR="00E359C5" w:rsidRPr="00B47490" w:rsidRDefault="00E359C5" w:rsidP="005E7CAC">
            <w:pPr>
              <w:autoSpaceDE w:val="0"/>
              <w:autoSpaceDN w:val="0"/>
              <w:adjustRightInd w:val="0"/>
              <w:rPr>
                <w:rFonts w:ascii="Arial" w:hAnsi="Arial"/>
                <w:b/>
                <w:bCs/>
                <w:color w:val="000000"/>
              </w:rPr>
            </w:pPr>
            <w:r w:rsidRPr="0015198D">
              <w:rPr>
                <w:rFonts w:ascii="Arial" w:hAnsi="Arial"/>
                <w:i/>
                <w:iCs/>
              </w:rPr>
              <w:t xml:space="preserve">- </w:t>
            </w:r>
            <w:r>
              <w:rPr>
                <w:rFonts w:ascii="Arial" w:hAnsi="Arial"/>
                <w:i/>
                <w:iCs/>
              </w:rPr>
              <w:t xml:space="preserve">Will contracted partners </w:t>
            </w:r>
            <w:r w:rsidRPr="0015198D">
              <w:rPr>
                <w:rFonts w:ascii="Arial" w:hAnsi="Arial"/>
                <w:i/>
                <w:iCs/>
              </w:rPr>
              <w:t>be required to go through</w:t>
            </w:r>
            <w:r>
              <w:rPr>
                <w:rFonts w:ascii="Arial" w:hAnsi="Arial"/>
                <w:i/>
                <w:iCs/>
              </w:rPr>
              <w:t xml:space="preserve"> internal</w:t>
            </w:r>
            <w:r w:rsidRPr="0015198D">
              <w:rPr>
                <w:rFonts w:ascii="Arial" w:hAnsi="Arial"/>
                <w:i/>
                <w:iCs/>
              </w:rPr>
              <w:t xml:space="preserve"> ethics committees?</w:t>
            </w:r>
            <w:r>
              <w:rPr>
                <w:rFonts w:ascii="Arial" w:hAnsi="Arial"/>
                <w:i/>
                <w:iCs/>
              </w:rPr>
              <w:t xml:space="preserve"> </w:t>
            </w:r>
          </w:p>
        </w:tc>
        <w:tc>
          <w:tcPr>
            <w:tcW w:w="6662" w:type="dxa"/>
            <w:tcBorders>
              <w:top w:val="single" w:sz="4" w:space="0" w:color="auto"/>
              <w:left w:val="single" w:sz="4" w:space="0" w:color="auto"/>
              <w:bottom w:val="single" w:sz="4" w:space="0" w:color="auto"/>
              <w:right w:val="single" w:sz="4" w:space="0" w:color="auto"/>
            </w:tcBorders>
          </w:tcPr>
          <w:p w14:paraId="044E18F9" w14:textId="77777777" w:rsidR="00E359C5" w:rsidRPr="00B47490" w:rsidRDefault="00E359C5" w:rsidP="005E7CAC">
            <w:pPr>
              <w:autoSpaceDE w:val="0"/>
              <w:autoSpaceDN w:val="0"/>
              <w:adjustRightInd w:val="0"/>
              <w:rPr>
                <w:rFonts w:ascii="Arial" w:hAnsi="Arial"/>
              </w:rPr>
            </w:pPr>
          </w:p>
        </w:tc>
        <w:tc>
          <w:tcPr>
            <w:tcW w:w="1785" w:type="dxa"/>
            <w:tcBorders>
              <w:top w:val="single" w:sz="4" w:space="0" w:color="auto"/>
              <w:left w:val="single" w:sz="4" w:space="0" w:color="auto"/>
              <w:bottom w:val="single" w:sz="4" w:space="0" w:color="auto"/>
              <w:right w:val="single" w:sz="4" w:space="0" w:color="auto"/>
            </w:tcBorders>
            <w:hideMark/>
          </w:tcPr>
          <w:p w14:paraId="4320CD04" w14:textId="77777777" w:rsidR="00E359C5" w:rsidRPr="00B47490" w:rsidRDefault="00E359C5" w:rsidP="005E7CAC">
            <w:pPr>
              <w:autoSpaceDE w:val="0"/>
              <w:autoSpaceDN w:val="0"/>
              <w:adjustRightInd w:val="0"/>
              <w:rPr>
                <w:rFonts w:ascii="Arial" w:hAnsi="Arial"/>
                <w:b/>
                <w:bCs/>
                <w:color w:val="FF0000"/>
              </w:rPr>
            </w:pPr>
            <w:r w:rsidRPr="00B47490">
              <w:rPr>
                <w:rFonts w:ascii="Arial" w:hAnsi="Arial"/>
                <w:b/>
                <w:bCs/>
                <w:color w:val="FF0000"/>
              </w:rPr>
              <w:t>Red</w:t>
            </w:r>
          </w:p>
          <w:p w14:paraId="5C65F402" w14:textId="77777777" w:rsidR="00E359C5" w:rsidRPr="00B47490" w:rsidRDefault="00E359C5" w:rsidP="005E7CAC">
            <w:pPr>
              <w:autoSpaceDE w:val="0"/>
              <w:autoSpaceDN w:val="0"/>
              <w:adjustRightInd w:val="0"/>
              <w:rPr>
                <w:rFonts w:ascii="Arial" w:hAnsi="Arial"/>
                <w:b/>
                <w:bCs/>
                <w:color w:val="FF9B00"/>
              </w:rPr>
            </w:pPr>
            <w:r w:rsidRPr="00B47490">
              <w:rPr>
                <w:rFonts w:ascii="Arial" w:hAnsi="Arial"/>
                <w:b/>
                <w:bCs/>
                <w:color w:val="FF9B00"/>
              </w:rPr>
              <w:t>Amber</w:t>
            </w:r>
          </w:p>
          <w:p w14:paraId="4E4EDD99" w14:textId="77777777" w:rsidR="00E359C5" w:rsidRPr="00B47490" w:rsidRDefault="00E359C5" w:rsidP="005E7CAC">
            <w:pPr>
              <w:autoSpaceDE w:val="0"/>
              <w:autoSpaceDN w:val="0"/>
              <w:adjustRightInd w:val="0"/>
              <w:rPr>
                <w:rFonts w:ascii="Arial" w:hAnsi="Arial"/>
                <w:b/>
                <w:bCs/>
                <w:color w:val="FF0000"/>
              </w:rPr>
            </w:pPr>
            <w:r w:rsidRPr="00B47490">
              <w:rPr>
                <w:rFonts w:ascii="Arial" w:hAnsi="Arial"/>
                <w:b/>
                <w:bCs/>
                <w:color w:val="008100"/>
              </w:rPr>
              <w:t>Green</w:t>
            </w:r>
          </w:p>
        </w:tc>
      </w:tr>
    </w:tbl>
    <w:p w14:paraId="5E4AB5F3" w14:textId="77777777" w:rsidR="00E359C5" w:rsidRPr="00B47490" w:rsidRDefault="00E359C5" w:rsidP="00E359C5">
      <w:pPr>
        <w:autoSpaceDE w:val="0"/>
        <w:autoSpaceDN w:val="0"/>
        <w:adjustRightInd w:val="0"/>
        <w:rPr>
          <w:rFonts w:ascii="Arial" w:eastAsia="Calibri" w:hAnsi="Arial" w:cs="Arial"/>
        </w:rPr>
      </w:pPr>
    </w:p>
    <w:tbl>
      <w:tblPr>
        <w:tblStyle w:val="TableGrid1"/>
        <w:tblW w:w="0" w:type="auto"/>
        <w:tblLook w:val="04A0" w:firstRow="1" w:lastRow="0" w:firstColumn="1" w:lastColumn="0" w:noHBand="0" w:noVBand="1"/>
      </w:tblPr>
      <w:tblGrid>
        <w:gridCol w:w="6941"/>
        <w:gridCol w:w="6662"/>
        <w:gridCol w:w="1785"/>
      </w:tblGrid>
      <w:tr w:rsidR="00E359C5" w:rsidRPr="00B47490" w14:paraId="085DB5CE" w14:textId="77777777" w:rsidTr="005E7CAC">
        <w:trPr>
          <w:trHeight w:val="462"/>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330BEF" w14:textId="77777777" w:rsidR="00E359C5" w:rsidRPr="00B47490" w:rsidRDefault="00E359C5" w:rsidP="005E7CAC">
            <w:pPr>
              <w:autoSpaceDE w:val="0"/>
              <w:autoSpaceDN w:val="0"/>
              <w:adjustRightInd w:val="0"/>
              <w:rPr>
                <w:rFonts w:ascii="Arial" w:hAnsi="Arial"/>
                <w:b/>
              </w:rPr>
            </w:pPr>
            <w:r w:rsidRPr="00B47490">
              <w:rPr>
                <w:rFonts w:ascii="Arial" w:hAnsi="Arial"/>
                <w:b/>
              </w:rPr>
              <w:t xml:space="preserve">GSR Principle 3: </w:t>
            </w:r>
            <w:r w:rsidRPr="00BC2E73">
              <w:rPr>
                <w:rFonts w:ascii="Arial" w:hAnsi="Arial"/>
                <w:b/>
              </w:rPr>
              <w:t>Research should adhere to data protection regulations and the secure handling of personal data</w:t>
            </w:r>
          </w:p>
        </w:tc>
      </w:tr>
      <w:tr w:rsidR="00E359C5" w:rsidRPr="00B47490" w14:paraId="5363D277" w14:textId="77777777" w:rsidTr="005E7CAC">
        <w:trPr>
          <w:trHeight w:val="425"/>
        </w:trPr>
        <w:tc>
          <w:tcPr>
            <w:tcW w:w="6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145B8F" w14:textId="77777777" w:rsidR="00E359C5" w:rsidRPr="00B47490" w:rsidRDefault="00E359C5" w:rsidP="005E7CAC">
            <w:pPr>
              <w:autoSpaceDE w:val="0"/>
              <w:autoSpaceDN w:val="0"/>
              <w:adjustRightInd w:val="0"/>
              <w:rPr>
                <w:rFonts w:ascii="Arial" w:hAnsi="Arial"/>
                <w:b/>
              </w:rPr>
            </w:pPr>
            <w:r w:rsidRPr="00B47490">
              <w:rPr>
                <w:rFonts w:ascii="Arial" w:hAnsi="Arial"/>
                <w:b/>
              </w:rPr>
              <w:t>Principle components</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092782" w14:textId="77777777" w:rsidR="00E359C5" w:rsidRPr="00B47490" w:rsidRDefault="00E359C5" w:rsidP="005E7CAC">
            <w:pPr>
              <w:autoSpaceDE w:val="0"/>
              <w:autoSpaceDN w:val="0"/>
              <w:adjustRightInd w:val="0"/>
              <w:rPr>
                <w:rFonts w:ascii="Arial" w:hAnsi="Arial"/>
                <w:b/>
              </w:rPr>
            </w:pPr>
            <w:r>
              <w:rPr>
                <w:rFonts w:ascii="Arial" w:hAnsi="Arial"/>
                <w:b/>
              </w:rPr>
              <w:t>Considerations and mitigations</w:t>
            </w:r>
          </w:p>
        </w:tc>
        <w:tc>
          <w:tcPr>
            <w:tcW w:w="17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3D86AA" w14:textId="77777777" w:rsidR="00E359C5" w:rsidRPr="00B47490" w:rsidRDefault="00E359C5" w:rsidP="00E359C5">
            <w:pPr>
              <w:autoSpaceDE w:val="0"/>
              <w:autoSpaceDN w:val="0"/>
              <w:adjustRightInd w:val="0"/>
              <w:ind w:left="0" w:firstLine="0"/>
              <w:rPr>
                <w:rFonts w:ascii="Arial" w:hAnsi="Arial"/>
                <w:b/>
              </w:rPr>
            </w:pPr>
            <w:r w:rsidRPr="00B47490">
              <w:rPr>
                <w:rFonts w:ascii="Arial" w:hAnsi="Arial"/>
                <w:b/>
              </w:rPr>
              <w:t>Sensitivity rating</w:t>
            </w:r>
          </w:p>
        </w:tc>
      </w:tr>
      <w:tr w:rsidR="00E359C5" w:rsidRPr="00B47490" w14:paraId="6D36ACE8" w14:textId="77777777" w:rsidTr="005E7CAC">
        <w:tc>
          <w:tcPr>
            <w:tcW w:w="6941" w:type="dxa"/>
            <w:tcBorders>
              <w:top w:val="single" w:sz="4" w:space="0" w:color="auto"/>
              <w:left w:val="single" w:sz="4" w:space="0" w:color="auto"/>
              <w:bottom w:val="single" w:sz="4" w:space="0" w:color="auto"/>
              <w:right w:val="single" w:sz="4" w:space="0" w:color="auto"/>
            </w:tcBorders>
            <w:hideMark/>
          </w:tcPr>
          <w:p w14:paraId="378E0D9A" w14:textId="77777777" w:rsidR="00E359C5" w:rsidRPr="00B47490" w:rsidRDefault="00E359C5" w:rsidP="005E7CAC">
            <w:pPr>
              <w:autoSpaceDE w:val="0"/>
              <w:autoSpaceDN w:val="0"/>
              <w:adjustRightInd w:val="0"/>
              <w:rPr>
                <w:rFonts w:ascii="Arial" w:hAnsi="Arial"/>
                <w:b/>
                <w:bCs/>
                <w:color w:val="000000"/>
              </w:rPr>
            </w:pPr>
            <w:r w:rsidRPr="00B47490">
              <w:rPr>
                <w:rFonts w:ascii="Arial" w:hAnsi="Arial"/>
                <w:b/>
                <w:bCs/>
                <w:color w:val="000000"/>
              </w:rPr>
              <w:t>a) Data Protection</w:t>
            </w:r>
          </w:p>
          <w:p w14:paraId="5FACA429" w14:textId="77777777" w:rsidR="00E359C5" w:rsidRPr="00253B3B" w:rsidRDefault="00E359C5" w:rsidP="005E7CAC">
            <w:pPr>
              <w:autoSpaceDE w:val="0"/>
              <w:autoSpaceDN w:val="0"/>
              <w:adjustRightInd w:val="0"/>
              <w:rPr>
                <w:rFonts w:ascii="Arial" w:hAnsi="Arial"/>
                <w:i/>
                <w:iCs/>
              </w:rPr>
            </w:pPr>
            <w:r w:rsidRPr="00253B3B">
              <w:rPr>
                <w:rFonts w:ascii="Arial" w:hAnsi="Arial"/>
                <w:i/>
                <w:iCs/>
              </w:rPr>
              <w:t>- What procedures are in place to</w:t>
            </w:r>
          </w:p>
          <w:p w14:paraId="7D22A337" w14:textId="77777777" w:rsidR="00E359C5" w:rsidRPr="00253B3B" w:rsidRDefault="00E359C5" w:rsidP="005E7CAC">
            <w:pPr>
              <w:autoSpaceDE w:val="0"/>
              <w:autoSpaceDN w:val="0"/>
              <w:adjustRightInd w:val="0"/>
              <w:rPr>
                <w:rFonts w:ascii="Arial" w:hAnsi="Arial"/>
                <w:i/>
                <w:iCs/>
              </w:rPr>
            </w:pPr>
            <w:r w:rsidRPr="00253B3B">
              <w:rPr>
                <w:rFonts w:ascii="Arial" w:hAnsi="Arial"/>
                <w:i/>
                <w:iCs/>
              </w:rPr>
              <w:t>ensure adherence to the GDPR, Data Protection Act (2018) and other government data security requirements?</w:t>
            </w:r>
          </w:p>
          <w:p w14:paraId="34DC6B85" w14:textId="77777777" w:rsidR="00E359C5" w:rsidRDefault="00E359C5" w:rsidP="005E7CAC">
            <w:pPr>
              <w:autoSpaceDE w:val="0"/>
              <w:autoSpaceDN w:val="0"/>
              <w:adjustRightInd w:val="0"/>
              <w:rPr>
                <w:rFonts w:ascii="Arial" w:hAnsi="Arial"/>
                <w:i/>
                <w:iCs/>
              </w:rPr>
            </w:pPr>
            <w:r>
              <w:rPr>
                <w:rFonts w:ascii="Arial" w:hAnsi="Arial"/>
                <w:i/>
                <w:iCs/>
              </w:rPr>
              <w:t xml:space="preserve">- What is your legal basis for processing of personal data? </w:t>
            </w:r>
          </w:p>
          <w:p w14:paraId="07158E95" w14:textId="77777777" w:rsidR="00E359C5" w:rsidRDefault="00E359C5" w:rsidP="005E7CAC">
            <w:pPr>
              <w:autoSpaceDE w:val="0"/>
              <w:autoSpaceDN w:val="0"/>
              <w:adjustRightInd w:val="0"/>
              <w:rPr>
                <w:rFonts w:ascii="Arial" w:hAnsi="Arial"/>
                <w:i/>
                <w:iCs/>
              </w:rPr>
            </w:pPr>
            <w:r>
              <w:rPr>
                <w:rFonts w:ascii="Arial" w:hAnsi="Arial"/>
                <w:i/>
                <w:iCs/>
              </w:rPr>
              <w:t>- How will you inform and assure participants that you will treat their data in accordance with the relevant data protection legislation (e.g. privacy notice)?</w:t>
            </w:r>
          </w:p>
          <w:p w14:paraId="610BA59F" w14:textId="77777777" w:rsidR="00E359C5" w:rsidRDefault="00E359C5" w:rsidP="005E7CAC">
            <w:pPr>
              <w:autoSpaceDE w:val="0"/>
              <w:autoSpaceDN w:val="0"/>
              <w:adjustRightInd w:val="0"/>
              <w:rPr>
                <w:rFonts w:ascii="Arial" w:hAnsi="Arial"/>
                <w:i/>
                <w:iCs/>
              </w:rPr>
            </w:pPr>
            <w:r w:rsidRPr="009E4E7B">
              <w:rPr>
                <w:rFonts w:ascii="Arial" w:hAnsi="Arial"/>
                <w:i/>
                <w:iCs/>
              </w:rPr>
              <w:t>-</w:t>
            </w:r>
            <w:r>
              <w:rPr>
                <w:rFonts w:ascii="Arial" w:hAnsi="Arial"/>
                <w:i/>
                <w:iCs/>
              </w:rPr>
              <w:t xml:space="preserve"> </w:t>
            </w:r>
            <w:r w:rsidRPr="009E4E7B">
              <w:rPr>
                <w:rFonts w:ascii="Arial" w:hAnsi="Arial"/>
                <w:i/>
                <w:iCs/>
              </w:rPr>
              <w:t xml:space="preserve">Do you need to complete a Data Protection Impact Assessment? </w:t>
            </w:r>
          </w:p>
          <w:p w14:paraId="16DDA725" w14:textId="77777777" w:rsidR="00E359C5" w:rsidRPr="009E4E7B" w:rsidRDefault="00E359C5" w:rsidP="005E7CAC">
            <w:pPr>
              <w:autoSpaceDE w:val="0"/>
              <w:autoSpaceDN w:val="0"/>
              <w:adjustRightInd w:val="0"/>
              <w:rPr>
                <w:rFonts w:ascii="Arial" w:hAnsi="Arial"/>
                <w:i/>
                <w:iCs/>
              </w:rPr>
            </w:pPr>
          </w:p>
        </w:tc>
        <w:tc>
          <w:tcPr>
            <w:tcW w:w="6662" w:type="dxa"/>
            <w:tcBorders>
              <w:top w:val="single" w:sz="4" w:space="0" w:color="auto"/>
              <w:left w:val="single" w:sz="4" w:space="0" w:color="auto"/>
              <w:bottom w:val="single" w:sz="4" w:space="0" w:color="auto"/>
              <w:right w:val="single" w:sz="4" w:space="0" w:color="auto"/>
            </w:tcBorders>
          </w:tcPr>
          <w:p w14:paraId="5061FCE0" w14:textId="77777777" w:rsidR="00E359C5" w:rsidRPr="00B47490" w:rsidRDefault="00E359C5" w:rsidP="005E7CAC">
            <w:pPr>
              <w:autoSpaceDE w:val="0"/>
              <w:autoSpaceDN w:val="0"/>
              <w:adjustRightInd w:val="0"/>
              <w:rPr>
                <w:rFonts w:ascii="Arial" w:hAnsi="Arial"/>
              </w:rPr>
            </w:pPr>
          </w:p>
        </w:tc>
        <w:tc>
          <w:tcPr>
            <w:tcW w:w="1785" w:type="dxa"/>
            <w:tcBorders>
              <w:top w:val="single" w:sz="4" w:space="0" w:color="auto"/>
              <w:left w:val="single" w:sz="4" w:space="0" w:color="auto"/>
              <w:bottom w:val="single" w:sz="4" w:space="0" w:color="auto"/>
              <w:right w:val="single" w:sz="4" w:space="0" w:color="auto"/>
            </w:tcBorders>
            <w:hideMark/>
          </w:tcPr>
          <w:p w14:paraId="5A2EED52" w14:textId="77777777" w:rsidR="00E359C5" w:rsidRPr="00B47490" w:rsidRDefault="00E359C5" w:rsidP="005E7CAC">
            <w:pPr>
              <w:autoSpaceDE w:val="0"/>
              <w:autoSpaceDN w:val="0"/>
              <w:adjustRightInd w:val="0"/>
              <w:rPr>
                <w:rFonts w:ascii="Arial" w:hAnsi="Arial"/>
                <w:b/>
                <w:bCs/>
                <w:color w:val="FF0000"/>
              </w:rPr>
            </w:pPr>
            <w:r w:rsidRPr="00B47490">
              <w:rPr>
                <w:rFonts w:ascii="Arial" w:hAnsi="Arial"/>
                <w:b/>
                <w:bCs/>
                <w:color w:val="FF0000"/>
              </w:rPr>
              <w:t>Red</w:t>
            </w:r>
          </w:p>
          <w:p w14:paraId="55535BB9" w14:textId="77777777" w:rsidR="00E359C5" w:rsidRPr="00B47490" w:rsidRDefault="00E359C5" w:rsidP="005E7CAC">
            <w:pPr>
              <w:autoSpaceDE w:val="0"/>
              <w:autoSpaceDN w:val="0"/>
              <w:adjustRightInd w:val="0"/>
              <w:rPr>
                <w:rFonts w:ascii="Arial" w:hAnsi="Arial"/>
                <w:b/>
                <w:bCs/>
                <w:color w:val="FF9B00"/>
              </w:rPr>
            </w:pPr>
            <w:r w:rsidRPr="00B47490">
              <w:rPr>
                <w:rFonts w:ascii="Arial" w:hAnsi="Arial"/>
                <w:b/>
                <w:bCs/>
                <w:color w:val="FF9B00"/>
              </w:rPr>
              <w:t>Amber</w:t>
            </w:r>
          </w:p>
          <w:p w14:paraId="79F2A87D" w14:textId="77777777" w:rsidR="00E359C5" w:rsidRPr="00B47490" w:rsidRDefault="00E359C5" w:rsidP="005E7CAC">
            <w:pPr>
              <w:autoSpaceDE w:val="0"/>
              <w:autoSpaceDN w:val="0"/>
              <w:adjustRightInd w:val="0"/>
              <w:rPr>
                <w:rFonts w:ascii="Arial" w:hAnsi="Arial"/>
              </w:rPr>
            </w:pPr>
            <w:r w:rsidRPr="00B47490">
              <w:rPr>
                <w:rFonts w:ascii="Arial" w:hAnsi="Arial"/>
                <w:b/>
                <w:bCs/>
                <w:color w:val="008100"/>
              </w:rPr>
              <w:t>Green</w:t>
            </w:r>
          </w:p>
        </w:tc>
      </w:tr>
      <w:tr w:rsidR="00E359C5" w:rsidRPr="00B47490" w14:paraId="70C233E6" w14:textId="77777777" w:rsidTr="005E7CAC">
        <w:tc>
          <w:tcPr>
            <w:tcW w:w="6941" w:type="dxa"/>
            <w:tcBorders>
              <w:top w:val="single" w:sz="4" w:space="0" w:color="auto"/>
              <w:left w:val="single" w:sz="4" w:space="0" w:color="auto"/>
              <w:bottom w:val="single" w:sz="4" w:space="0" w:color="auto"/>
              <w:right w:val="single" w:sz="4" w:space="0" w:color="auto"/>
            </w:tcBorders>
            <w:hideMark/>
          </w:tcPr>
          <w:p w14:paraId="659436E4" w14:textId="77777777" w:rsidR="00E359C5" w:rsidRPr="00B47490" w:rsidRDefault="00E359C5" w:rsidP="005E7CAC">
            <w:pPr>
              <w:autoSpaceDE w:val="0"/>
              <w:autoSpaceDN w:val="0"/>
              <w:adjustRightInd w:val="0"/>
              <w:rPr>
                <w:rFonts w:ascii="Arial" w:hAnsi="Arial"/>
                <w:b/>
                <w:bCs/>
                <w:color w:val="000000"/>
              </w:rPr>
            </w:pPr>
            <w:r w:rsidRPr="00B47490">
              <w:rPr>
                <w:rFonts w:ascii="Arial" w:hAnsi="Arial"/>
                <w:b/>
                <w:bCs/>
                <w:color w:val="000000"/>
              </w:rPr>
              <w:t>b) Research findings</w:t>
            </w:r>
          </w:p>
          <w:p w14:paraId="020AB75A" w14:textId="77777777" w:rsidR="00E359C5" w:rsidRPr="00253B3B" w:rsidRDefault="00E359C5" w:rsidP="005E7CAC">
            <w:pPr>
              <w:autoSpaceDE w:val="0"/>
              <w:autoSpaceDN w:val="0"/>
              <w:adjustRightInd w:val="0"/>
              <w:rPr>
                <w:rFonts w:ascii="Arial" w:hAnsi="Arial"/>
                <w:i/>
                <w:iCs/>
              </w:rPr>
            </w:pPr>
            <w:r w:rsidRPr="00253B3B">
              <w:rPr>
                <w:rFonts w:ascii="Arial" w:hAnsi="Arial"/>
                <w:i/>
                <w:iCs/>
              </w:rPr>
              <w:t>- How can you ensure that the data collected during the research is not going to be used for any other than its originally defined purpose?</w:t>
            </w:r>
          </w:p>
          <w:p w14:paraId="7028A819" w14:textId="77777777" w:rsidR="00E359C5" w:rsidRPr="00B47490" w:rsidRDefault="00E359C5" w:rsidP="005E7CAC">
            <w:pPr>
              <w:autoSpaceDE w:val="0"/>
              <w:autoSpaceDN w:val="0"/>
              <w:adjustRightInd w:val="0"/>
              <w:rPr>
                <w:rFonts w:ascii="Arial" w:hAnsi="Arial"/>
                <w:b/>
                <w:bCs/>
                <w:color w:val="000000"/>
              </w:rPr>
            </w:pPr>
            <w:r w:rsidRPr="00253B3B">
              <w:rPr>
                <w:rFonts w:ascii="Arial" w:hAnsi="Arial"/>
                <w:i/>
                <w:iCs/>
              </w:rPr>
              <w:t>- What checks are in place to ensure that no one can be identified</w:t>
            </w:r>
            <w:r>
              <w:rPr>
                <w:rFonts w:ascii="Arial" w:hAnsi="Arial"/>
                <w:i/>
                <w:iCs/>
              </w:rPr>
              <w:t xml:space="preserve"> in reporting</w:t>
            </w:r>
            <w:r w:rsidRPr="00253B3B">
              <w:rPr>
                <w:rFonts w:ascii="Arial" w:hAnsi="Arial"/>
                <w:i/>
                <w:iCs/>
              </w:rPr>
              <w:t>? (for both quantitative and qualitative work</w:t>
            </w:r>
            <w:r w:rsidRPr="00B47490">
              <w:rPr>
                <w:rFonts w:ascii="Arial" w:hAnsi="Arial"/>
                <w:i/>
                <w:iCs/>
                <w:color w:val="808080"/>
              </w:rPr>
              <w:t>)</w:t>
            </w:r>
          </w:p>
        </w:tc>
        <w:tc>
          <w:tcPr>
            <w:tcW w:w="6662" w:type="dxa"/>
            <w:tcBorders>
              <w:top w:val="single" w:sz="4" w:space="0" w:color="auto"/>
              <w:left w:val="single" w:sz="4" w:space="0" w:color="auto"/>
              <w:bottom w:val="single" w:sz="4" w:space="0" w:color="auto"/>
              <w:right w:val="single" w:sz="4" w:space="0" w:color="auto"/>
            </w:tcBorders>
          </w:tcPr>
          <w:p w14:paraId="62C5ADF6" w14:textId="77777777" w:rsidR="00E359C5" w:rsidRPr="00B47490" w:rsidRDefault="00E359C5" w:rsidP="005E7CAC">
            <w:pPr>
              <w:autoSpaceDE w:val="0"/>
              <w:autoSpaceDN w:val="0"/>
              <w:adjustRightInd w:val="0"/>
              <w:rPr>
                <w:rFonts w:ascii="Arial" w:hAnsi="Arial"/>
              </w:rPr>
            </w:pPr>
          </w:p>
        </w:tc>
        <w:tc>
          <w:tcPr>
            <w:tcW w:w="1785" w:type="dxa"/>
            <w:tcBorders>
              <w:top w:val="single" w:sz="4" w:space="0" w:color="auto"/>
              <w:left w:val="single" w:sz="4" w:space="0" w:color="auto"/>
              <w:bottom w:val="single" w:sz="4" w:space="0" w:color="auto"/>
              <w:right w:val="single" w:sz="4" w:space="0" w:color="auto"/>
            </w:tcBorders>
            <w:hideMark/>
          </w:tcPr>
          <w:p w14:paraId="54AF8FE8" w14:textId="77777777" w:rsidR="00E359C5" w:rsidRPr="00B47490" w:rsidRDefault="00E359C5" w:rsidP="005E7CAC">
            <w:pPr>
              <w:autoSpaceDE w:val="0"/>
              <w:autoSpaceDN w:val="0"/>
              <w:adjustRightInd w:val="0"/>
              <w:rPr>
                <w:rFonts w:ascii="Arial" w:hAnsi="Arial"/>
                <w:b/>
                <w:bCs/>
                <w:color w:val="FF0000"/>
              </w:rPr>
            </w:pPr>
            <w:r w:rsidRPr="00B47490">
              <w:rPr>
                <w:rFonts w:ascii="Arial" w:hAnsi="Arial"/>
                <w:b/>
                <w:bCs/>
                <w:color w:val="FF0000"/>
              </w:rPr>
              <w:t>Red</w:t>
            </w:r>
          </w:p>
          <w:p w14:paraId="6E309371" w14:textId="77777777" w:rsidR="00E359C5" w:rsidRPr="00B47490" w:rsidRDefault="00E359C5" w:rsidP="005E7CAC">
            <w:pPr>
              <w:autoSpaceDE w:val="0"/>
              <w:autoSpaceDN w:val="0"/>
              <w:adjustRightInd w:val="0"/>
              <w:rPr>
                <w:rFonts w:ascii="Arial" w:hAnsi="Arial"/>
                <w:b/>
                <w:bCs/>
                <w:color w:val="FF9B00"/>
              </w:rPr>
            </w:pPr>
            <w:r w:rsidRPr="00B47490">
              <w:rPr>
                <w:rFonts w:ascii="Arial" w:hAnsi="Arial"/>
                <w:b/>
                <w:bCs/>
                <w:color w:val="FF9B00"/>
              </w:rPr>
              <w:t>Amber</w:t>
            </w:r>
          </w:p>
          <w:p w14:paraId="58953FEC" w14:textId="77777777" w:rsidR="00E359C5" w:rsidRPr="00B47490" w:rsidRDefault="00E359C5" w:rsidP="005E7CAC">
            <w:pPr>
              <w:autoSpaceDE w:val="0"/>
              <w:autoSpaceDN w:val="0"/>
              <w:adjustRightInd w:val="0"/>
              <w:rPr>
                <w:rFonts w:ascii="Arial" w:hAnsi="Arial"/>
                <w:b/>
                <w:bCs/>
                <w:color w:val="FF0000"/>
              </w:rPr>
            </w:pPr>
            <w:r w:rsidRPr="00B47490">
              <w:rPr>
                <w:rFonts w:ascii="Arial" w:hAnsi="Arial"/>
                <w:b/>
                <w:bCs/>
                <w:color w:val="008100"/>
              </w:rPr>
              <w:t>Green</w:t>
            </w:r>
          </w:p>
        </w:tc>
      </w:tr>
    </w:tbl>
    <w:p w14:paraId="654DDF5C" w14:textId="4A2A63FC" w:rsidR="00E359C5" w:rsidRDefault="00E359C5" w:rsidP="00E359C5">
      <w:pPr>
        <w:autoSpaceDE w:val="0"/>
        <w:autoSpaceDN w:val="0"/>
        <w:adjustRightInd w:val="0"/>
        <w:rPr>
          <w:rFonts w:ascii="Arial" w:eastAsia="Calibri" w:hAnsi="Arial" w:cs="Arial"/>
        </w:rPr>
      </w:pPr>
    </w:p>
    <w:p w14:paraId="574A9D3A" w14:textId="77777777" w:rsidR="00E359C5" w:rsidRDefault="00E359C5">
      <w:pPr>
        <w:spacing w:after="0"/>
        <w:ind w:left="0" w:firstLine="0"/>
        <w:rPr>
          <w:rFonts w:ascii="Arial" w:eastAsia="Calibri" w:hAnsi="Arial" w:cs="Arial"/>
        </w:rPr>
      </w:pPr>
      <w:r>
        <w:rPr>
          <w:rFonts w:ascii="Arial" w:eastAsia="Calibri" w:hAnsi="Arial" w:cs="Arial"/>
        </w:rPr>
        <w:br w:type="page"/>
      </w:r>
    </w:p>
    <w:p w14:paraId="2F3CCA51" w14:textId="77777777" w:rsidR="00E359C5" w:rsidRPr="00B47490" w:rsidRDefault="00E359C5" w:rsidP="00E359C5">
      <w:pPr>
        <w:autoSpaceDE w:val="0"/>
        <w:autoSpaceDN w:val="0"/>
        <w:adjustRightInd w:val="0"/>
        <w:rPr>
          <w:rFonts w:ascii="Arial" w:eastAsia="Calibri" w:hAnsi="Arial" w:cs="Arial"/>
        </w:rPr>
      </w:pPr>
    </w:p>
    <w:tbl>
      <w:tblPr>
        <w:tblStyle w:val="TableGrid1"/>
        <w:tblW w:w="0" w:type="auto"/>
        <w:tblLook w:val="04A0" w:firstRow="1" w:lastRow="0" w:firstColumn="1" w:lastColumn="0" w:noHBand="0" w:noVBand="1"/>
      </w:tblPr>
      <w:tblGrid>
        <w:gridCol w:w="6941"/>
        <w:gridCol w:w="6662"/>
        <w:gridCol w:w="1785"/>
      </w:tblGrid>
      <w:tr w:rsidR="00E359C5" w:rsidRPr="00B47490" w14:paraId="54A57D01" w14:textId="77777777" w:rsidTr="005E7CAC">
        <w:trPr>
          <w:trHeight w:val="462"/>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7EC055" w14:textId="77777777" w:rsidR="00E359C5" w:rsidRPr="00B47490" w:rsidRDefault="00E359C5" w:rsidP="005E7CAC">
            <w:pPr>
              <w:autoSpaceDE w:val="0"/>
              <w:autoSpaceDN w:val="0"/>
              <w:adjustRightInd w:val="0"/>
              <w:rPr>
                <w:rFonts w:ascii="Arial" w:hAnsi="Arial"/>
                <w:b/>
              </w:rPr>
            </w:pPr>
            <w:r w:rsidRPr="00B47490">
              <w:rPr>
                <w:rFonts w:ascii="Arial" w:hAnsi="Arial"/>
                <w:b/>
              </w:rPr>
              <w:t xml:space="preserve">GSR Principle 4: </w:t>
            </w:r>
            <w:r w:rsidRPr="00BC2E73">
              <w:rPr>
                <w:rFonts w:ascii="Arial" w:hAnsi="Arial"/>
                <w:b/>
              </w:rPr>
              <w:t>Participation in research should be based on specific and informed consent</w:t>
            </w:r>
          </w:p>
        </w:tc>
      </w:tr>
      <w:tr w:rsidR="00E359C5" w:rsidRPr="00B47490" w14:paraId="75E0689E" w14:textId="77777777" w:rsidTr="005E7CAC">
        <w:trPr>
          <w:trHeight w:val="425"/>
        </w:trPr>
        <w:tc>
          <w:tcPr>
            <w:tcW w:w="6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B98094" w14:textId="77777777" w:rsidR="00E359C5" w:rsidRPr="00B47490" w:rsidRDefault="00E359C5" w:rsidP="005E7CAC">
            <w:pPr>
              <w:autoSpaceDE w:val="0"/>
              <w:autoSpaceDN w:val="0"/>
              <w:adjustRightInd w:val="0"/>
              <w:rPr>
                <w:rFonts w:ascii="Arial" w:hAnsi="Arial"/>
                <w:b/>
              </w:rPr>
            </w:pPr>
            <w:r w:rsidRPr="00B47490">
              <w:rPr>
                <w:rFonts w:ascii="Arial" w:hAnsi="Arial"/>
                <w:b/>
              </w:rPr>
              <w:t>Principle components</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869936" w14:textId="77777777" w:rsidR="00E359C5" w:rsidRPr="00B47490" w:rsidRDefault="00E359C5" w:rsidP="005E7CAC">
            <w:pPr>
              <w:autoSpaceDE w:val="0"/>
              <w:autoSpaceDN w:val="0"/>
              <w:adjustRightInd w:val="0"/>
              <w:rPr>
                <w:rFonts w:ascii="Arial" w:hAnsi="Arial"/>
                <w:b/>
              </w:rPr>
            </w:pPr>
            <w:r>
              <w:rPr>
                <w:rFonts w:ascii="Arial" w:hAnsi="Arial"/>
                <w:b/>
              </w:rPr>
              <w:t>Considerations and mitigations</w:t>
            </w:r>
          </w:p>
        </w:tc>
        <w:tc>
          <w:tcPr>
            <w:tcW w:w="17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B098BD" w14:textId="77777777" w:rsidR="00E359C5" w:rsidRPr="00B47490" w:rsidRDefault="00E359C5" w:rsidP="00E359C5">
            <w:pPr>
              <w:autoSpaceDE w:val="0"/>
              <w:autoSpaceDN w:val="0"/>
              <w:adjustRightInd w:val="0"/>
              <w:ind w:left="0" w:firstLine="0"/>
              <w:rPr>
                <w:rFonts w:ascii="Arial" w:hAnsi="Arial"/>
                <w:b/>
              </w:rPr>
            </w:pPr>
            <w:r w:rsidRPr="00B47490">
              <w:rPr>
                <w:rFonts w:ascii="Arial" w:hAnsi="Arial"/>
                <w:b/>
              </w:rPr>
              <w:t>Sensitivity rating</w:t>
            </w:r>
          </w:p>
        </w:tc>
      </w:tr>
      <w:tr w:rsidR="00E359C5" w:rsidRPr="00B47490" w14:paraId="2DDD4B61" w14:textId="77777777" w:rsidTr="005E7CAC">
        <w:tc>
          <w:tcPr>
            <w:tcW w:w="6941" w:type="dxa"/>
            <w:tcBorders>
              <w:top w:val="single" w:sz="4" w:space="0" w:color="auto"/>
              <w:left w:val="single" w:sz="4" w:space="0" w:color="auto"/>
              <w:bottom w:val="single" w:sz="4" w:space="0" w:color="auto"/>
              <w:right w:val="single" w:sz="4" w:space="0" w:color="auto"/>
            </w:tcBorders>
            <w:hideMark/>
          </w:tcPr>
          <w:p w14:paraId="3D1A6D0F" w14:textId="77777777" w:rsidR="00E359C5" w:rsidRPr="00B47490" w:rsidRDefault="00E359C5" w:rsidP="005E7CAC">
            <w:pPr>
              <w:autoSpaceDE w:val="0"/>
              <w:autoSpaceDN w:val="0"/>
              <w:adjustRightInd w:val="0"/>
              <w:rPr>
                <w:rFonts w:ascii="Arial" w:hAnsi="Arial"/>
                <w:b/>
                <w:bCs/>
                <w:color w:val="000000"/>
              </w:rPr>
            </w:pPr>
            <w:r w:rsidRPr="00B47490">
              <w:rPr>
                <w:rFonts w:ascii="Arial" w:hAnsi="Arial"/>
                <w:b/>
                <w:bCs/>
                <w:color w:val="000000"/>
              </w:rPr>
              <w:t>a) Consent to take part in</w:t>
            </w:r>
          </w:p>
          <w:p w14:paraId="39D6B570" w14:textId="77777777" w:rsidR="00E359C5" w:rsidRPr="00B47490" w:rsidRDefault="00E359C5" w:rsidP="005E7CAC">
            <w:pPr>
              <w:autoSpaceDE w:val="0"/>
              <w:autoSpaceDN w:val="0"/>
              <w:adjustRightInd w:val="0"/>
              <w:rPr>
                <w:rFonts w:ascii="Arial" w:hAnsi="Arial"/>
                <w:b/>
                <w:bCs/>
                <w:color w:val="000000"/>
              </w:rPr>
            </w:pPr>
            <w:r w:rsidRPr="00B47490">
              <w:rPr>
                <w:rFonts w:ascii="Arial" w:hAnsi="Arial"/>
                <w:b/>
                <w:bCs/>
                <w:color w:val="000000"/>
              </w:rPr>
              <w:t>primary research</w:t>
            </w:r>
          </w:p>
          <w:p w14:paraId="7CFB4D1F" w14:textId="77777777" w:rsidR="00E359C5" w:rsidRPr="00253B3B" w:rsidRDefault="00E359C5" w:rsidP="005E7CAC">
            <w:pPr>
              <w:autoSpaceDE w:val="0"/>
              <w:autoSpaceDN w:val="0"/>
              <w:adjustRightInd w:val="0"/>
              <w:rPr>
                <w:rFonts w:ascii="Arial" w:hAnsi="Arial"/>
                <w:i/>
                <w:iCs/>
              </w:rPr>
            </w:pPr>
            <w:r w:rsidRPr="00253B3B">
              <w:rPr>
                <w:rFonts w:ascii="Arial" w:hAnsi="Arial"/>
                <w:i/>
                <w:iCs/>
              </w:rPr>
              <w:t>- What processes are in place to</w:t>
            </w:r>
            <w:r>
              <w:rPr>
                <w:rFonts w:ascii="Arial" w:hAnsi="Arial"/>
                <w:i/>
                <w:iCs/>
              </w:rPr>
              <w:t xml:space="preserve"> </w:t>
            </w:r>
            <w:r w:rsidRPr="00253B3B">
              <w:rPr>
                <w:rFonts w:ascii="Arial" w:hAnsi="Arial"/>
                <w:i/>
                <w:iCs/>
              </w:rPr>
              <w:t xml:space="preserve">ensure that participants are informed and understand the project, the purpose, the client, topics and that their participation is voluntary? Will you ensure that participants have given fully informed consent before taking part in the research? </w:t>
            </w:r>
          </w:p>
          <w:p w14:paraId="4FCA8A62" w14:textId="77777777" w:rsidR="00E359C5" w:rsidRPr="00253B3B" w:rsidRDefault="00E359C5" w:rsidP="005E7CAC">
            <w:pPr>
              <w:autoSpaceDE w:val="0"/>
              <w:autoSpaceDN w:val="0"/>
              <w:adjustRightInd w:val="0"/>
              <w:rPr>
                <w:rFonts w:ascii="Arial" w:hAnsi="Arial"/>
                <w:i/>
                <w:iCs/>
              </w:rPr>
            </w:pPr>
            <w:r w:rsidRPr="00253B3B">
              <w:rPr>
                <w:rFonts w:ascii="Arial" w:hAnsi="Arial"/>
                <w:i/>
                <w:iCs/>
              </w:rPr>
              <w:t>- If you intend to follow up participants with further research, has this been made clear and consent given?</w:t>
            </w:r>
          </w:p>
          <w:p w14:paraId="282BAFA3" w14:textId="77777777" w:rsidR="00E359C5" w:rsidRPr="00B47490" w:rsidRDefault="00E359C5" w:rsidP="005E7CAC">
            <w:pPr>
              <w:autoSpaceDE w:val="0"/>
              <w:autoSpaceDN w:val="0"/>
              <w:adjustRightInd w:val="0"/>
              <w:rPr>
                <w:rFonts w:ascii="Arial" w:hAnsi="Arial"/>
              </w:rPr>
            </w:pPr>
          </w:p>
        </w:tc>
        <w:tc>
          <w:tcPr>
            <w:tcW w:w="6662" w:type="dxa"/>
            <w:tcBorders>
              <w:top w:val="single" w:sz="4" w:space="0" w:color="auto"/>
              <w:left w:val="single" w:sz="4" w:space="0" w:color="auto"/>
              <w:bottom w:val="single" w:sz="4" w:space="0" w:color="auto"/>
              <w:right w:val="single" w:sz="4" w:space="0" w:color="auto"/>
            </w:tcBorders>
          </w:tcPr>
          <w:p w14:paraId="2EFDD87B" w14:textId="77777777" w:rsidR="00E359C5" w:rsidRPr="00B47490" w:rsidRDefault="00E359C5" w:rsidP="005E7CAC">
            <w:pPr>
              <w:autoSpaceDE w:val="0"/>
              <w:autoSpaceDN w:val="0"/>
              <w:adjustRightInd w:val="0"/>
              <w:rPr>
                <w:rFonts w:ascii="Arial" w:hAnsi="Arial"/>
              </w:rPr>
            </w:pPr>
          </w:p>
        </w:tc>
        <w:tc>
          <w:tcPr>
            <w:tcW w:w="1785" w:type="dxa"/>
            <w:tcBorders>
              <w:top w:val="single" w:sz="4" w:space="0" w:color="auto"/>
              <w:left w:val="single" w:sz="4" w:space="0" w:color="auto"/>
              <w:bottom w:val="single" w:sz="4" w:space="0" w:color="auto"/>
              <w:right w:val="single" w:sz="4" w:space="0" w:color="auto"/>
            </w:tcBorders>
            <w:hideMark/>
          </w:tcPr>
          <w:p w14:paraId="5B66BF79" w14:textId="77777777" w:rsidR="00E359C5" w:rsidRPr="00B47490" w:rsidRDefault="00E359C5" w:rsidP="005E7CAC">
            <w:pPr>
              <w:autoSpaceDE w:val="0"/>
              <w:autoSpaceDN w:val="0"/>
              <w:adjustRightInd w:val="0"/>
              <w:rPr>
                <w:rFonts w:ascii="Arial" w:hAnsi="Arial"/>
                <w:b/>
                <w:bCs/>
                <w:color w:val="FF0000"/>
              </w:rPr>
            </w:pPr>
            <w:r w:rsidRPr="00B47490">
              <w:rPr>
                <w:rFonts w:ascii="Arial" w:hAnsi="Arial"/>
                <w:b/>
                <w:bCs/>
                <w:color w:val="FF0000"/>
              </w:rPr>
              <w:t>Red</w:t>
            </w:r>
          </w:p>
          <w:p w14:paraId="0FCC682A" w14:textId="77777777" w:rsidR="00E359C5" w:rsidRPr="00B47490" w:rsidRDefault="00E359C5" w:rsidP="005E7CAC">
            <w:pPr>
              <w:autoSpaceDE w:val="0"/>
              <w:autoSpaceDN w:val="0"/>
              <w:adjustRightInd w:val="0"/>
              <w:rPr>
                <w:rFonts w:ascii="Arial" w:hAnsi="Arial"/>
                <w:b/>
                <w:bCs/>
                <w:color w:val="FF9B00"/>
              </w:rPr>
            </w:pPr>
            <w:r w:rsidRPr="00B47490">
              <w:rPr>
                <w:rFonts w:ascii="Arial" w:hAnsi="Arial"/>
                <w:b/>
                <w:bCs/>
                <w:color w:val="FF9B00"/>
              </w:rPr>
              <w:t>Amber</w:t>
            </w:r>
          </w:p>
          <w:p w14:paraId="2FC4D99E" w14:textId="77777777" w:rsidR="00E359C5" w:rsidRPr="00B47490" w:rsidRDefault="00E359C5" w:rsidP="005E7CAC">
            <w:pPr>
              <w:autoSpaceDE w:val="0"/>
              <w:autoSpaceDN w:val="0"/>
              <w:adjustRightInd w:val="0"/>
              <w:rPr>
                <w:rFonts w:ascii="Arial" w:hAnsi="Arial"/>
              </w:rPr>
            </w:pPr>
            <w:r w:rsidRPr="00B47490">
              <w:rPr>
                <w:rFonts w:ascii="Arial" w:hAnsi="Arial"/>
                <w:b/>
                <w:bCs/>
                <w:color w:val="008100"/>
              </w:rPr>
              <w:t>Green</w:t>
            </w:r>
          </w:p>
        </w:tc>
      </w:tr>
      <w:tr w:rsidR="00E359C5" w:rsidRPr="00B47490" w14:paraId="16A44647" w14:textId="77777777" w:rsidTr="005E7CAC">
        <w:tc>
          <w:tcPr>
            <w:tcW w:w="6941" w:type="dxa"/>
            <w:tcBorders>
              <w:top w:val="single" w:sz="4" w:space="0" w:color="auto"/>
              <w:left w:val="single" w:sz="4" w:space="0" w:color="auto"/>
              <w:bottom w:val="single" w:sz="4" w:space="0" w:color="auto"/>
              <w:right w:val="single" w:sz="4" w:space="0" w:color="auto"/>
            </w:tcBorders>
            <w:hideMark/>
          </w:tcPr>
          <w:p w14:paraId="1DA19EEF" w14:textId="77777777" w:rsidR="00E359C5" w:rsidRPr="00B47490" w:rsidRDefault="00E359C5" w:rsidP="005E7CAC">
            <w:pPr>
              <w:autoSpaceDE w:val="0"/>
              <w:autoSpaceDN w:val="0"/>
              <w:adjustRightInd w:val="0"/>
              <w:rPr>
                <w:rFonts w:ascii="Arial" w:hAnsi="Arial"/>
                <w:b/>
                <w:bCs/>
                <w:color w:val="000000"/>
              </w:rPr>
            </w:pPr>
            <w:r w:rsidRPr="00B47490">
              <w:rPr>
                <w:rFonts w:ascii="Arial" w:hAnsi="Arial"/>
                <w:b/>
                <w:bCs/>
                <w:color w:val="000000"/>
              </w:rPr>
              <w:t>b) Consent via gatekeepers or</w:t>
            </w:r>
            <w:r>
              <w:rPr>
                <w:rFonts w:ascii="Arial" w:hAnsi="Arial"/>
                <w:b/>
                <w:bCs/>
                <w:color w:val="000000"/>
              </w:rPr>
              <w:t xml:space="preserve"> </w:t>
            </w:r>
            <w:r w:rsidRPr="00B47490">
              <w:rPr>
                <w:rFonts w:ascii="Arial" w:hAnsi="Arial"/>
                <w:b/>
                <w:bCs/>
                <w:color w:val="000000"/>
              </w:rPr>
              <w:t>proxy</w:t>
            </w:r>
          </w:p>
          <w:p w14:paraId="5C5AF05E" w14:textId="77777777" w:rsidR="00E359C5" w:rsidRPr="00B47490" w:rsidRDefault="00E359C5" w:rsidP="005E7CAC">
            <w:pPr>
              <w:autoSpaceDE w:val="0"/>
              <w:autoSpaceDN w:val="0"/>
              <w:adjustRightInd w:val="0"/>
              <w:rPr>
                <w:rFonts w:ascii="Arial" w:hAnsi="Arial"/>
                <w:i/>
                <w:iCs/>
                <w:color w:val="808080"/>
              </w:rPr>
            </w:pPr>
            <w:r w:rsidRPr="00253B3B">
              <w:rPr>
                <w:rFonts w:ascii="Arial" w:hAnsi="Arial"/>
                <w:i/>
                <w:iCs/>
              </w:rPr>
              <w:t>- Is this required? If so, what</w:t>
            </w:r>
            <w:r>
              <w:rPr>
                <w:rFonts w:ascii="Arial" w:hAnsi="Arial"/>
                <w:i/>
                <w:iCs/>
              </w:rPr>
              <w:t xml:space="preserve"> </w:t>
            </w:r>
            <w:r w:rsidRPr="00253B3B">
              <w:rPr>
                <w:rFonts w:ascii="Arial" w:hAnsi="Arial"/>
                <w:i/>
                <w:iCs/>
              </w:rPr>
              <w:t>processes need to be in place</w:t>
            </w:r>
            <w:r w:rsidRPr="00B13EAF">
              <w:rPr>
                <w:rFonts w:ascii="Arial" w:hAnsi="Arial"/>
                <w:i/>
                <w:iCs/>
              </w:rPr>
              <w:t>?</w:t>
            </w:r>
          </w:p>
          <w:p w14:paraId="27C4332C" w14:textId="77777777" w:rsidR="00E359C5" w:rsidRPr="00B47490" w:rsidRDefault="00E359C5" w:rsidP="005E7CAC">
            <w:pPr>
              <w:autoSpaceDE w:val="0"/>
              <w:autoSpaceDN w:val="0"/>
              <w:adjustRightInd w:val="0"/>
              <w:rPr>
                <w:rFonts w:ascii="Arial" w:hAnsi="Arial"/>
                <w:b/>
                <w:bCs/>
                <w:color w:val="000000"/>
              </w:rPr>
            </w:pPr>
            <w:r w:rsidRPr="00253B3B">
              <w:rPr>
                <w:rFonts w:ascii="Arial" w:hAnsi="Arial"/>
                <w:i/>
                <w:iCs/>
              </w:rPr>
              <w:t>- What steps can be taken to ensure representativeness, i.e. to ensure that participants are not “hand-picked” by gatekeepers or that there is a minority view promoted?</w:t>
            </w:r>
          </w:p>
        </w:tc>
        <w:tc>
          <w:tcPr>
            <w:tcW w:w="6662" w:type="dxa"/>
            <w:tcBorders>
              <w:top w:val="single" w:sz="4" w:space="0" w:color="auto"/>
              <w:left w:val="single" w:sz="4" w:space="0" w:color="auto"/>
              <w:bottom w:val="single" w:sz="4" w:space="0" w:color="auto"/>
              <w:right w:val="single" w:sz="4" w:space="0" w:color="auto"/>
            </w:tcBorders>
          </w:tcPr>
          <w:p w14:paraId="2CEBDD7A" w14:textId="77777777" w:rsidR="00E359C5" w:rsidRPr="00B47490" w:rsidRDefault="00E359C5" w:rsidP="005E7CAC">
            <w:pPr>
              <w:autoSpaceDE w:val="0"/>
              <w:autoSpaceDN w:val="0"/>
              <w:adjustRightInd w:val="0"/>
              <w:rPr>
                <w:rFonts w:ascii="Arial" w:hAnsi="Arial"/>
              </w:rPr>
            </w:pPr>
          </w:p>
        </w:tc>
        <w:tc>
          <w:tcPr>
            <w:tcW w:w="1785" w:type="dxa"/>
            <w:tcBorders>
              <w:top w:val="single" w:sz="4" w:space="0" w:color="auto"/>
              <w:left w:val="single" w:sz="4" w:space="0" w:color="auto"/>
              <w:bottom w:val="single" w:sz="4" w:space="0" w:color="auto"/>
              <w:right w:val="single" w:sz="4" w:space="0" w:color="auto"/>
            </w:tcBorders>
            <w:hideMark/>
          </w:tcPr>
          <w:p w14:paraId="6F9C5787" w14:textId="77777777" w:rsidR="00E359C5" w:rsidRPr="00B47490" w:rsidRDefault="00E359C5" w:rsidP="005E7CAC">
            <w:pPr>
              <w:autoSpaceDE w:val="0"/>
              <w:autoSpaceDN w:val="0"/>
              <w:adjustRightInd w:val="0"/>
              <w:rPr>
                <w:rFonts w:ascii="Arial" w:hAnsi="Arial"/>
                <w:b/>
                <w:bCs/>
                <w:color w:val="FF0000"/>
              </w:rPr>
            </w:pPr>
            <w:r w:rsidRPr="00B47490">
              <w:rPr>
                <w:rFonts w:ascii="Arial" w:hAnsi="Arial"/>
                <w:b/>
                <w:bCs/>
                <w:color w:val="FF0000"/>
              </w:rPr>
              <w:t>Red</w:t>
            </w:r>
          </w:p>
          <w:p w14:paraId="5BD6B773" w14:textId="77777777" w:rsidR="00E359C5" w:rsidRPr="00B47490" w:rsidRDefault="00E359C5" w:rsidP="005E7CAC">
            <w:pPr>
              <w:autoSpaceDE w:val="0"/>
              <w:autoSpaceDN w:val="0"/>
              <w:adjustRightInd w:val="0"/>
              <w:rPr>
                <w:rFonts w:ascii="Arial" w:hAnsi="Arial"/>
                <w:b/>
                <w:bCs/>
                <w:color w:val="FF9B00"/>
              </w:rPr>
            </w:pPr>
            <w:r w:rsidRPr="00B47490">
              <w:rPr>
                <w:rFonts w:ascii="Arial" w:hAnsi="Arial"/>
                <w:b/>
                <w:bCs/>
                <w:color w:val="FF9B00"/>
              </w:rPr>
              <w:t>Amber</w:t>
            </w:r>
          </w:p>
          <w:p w14:paraId="574895B6" w14:textId="77777777" w:rsidR="00E359C5" w:rsidRPr="00B47490" w:rsidRDefault="00E359C5" w:rsidP="005E7CAC">
            <w:pPr>
              <w:autoSpaceDE w:val="0"/>
              <w:autoSpaceDN w:val="0"/>
              <w:adjustRightInd w:val="0"/>
              <w:rPr>
                <w:rFonts w:ascii="Arial" w:hAnsi="Arial"/>
                <w:b/>
                <w:bCs/>
                <w:color w:val="FF0000"/>
              </w:rPr>
            </w:pPr>
            <w:r w:rsidRPr="00B47490">
              <w:rPr>
                <w:rFonts w:ascii="Arial" w:hAnsi="Arial"/>
                <w:b/>
                <w:bCs/>
                <w:color w:val="008100"/>
              </w:rPr>
              <w:t>Green</w:t>
            </w:r>
          </w:p>
        </w:tc>
      </w:tr>
      <w:tr w:rsidR="00E359C5" w:rsidRPr="00B47490" w14:paraId="44231A01" w14:textId="77777777" w:rsidTr="005E7CAC">
        <w:tc>
          <w:tcPr>
            <w:tcW w:w="6941" w:type="dxa"/>
            <w:tcBorders>
              <w:top w:val="single" w:sz="4" w:space="0" w:color="auto"/>
              <w:left w:val="single" w:sz="4" w:space="0" w:color="auto"/>
              <w:bottom w:val="single" w:sz="4" w:space="0" w:color="auto"/>
              <w:right w:val="single" w:sz="4" w:space="0" w:color="auto"/>
            </w:tcBorders>
            <w:hideMark/>
          </w:tcPr>
          <w:p w14:paraId="3728DF7F" w14:textId="77777777" w:rsidR="00E359C5" w:rsidRPr="00253B3B" w:rsidRDefault="00E359C5" w:rsidP="005E7CAC">
            <w:pPr>
              <w:autoSpaceDE w:val="0"/>
              <w:autoSpaceDN w:val="0"/>
              <w:adjustRightInd w:val="0"/>
              <w:rPr>
                <w:rFonts w:ascii="Arial" w:hAnsi="Arial"/>
                <w:b/>
                <w:bCs/>
              </w:rPr>
            </w:pPr>
            <w:r w:rsidRPr="00253B3B">
              <w:rPr>
                <w:rFonts w:ascii="Arial" w:hAnsi="Arial"/>
                <w:b/>
                <w:bCs/>
              </w:rPr>
              <w:t>c) Children and young people</w:t>
            </w:r>
            <w:r>
              <w:rPr>
                <w:rFonts w:ascii="Arial" w:hAnsi="Arial"/>
                <w:b/>
                <w:bCs/>
              </w:rPr>
              <w:t xml:space="preserve"> </w:t>
            </w:r>
            <w:r w:rsidRPr="00253B3B">
              <w:rPr>
                <w:rFonts w:ascii="Arial" w:hAnsi="Arial"/>
                <w:b/>
                <w:bCs/>
              </w:rPr>
              <w:t>(aged 16 and under)</w:t>
            </w:r>
          </w:p>
          <w:p w14:paraId="3612CC7A" w14:textId="77777777" w:rsidR="00E359C5" w:rsidRPr="00253B3B" w:rsidRDefault="00E359C5" w:rsidP="005E7CAC">
            <w:pPr>
              <w:autoSpaceDE w:val="0"/>
              <w:autoSpaceDN w:val="0"/>
              <w:adjustRightInd w:val="0"/>
              <w:rPr>
                <w:rFonts w:ascii="Arial" w:hAnsi="Arial"/>
                <w:i/>
                <w:iCs/>
              </w:rPr>
            </w:pPr>
            <w:r w:rsidRPr="00253B3B">
              <w:rPr>
                <w:rFonts w:ascii="Arial" w:hAnsi="Arial"/>
                <w:i/>
                <w:iCs/>
              </w:rPr>
              <w:t xml:space="preserve">- What processes are in place to ensure </w:t>
            </w:r>
            <w:r>
              <w:rPr>
                <w:rFonts w:ascii="Arial" w:hAnsi="Arial"/>
                <w:i/>
                <w:iCs/>
              </w:rPr>
              <w:t>consent from a parent or legal guardian has been sought for children under the age of 16 and how has this been</w:t>
            </w:r>
            <w:r w:rsidRPr="00253B3B">
              <w:rPr>
                <w:rFonts w:ascii="Arial" w:hAnsi="Arial"/>
                <w:i/>
                <w:iCs/>
              </w:rPr>
              <w:t xml:space="preserve"> done?</w:t>
            </w:r>
          </w:p>
          <w:p w14:paraId="0A3B26C9" w14:textId="77777777" w:rsidR="00E359C5" w:rsidRPr="00253B3B" w:rsidRDefault="00E359C5" w:rsidP="005E7CAC">
            <w:pPr>
              <w:autoSpaceDE w:val="0"/>
              <w:autoSpaceDN w:val="0"/>
              <w:adjustRightInd w:val="0"/>
              <w:rPr>
                <w:rFonts w:ascii="Arial" w:hAnsi="Arial"/>
                <w:i/>
                <w:iCs/>
              </w:rPr>
            </w:pPr>
            <w:r w:rsidRPr="00253B3B">
              <w:rPr>
                <w:rFonts w:ascii="Arial" w:hAnsi="Arial"/>
                <w:i/>
                <w:iCs/>
              </w:rPr>
              <w:t>- How can you ensure that the</w:t>
            </w:r>
            <w:r>
              <w:rPr>
                <w:rFonts w:ascii="Arial" w:hAnsi="Arial"/>
                <w:i/>
                <w:iCs/>
              </w:rPr>
              <w:t xml:space="preserve"> </w:t>
            </w:r>
            <w:r w:rsidRPr="00253B3B">
              <w:rPr>
                <w:rFonts w:ascii="Arial" w:hAnsi="Arial"/>
                <w:i/>
                <w:iCs/>
              </w:rPr>
              <w:t>children are also adequately informed about the research?</w:t>
            </w:r>
          </w:p>
          <w:p w14:paraId="1A4BA4EB" w14:textId="77777777" w:rsidR="00E359C5" w:rsidRPr="00253B3B" w:rsidRDefault="00E359C5" w:rsidP="005E7CAC">
            <w:pPr>
              <w:autoSpaceDE w:val="0"/>
              <w:autoSpaceDN w:val="0"/>
              <w:adjustRightInd w:val="0"/>
              <w:rPr>
                <w:rFonts w:ascii="Arial" w:hAnsi="Arial"/>
                <w:b/>
                <w:bCs/>
              </w:rPr>
            </w:pPr>
            <w:r w:rsidRPr="00253B3B">
              <w:rPr>
                <w:rFonts w:ascii="Arial" w:hAnsi="Arial"/>
                <w:i/>
                <w:iCs/>
              </w:rPr>
              <w:t xml:space="preserve">- </w:t>
            </w:r>
            <w:r>
              <w:rPr>
                <w:rFonts w:ascii="Arial" w:hAnsi="Arial"/>
                <w:i/>
                <w:iCs/>
              </w:rPr>
              <w:t xml:space="preserve">What processes are in place to ensure, where required, an adult accompanies children and young people during an interview? </w:t>
            </w:r>
            <w:r w:rsidRPr="00253B3B">
              <w:rPr>
                <w:rFonts w:ascii="Arial" w:hAnsi="Arial"/>
                <w:i/>
                <w:iCs/>
              </w:rPr>
              <w:t>Who is best to accompany the child(ren)?</w:t>
            </w:r>
          </w:p>
        </w:tc>
        <w:tc>
          <w:tcPr>
            <w:tcW w:w="6662" w:type="dxa"/>
            <w:tcBorders>
              <w:top w:val="single" w:sz="4" w:space="0" w:color="auto"/>
              <w:left w:val="single" w:sz="4" w:space="0" w:color="auto"/>
              <w:bottom w:val="single" w:sz="4" w:space="0" w:color="auto"/>
              <w:right w:val="single" w:sz="4" w:space="0" w:color="auto"/>
            </w:tcBorders>
          </w:tcPr>
          <w:p w14:paraId="6302922D" w14:textId="77777777" w:rsidR="00E359C5" w:rsidRPr="00B47490" w:rsidRDefault="00E359C5" w:rsidP="005E7CAC">
            <w:pPr>
              <w:autoSpaceDE w:val="0"/>
              <w:autoSpaceDN w:val="0"/>
              <w:adjustRightInd w:val="0"/>
              <w:rPr>
                <w:rFonts w:ascii="Arial" w:hAnsi="Arial"/>
              </w:rPr>
            </w:pPr>
          </w:p>
        </w:tc>
        <w:tc>
          <w:tcPr>
            <w:tcW w:w="1785" w:type="dxa"/>
            <w:tcBorders>
              <w:top w:val="single" w:sz="4" w:space="0" w:color="auto"/>
              <w:left w:val="single" w:sz="4" w:space="0" w:color="auto"/>
              <w:bottom w:val="single" w:sz="4" w:space="0" w:color="auto"/>
              <w:right w:val="single" w:sz="4" w:space="0" w:color="auto"/>
            </w:tcBorders>
            <w:hideMark/>
          </w:tcPr>
          <w:p w14:paraId="74AEBB23" w14:textId="77777777" w:rsidR="00E359C5" w:rsidRPr="00B47490" w:rsidRDefault="00E359C5" w:rsidP="005E7CAC">
            <w:pPr>
              <w:autoSpaceDE w:val="0"/>
              <w:autoSpaceDN w:val="0"/>
              <w:adjustRightInd w:val="0"/>
              <w:rPr>
                <w:rFonts w:ascii="Arial" w:hAnsi="Arial"/>
                <w:b/>
                <w:bCs/>
                <w:color w:val="FF0000"/>
              </w:rPr>
            </w:pPr>
            <w:r w:rsidRPr="00B47490">
              <w:rPr>
                <w:rFonts w:ascii="Arial" w:hAnsi="Arial"/>
                <w:b/>
                <w:bCs/>
                <w:color w:val="FF0000"/>
              </w:rPr>
              <w:t>Red</w:t>
            </w:r>
          </w:p>
          <w:p w14:paraId="6E4E120B" w14:textId="77777777" w:rsidR="00E359C5" w:rsidRPr="00B47490" w:rsidRDefault="00E359C5" w:rsidP="005E7CAC">
            <w:pPr>
              <w:autoSpaceDE w:val="0"/>
              <w:autoSpaceDN w:val="0"/>
              <w:adjustRightInd w:val="0"/>
              <w:rPr>
                <w:rFonts w:ascii="Arial" w:hAnsi="Arial"/>
                <w:b/>
                <w:bCs/>
                <w:color w:val="FF9B00"/>
              </w:rPr>
            </w:pPr>
            <w:r w:rsidRPr="00B47490">
              <w:rPr>
                <w:rFonts w:ascii="Arial" w:hAnsi="Arial"/>
                <w:b/>
                <w:bCs/>
                <w:color w:val="FF9B00"/>
              </w:rPr>
              <w:t>Amber</w:t>
            </w:r>
          </w:p>
          <w:p w14:paraId="4417123A" w14:textId="77777777" w:rsidR="00E359C5" w:rsidRPr="00B47490" w:rsidRDefault="00E359C5" w:rsidP="005E7CAC">
            <w:pPr>
              <w:autoSpaceDE w:val="0"/>
              <w:autoSpaceDN w:val="0"/>
              <w:adjustRightInd w:val="0"/>
              <w:rPr>
                <w:rFonts w:ascii="Arial" w:hAnsi="Arial"/>
                <w:b/>
                <w:bCs/>
                <w:color w:val="FF0000"/>
              </w:rPr>
            </w:pPr>
            <w:r w:rsidRPr="00B47490">
              <w:rPr>
                <w:rFonts w:ascii="Arial" w:hAnsi="Arial"/>
                <w:b/>
                <w:bCs/>
                <w:color w:val="008100"/>
              </w:rPr>
              <w:t>Green</w:t>
            </w:r>
          </w:p>
        </w:tc>
      </w:tr>
      <w:tr w:rsidR="00E359C5" w:rsidRPr="00B47490" w14:paraId="566D8D36" w14:textId="77777777" w:rsidTr="005E7CAC">
        <w:tc>
          <w:tcPr>
            <w:tcW w:w="6941" w:type="dxa"/>
            <w:tcBorders>
              <w:top w:val="single" w:sz="4" w:space="0" w:color="auto"/>
              <w:left w:val="single" w:sz="4" w:space="0" w:color="auto"/>
              <w:bottom w:val="single" w:sz="4" w:space="0" w:color="auto"/>
              <w:right w:val="single" w:sz="4" w:space="0" w:color="auto"/>
            </w:tcBorders>
            <w:hideMark/>
          </w:tcPr>
          <w:p w14:paraId="11A97786" w14:textId="77777777" w:rsidR="00E359C5" w:rsidRPr="00253B3B" w:rsidRDefault="00E359C5" w:rsidP="005E7CAC">
            <w:pPr>
              <w:autoSpaceDE w:val="0"/>
              <w:autoSpaceDN w:val="0"/>
              <w:adjustRightInd w:val="0"/>
              <w:rPr>
                <w:rFonts w:ascii="Arial" w:hAnsi="Arial"/>
                <w:b/>
                <w:bCs/>
              </w:rPr>
            </w:pPr>
            <w:r w:rsidRPr="00253B3B">
              <w:rPr>
                <w:rFonts w:ascii="Arial" w:hAnsi="Arial"/>
                <w:b/>
                <w:bCs/>
              </w:rPr>
              <w:t>d) Vulnerable adults</w:t>
            </w:r>
          </w:p>
          <w:p w14:paraId="2D5B1D62" w14:textId="77777777" w:rsidR="00E359C5" w:rsidRPr="00253B3B" w:rsidRDefault="00E359C5" w:rsidP="005E7CAC">
            <w:pPr>
              <w:autoSpaceDE w:val="0"/>
              <w:autoSpaceDN w:val="0"/>
              <w:adjustRightInd w:val="0"/>
              <w:rPr>
                <w:rFonts w:ascii="Arial" w:hAnsi="Arial"/>
                <w:i/>
                <w:iCs/>
              </w:rPr>
            </w:pPr>
            <w:r w:rsidRPr="0015198D">
              <w:rPr>
                <w:rFonts w:ascii="Arial" w:hAnsi="Arial"/>
                <w:i/>
                <w:iCs/>
              </w:rPr>
              <w:lastRenderedPageBreak/>
              <w:t>- Are you interviewing participants</w:t>
            </w:r>
            <w:r>
              <w:rPr>
                <w:rFonts w:ascii="Arial" w:hAnsi="Arial"/>
                <w:i/>
                <w:iCs/>
              </w:rPr>
              <w:t xml:space="preserve"> </w:t>
            </w:r>
            <w:r w:rsidRPr="0015198D">
              <w:rPr>
                <w:rFonts w:ascii="Arial" w:hAnsi="Arial"/>
                <w:i/>
                <w:iCs/>
              </w:rPr>
              <w:t>who may lack the mental capacity to</w:t>
            </w:r>
            <w:r>
              <w:rPr>
                <w:rFonts w:ascii="Arial" w:hAnsi="Arial"/>
                <w:i/>
                <w:iCs/>
              </w:rPr>
              <w:t xml:space="preserve"> </w:t>
            </w:r>
            <w:r w:rsidRPr="0015198D">
              <w:rPr>
                <w:rFonts w:ascii="Arial" w:hAnsi="Arial"/>
                <w:i/>
                <w:iCs/>
              </w:rPr>
              <w:t>provide informed consent</w:t>
            </w:r>
            <w:r>
              <w:rPr>
                <w:rFonts w:ascii="Arial" w:hAnsi="Arial"/>
                <w:i/>
                <w:iCs/>
              </w:rPr>
              <w:t xml:space="preserve"> for themselves</w:t>
            </w:r>
            <w:r w:rsidRPr="0015198D">
              <w:rPr>
                <w:rFonts w:ascii="Arial" w:hAnsi="Arial"/>
                <w:i/>
                <w:iCs/>
              </w:rPr>
              <w:t>? If so</w:t>
            </w:r>
            <w:r>
              <w:rPr>
                <w:rFonts w:ascii="Arial" w:hAnsi="Arial"/>
                <w:i/>
                <w:iCs/>
              </w:rPr>
              <w:t>,</w:t>
            </w:r>
            <w:r w:rsidRPr="0015198D">
              <w:rPr>
                <w:rFonts w:ascii="Arial" w:hAnsi="Arial"/>
                <w:i/>
                <w:iCs/>
              </w:rPr>
              <w:t xml:space="preserve"> the</w:t>
            </w:r>
            <w:r>
              <w:rPr>
                <w:rFonts w:ascii="Arial" w:hAnsi="Arial"/>
                <w:i/>
                <w:iCs/>
              </w:rPr>
              <w:t xml:space="preserve"> </w:t>
            </w:r>
            <w:r w:rsidRPr="0015198D">
              <w:rPr>
                <w:rFonts w:ascii="Arial" w:hAnsi="Arial"/>
                <w:i/>
                <w:iCs/>
              </w:rPr>
              <w:t>successful contractor may be required</w:t>
            </w:r>
            <w:r>
              <w:rPr>
                <w:rFonts w:ascii="Arial" w:hAnsi="Arial"/>
                <w:i/>
                <w:iCs/>
              </w:rPr>
              <w:t xml:space="preserve"> </w:t>
            </w:r>
            <w:r w:rsidRPr="0015198D">
              <w:rPr>
                <w:rFonts w:ascii="Arial" w:hAnsi="Arial"/>
                <w:i/>
                <w:iCs/>
              </w:rPr>
              <w:t>to obtain clearance from an NHS Research Ethics Committee.</w:t>
            </w:r>
          </w:p>
          <w:p w14:paraId="1B82F9F1" w14:textId="77777777" w:rsidR="00E359C5" w:rsidRPr="00253B3B" w:rsidRDefault="00E359C5" w:rsidP="005E7CAC">
            <w:pPr>
              <w:autoSpaceDE w:val="0"/>
              <w:autoSpaceDN w:val="0"/>
              <w:adjustRightInd w:val="0"/>
              <w:rPr>
                <w:rFonts w:ascii="Arial" w:hAnsi="Arial"/>
                <w:b/>
                <w:bCs/>
              </w:rPr>
            </w:pPr>
            <w:r w:rsidRPr="00253B3B">
              <w:rPr>
                <w:rFonts w:ascii="Arial" w:hAnsi="Arial"/>
                <w:i/>
                <w:iCs/>
              </w:rPr>
              <w:t>-</w:t>
            </w:r>
            <w:r>
              <w:rPr>
                <w:rFonts w:ascii="Arial" w:hAnsi="Arial"/>
                <w:i/>
                <w:iCs/>
              </w:rPr>
              <w:t xml:space="preserve"> </w:t>
            </w:r>
            <w:r w:rsidRPr="00253B3B">
              <w:rPr>
                <w:rFonts w:ascii="Arial" w:hAnsi="Arial"/>
                <w:i/>
                <w:iCs/>
              </w:rPr>
              <w:t>How can you ensure that</w:t>
            </w:r>
            <w:r>
              <w:rPr>
                <w:rFonts w:ascii="Arial" w:hAnsi="Arial"/>
                <w:i/>
                <w:iCs/>
              </w:rPr>
              <w:t xml:space="preserve"> </w:t>
            </w:r>
            <w:r w:rsidRPr="00253B3B">
              <w:rPr>
                <w:rFonts w:ascii="Arial" w:hAnsi="Arial"/>
                <w:i/>
                <w:iCs/>
              </w:rPr>
              <w:t>participants are adequately informed about the work?</w:t>
            </w:r>
          </w:p>
        </w:tc>
        <w:tc>
          <w:tcPr>
            <w:tcW w:w="6662" w:type="dxa"/>
            <w:tcBorders>
              <w:top w:val="single" w:sz="4" w:space="0" w:color="auto"/>
              <w:left w:val="single" w:sz="4" w:space="0" w:color="auto"/>
              <w:bottom w:val="single" w:sz="4" w:space="0" w:color="auto"/>
              <w:right w:val="single" w:sz="4" w:space="0" w:color="auto"/>
            </w:tcBorders>
          </w:tcPr>
          <w:p w14:paraId="0ABB5504" w14:textId="77777777" w:rsidR="00E359C5" w:rsidRPr="00B47490" w:rsidRDefault="00E359C5" w:rsidP="005E7CAC">
            <w:pPr>
              <w:autoSpaceDE w:val="0"/>
              <w:autoSpaceDN w:val="0"/>
              <w:adjustRightInd w:val="0"/>
              <w:rPr>
                <w:rFonts w:ascii="Arial" w:hAnsi="Arial"/>
              </w:rPr>
            </w:pPr>
          </w:p>
        </w:tc>
        <w:tc>
          <w:tcPr>
            <w:tcW w:w="1785" w:type="dxa"/>
            <w:tcBorders>
              <w:top w:val="single" w:sz="4" w:space="0" w:color="auto"/>
              <w:left w:val="single" w:sz="4" w:space="0" w:color="auto"/>
              <w:bottom w:val="single" w:sz="4" w:space="0" w:color="auto"/>
              <w:right w:val="single" w:sz="4" w:space="0" w:color="auto"/>
            </w:tcBorders>
            <w:hideMark/>
          </w:tcPr>
          <w:p w14:paraId="4FB93259" w14:textId="77777777" w:rsidR="00E359C5" w:rsidRPr="00B47490" w:rsidRDefault="00E359C5" w:rsidP="005E7CAC">
            <w:pPr>
              <w:autoSpaceDE w:val="0"/>
              <w:autoSpaceDN w:val="0"/>
              <w:adjustRightInd w:val="0"/>
              <w:rPr>
                <w:rFonts w:ascii="Arial" w:hAnsi="Arial"/>
                <w:b/>
                <w:bCs/>
                <w:color w:val="FF0000"/>
              </w:rPr>
            </w:pPr>
            <w:r w:rsidRPr="00B47490">
              <w:rPr>
                <w:rFonts w:ascii="Arial" w:hAnsi="Arial"/>
                <w:b/>
                <w:bCs/>
                <w:color w:val="FF0000"/>
              </w:rPr>
              <w:t>Red</w:t>
            </w:r>
          </w:p>
          <w:p w14:paraId="0ECD6D82" w14:textId="77777777" w:rsidR="00E359C5" w:rsidRPr="00B47490" w:rsidRDefault="00E359C5" w:rsidP="005E7CAC">
            <w:pPr>
              <w:autoSpaceDE w:val="0"/>
              <w:autoSpaceDN w:val="0"/>
              <w:adjustRightInd w:val="0"/>
              <w:rPr>
                <w:rFonts w:ascii="Arial" w:hAnsi="Arial"/>
                <w:b/>
                <w:bCs/>
                <w:color w:val="FF9B00"/>
              </w:rPr>
            </w:pPr>
            <w:r w:rsidRPr="00B47490">
              <w:rPr>
                <w:rFonts w:ascii="Arial" w:hAnsi="Arial"/>
                <w:b/>
                <w:bCs/>
                <w:color w:val="FF9B00"/>
              </w:rPr>
              <w:lastRenderedPageBreak/>
              <w:t>Amber</w:t>
            </w:r>
          </w:p>
          <w:p w14:paraId="79EEBA49" w14:textId="77777777" w:rsidR="00E359C5" w:rsidRPr="00B47490" w:rsidRDefault="00E359C5" w:rsidP="005E7CAC">
            <w:pPr>
              <w:autoSpaceDE w:val="0"/>
              <w:autoSpaceDN w:val="0"/>
              <w:adjustRightInd w:val="0"/>
              <w:rPr>
                <w:rFonts w:ascii="Arial" w:hAnsi="Arial"/>
                <w:b/>
                <w:bCs/>
                <w:color w:val="FF0000"/>
              </w:rPr>
            </w:pPr>
            <w:r w:rsidRPr="00B47490">
              <w:rPr>
                <w:rFonts w:ascii="Arial" w:hAnsi="Arial"/>
                <w:b/>
                <w:bCs/>
                <w:color w:val="008100"/>
              </w:rPr>
              <w:t>Green</w:t>
            </w:r>
          </w:p>
        </w:tc>
      </w:tr>
      <w:tr w:rsidR="00E359C5" w:rsidRPr="00B47490" w14:paraId="2D0542E9" w14:textId="77777777" w:rsidTr="005E7CAC">
        <w:tc>
          <w:tcPr>
            <w:tcW w:w="6941" w:type="dxa"/>
            <w:tcBorders>
              <w:top w:val="single" w:sz="4" w:space="0" w:color="auto"/>
              <w:left w:val="single" w:sz="4" w:space="0" w:color="auto"/>
              <w:bottom w:val="single" w:sz="4" w:space="0" w:color="auto"/>
              <w:right w:val="single" w:sz="4" w:space="0" w:color="auto"/>
            </w:tcBorders>
            <w:hideMark/>
          </w:tcPr>
          <w:p w14:paraId="43CF32D9" w14:textId="77777777" w:rsidR="00E359C5" w:rsidRPr="00253B3B" w:rsidRDefault="00E359C5" w:rsidP="005E7CAC">
            <w:pPr>
              <w:autoSpaceDE w:val="0"/>
              <w:autoSpaceDN w:val="0"/>
              <w:adjustRightInd w:val="0"/>
              <w:rPr>
                <w:rFonts w:ascii="Arial" w:hAnsi="Arial"/>
                <w:b/>
                <w:bCs/>
              </w:rPr>
            </w:pPr>
            <w:r w:rsidRPr="00253B3B">
              <w:rPr>
                <w:rFonts w:ascii="Arial" w:hAnsi="Arial"/>
                <w:b/>
                <w:bCs/>
              </w:rPr>
              <w:lastRenderedPageBreak/>
              <w:t>e) Access protocols</w:t>
            </w:r>
          </w:p>
          <w:p w14:paraId="7EDE8DB0" w14:textId="77777777" w:rsidR="00E359C5" w:rsidRPr="00253B3B" w:rsidRDefault="00E359C5" w:rsidP="005E7CAC">
            <w:pPr>
              <w:autoSpaceDE w:val="0"/>
              <w:autoSpaceDN w:val="0"/>
              <w:adjustRightInd w:val="0"/>
              <w:rPr>
                <w:rFonts w:ascii="Arial" w:hAnsi="Arial"/>
                <w:i/>
                <w:iCs/>
              </w:rPr>
            </w:pPr>
            <w:r w:rsidRPr="00253B3B">
              <w:rPr>
                <w:rFonts w:ascii="Arial" w:hAnsi="Arial"/>
                <w:i/>
                <w:iCs/>
              </w:rPr>
              <w:t>- Are there any particular access</w:t>
            </w:r>
            <w:r>
              <w:rPr>
                <w:rFonts w:ascii="Arial" w:hAnsi="Arial"/>
                <w:i/>
                <w:iCs/>
              </w:rPr>
              <w:t xml:space="preserve"> </w:t>
            </w:r>
            <w:r w:rsidRPr="00253B3B">
              <w:rPr>
                <w:rFonts w:ascii="Arial" w:hAnsi="Arial"/>
                <w:i/>
                <w:iCs/>
              </w:rPr>
              <w:t>protocols for certain groups, does this apply to your respondent group?</w:t>
            </w:r>
          </w:p>
          <w:p w14:paraId="3AEE977E" w14:textId="77777777" w:rsidR="00E359C5" w:rsidRPr="00253B3B" w:rsidRDefault="00E359C5" w:rsidP="005E7CAC">
            <w:pPr>
              <w:autoSpaceDE w:val="0"/>
              <w:autoSpaceDN w:val="0"/>
              <w:adjustRightInd w:val="0"/>
              <w:rPr>
                <w:rFonts w:ascii="Arial" w:hAnsi="Arial"/>
                <w:b/>
                <w:bCs/>
              </w:rPr>
            </w:pPr>
            <w:r w:rsidRPr="00253B3B">
              <w:rPr>
                <w:rFonts w:ascii="Arial" w:hAnsi="Arial"/>
                <w:i/>
                <w:iCs/>
              </w:rPr>
              <w:t>Access protocols could apply to:</w:t>
            </w:r>
            <w:r>
              <w:rPr>
                <w:rFonts w:ascii="Arial" w:hAnsi="Arial"/>
                <w:i/>
                <w:iCs/>
              </w:rPr>
              <w:t xml:space="preserve"> </w:t>
            </w:r>
            <w:r w:rsidRPr="00253B3B">
              <w:rPr>
                <w:rFonts w:ascii="Arial" w:hAnsi="Arial"/>
                <w:i/>
                <w:iCs/>
              </w:rPr>
              <w:t>Courts, Police, Prisons, Schools</w:t>
            </w:r>
          </w:p>
        </w:tc>
        <w:tc>
          <w:tcPr>
            <w:tcW w:w="6662" w:type="dxa"/>
            <w:tcBorders>
              <w:top w:val="single" w:sz="4" w:space="0" w:color="auto"/>
              <w:left w:val="single" w:sz="4" w:space="0" w:color="auto"/>
              <w:bottom w:val="single" w:sz="4" w:space="0" w:color="auto"/>
              <w:right w:val="single" w:sz="4" w:space="0" w:color="auto"/>
            </w:tcBorders>
          </w:tcPr>
          <w:p w14:paraId="6E368EAB" w14:textId="77777777" w:rsidR="00E359C5" w:rsidRPr="00B47490" w:rsidRDefault="00E359C5" w:rsidP="005E7CAC">
            <w:pPr>
              <w:autoSpaceDE w:val="0"/>
              <w:autoSpaceDN w:val="0"/>
              <w:adjustRightInd w:val="0"/>
              <w:rPr>
                <w:rFonts w:ascii="Arial" w:hAnsi="Arial"/>
              </w:rPr>
            </w:pPr>
          </w:p>
        </w:tc>
        <w:tc>
          <w:tcPr>
            <w:tcW w:w="1785" w:type="dxa"/>
            <w:tcBorders>
              <w:top w:val="single" w:sz="4" w:space="0" w:color="auto"/>
              <w:left w:val="single" w:sz="4" w:space="0" w:color="auto"/>
              <w:bottom w:val="single" w:sz="4" w:space="0" w:color="auto"/>
              <w:right w:val="single" w:sz="4" w:space="0" w:color="auto"/>
            </w:tcBorders>
            <w:hideMark/>
          </w:tcPr>
          <w:p w14:paraId="3E0C246A" w14:textId="77777777" w:rsidR="00E359C5" w:rsidRPr="00B47490" w:rsidRDefault="00E359C5" w:rsidP="005E7CAC">
            <w:pPr>
              <w:autoSpaceDE w:val="0"/>
              <w:autoSpaceDN w:val="0"/>
              <w:adjustRightInd w:val="0"/>
              <w:rPr>
                <w:rFonts w:ascii="Arial" w:hAnsi="Arial"/>
                <w:b/>
                <w:bCs/>
                <w:color w:val="FF0000"/>
              </w:rPr>
            </w:pPr>
            <w:r w:rsidRPr="00B47490">
              <w:rPr>
                <w:rFonts w:ascii="Arial" w:hAnsi="Arial"/>
                <w:b/>
                <w:bCs/>
                <w:color w:val="FF0000"/>
              </w:rPr>
              <w:t>Red</w:t>
            </w:r>
          </w:p>
          <w:p w14:paraId="72DDDEBB" w14:textId="77777777" w:rsidR="00E359C5" w:rsidRPr="00B47490" w:rsidRDefault="00E359C5" w:rsidP="005E7CAC">
            <w:pPr>
              <w:autoSpaceDE w:val="0"/>
              <w:autoSpaceDN w:val="0"/>
              <w:adjustRightInd w:val="0"/>
              <w:rPr>
                <w:rFonts w:ascii="Arial" w:hAnsi="Arial"/>
                <w:b/>
                <w:bCs/>
                <w:color w:val="FF9B00"/>
              </w:rPr>
            </w:pPr>
            <w:r w:rsidRPr="00B47490">
              <w:rPr>
                <w:rFonts w:ascii="Arial" w:hAnsi="Arial"/>
                <w:b/>
                <w:bCs/>
                <w:color w:val="FF9B00"/>
              </w:rPr>
              <w:t>Amber</w:t>
            </w:r>
          </w:p>
          <w:p w14:paraId="44B69F2C" w14:textId="77777777" w:rsidR="00E359C5" w:rsidRPr="00B47490" w:rsidRDefault="00E359C5" w:rsidP="005E7CAC">
            <w:pPr>
              <w:autoSpaceDE w:val="0"/>
              <w:autoSpaceDN w:val="0"/>
              <w:adjustRightInd w:val="0"/>
              <w:rPr>
                <w:rFonts w:ascii="Arial" w:hAnsi="Arial"/>
                <w:b/>
                <w:bCs/>
                <w:color w:val="FF0000"/>
              </w:rPr>
            </w:pPr>
            <w:r w:rsidRPr="00B47490">
              <w:rPr>
                <w:rFonts w:ascii="Arial" w:hAnsi="Arial"/>
                <w:b/>
                <w:bCs/>
                <w:color w:val="008100"/>
              </w:rPr>
              <w:t>Green</w:t>
            </w:r>
          </w:p>
        </w:tc>
      </w:tr>
      <w:tr w:rsidR="00E359C5" w:rsidRPr="00B47490" w14:paraId="7176C71D" w14:textId="77777777" w:rsidTr="005E7CAC">
        <w:tc>
          <w:tcPr>
            <w:tcW w:w="6941" w:type="dxa"/>
            <w:tcBorders>
              <w:top w:val="single" w:sz="4" w:space="0" w:color="auto"/>
              <w:left w:val="single" w:sz="4" w:space="0" w:color="auto"/>
              <w:bottom w:val="single" w:sz="4" w:space="0" w:color="auto"/>
              <w:right w:val="single" w:sz="4" w:space="0" w:color="auto"/>
            </w:tcBorders>
          </w:tcPr>
          <w:p w14:paraId="3DE4BC03" w14:textId="77777777" w:rsidR="00E359C5" w:rsidRPr="00253B3B" w:rsidRDefault="00E359C5" w:rsidP="005E7CAC">
            <w:pPr>
              <w:autoSpaceDE w:val="0"/>
              <w:autoSpaceDN w:val="0"/>
              <w:adjustRightInd w:val="0"/>
              <w:rPr>
                <w:rFonts w:ascii="Arial" w:hAnsi="Arial"/>
                <w:b/>
                <w:bCs/>
              </w:rPr>
            </w:pPr>
            <w:r w:rsidRPr="00253B3B">
              <w:rPr>
                <w:rFonts w:ascii="Arial" w:hAnsi="Arial"/>
                <w:b/>
                <w:bCs/>
              </w:rPr>
              <w:t>f) Secondary Research</w:t>
            </w:r>
          </w:p>
          <w:p w14:paraId="0B0D90FD" w14:textId="77777777" w:rsidR="00E359C5" w:rsidRPr="00253B3B" w:rsidRDefault="00E359C5" w:rsidP="005E7CAC">
            <w:pPr>
              <w:autoSpaceDE w:val="0"/>
              <w:autoSpaceDN w:val="0"/>
              <w:adjustRightInd w:val="0"/>
              <w:rPr>
                <w:rFonts w:ascii="Arial" w:hAnsi="Arial"/>
                <w:i/>
                <w:iCs/>
              </w:rPr>
            </w:pPr>
            <w:r w:rsidRPr="00253B3B">
              <w:rPr>
                <w:rFonts w:ascii="Arial" w:hAnsi="Arial"/>
                <w:i/>
                <w:iCs/>
              </w:rPr>
              <w:t>- Does the consent cover all potential future uses of the data?</w:t>
            </w:r>
          </w:p>
          <w:p w14:paraId="228001D8" w14:textId="77777777" w:rsidR="00E359C5" w:rsidRPr="00253B3B" w:rsidRDefault="00E359C5" w:rsidP="005E7CAC">
            <w:pPr>
              <w:autoSpaceDE w:val="0"/>
              <w:autoSpaceDN w:val="0"/>
              <w:adjustRightInd w:val="0"/>
              <w:rPr>
                <w:rFonts w:ascii="Arial" w:hAnsi="Arial"/>
                <w:i/>
                <w:iCs/>
              </w:rPr>
            </w:pPr>
            <w:r w:rsidRPr="00253B3B">
              <w:rPr>
                <w:rFonts w:ascii="Arial" w:hAnsi="Arial"/>
                <w:i/>
                <w:iCs/>
              </w:rPr>
              <w:t>-</w:t>
            </w:r>
            <w:r>
              <w:rPr>
                <w:rFonts w:ascii="Arial" w:hAnsi="Arial"/>
                <w:i/>
                <w:iCs/>
              </w:rPr>
              <w:t xml:space="preserve"> </w:t>
            </w:r>
            <w:r w:rsidRPr="00253B3B">
              <w:rPr>
                <w:rFonts w:ascii="Arial" w:hAnsi="Arial"/>
                <w:i/>
                <w:iCs/>
              </w:rPr>
              <w:t xml:space="preserve">If your legal basis for processing data is not consent, have you still considered </w:t>
            </w:r>
            <w:r w:rsidRPr="33EE8CBF">
              <w:rPr>
                <w:rFonts w:ascii="Arial" w:hAnsi="Arial"/>
                <w:i/>
                <w:iCs/>
              </w:rPr>
              <w:t>whether</w:t>
            </w:r>
            <w:r w:rsidRPr="00253B3B">
              <w:rPr>
                <w:rFonts w:ascii="Arial" w:hAnsi="Arial"/>
                <w:i/>
                <w:iCs/>
              </w:rPr>
              <w:t xml:space="preserve"> individuals have been (or should be) given the choice of their data being included in this research?  </w:t>
            </w:r>
          </w:p>
        </w:tc>
        <w:tc>
          <w:tcPr>
            <w:tcW w:w="6662" w:type="dxa"/>
            <w:tcBorders>
              <w:top w:val="single" w:sz="4" w:space="0" w:color="auto"/>
              <w:left w:val="single" w:sz="4" w:space="0" w:color="auto"/>
              <w:bottom w:val="single" w:sz="4" w:space="0" w:color="auto"/>
              <w:right w:val="single" w:sz="4" w:space="0" w:color="auto"/>
            </w:tcBorders>
          </w:tcPr>
          <w:p w14:paraId="23D37D55" w14:textId="77777777" w:rsidR="00E359C5" w:rsidRPr="00B47490" w:rsidRDefault="00E359C5" w:rsidP="005E7CAC">
            <w:pPr>
              <w:autoSpaceDE w:val="0"/>
              <w:autoSpaceDN w:val="0"/>
              <w:adjustRightInd w:val="0"/>
              <w:rPr>
                <w:rFonts w:ascii="Arial" w:hAnsi="Arial"/>
              </w:rPr>
            </w:pPr>
          </w:p>
        </w:tc>
        <w:tc>
          <w:tcPr>
            <w:tcW w:w="1785" w:type="dxa"/>
            <w:tcBorders>
              <w:top w:val="single" w:sz="4" w:space="0" w:color="auto"/>
              <w:left w:val="single" w:sz="4" w:space="0" w:color="auto"/>
              <w:bottom w:val="single" w:sz="4" w:space="0" w:color="auto"/>
              <w:right w:val="single" w:sz="4" w:space="0" w:color="auto"/>
            </w:tcBorders>
          </w:tcPr>
          <w:p w14:paraId="037BF2C2" w14:textId="77777777" w:rsidR="00E359C5" w:rsidRPr="00B47490" w:rsidRDefault="00E359C5" w:rsidP="005E7CAC">
            <w:pPr>
              <w:autoSpaceDE w:val="0"/>
              <w:autoSpaceDN w:val="0"/>
              <w:adjustRightInd w:val="0"/>
              <w:rPr>
                <w:rFonts w:ascii="Arial" w:hAnsi="Arial"/>
                <w:b/>
                <w:bCs/>
                <w:color w:val="FF0000"/>
              </w:rPr>
            </w:pPr>
            <w:r w:rsidRPr="00B47490">
              <w:rPr>
                <w:rFonts w:ascii="Arial" w:hAnsi="Arial"/>
                <w:b/>
                <w:bCs/>
                <w:color w:val="FF0000"/>
              </w:rPr>
              <w:t>Red</w:t>
            </w:r>
          </w:p>
          <w:p w14:paraId="451CBDE4" w14:textId="77777777" w:rsidR="00E359C5" w:rsidRPr="00B47490" w:rsidRDefault="00E359C5" w:rsidP="005E7CAC">
            <w:pPr>
              <w:autoSpaceDE w:val="0"/>
              <w:autoSpaceDN w:val="0"/>
              <w:adjustRightInd w:val="0"/>
              <w:rPr>
                <w:rFonts w:ascii="Arial" w:hAnsi="Arial"/>
                <w:b/>
                <w:bCs/>
                <w:color w:val="FF9B00"/>
              </w:rPr>
            </w:pPr>
            <w:r w:rsidRPr="00B47490">
              <w:rPr>
                <w:rFonts w:ascii="Arial" w:hAnsi="Arial"/>
                <w:b/>
                <w:bCs/>
                <w:color w:val="FF9B00"/>
              </w:rPr>
              <w:t>Amber</w:t>
            </w:r>
          </w:p>
          <w:p w14:paraId="7AAD9D41" w14:textId="77777777" w:rsidR="00E359C5" w:rsidRPr="00B47490" w:rsidRDefault="00E359C5" w:rsidP="005E7CAC">
            <w:pPr>
              <w:autoSpaceDE w:val="0"/>
              <w:autoSpaceDN w:val="0"/>
              <w:adjustRightInd w:val="0"/>
              <w:rPr>
                <w:rFonts w:ascii="Arial" w:hAnsi="Arial"/>
                <w:b/>
                <w:bCs/>
                <w:color w:val="FF0000"/>
              </w:rPr>
            </w:pPr>
            <w:r w:rsidRPr="00B47490">
              <w:rPr>
                <w:rFonts w:ascii="Arial" w:hAnsi="Arial"/>
                <w:b/>
                <w:bCs/>
                <w:color w:val="008100"/>
              </w:rPr>
              <w:t>Green</w:t>
            </w:r>
          </w:p>
        </w:tc>
      </w:tr>
      <w:tr w:rsidR="00E359C5" w:rsidRPr="00B47490" w14:paraId="54075735" w14:textId="77777777" w:rsidTr="005E7CAC">
        <w:tc>
          <w:tcPr>
            <w:tcW w:w="6941" w:type="dxa"/>
            <w:tcBorders>
              <w:top w:val="single" w:sz="4" w:space="0" w:color="auto"/>
              <w:left w:val="single" w:sz="4" w:space="0" w:color="auto"/>
              <w:bottom w:val="single" w:sz="4" w:space="0" w:color="auto"/>
              <w:right w:val="single" w:sz="4" w:space="0" w:color="auto"/>
            </w:tcBorders>
          </w:tcPr>
          <w:p w14:paraId="74C19127" w14:textId="77777777" w:rsidR="00E359C5" w:rsidRDefault="00E359C5" w:rsidP="005E7CAC">
            <w:pPr>
              <w:autoSpaceDE w:val="0"/>
              <w:autoSpaceDN w:val="0"/>
              <w:adjustRightInd w:val="0"/>
              <w:rPr>
                <w:rFonts w:ascii="Arial" w:hAnsi="Arial"/>
                <w:b/>
                <w:bCs/>
                <w:color w:val="000000"/>
              </w:rPr>
            </w:pPr>
            <w:r>
              <w:rPr>
                <w:rFonts w:ascii="Arial" w:hAnsi="Arial"/>
                <w:b/>
                <w:bCs/>
                <w:color w:val="000000"/>
              </w:rPr>
              <w:t>g) Incentives?</w:t>
            </w:r>
          </w:p>
          <w:p w14:paraId="40EA7B7B" w14:textId="77777777" w:rsidR="00E359C5" w:rsidRDefault="00E359C5" w:rsidP="005E7CAC">
            <w:pPr>
              <w:autoSpaceDE w:val="0"/>
              <w:autoSpaceDN w:val="0"/>
              <w:adjustRightInd w:val="0"/>
              <w:rPr>
                <w:rFonts w:ascii="Arial" w:hAnsi="Arial"/>
                <w:i/>
                <w:iCs/>
                <w:color w:val="000000"/>
              </w:rPr>
            </w:pPr>
            <w:r>
              <w:rPr>
                <w:rFonts w:ascii="Arial" w:hAnsi="Arial"/>
                <w:i/>
                <w:iCs/>
                <w:color w:val="000000"/>
              </w:rPr>
              <w:t xml:space="preserve">- Is the use of incentives necessary? What evidence do you have that the use of incentives will significantly improve the research? </w:t>
            </w:r>
          </w:p>
          <w:p w14:paraId="7E8FF053" w14:textId="77777777" w:rsidR="00E359C5" w:rsidRPr="00031F0B" w:rsidRDefault="00E359C5" w:rsidP="005E7CAC">
            <w:pPr>
              <w:autoSpaceDE w:val="0"/>
              <w:autoSpaceDN w:val="0"/>
              <w:adjustRightInd w:val="0"/>
              <w:rPr>
                <w:rFonts w:ascii="Arial" w:hAnsi="Arial"/>
                <w:i/>
                <w:iCs/>
                <w:color w:val="000000"/>
              </w:rPr>
            </w:pPr>
            <w:r>
              <w:rPr>
                <w:rFonts w:ascii="Arial" w:hAnsi="Arial"/>
                <w:i/>
                <w:iCs/>
                <w:color w:val="000000"/>
              </w:rPr>
              <w:t xml:space="preserve">- Is your use of incentives in keeping with the GSR ethical principles? (See </w:t>
            </w:r>
            <w:r w:rsidRPr="004737A0">
              <w:rPr>
                <w:rFonts w:ascii="Arial" w:hAnsi="Arial"/>
                <w:i/>
                <w:iCs/>
                <w:color w:val="000000"/>
              </w:rPr>
              <w:t xml:space="preserve">section </w:t>
            </w:r>
            <w:r>
              <w:rPr>
                <w:rFonts w:ascii="Arial" w:hAnsi="Arial"/>
                <w:i/>
                <w:iCs/>
                <w:color w:val="000000"/>
              </w:rPr>
              <w:t>2.33-2.35 in the main guidance for further information)</w:t>
            </w:r>
          </w:p>
        </w:tc>
        <w:tc>
          <w:tcPr>
            <w:tcW w:w="6662" w:type="dxa"/>
            <w:tcBorders>
              <w:top w:val="single" w:sz="4" w:space="0" w:color="auto"/>
              <w:left w:val="single" w:sz="4" w:space="0" w:color="auto"/>
              <w:bottom w:val="single" w:sz="4" w:space="0" w:color="auto"/>
              <w:right w:val="single" w:sz="4" w:space="0" w:color="auto"/>
            </w:tcBorders>
          </w:tcPr>
          <w:p w14:paraId="7303ADC4" w14:textId="77777777" w:rsidR="00E359C5" w:rsidRPr="00B47490" w:rsidRDefault="00E359C5" w:rsidP="005E7CAC">
            <w:pPr>
              <w:autoSpaceDE w:val="0"/>
              <w:autoSpaceDN w:val="0"/>
              <w:adjustRightInd w:val="0"/>
              <w:rPr>
                <w:rFonts w:ascii="Arial" w:hAnsi="Arial"/>
              </w:rPr>
            </w:pPr>
          </w:p>
        </w:tc>
        <w:tc>
          <w:tcPr>
            <w:tcW w:w="1785" w:type="dxa"/>
            <w:tcBorders>
              <w:top w:val="single" w:sz="4" w:space="0" w:color="auto"/>
              <w:left w:val="single" w:sz="4" w:space="0" w:color="auto"/>
              <w:bottom w:val="single" w:sz="4" w:space="0" w:color="auto"/>
              <w:right w:val="single" w:sz="4" w:space="0" w:color="auto"/>
            </w:tcBorders>
          </w:tcPr>
          <w:p w14:paraId="6F2E1DBA" w14:textId="77777777" w:rsidR="00E359C5" w:rsidRPr="00B47490" w:rsidRDefault="00E359C5" w:rsidP="005E7CAC">
            <w:pPr>
              <w:autoSpaceDE w:val="0"/>
              <w:autoSpaceDN w:val="0"/>
              <w:adjustRightInd w:val="0"/>
              <w:rPr>
                <w:rFonts w:ascii="Arial" w:hAnsi="Arial"/>
                <w:b/>
                <w:bCs/>
                <w:color w:val="FF0000"/>
              </w:rPr>
            </w:pPr>
            <w:r w:rsidRPr="00B47490">
              <w:rPr>
                <w:rFonts w:ascii="Arial" w:hAnsi="Arial"/>
                <w:b/>
                <w:bCs/>
                <w:color w:val="FF0000"/>
              </w:rPr>
              <w:t>Red</w:t>
            </w:r>
          </w:p>
          <w:p w14:paraId="57376D91" w14:textId="77777777" w:rsidR="00E359C5" w:rsidRPr="00B47490" w:rsidRDefault="00E359C5" w:rsidP="005E7CAC">
            <w:pPr>
              <w:autoSpaceDE w:val="0"/>
              <w:autoSpaceDN w:val="0"/>
              <w:adjustRightInd w:val="0"/>
              <w:rPr>
                <w:rFonts w:ascii="Arial" w:hAnsi="Arial"/>
                <w:b/>
                <w:bCs/>
                <w:color w:val="FF9B00"/>
              </w:rPr>
            </w:pPr>
            <w:r w:rsidRPr="00B47490">
              <w:rPr>
                <w:rFonts w:ascii="Arial" w:hAnsi="Arial"/>
                <w:b/>
                <w:bCs/>
                <w:color w:val="FF9B00"/>
              </w:rPr>
              <w:t>Amber</w:t>
            </w:r>
          </w:p>
          <w:p w14:paraId="04733D67" w14:textId="77777777" w:rsidR="00E359C5" w:rsidRPr="00B47490" w:rsidRDefault="00E359C5" w:rsidP="005E7CAC">
            <w:pPr>
              <w:autoSpaceDE w:val="0"/>
              <w:autoSpaceDN w:val="0"/>
              <w:adjustRightInd w:val="0"/>
              <w:rPr>
                <w:rFonts w:ascii="Arial" w:hAnsi="Arial"/>
                <w:b/>
                <w:bCs/>
                <w:color w:val="FF0000"/>
              </w:rPr>
            </w:pPr>
            <w:r w:rsidRPr="00B47490">
              <w:rPr>
                <w:rFonts w:ascii="Arial" w:hAnsi="Arial"/>
                <w:b/>
                <w:bCs/>
                <w:color w:val="008100"/>
              </w:rPr>
              <w:t>Green</w:t>
            </w:r>
          </w:p>
        </w:tc>
      </w:tr>
    </w:tbl>
    <w:p w14:paraId="38A96E56" w14:textId="7739B86B" w:rsidR="00E359C5" w:rsidRDefault="00E359C5" w:rsidP="00E359C5">
      <w:pPr>
        <w:autoSpaceDE w:val="0"/>
        <w:autoSpaceDN w:val="0"/>
        <w:adjustRightInd w:val="0"/>
        <w:rPr>
          <w:rFonts w:ascii="Arial" w:eastAsia="Calibri" w:hAnsi="Arial" w:cs="Arial"/>
        </w:rPr>
      </w:pPr>
    </w:p>
    <w:p w14:paraId="7C64EB69" w14:textId="77777777" w:rsidR="00E359C5" w:rsidRDefault="00E359C5">
      <w:pPr>
        <w:spacing w:after="0"/>
        <w:ind w:left="0" w:firstLine="0"/>
        <w:rPr>
          <w:rFonts w:ascii="Arial" w:eastAsia="Calibri" w:hAnsi="Arial" w:cs="Arial"/>
        </w:rPr>
      </w:pPr>
      <w:r>
        <w:rPr>
          <w:rFonts w:ascii="Arial" w:eastAsia="Calibri" w:hAnsi="Arial" w:cs="Arial"/>
        </w:rPr>
        <w:br w:type="page"/>
      </w:r>
    </w:p>
    <w:p w14:paraId="50841C2D" w14:textId="77777777" w:rsidR="00E359C5" w:rsidRPr="00B47490" w:rsidRDefault="00E359C5" w:rsidP="00E359C5">
      <w:pPr>
        <w:autoSpaceDE w:val="0"/>
        <w:autoSpaceDN w:val="0"/>
        <w:adjustRightInd w:val="0"/>
        <w:rPr>
          <w:rFonts w:ascii="Arial" w:eastAsia="Calibri" w:hAnsi="Arial" w:cs="Arial"/>
        </w:rPr>
      </w:pPr>
    </w:p>
    <w:tbl>
      <w:tblPr>
        <w:tblStyle w:val="TableGrid1"/>
        <w:tblW w:w="0" w:type="auto"/>
        <w:tblLook w:val="04A0" w:firstRow="1" w:lastRow="0" w:firstColumn="1" w:lastColumn="0" w:noHBand="0" w:noVBand="1"/>
      </w:tblPr>
      <w:tblGrid>
        <w:gridCol w:w="6941"/>
        <w:gridCol w:w="6745"/>
        <w:gridCol w:w="1702"/>
      </w:tblGrid>
      <w:tr w:rsidR="00E359C5" w:rsidRPr="00B47490" w14:paraId="695EEDB0" w14:textId="77777777" w:rsidTr="005E7CAC">
        <w:trPr>
          <w:trHeight w:val="462"/>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FAAA2A" w14:textId="77777777" w:rsidR="00E359C5" w:rsidRPr="00B47490" w:rsidRDefault="00E359C5" w:rsidP="005E7CAC">
            <w:pPr>
              <w:autoSpaceDE w:val="0"/>
              <w:autoSpaceDN w:val="0"/>
              <w:adjustRightInd w:val="0"/>
              <w:rPr>
                <w:rFonts w:ascii="Arial" w:hAnsi="Arial"/>
                <w:b/>
              </w:rPr>
            </w:pPr>
            <w:r w:rsidRPr="00B47490">
              <w:rPr>
                <w:rFonts w:ascii="Arial" w:hAnsi="Arial"/>
                <w:b/>
              </w:rPr>
              <w:t xml:space="preserve">GSR Principle 5: </w:t>
            </w:r>
            <w:r w:rsidRPr="00BC2E73">
              <w:rPr>
                <w:rFonts w:ascii="Arial" w:hAnsi="Arial"/>
                <w:b/>
              </w:rPr>
              <w:t>Research should enable participation of the groups it seeks to represent</w:t>
            </w:r>
          </w:p>
        </w:tc>
      </w:tr>
      <w:tr w:rsidR="00E359C5" w:rsidRPr="00B47490" w14:paraId="64B6F186" w14:textId="77777777" w:rsidTr="005E7CAC">
        <w:trPr>
          <w:trHeight w:val="425"/>
        </w:trPr>
        <w:tc>
          <w:tcPr>
            <w:tcW w:w="6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D1705F" w14:textId="77777777" w:rsidR="00E359C5" w:rsidRPr="00B47490" w:rsidRDefault="00E359C5" w:rsidP="005E7CAC">
            <w:pPr>
              <w:autoSpaceDE w:val="0"/>
              <w:autoSpaceDN w:val="0"/>
              <w:adjustRightInd w:val="0"/>
              <w:rPr>
                <w:rFonts w:ascii="Arial" w:hAnsi="Arial"/>
                <w:b/>
              </w:rPr>
            </w:pPr>
            <w:r w:rsidRPr="00B47490">
              <w:rPr>
                <w:rFonts w:ascii="Arial" w:hAnsi="Arial"/>
                <w:b/>
              </w:rPr>
              <w:t>Principle components</w:t>
            </w:r>
          </w:p>
        </w:tc>
        <w:tc>
          <w:tcPr>
            <w:tcW w:w="67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D0DAE1" w14:textId="77777777" w:rsidR="00E359C5" w:rsidRPr="00B47490" w:rsidRDefault="00E359C5" w:rsidP="005E7CAC">
            <w:pPr>
              <w:autoSpaceDE w:val="0"/>
              <w:autoSpaceDN w:val="0"/>
              <w:adjustRightInd w:val="0"/>
              <w:rPr>
                <w:rFonts w:ascii="Arial" w:hAnsi="Arial"/>
                <w:b/>
              </w:rPr>
            </w:pPr>
            <w:r>
              <w:rPr>
                <w:rFonts w:ascii="Arial" w:hAnsi="Arial"/>
                <w:b/>
              </w:rPr>
              <w:t>Considerations and mitigations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69D902" w14:textId="77777777" w:rsidR="00E359C5" w:rsidRPr="00B47490" w:rsidRDefault="00E359C5" w:rsidP="00E359C5">
            <w:pPr>
              <w:autoSpaceDE w:val="0"/>
              <w:autoSpaceDN w:val="0"/>
              <w:adjustRightInd w:val="0"/>
              <w:ind w:left="0" w:firstLine="0"/>
              <w:rPr>
                <w:rFonts w:ascii="Arial" w:hAnsi="Arial"/>
                <w:b/>
              </w:rPr>
            </w:pPr>
            <w:r w:rsidRPr="00B47490">
              <w:rPr>
                <w:rFonts w:ascii="Arial" w:hAnsi="Arial"/>
                <w:b/>
              </w:rPr>
              <w:t>Sensitivity rating</w:t>
            </w:r>
          </w:p>
        </w:tc>
      </w:tr>
      <w:tr w:rsidR="00E359C5" w:rsidRPr="00253B3B" w14:paraId="393F596B" w14:textId="77777777" w:rsidTr="005E7CAC">
        <w:tc>
          <w:tcPr>
            <w:tcW w:w="6941" w:type="dxa"/>
            <w:tcBorders>
              <w:top w:val="single" w:sz="4" w:space="0" w:color="auto"/>
              <w:left w:val="single" w:sz="4" w:space="0" w:color="auto"/>
              <w:bottom w:val="single" w:sz="4" w:space="0" w:color="auto"/>
              <w:right w:val="single" w:sz="4" w:space="0" w:color="auto"/>
            </w:tcBorders>
            <w:hideMark/>
          </w:tcPr>
          <w:p w14:paraId="595C8CAD" w14:textId="77777777" w:rsidR="00E359C5" w:rsidRPr="00253B3B" w:rsidRDefault="00E359C5" w:rsidP="005E7CAC">
            <w:pPr>
              <w:autoSpaceDE w:val="0"/>
              <w:autoSpaceDN w:val="0"/>
              <w:adjustRightInd w:val="0"/>
              <w:rPr>
                <w:rFonts w:ascii="Arial" w:hAnsi="Arial"/>
                <w:b/>
                <w:bCs/>
              </w:rPr>
            </w:pPr>
            <w:r w:rsidRPr="00253B3B">
              <w:rPr>
                <w:rFonts w:ascii="Arial" w:hAnsi="Arial"/>
                <w:b/>
                <w:bCs/>
              </w:rPr>
              <w:t>a) Identifying and reducing the barriers to participation</w:t>
            </w:r>
          </w:p>
          <w:p w14:paraId="4E8DB15F" w14:textId="77777777" w:rsidR="00E359C5" w:rsidRPr="00253B3B" w:rsidRDefault="00E359C5" w:rsidP="005E7CAC">
            <w:pPr>
              <w:autoSpaceDE w:val="0"/>
              <w:autoSpaceDN w:val="0"/>
              <w:adjustRightInd w:val="0"/>
              <w:rPr>
                <w:rFonts w:ascii="Arial" w:hAnsi="Arial"/>
                <w:i/>
                <w:iCs/>
              </w:rPr>
            </w:pPr>
            <w:r w:rsidRPr="00253B3B">
              <w:rPr>
                <w:rFonts w:ascii="Arial" w:hAnsi="Arial"/>
                <w:i/>
                <w:iCs/>
              </w:rPr>
              <w:t>-</w:t>
            </w:r>
            <w:r>
              <w:rPr>
                <w:rFonts w:ascii="Arial" w:hAnsi="Arial"/>
                <w:i/>
                <w:iCs/>
              </w:rPr>
              <w:t xml:space="preserve"> </w:t>
            </w:r>
            <w:r w:rsidRPr="00253B3B">
              <w:rPr>
                <w:rFonts w:ascii="Arial" w:hAnsi="Arial"/>
                <w:i/>
                <w:iCs/>
              </w:rPr>
              <w:t>What steps have you taken to identify potential barriers to participation?</w:t>
            </w:r>
          </w:p>
          <w:p w14:paraId="2CDA7243" w14:textId="77777777" w:rsidR="00E359C5" w:rsidRPr="00253B3B" w:rsidRDefault="00E359C5" w:rsidP="005E7CAC">
            <w:pPr>
              <w:autoSpaceDE w:val="0"/>
              <w:autoSpaceDN w:val="0"/>
              <w:adjustRightInd w:val="0"/>
              <w:rPr>
                <w:rFonts w:ascii="Arial" w:hAnsi="Arial"/>
                <w:i/>
                <w:iCs/>
              </w:rPr>
            </w:pPr>
            <w:r w:rsidRPr="00253B3B">
              <w:rPr>
                <w:rFonts w:ascii="Arial" w:hAnsi="Arial"/>
                <w:i/>
                <w:iCs/>
              </w:rPr>
              <w:t>-What steps can be taken to encourage and widen participation?</w:t>
            </w:r>
          </w:p>
          <w:p w14:paraId="535E4BA1" w14:textId="77777777" w:rsidR="00E359C5" w:rsidRPr="00253B3B" w:rsidRDefault="00E359C5" w:rsidP="005E7CAC">
            <w:pPr>
              <w:autoSpaceDE w:val="0"/>
              <w:autoSpaceDN w:val="0"/>
              <w:adjustRightInd w:val="0"/>
              <w:rPr>
                <w:rFonts w:ascii="Arial" w:hAnsi="Arial"/>
                <w:i/>
                <w:iCs/>
              </w:rPr>
            </w:pPr>
            <w:r w:rsidRPr="00253B3B">
              <w:rPr>
                <w:rFonts w:ascii="Arial" w:hAnsi="Arial"/>
                <w:i/>
                <w:iCs/>
              </w:rPr>
              <w:t>(e.g. travel costs, childcare, varying times and locations of interviews, accessibility of venues, advance letters in different languages etc)</w:t>
            </w:r>
          </w:p>
          <w:p w14:paraId="638850C7" w14:textId="77777777" w:rsidR="00E359C5" w:rsidRPr="00253B3B" w:rsidRDefault="00E359C5" w:rsidP="005E7CAC">
            <w:pPr>
              <w:autoSpaceDE w:val="0"/>
              <w:autoSpaceDN w:val="0"/>
              <w:adjustRightInd w:val="0"/>
              <w:rPr>
                <w:rFonts w:ascii="Arial" w:hAnsi="Arial"/>
              </w:rPr>
            </w:pPr>
            <w:r w:rsidRPr="00253B3B">
              <w:rPr>
                <w:rFonts w:ascii="Arial" w:hAnsi="Arial"/>
                <w:i/>
                <w:iCs/>
              </w:rPr>
              <w:t>- Do you need interviewer assistance such as offering help with completion, or a translator?</w:t>
            </w:r>
          </w:p>
        </w:tc>
        <w:tc>
          <w:tcPr>
            <w:tcW w:w="6745" w:type="dxa"/>
            <w:tcBorders>
              <w:top w:val="single" w:sz="4" w:space="0" w:color="auto"/>
              <w:left w:val="single" w:sz="4" w:space="0" w:color="auto"/>
              <w:bottom w:val="single" w:sz="4" w:space="0" w:color="auto"/>
              <w:right w:val="single" w:sz="4" w:space="0" w:color="auto"/>
            </w:tcBorders>
          </w:tcPr>
          <w:p w14:paraId="7F8FD4B4" w14:textId="77777777" w:rsidR="00E359C5" w:rsidRPr="00253B3B" w:rsidRDefault="00E359C5" w:rsidP="005E7CAC">
            <w:pPr>
              <w:autoSpaceDE w:val="0"/>
              <w:autoSpaceDN w:val="0"/>
              <w:adjustRightInd w:val="0"/>
              <w:rPr>
                <w:rFonts w:ascii="Arial" w:hAnsi="Arial"/>
              </w:rPr>
            </w:pPr>
          </w:p>
        </w:tc>
        <w:tc>
          <w:tcPr>
            <w:tcW w:w="0" w:type="auto"/>
            <w:tcBorders>
              <w:top w:val="single" w:sz="4" w:space="0" w:color="auto"/>
              <w:left w:val="single" w:sz="4" w:space="0" w:color="auto"/>
              <w:bottom w:val="single" w:sz="4" w:space="0" w:color="auto"/>
              <w:right w:val="single" w:sz="4" w:space="0" w:color="auto"/>
            </w:tcBorders>
            <w:hideMark/>
          </w:tcPr>
          <w:p w14:paraId="4BE00B9B" w14:textId="77777777" w:rsidR="00E359C5" w:rsidRPr="00B47490" w:rsidRDefault="00E359C5" w:rsidP="005E7CAC">
            <w:pPr>
              <w:autoSpaceDE w:val="0"/>
              <w:autoSpaceDN w:val="0"/>
              <w:adjustRightInd w:val="0"/>
              <w:rPr>
                <w:rFonts w:ascii="Arial" w:hAnsi="Arial"/>
                <w:b/>
                <w:bCs/>
                <w:color w:val="FF0000"/>
              </w:rPr>
            </w:pPr>
            <w:r w:rsidRPr="00B47490">
              <w:rPr>
                <w:rFonts w:ascii="Arial" w:hAnsi="Arial"/>
                <w:b/>
                <w:bCs/>
                <w:color w:val="FF0000"/>
              </w:rPr>
              <w:t>Red</w:t>
            </w:r>
          </w:p>
          <w:p w14:paraId="6D2A09DB" w14:textId="77777777" w:rsidR="00E359C5" w:rsidRPr="00B47490" w:rsidRDefault="00E359C5" w:rsidP="005E7CAC">
            <w:pPr>
              <w:autoSpaceDE w:val="0"/>
              <w:autoSpaceDN w:val="0"/>
              <w:adjustRightInd w:val="0"/>
              <w:rPr>
                <w:rFonts w:ascii="Arial" w:hAnsi="Arial"/>
                <w:b/>
                <w:bCs/>
                <w:color w:val="FF9B00"/>
              </w:rPr>
            </w:pPr>
            <w:r w:rsidRPr="00B47490">
              <w:rPr>
                <w:rFonts w:ascii="Arial" w:hAnsi="Arial"/>
                <w:b/>
                <w:bCs/>
                <w:color w:val="FF9B00"/>
              </w:rPr>
              <w:t>Amber</w:t>
            </w:r>
          </w:p>
          <w:p w14:paraId="00C8FA84" w14:textId="77777777" w:rsidR="00E359C5" w:rsidRPr="00253B3B" w:rsidRDefault="00E359C5" w:rsidP="005E7CAC">
            <w:pPr>
              <w:autoSpaceDE w:val="0"/>
              <w:autoSpaceDN w:val="0"/>
              <w:adjustRightInd w:val="0"/>
              <w:rPr>
                <w:rFonts w:ascii="Arial" w:hAnsi="Arial"/>
              </w:rPr>
            </w:pPr>
            <w:r w:rsidRPr="00B47490">
              <w:rPr>
                <w:rFonts w:ascii="Arial" w:hAnsi="Arial"/>
                <w:b/>
                <w:bCs/>
                <w:color w:val="008100"/>
              </w:rPr>
              <w:t>Green</w:t>
            </w:r>
          </w:p>
        </w:tc>
      </w:tr>
      <w:tr w:rsidR="00E359C5" w:rsidRPr="00253B3B" w14:paraId="61FB788E" w14:textId="77777777" w:rsidTr="005E7CAC">
        <w:tc>
          <w:tcPr>
            <w:tcW w:w="6941" w:type="dxa"/>
            <w:tcBorders>
              <w:top w:val="single" w:sz="4" w:space="0" w:color="auto"/>
              <w:left w:val="single" w:sz="4" w:space="0" w:color="auto"/>
              <w:bottom w:val="single" w:sz="4" w:space="0" w:color="auto"/>
              <w:right w:val="single" w:sz="4" w:space="0" w:color="auto"/>
            </w:tcBorders>
            <w:hideMark/>
          </w:tcPr>
          <w:p w14:paraId="4E5631F1" w14:textId="77777777" w:rsidR="00E359C5" w:rsidRPr="00253B3B" w:rsidRDefault="00E359C5" w:rsidP="005E7CAC">
            <w:pPr>
              <w:autoSpaceDE w:val="0"/>
              <w:autoSpaceDN w:val="0"/>
              <w:adjustRightInd w:val="0"/>
              <w:rPr>
                <w:rFonts w:ascii="Arial" w:hAnsi="Arial"/>
                <w:b/>
                <w:bCs/>
              </w:rPr>
            </w:pPr>
            <w:r w:rsidRPr="00253B3B">
              <w:rPr>
                <w:rFonts w:ascii="Arial" w:hAnsi="Arial"/>
                <w:b/>
                <w:bCs/>
              </w:rPr>
              <w:t>b) Ensuring that hard to reach</w:t>
            </w:r>
            <w:r>
              <w:rPr>
                <w:rFonts w:ascii="Arial" w:hAnsi="Arial"/>
                <w:b/>
                <w:bCs/>
              </w:rPr>
              <w:t xml:space="preserve"> </w:t>
            </w:r>
            <w:r w:rsidRPr="00253B3B">
              <w:rPr>
                <w:rFonts w:ascii="Arial" w:hAnsi="Arial"/>
                <w:b/>
                <w:bCs/>
              </w:rPr>
              <w:t>groups are included</w:t>
            </w:r>
          </w:p>
          <w:p w14:paraId="5BC6C836" w14:textId="77777777" w:rsidR="00E359C5" w:rsidRPr="00253B3B" w:rsidRDefault="00E359C5" w:rsidP="005E7CAC">
            <w:pPr>
              <w:autoSpaceDE w:val="0"/>
              <w:autoSpaceDN w:val="0"/>
              <w:adjustRightInd w:val="0"/>
              <w:rPr>
                <w:rFonts w:ascii="Arial" w:hAnsi="Arial"/>
                <w:i/>
                <w:iCs/>
              </w:rPr>
            </w:pPr>
            <w:r w:rsidRPr="00253B3B">
              <w:rPr>
                <w:rFonts w:ascii="Arial" w:hAnsi="Arial"/>
                <w:i/>
                <w:iCs/>
              </w:rPr>
              <w:t>- Is the research and sample design appropriate?</w:t>
            </w:r>
          </w:p>
          <w:p w14:paraId="73FB9B67" w14:textId="77777777" w:rsidR="00E359C5" w:rsidRPr="00253B3B" w:rsidRDefault="00E359C5" w:rsidP="005E7CAC">
            <w:pPr>
              <w:autoSpaceDE w:val="0"/>
              <w:autoSpaceDN w:val="0"/>
              <w:adjustRightInd w:val="0"/>
              <w:rPr>
                <w:rFonts w:ascii="Arial" w:hAnsi="Arial"/>
                <w:i/>
                <w:iCs/>
              </w:rPr>
            </w:pPr>
            <w:r w:rsidRPr="00253B3B">
              <w:rPr>
                <w:rFonts w:ascii="Arial" w:hAnsi="Arial"/>
                <w:i/>
                <w:iCs/>
              </w:rPr>
              <w:t>- Might the data collection method exclude some groups of people?</w:t>
            </w:r>
          </w:p>
          <w:p w14:paraId="1685ABD1" w14:textId="77777777" w:rsidR="00E359C5" w:rsidRPr="00253B3B" w:rsidRDefault="00E359C5" w:rsidP="005E7CAC">
            <w:pPr>
              <w:autoSpaceDE w:val="0"/>
              <w:autoSpaceDN w:val="0"/>
              <w:adjustRightInd w:val="0"/>
              <w:rPr>
                <w:rFonts w:ascii="Arial" w:hAnsi="Arial"/>
                <w:b/>
                <w:bCs/>
              </w:rPr>
            </w:pPr>
            <w:r w:rsidRPr="00253B3B">
              <w:rPr>
                <w:rFonts w:ascii="Arial" w:hAnsi="Arial"/>
                <w:i/>
                <w:iCs/>
              </w:rPr>
              <w:t xml:space="preserve">- Do you need to consult with others (e.g. support groups, charities and other relevant stakeholders) so that barriers to participation for certain groups are fully identified and reduced? </w:t>
            </w:r>
          </w:p>
        </w:tc>
        <w:tc>
          <w:tcPr>
            <w:tcW w:w="6745" w:type="dxa"/>
            <w:tcBorders>
              <w:top w:val="single" w:sz="4" w:space="0" w:color="auto"/>
              <w:left w:val="single" w:sz="4" w:space="0" w:color="auto"/>
              <w:bottom w:val="single" w:sz="4" w:space="0" w:color="auto"/>
              <w:right w:val="single" w:sz="4" w:space="0" w:color="auto"/>
            </w:tcBorders>
          </w:tcPr>
          <w:p w14:paraId="211D2BE6" w14:textId="77777777" w:rsidR="00E359C5" w:rsidRPr="00253B3B" w:rsidRDefault="00E359C5" w:rsidP="005E7CAC">
            <w:pPr>
              <w:autoSpaceDE w:val="0"/>
              <w:autoSpaceDN w:val="0"/>
              <w:adjustRightInd w:val="0"/>
              <w:rPr>
                <w:rFonts w:ascii="Arial" w:hAnsi="Arial"/>
              </w:rPr>
            </w:pPr>
          </w:p>
        </w:tc>
        <w:tc>
          <w:tcPr>
            <w:tcW w:w="0" w:type="auto"/>
            <w:tcBorders>
              <w:top w:val="single" w:sz="4" w:space="0" w:color="auto"/>
              <w:left w:val="single" w:sz="4" w:space="0" w:color="auto"/>
              <w:bottom w:val="single" w:sz="4" w:space="0" w:color="auto"/>
              <w:right w:val="single" w:sz="4" w:space="0" w:color="auto"/>
            </w:tcBorders>
            <w:hideMark/>
          </w:tcPr>
          <w:p w14:paraId="7729C827" w14:textId="77777777" w:rsidR="00E359C5" w:rsidRPr="00B47490" w:rsidRDefault="00E359C5" w:rsidP="005E7CAC">
            <w:pPr>
              <w:autoSpaceDE w:val="0"/>
              <w:autoSpaceDN w:val="0"/>
              <w:adjustRightInd w:val="0"/>
              <w:rPr>
                <w:rFonts w:ascii="Arial" w:hAnsi="Arial"/>
                <w:b/>
                <w:bCs/>
                <w:color w:val="FF0000"/>
              </w:rPr>
            </w:pPr>
            <w:r w:rsidRPr="00B47490">
              <w:rPr>
                <w:rFonts w:ascii="Arial" w:hAnsi="Arial"/>
                <w:b/>
                <w:bCs/>
                <w:color w:val="FF0000"/>
              </w:rPr>
              <w:t>Red</w:t>
            </w:r>
          </w:p>
          <w:p w14:paraId="18F089D0" w14:textId="77777777" w:rsidR="00E359C5" w:rsidRPr="00B47490" w:rsidRDefault="00E359C5" w:rsidP="005E7CAC">
            <w:pPr>
              <w:autoSpaceDE w:val="0"/>
              <w:autoSpaceDN w:val="0"/>
              <w:adjustRightInd w:val="0"/>
              <w:rPr>
                <w:rFonts w:ascii="Arial" w:hAnsi="Arial"/>
                <w:b/>
                <w:bCs/>
                <w:color w:val="FF9B00"/>
              </w:rPr>
            </w:pPr>
            <w:r w:rsidRPr="00B47490">
              <w:rPr>
                <w:rFonts w:ascii="Arial" w:hAnsi="Arial"/>
                <w:b/>
                <w:bCs/>
                <w:color w:val="FF9B00"/>
              </w:rPr>
              <w:t>Amber</w:t>
            </w:r>
          </w:p>
          <w:p w14:paraId="5EE3BDF6" w14:textId="77777777" w:rsidR="00E359C5" w:rsidRPr="00253B3B" w:rsidRDefault="00E359C5" w:rsidP="005E7CAC">
            <w:pPr>
              <w:autoSpaceDE w:val="0"/>
              <w:autoSpaceDN w:val="0"/>
              <w:adjustRightInd w:val="0"/>
              <w:rPr>
                <w:rFonts w:ascii="Arial" w:hAnsi="Arial"/>
                <w:b/>
                <w:bCs/>
              </w:rPr>
            </w:pPr>
            <w:r w:rsidRPr="00B47490">
              <w:rPr>
                <w:rFonts w:ascii="Arial" w:hAnsi="Arial"/>
                <w:b/>
                <w:bCs/>
                <w:color w:val="008100"/>
              </w:rPr>
              <w:t>Green</w:t>
            </w:r>
          </w:p>
        </w:tc>
      </w:tr>
    </w:tbl>
    <w:p w14:paraId="074CD8E6" w14:textId="77777777" w:rsidR="00E359C5" w:rsidRPr="00253B3B" w:rsidRDefault="00E359C5" w:rsidP="00E359C5">
      <w:pPr>
        <w:autoSpaceDE w:val="0"/>
        <w:autoSpaceDN w:val="0"/>
        <w:adjustRightInd w:val="0"/>
        <w:rPr>
          <w:rFonts w:ascii="Arial" w:eastAsia="Calibri" w:hAnsi="Arial" w:cs="Arial"/>
        </w:rPr>
      </w:pPr>
    </w:p>
    <w:tbl>
      <w:tblPr>
        <w:tblStyle w:val="TableGrid1"/>
        <w:tblW w:w="0" w:type="auto"/>
        <w:tblLook w:val="04A0" w:firstRow="1" w:lastRow="0" w:firstColumn="1" w:lastColumn="0" w:noHBand="0" w:noVBand="1"/>
      </w:tblPr>
      <w:tblGrid>
        <w:gridCol w:w="6941"/>
        <w:gridCol w:w="6775"/>
        <w:gridCol w:w="1672"/>
      </w:tblGrid>
      <w:tr w:rsidR="00E359C5" w:rsidRPr="00253B3B" w14:paraId="1AD05689" w14:textId="77777777" w:rsidTr="005E7CAC">
        <w:trPr>
          <w:trHeight w:val="462"/>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29A5F4" w14:textId="4438EF08" w:rsidR="00E359C5" w:rsidRPr="00253B3B" w:rsidRDefault="00526E86" w:rsidP="005E7CAC">
            <w:pPr>
              <w:autoSpaceDE w:val="0"/>
              <w:autoSpaceDN w:val="0"/>
              <w:adjustRightInd w:val="0"/>
              <w:rPr>
                <w:rFonts w:ascii="Arial" w:hAnsi="Arial"/>
                <w:b/>
              </w:rPr>
            </w:pPr>
            <w:r w:rsidRPr="00526E86">
              <w:rPr>
                <w:rFonts w:ascii="Arial" w:hAnsi="Arial"/>
                <w:b/>
              </w:rPr>
              <w:t>GSR Principle 6: Research should be conducted in a manner that minimises personal and social harm</w:t>
            </w:r>
          </w:p>
        </w:tc>
      </w:tr>
      <w:tr w:rsidR="00E359C5" w:rsidRPr="00253B3B" w14:paraId="58A5F4E9" w14:textId="77777777" w:rsidTr="005E7CAC">
        <w:trPr>
          <w:trHeight w:val="425"/>
        </w:trPr>
        <w:tc>
          <w:tcPr>
            <w:tcW w:w="6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9497E4" w14:textId="77777777" w:rsidR="00E359C5" w:rsidRPr="00253B3B" w:rsidRDefault="00E359C5" w:rsidP="005E7CAC">
            <w:pPr>
              <w:autoSpaceDE w:val="0"/>
              <w:autoSpaceDN w:val="0"/>
              <w:adjustRightInd w:val="0"/>
              <w:rPr>
                <w:rFonts w:ascii="Arial" w:hAnsi="Arial"/>
                <w:b/>
              </w:rPr>
            </w:pPr>
            <w:r w:rsidRPr="00253B3B">
              <w:rPr>
                <w:rFonts w:ascii="Arial" w:hAnsi="Arial"/>
                <w:b/>
              </w:rPr>
              <w:t>Principle components</w:t>
            </w:r>
          </w:p>
        </w:tc>
        <w:tc>
          <w:tcPr>
            <w:tcW w:w="6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93E2A9" w14:textId="77777777" w:rsidR="00E359C5" w:rsidRPr="00253B3B" w:rsidRDefault="00E359C5" w:rsidP="005E7CAC">
            <w:pPr>
              <w:autoSpaceDE w:val="0"/>
              <w:autoSpaceDN w:val="0"/>
              <w:adjustRightInd w:val="0"/>
              <w:rPr>
                <w:rFonts w:ascii="Arial" w:hAnsi="Arial"/>
                <w:b/>
              </w:rPr>
            </w:pPr>
            <w:r w:rsidRPr="00253B3B">
              <w:rPr>
                <w:rFonts w:ascii="Arial" w:hAnsi="Arial"/>
                <w:b/>
              </w:rPr>
              <w:t>Considerations and mitigations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6B6F9E" w14:textId="77777777" w:rsidR="00E359C5" w:rsidRPr="00253B3B" w:rsidRDefault="00E359C5" w:rsidP="00E359C5">
            <w:pPr>
              <w:autoSpaceDE w:val="0"/>
              <w:autoSpaceDN w:val="0"/>
              <w:adjustRightInd w:val="0"/>
              <w:ind w:left="0" w:firstLine="0"/>
              <w:rPr>
                <w:rFonts w:ascii="Arial" w:hAnsi="Arial"/>
                <w:b/>
              </w:rPr>
            </w:pPr>
            <w:r w:rsidRPr="00253B3B">
              <w:rPr>
                <w:rFonts w:ascii="Arial" w:hAnsi="Arial"/>
                <w:b/>
              </w:rPr>
              <w:t>Sensitivity rating</w:t>
            </w:r>
          </w:p>
        </w:tc>
      </w:tr>
      <w:tr w:rsidR="00E359C5" w:rsidRPr="00253B3B" w14:paraId="136CA15E" w14:textId="77777777" w:rsidTr="005E7CAC">
        <w:tc>
          <w:tcPr>
            <w:tcW w:w="6941" w:type="dxa"/>
            <w:tcBorders>
              <w:top w:val="single" w:sz="4" w:space="0" w:color="auto"/>
              <w:left w:val="single" w:sz="4" w:space="0" w:color="auto"/>
              <w:bottom w:val="single" w:sz="4" w:space="0" w:color="auto"/>
              <w:right w:val="single" w:sz="4" w:space="0" w:color="auto"/>
            </w:tcBorders>
            <w:hideMark/>
          </w:tcPr>
          <w:p w14:paraId="71B179DD" w14:textId="77777777" w:rsidR="00E359C5" w:rsidRPr="00253B3B" w:rsidRDefault="00E359C5" w:rsidP="005E7CAC">
            <w:pPr>
              <w:autoSpaceDE w:val="0"/>
              <w:autoSpaceDN w:val="0"/>
              <w:adjustRightInd w:val="0"/>
              <w:rPr>
                <w:rFonts w:ascii="Arial" w:hAnsi="Arial"/>
                <w:b/>
                <w:bCs/>
              </w:rPr>
            </w:pPr>
            <w:r w:rsidRPr="00253B3B">
              <w:rPr>
                <w:rFonts w:ascii="Arial" w:hAnsi="Arial"/>
                <w:b/>
                <w:bCs/>
              </w:rPr>
              <w:t>a) Research participants</w:t>
            </w:r>
          </w:p>
          <w:p w14:paraId="409D10B7" w14:textId="77777777" w:rsidR="00E359C5" w:rsidRPr="00253B3B" w:rsidRDefault="00E359C5" w:rsidP="005E7CAC">
            <w:pPr>
              <w:autoSpaceDE w:val="0"/>
              <w:autoSpaceDN w:val="0"/>
              <w:adjustRightInd w:val="0"/>
              <w:rPr>
                <w:rFonts w:ascii="Arial" w:hAnsi="Arial"/>
                <w:i/>
                <w:iCs/>
              </w:rPr>
            </w:pPr>
            <w:r w:rsidRPr="00253B3B">
              <w:rPr>
                <w:rFonts w:ascii="Arial" w:hAnsi="Arial"/>
                <w:i/>
                <w:iCs/>
              </w:rPr>
              <w:lastRenderedPageBreak/>
              <w:t>- Do any of the research</w:t>
            </w:r>
            <w:r>
              <w:rPr>
                <w:rFonts w:ascii="Arial" w:hAnsi="Arial"/>
                <w:i/>
                <w:iCs/>
              </w:rPr>
              <w:t xml:space="preserve"> </w:t>
            </w:r>
            <w:r w:rsidRPr="00253B3B">
              <w:rPr>
                <w:rFonts w:ascii="Arial" w:hAnsi="Arial"/>
                <w:i/>
                <w:iCs/>
              </w:rPr>
              <w:t>questions cover stressful or culturally sensitive subjects? If so, how will stress and sensitivities be minimised?</w:t>
            </w:r>
          </w:p>
          <w:p w14:paraId="64971904" w14:textId="77777777" w:rsidR="00E359C5" w:rsidRPr="00253B3B" w:rsidRDefault="00E359C5" w:rsidP="005E7CAC">
            <w:pPr>
              <w:autoSpaceDE w:val="0"/>
              <w:autoSpaceDN w:val="0"/>
              <w:adjustRightInd w:val="0"/>
              <w:rPr>
                <w:rFonts w:ascii="Arial" w:hAnsi="Arial"/>
                <w:i/>
                <w:iCs/>
              </w:rPr>
            </w:pPr>
            <w:r w:rsidRPr="00253B3B">
              <w:rPr>
                <w:rFonts w:ascii="Arial" w:hAnsi="Arial"/>
                <w:i/>
                <w:iCs/>
              </w:rPr>
              <w:t>- How can interview length be kept to the minimum?</w:t>
            </w:r>
          </w:p>
          <w:p w14:paraId="13A794CF" w14:textId="77777777" w:rsidR="00E359C5" w:rsidRPr="00253B3B" w:rsidRDefault="00E359C5" w:rsidP="005E7CAC">
            <w:pPr>
              <w:autoSpaceDE w:val="0"/>
              <w:autoSpaceDN w:val="0"/>
              <w:adjustRightInd w:val="0"/>
              <w:rPr>
                <w:rFonts w:ascii="Arial" w:hAnsi="Arial"/>
                <w:i/>
                <w:iCs/>
              </w:rPr>
            </w:pPr>
            <w:r w:rsidRPr="00253B3B">
              <w:rPr>
                <w:rFonts w:ascii="Arial" w:hAnsi="Arial"/>
                <w:i/>
                <w:iCs/>
              </w:rPr>
              <w:t>- Do you need to ensure that there is post-interview support?</w:t>
            </w:r>
          </w:p>
          <w:p w14:paraId="1F048153" w14:textId="77777777" w:rsidR="00E359C5" w:rsidRPr="00253B3B" w:rsidRDefault="00E359C5" w:rsidP="005E7CAC">
            <w:pPr>
              <w:autoSpaceDE w:val="0"/>
              <w:autoSpaceDN w:val="0"/>
              <w:adjustRightInd w:val="0"/>
              <w:rPr>
                <w:rFonts w:ascii="Arial" w:hAnsi="Arial"/>
              </w:rPr>
            </w:pPr>
            <w:r w:rsidRPr="00253B3B">
              <w:rPr>
                <w:rFonts w:ascii="Arial" w:hAnsi="Arial"/>
                <w:i/>
                <w:iCs/>
              </w:rPr>
              <w:t>-</w:t>
            </w:r>
            <w:r>
              <w:rPr>
                <w:rFonts w:ascii="Arial" w:hAnsi="Arial"/>
                <w:i/>
                <w:iCs/>
              </w:rPr>
              <w:t xml:space="preserve"> </w:t>
            </w:r>
            <w:r w:rsidRPr="00253B3B">
              <w:rPr>
                <w:rFonts w:ascii="Arial" w:hAnsi="Arial"/>
                <w:i/>
                <w:iCs/>
              </w:rPr>
              <w:t xml:space="preserve">How will you offer support to those that are approached but decide not to participate in the research? </w:t>
            </w:r>
          </w:p>
        </w:tc>
        <w:tc>
          <w:tcPr>
            <w:tcW w:w="6775" w:type="dxa"/>
            <w:tcBorders>
              <w:top w:val="single" w:sz="4" w:space="0" w:color="auto"/>
              <w:left w:val="single" w:sz="4" w:space="0" w:color="auto"/>
              <w:bottom w:val="single" w:sz="4" w:space="0" w:color="auto"/>
              <w:right w:val="single" w:sz="4" w:space="0" w:color="auto"/>
            </w:tcBorders>
          </w:tcPr>
          <w:p w14:paraId="0AE20281" w14:textId="77777777" w:rsidR="00E359C5" w:rsidRPr="00253B3B" w:rsidRDefault="00E359C5" w:rsidP="005E7CAC">
            <w:pPr>
              <w:autoSpaceDE w:val="0"/>
              <w:autoSpaceDN w:val="0"/>
              <w:adjustRightInd w:val="0"/>
              <w:rPr>
                <w:rFonts w:ascii="Arial" w:hAnsi="Arial"/>
              </w:rPr>
            </w:pPr>
          </w:p>
        </w:tc>
        <w:tc>
          <w:tcPr>
            <w:tcW w:w="0" w:type="auto"/>
            <w:tcBorders>
              <w:top w:val="single" w:sz="4" w:space="0" w:color="auto"/>
              <w:left w:val="single" w:sz="4" w:space="0" w:color="auto"/>
              <w:bottom w:val="single" w:sz="4" w:space="0" w:color="auto"/>
              <w:right w:val="single" w:sz="4" w:space="0" w:color="auto"/>
            </w:tcBorders>
            <w:hideMark/>
          </w:tcPr>
          <w:p w14:paraId="1B86CEEE" w14:textId="77777777" w:rsidR="00E359C5" w:rsidRPr="00B47490" w:rsidRDefault="00E359C5" w:rsidP="005E7CAC">
            <w:pPr>
              <w:autoSpaceDE w:val="0"/>
              <w:autoSpaceDN w:val="0"/>
              <w:adjustRightInd w:val="0"/>
              <w:rPr>
                <w:rFonts w:ascii="Arial" w:hAnsi="Arial"/>
                <w:b/>
                <w:bCs/>
                <w:color w:val="FF0000"/>
              </w:rPr>
            </w:pPr>
            <w:r w:rsidRPr="00B47490">
              <w:rPr>
                <w:rFonts w:ascii="Arial" w:hAnsi="Arial"/>
                <w:b/>
                <w:bCs/>
                <w:color w:val="FF0000"/>
              </w:rPr>
              <w:t>Red</w:t>
            </w:r>
          </w:p>
          <w:p w14:paraId="1DBD3F8E" w14:textId="77777777" w:rsidR="00E359C5" w:rsidRPr="00B47490" w:rsidRDefault="00E359C5" w:rsidP="005E7CAC">
            <w:pPr>
              <w:autoSpaceDE w:val="0"/>
              <w:autoSpaceDN w:val="0"/>
              <w:adjustRightInd w:val="0"/>
              <w:rPr>
                <w:rFonts w:ascii="Arial" w:hAnsi="Arial"/>
                <w:b/>
                <w:bCs/>
                <w:color w:val="FF9B00"/>
              </w:rPr>
            </w:pPr>
            <w:r w:rsidRPr="00B47490">
              <w:rPr>
                <w:rFonts w:ascii="Arial" w:hAnsi="Arial"/>
                <w:b/>
                <w:bCs/>
                <w:color w:val="FF9B00"/>
              </w:rPr>
              <w:t>Amber</w:t>
            </w:r>
          </w:p>
          <w:p w14:paraId="003BDBD1" w14:textId="77777777" w:rsidR="00E359C5" w:rsidRPr="00253B3B" w:rsidRDefault="00E359C5" w:rsidP="005E7CAC">
            <w:pPr>
              <w:autoSpaceDE w:val="0"/>
              <w:autoSpaceDN w:val="0"/>
              <w:adjustRightInd w:val="0"/>
              <w:rPr>
                <w:rFonts w:ascii="Arial" w:hAnsi="Arial"/>
              </w:rPr>
            </w:pPr>
            <w:r w:rsidRPr="00B47490">
              <w:rPr>
                <w:rFonts w:ascii="Arial" w:hAnsi="Arial"/>
                <w:b/>
                <w:bCs/>
                <w:color w:val="008100"/>
              </w:rPr>
              <w:t>Green</w:t>
            </w:r>
          </w:p>
        </w:tc>
      </w:tr>
      <w:tr w:rsidR="00E359C5" w:rsidRPr="00253B3B" w14:paraId="675AA79D" w14:textId="77777777" w:rsidTr="005E7CAC">
        <w:tc>
          <w:tcPr>
            <w:tcW w:w="6941" w:type="dxa"/>
            <w:tcBorders>
              <w:top w:val="single" w:sz="4" w:space="0" w:color="auto"/>
              <w:left w:val="single" w:sz="4" w:space="0" w:color="auto"/>
              <w:bottom w:val="single" w:sz="4" w:space="0" w:color="auto"/>
              <w:right w:val="single" w:sz="4" w:space="0" w:color="auto"/>
            </w:tcBorders>
            <w:hideMark/>
          </w:tcPr>
          <w:p w14:paraId="49774EB8" w14:textId="77777777" w:rsidR="00E359C5" w:rsidRPr="00253B3B" w:rsidRDefault="00E359C5" w:rsidP="005E7CAC">
            <w:pPr>
              <w:autoSpaceDE w:val="0"/>
              <w:autoSpaceDN w:val="0"/>
              <w:adjustRightInd w:val="0"/>
              <w:rPr>
                <w:rFonts w:ascii="Arial" w:hAnsi="Arial"/>
                <w:b/>
                <w:bCs/>
              </w:rPr>
            </w:pPr>
            <w:r w:rsidRPr="00253B3B">
              <w:rPr>
                <w:rFonts w:ascii="Arial" w:hAnsi="Arial"/>
                <w:b/>
                <w:bCs/>
              </w:rPr>
              <w:t>b) Interviewers/ researchers</w:t>
            </w:r>
          </w:p>
          <w:p w14:paraId="0113BA34" w14:textId="77777777" w:rsidR="00E359C5" w:rsidRDefault="00E359C5" w:rsidP="005E7CAC">
            <w:pPr>
              <w:autoSpaceDE w:val="0"/>
              <w:autoSpaceDN w:val="0"/>
              <w:adjustRightInd w:val="0"/>
              <w:rPr>
                <w:rFonts w:ascii="Arial" w:hAnsi="Arial"/>
                <w:i/>
                <w:iCs/>
              </w:rPr>
            </w:pPr>
            <w:r w:rsidRPr="00253B3B">
              <w:rPr>
                <w:rFonts w:ascii="Arial" w:hAnsi="Arial"/>
                <w:i/>
                <w:iCs/>
              </w:rPr>
              <w:t xml:space="preserve">- What procedures are in place to ensure interviewers are properly trained </w:t>
            </w:r>
            <w:r>
              <w:rPr>
                <w:rFonts w:ascii="Arial" w:hAnsi="Arial"/>
                <w:i/>
                <w:iCs/>
              </w:rPr>
              <w:t>(for example in methods, relevant legislation such as the Equality Act)?</w:t>
            </w:r>
          </w:p>
          <w:p w14:paraId="6CDAFBE9" w14:textId="77777777" w:rsidR="00E359C5" w:rsidRDefault="00E359C5" w:rsidP="005E7CAC">
            <w:pPr>
              <w:autoSpaceDE w:val="0"/>
              <w:autoSpaceDN w:val="0"/>
              <w:adjustRightInd w:val="0"/>
              <w:rPr>
                <w:rFonts w:ascii="Arial" w:hAnsi="Arial"/>
                <w:i/>
                <w:iCs/>
              </w:rPr>
            </w:pPr>
            <w:r>
              <w:rPr>
                <w:rFonts w:ascii="Arial" w:hAnsi="Arial"/>
                <w:i/>
                <w:iCs/>
              </w:rPr>
              <w:t>- Do all interviewers /researchers have appropriate security clearance</w:t>
            </w:r>
            <w:r w:rsidRPr="00253B3B">
              <w:rPr>
                <w:rFonts w:ascii="Arial" w:hAnsi="Arial"/>
                <w:i/>
                <w:iCs/>
              </w:rPr>
              <w:t xml:space="preserve"> (e.g. criminal record checks or disclosure Scotland</w:t>
            </w:r>
            <w:r>
              <w:rPr>
                <w:rFonts w:ascii="Arial" w:hAnsi="Arial"/>
                <w:i/>
                <w:iCs/>
              </w:rPr>
              <w:t xml:space="preserve"> if i</w:t>
            </w:r>
            <w:r w:rsidRPr="00253B3B">
              <w:rPr>
                <w:rFonts w:ascii="Arial" w:hAnsi="Arial"/>
                <w:i/>
                <w:iCs/>
              </w:rPr>
              <w:t xml:space="preserve">nterviewing/ </w:t>
            </w:r>
            <w:r>
              <w:rPr>
                <w:rFonts w:ascii="Arial" w:hAnsi="Arial"/>
                <w:i/>
                <w:iCs/>
              </w:rPr>
              <w:t>working with</w:t>
            </w:r>
            <w:r w:rsidRPr="00253B3B">
              <w:rPr>
                <w:rFonts w:ascii="Arial" w:hAnsi="Arial"/>
                <w:i/>
                <w:iCs/>
              </w:rPr>
              <w:t xml:space="preserve"> children</w:t>
            </w:r>
            <w:r>
              <w:rPr>
                <w:rFonts w:ascii="Arial" w:hAnsi="Arial"/>
                <w:i/>
                <w:iCs/>
              </w:rPr>
              <w:t>)?</w:t>
            </w:r>
          </w:p>
          <w:p w14:paraId="27FEFB21" w14:textId="77777777" w:rsidR="00E359C5" w:rsidRPr="00253B3B" w:rsidRDefault="00E359C5" w:rsidP="005E7CAC">
            <w:pPr>
              <w:autoSpaceDE w:val="0"/>
              <w:autoSpaceDN w:val="0"/>
              <w:adjustRightInd w:val="0"/>
              <w:rPr>
                <w:rFonts w:ascii="Arial" w:hAnsi="Arial"/>
                <w:i/>
                <w:iCs/>
              </w:rPr>
            </w:pPr>
            <w:r w:rsidRPr="00253B3B">
              <w:rPr>
                <w:rFonts w:ascii="Arial" w:hAnsi="Arial"/>
                <w:i/>
                <w:iCs/>
              </w:rPr>
              <w:t xml:space="preserve">- What procedures are in place for </w:t>
            </w:r>
            <w:r>
              <w:rPr>
                <w:rFonts w:ascii="Arial" w:hAnsi="Arial"/>
                <w:i/>
                <w:iCs/>
              </w:rPr>
              <w:t>handling</w:t>
            </w:r>
            <w:r w:rsidRPr="00253B3B">
              <w:rPr>
                <w:rFonts w:ascii="Arial" w:hAnsi="Arial"/>
                <w:i/>
                <w:iCs/>
              </w:rPr>
              <w:t xml:space="preserve"> disclosure</w:t>
            </w:r>
            <w:r>
              <w:rPr>
                <w:rFonts w:ascii="Arial" w:hAnsi="Arial"/>
                <w:i/>
                <w:iCs/>
              </w:rPr>
              <w:t>s</w:t>
            </w:r>
            <w:r w:rsidRPr="00253B3B">
              <w:rPr>
                <w:rFonts w:ascii="Arial" w:hAnsi="Arial"/>
                <w:i/>
                <w:iCs/>
              </w:rPr>
              <w:t xml:space="preserve"> of abuse</w:t>
            </w:r>
            <w:r>
              <w:rPr>
                <w:rFonts w:ascii="Arial" w:hAnsi="Arial"/>
                <w:i/>
                <w:iCs/>
              </w:rPr>
              <w:t>, self-harm or suicidal ideation</w:t>
            </w:r>
            <w:r w:rsidRPr="00253B3B">
              <w:rPr>
                <w:rFonts w:ascii="Arial" w:hAnsi="Arial"/>
                <w:i/>
                <w:iCs/>
              </w:rPr>
              <w:t>?</w:t>
            </w:r>
          </w:p>
          <w:p w14:paraId="7BF4EC23" w14:textId="77777777" w:rsidR="00E359C5" w:rsidRPr="00253B3B" w:rsidRDefault="00E359C5" w:rsidP="005E7CAC">
            <w:pPr>
              <w:autoSpaceDE w:val="0"/>
              <w:autoSpaceDN w:val="0"/>
              <w:adjustRightInd w:val="0"/>
              <w:rPr>
                <w:rFonts w:ascii="Arial" w:hAnsi="Arial"/>
                <w:i/>
                <w:iCs/>
              </w:rPr>
            </w:pPr>
            <w:r w:rsidRPr="00253B3B">
              <w:rPr>
                <w:rFonts w:ascii="Arial" w:hAnsi="Arial"/>
                <w:i/>
                <w:iCs/>
              </w:rPr>
              <w:t>- What procedures are in place to ensure the safety of the interviewer/ researcher?</w:t>
            </w:r>
          </w:p>
          <w:p w14:paraId="7E140208" w14:textId="77777777" w:rsidR="00E359C5" w:rsidRPr="00253B3B" w:rsidRDefault="00E359C5" w:rsidP="005E7CAC">
            <w:pPr>
              <w:autoSpaceDE w:val="0"/>
              <w:autoSpaceDN w:val="0"/>
              <w:adjustRightInd w:val="0"/>
              <w:rPr>
                <w:rFonts w:ascii="Arial" w:hAnsi="Arial"/>
                <w:b/>
                <w:bCs/>
              </w:rPr>
            </w:pPr>
            <w:r w:rsidRPr="003512B3">
              <w:rPr>
                <w:rFonts w:ascii="Arial" w:hAnsi="Arial"/>
                <w:bCs/>
                <w:i/>
                <w:iCs/>
              </w:rPr>
              <w:t>-</w:t>
            </w:r>
            <w:r>
              <w:rPr>
                <w:rFonts w:ascii="Arial" w:hAnsi="Arial"/>
                <w:bCs/>
                <w:i/>
                <w:iCs/>
              </w:rPr>
              <w:t xml:space="preserve"> </w:t>
            </w:r>
            <w:r w:rsidRPr="003512B3">
              <w:rPr>
                <w:rFonts w:ascii="Arial" w:hAnsi="Arial"/>
                <w:bCs/>
                <w:i/>
                <w:iCs/>
              </w:rPr>
              <w:t>Has consideration been given to exposure of researchers and analysts to sensitive topics? (</w:t>
            </w:r>
            <w:r w:rsidRPr="33EE8CBF">
              <w:rPr>
                <w:rFonts w:ascii="Arial" w:hAnsi="Arial"/>
                <w:i/>
                <w:iCs/>
              </w:rPr>
              <w:t>e.g.</w:t>
            </w:r>
            <w:r w:rsidRPr="003512B3">
              <w:rPr>
                <w:rFonts w:ascii="Arial" w:hAnsi="Arial"/>
                <w:bCs/>
                <w:i/>
                <w:iCs/>
              </w:rPr>
              <w:t xml:space="preserve"> potential for vicarious trauma)</w:t>
            </w:r>
          </w:p>
        </w:tc>
        <w:tc>
          <w:tcPr>
            <w:tcW w:w="6775" w:type="dxa"/>
            <w:tcBorders>
              <w:top w:val="single" w:sz="4" w:space="0" w:color="auto"/>
              <w:left w:val="single" w:sz="4" w:space="0" w:color="auto"/>
              <w:bottom w:val="single" w:sz="4" w:space="0" w:color="auto"/>
              <w:right w:val="single" w:sz="4" w:space="0" w:color="auto"/>
            </w:tcBorders>
          </w:tcPr>
          <w:p w14:paraId="609EEEE8" w14:textId="77777777" w:rsidR="00E359C5" w:rsidRPr="00253B3B" w:rsidRDefault="00E359C5" w:rsidP="005E7CAC">
            <w:pPr>
              <w:autoSpaceDE w:val="0"/>
              <w:autoSpaceDN w:val="0"/>
              <w:adjustRightInd w:val="0"/>
              <w:rPr>
                <w:rFonts w:ascii="Arial" w:hAnsi="Arial"/>
              </w:rPr>
            </w:pPr>
          </w:p>
        </w:tc>
        <w:tc>
          <w:tcPr>
            <w:tcW w:w="0" w:type="auto"/>
            <w:tcBorders>
              <w:top w:val="single" w:sz="4" w:space="0" w:color="auto"/>
              <w:left w:val="single" w:sz="4" w:space="0" w:color="auto"/>
              <w:bottom w:val="single" w:sz="4" w:space="0" w:color="auto"/>
              <w:right w:val="single" w:sz="4" w:space="0" w:color="auto"/>
            </w:tcBorders>
            <w:hideMark/>
          </w:tcPr>
          <w:p w14:paraId="4C4019D0" w14:textId="77777777" w:rsidR="00E359C5" w:rsidRPr="00B47490" w:rsidRDefault="00E359C5" w:rsidP="005E7CAC">
            <w:pPr>
              <w:autoSpaceDE w:val="0"/>
              <w:autoSpaceDN w:val="0"/>
              <w:adjustRightInd w:val="0"/>
              <w:rPr>
                <w:rFonts w:ascii="Arial" w:hAnsi="Arial"/>
                <w:b/>
                <w:bCs/>
                <w:color w:val="FF0000"/>
              </w:rPr>
            </w:pPr>
            <w:r w:rsidRPr="00B47490">
              <w:rPr>
                <w:rFonts w:ascii="Arial" w:hAnsi="Arial"/>
                <w:b/>
                <w:bCs/>
                <w:color w:val="FF0000"/>
              </w:rPr>
              <w:t>Red</w:t>
            </w:r>
          </w:p>
          <w:p w14:paraId="522B311B" w14:textId="77777777" w:rsidR="00E359C5" w:rsidRPr="00B47490" w:rsidRDefault="00E359C5" w:rsidP="005E7CAC">
            <w:pPr>
              <w:autoSpaceDE w:val="0"/>
              <w:autoSpaceDN w:val="0"/>
              <w:adjustRightInd w:val="0"/>
              <w:rPr>
                <w:rFonts w:ascii="Arial" w:hAnsi="Arial"/>
                <w:b/>
                <w:bCs/>
                <w:color w:val="FF9B00"/>
              </w:rPr>
            </w:pPr>
            <w:r w:rsidRPr="00B47490">
              <w:rPr>
                <w:rFonts w:ascii="Arial" w:hAnsi="Arial"/>
                <w:b/>
                <w:bCs/>
                <w:color w:val="FF9B00"/>
              </w:rPr>
              <w:t>Amber</w:t>
            </w:r>
          </w:p>
          <w:p w14:paraId="5E07ABE7" w14:textId="77777777" w:rsidR="00E359C5" w:rsidRPr="00253B3B" w:rsidRDefault="00E359C5" w:rsidP="005E7CAC">
            <w:pPr>
              <w:autoSpaceDE w:val="0"/>
              <w:autoSpaceDN w:val="0"/>
              <w:adjustRightInd w:val="0"/>
              <w:rPr>
                <w:rFonts w:ascii="Arial" w:hAnsi="Arial"/>
                <w:b/>
                <w:bCs/>
              </w:rPr>
            </w:pPr>
            <w:r w:rsidRPr="00B47490">
              <w:rPr>
                <w:rFonts w:ascii="Arial" w:hAnsi="Arial"/>
                <w:b/>
                <w:bCs/>
                <w:color w:val="008100"/>
              </w:rPr>
              <w:t>Green</w:t>
            </w:r>
          </w:p>
        </w:tc>
      </w:tr>
      <w:tr w:rsidR="00E359C5" w:rsidRPr="00B47490" w14:paraId="0D718C06" w14:textId="77777777" w:rsidTr="005E7CAC">
        <w:tc>
          <w:tcPr>
            <w:tcW w:w="6941" w:type="dxa"/>
            <w:tcBorders>
              <w:top w:val="single" w:sz="4" w:space="0" w:color="auto"/>
              <w:left w:val="single" w:sz="4" w:space="0" w:color="auto"/>
              <w:bottom w:val="single" w:sz="4" w:space="0" w:color="auto"/>
              <w:right w:val="single" w:sz="4" w:space="0" w:color="auto"/>
            </w:tcBorders>
          </w:tcPr>
          <w:p w14:paraId="1BDD250D" w14:textId="77777777" w:rsidR="00E359C5" w:rsidRDefault="00E359C5" w:rsidP="005E7CAC">
            <w:pPr>
              <w:autoSpaceDE w:val="0"/>
              <w:autoSpaceDN w:val="0"/>
              <w:adjustRightInd w:val="0"/>
              <w:rPr>
                <w:rFonts w:ascii="Arial" w:hAnsi="Arial"/>
                <w:b/>
                <w:bCs/>
                <w:color w:val="000000"/>
              </w:rPr>
            </w:pPr>
            <w:r>
              <w:rPr>
                <w:rFonts w:ascii="Arial" w:hAnsi="Arial"/>
                <w:b/>
                <w:bCs/>
                <w:color w:val="000000"/>
              </w:rPr>
              <w:t>c) Wider Social Groups</w:t>
            </w:r>
          </w:p>
          <w:p w14:paraId="0DE33699" w14:textId="77777777" w:rsidR="00E359C5" w:rsidRDefault="00E359C5" w:rsidP="005E7CAC">
            <w:pPr>
              <w:autoSpaceDE w:val="0"/>
              <w:autoSpaceDN w:val="0"/>
              <w:adjustRightInd w:val="0"/>
              <w:rPr>
                <w:rFonts w:ascii="Arial" w:hAnsi="Arial"/>
                <w:i/>
                <w:iCs/>
                <w:color w:val="000000"/>
              </w:rPr>
            </w:pPr>
            <w:r>
              <w:rPr>
                <w:rFonts w:ascii="Arial" w:hAnsi="Arial"/>
                <w:i/>
                <w:iCs/>
                <w:color w:val="000000"/>
              </w:rPr>
              <w:t xml:space="preserve">- How will you mitigate any potential for harm to those who have not taken part in the research? For example, research focussing on specific groups has the potential to impact the wider social group.  </w:t>
            </w:r>
          </w:p>
          <w:p w14:paraId="60B23B03" w14:textId="77777777" w:rsidR="00E359C5" w:rsidRDefault="00E359C5" w:rsidP="005E7CAC">
            <w:pPr>
              <w:autoSpaceDE w:val="0"/>
              <w:autoSpaceDN w:val="0"/>
              <w:adjustRightInd w:val="0"/>
              <w:rPr>
                <w:rFonts w:ascii="Arial" w:hAnsi="Arial"/>
                <w:i/>
                <w:iCs/>
                <w:color w:val="000000"/>
              </w:rPr>
            </w:pPr>
            <w:r>
              <w:rPr>
                <w:rFonts w:ascii="Arial" w:hAnsi="Arial"/>
                <w:i/>
                <w:iCs/>
                <w:color w:val="000000"/>
              </w:rPr>
              <w:t xml:space="preserve">- Have you considered or sought the public’s views on the research? </w:t>
            </w:r>
          </w:p>
          <w:p w14:paraId="308EBB1B" w14:textId="77777777" w:rsidR="00E359C5" w:rsidRPr="00B82A2D" w:rsidRDefault="00E359C5" w:rsidP="005E7CAC">
            <w:pPr>
              <w:autoSpaceDE w:val="0"/>
              <w:autoSpaceDN w:val="0"/>
              <w:adjustRightInd w:val="0"/>
              <w:rPr>
                <w:rFonts w:ascii="Arial" w:hAnsi="Arial"/>
                <w:i/>
                <w:iCs/>
                <w:color w:val="000000"/>
              </w:rPr>
            </w:pPr>
            <w:r>
              <w:rPr>
                <w:rFonts w:ascii="Arial" w:hAnsi="Arial"/>
                <w:i/>
                <w:iCs/>
                <w:color w:val="000000"/>
              </w:rPr>
              <w:t xml:space="preserve"> </w:t>
            </w:r>
          </w:p>
        </w:tc>
        <w:tc>
          <w:tcPr>
            <w:tcW w:w="6775" w:type="dxa"/>
            <w:tcBorders>
              <w:top w:val="single" w:sz="4" w:space="0" w:color="auto"/>
              <w:left w:val="single" w:sz="4" w:space="0" w:color="auto"/>
              <w:bottom w:val="single" w:sz="4" w:space="0" w:color="auto"/>
              <w:right w:val="single" w:sz="4" w:space="0" w:color="auto"/>
            </w:tcBorders>
          </w:tcPr>
          <w:p w14:paraId="6EACCC8E" w14:textId="77777777" w:rsidR="00E359C5" w:rsidRPr="00B47490" w:rsidRDefault="00E359C5" w:rsidP="005E7CAC">
            <w:pPr>
              <w:autoSpaceDE w:val="0"/>
              <w:autoSpaceDN w:val="0"/>
              <w:adjustRightInd w:val="0"/>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763043F1" w14:textId="77777777" w:rsidR="00E359C5" w:rsidRPr="00B47490" w:rsidRDefault="00E359C5" w:rsidP="005E7CAC">
            <w:pPr>
              <w:autoSpaceDE w:val="0"/>
              <w:autoSpaceDN w:val="0"/>
              <w:adjustRightInd w:val="0"/>
              <w:rPr>
                <w:rFonts w:ascii="Arial" w:hAnsi="Arial"/>
                <w:b/>
                <w:bCs/>
                <w:color w:val="FF0000"/>
              </w:rPr>
            </w:pPr>
            <w:r w:rsidRPr="00B47490">
              <w:rPr>
                <w:rFonts w:ascii="Arial" w:hAnsi="Arial"/>
                <w:b/>
                <w:bCs/>
                <w:color w:val="FF0000"/>
              </w:rPr>
              <w:t>Red</w:t>
            </w:r>
          </w:p>
          <w:p w14:paraId="34AB652B" w14:textId="77777777" w:rsidR="00E359C5" w:rsidRPr="00B47490" w:rsidRDefault="00E359C5" w:rsidP="005E7CAC">
            <w:pPr>
              <w:autoSpaceDE w:val="0"/>
              <w:autoSpaceDN w:val="0"/>
              <w:adjustRightInd w:val="0"/>
              <w:rPr>
                <w:rFonts w:ascii="Arial" w:hAnsi="Arial"/>
                <w:b/>
                <w:bCs/>
                <w:color w:val="FF9B00"/>
              </w:rPr>
            </w:pPr>
            <w:r w:rsidRPr="00B47490">
              <w:rPr>
                <w:rFonts w:ascii="Arial" w:hAnsi="Arial"/>
                <w:b/>
                <w:bCs/>
                <w:color w:val="FF9B00"/>
              </w:rPr>
              <w:t>Amber</w:t>
            </w:r>
          </w:p>
          <w:p w14:paraId="2E54FCC3" w14:textId="77777777" w:rsidR="00E359C5" w:rsidRPr="00B47490" w:rsidRDefault="00E359C5" w:rsidP="005E7CAC">
            <w:pPr>
              <w:autoSpaceDE w:val="0"/>
              <w:autoSpaceDN w:val="0"/>
              <w:adjustRightInd w:val="0"/>
              <w:rPr>
                <w:rFonts w:ascii="Arial" w:hAnsi="Arial"/>
                <w:b/>
                <w:bCs/>
                <w:color w:val="FF0000"/>
              </w:rPr>
            </w:pPr>
            <w:r w:rsidRPr="00B47490">
              <w:rPr>
                <w:rFonts w:ascii="Arial" w:hAnsi="Arial"/>
                <w:b/>
                <w:bCs/>
                <w:color w:val="008100"/>
              </w:rPr>
              <w:t>Green</w:t>
            </w:r>
          </w:p>
        </w:tc>
      </w:tr>
    </w:tbl>
    <w:p w14:paraId="58158B15" w14:textId="77777777" w:rsidR="00E359C5" w:rsidRPr="00B47490" w:rsidRDefault="00E359C5" w:rsidP="00E359C5">
      <w:pPr>
        <w:autoSpaceDE w:val="0"/>
        <w:autoSpaceDN w:val="0"/>
        <w:adjustRightInd w:val="0"/>
        <w:rPr>
          <w:rFonts w:ascii="Arial" w:eastAsia="Calibri" w:hAnsi="Arial" w:cs="Arial"/>
        </w:rPr>
      </w:pPr>
    </w:p>
    <w:tbl>
      <w:tblPr>
        <w:tblStyle w:val="TableGrid"/>
        <w:tblW w:w="15446" w:type="dxa"/>
        <w:tblLook w:val="04A0" w:firstRow="1" w:lastRow="0" w:firstColumn="1" w:lastColumn="0" w:noHBand="0" w:noVBand="1"/>
      </w:tblPr>
      <w:tblGrid>
        <w:gridCol w:w="6941"/>
        <w:gridCol w:w="8505"/>
      </w:tblGrid>
      <w:tr w:rsidR="00E359C5" w14:paraId="198D4283" w14:textId="77777777" w:rsidTr="005E7CAC">
        <w:trPr>
          <w:trHeight w:val="355"/>
        </w:trPr>
        <w:tc>
          <w:tcPr>
            <w:tcW w:w="15446" w:type="dxa"/>
            <w:gridSpan w:val="2"/>
            <w:shd w:val="clear" w:color="auto" w:fill="BFBFBF" w:themeFill="background1" w:themeFillShade="BF"/>
            <w:vAlign w:val="center"/>
          </w:tcPr>
          <w:p w14:paraId="4D859AB7" w14:textId="77777777" w:rsidR="00E359C5" w:rsidRPr="005B63D2" w:rsidRDefault="00E359C5" w:rsidP="005E7CAC">
            <w:pPr>
              <w:autoSpaceDE w:val="0"/>
              <w:autoSpaceDN w:val="0"/>
              <w:adjustRightInd w:val="0"/>
              <w:rPr>
                <w:rFonts w:ascii="Arial" w:eastAsia="Calibri" w:hAnsi="Arial" w:cs="Arial"/>
                <w:b/>
              </w:rPr>
            </w:pPr>
            <w:r w:rsidRPr="005B63D2">
              <w:rPr>
                <w:rFonts w:ascii="Arial" w:eastAsia="Calibri" w:hAnsi="Arial" w:cs="Arial"/>
                <w:b/>
              </w:rPr>
              <w:lastRenderedPageBreak/>
              <w:t>Relevant legislation</w:t>
            </w:r>
          </w:p>
        </w:tc>
      </w:tr>
      <w:tr w:rsidR="00E359C5" w14:paraId="0392FE75" w14:textId="77777777" w:rsidTr="005E7CAC">
        <w:tc>
          <w:tcPr>
            <w:tcW w:w="6941" w:type="dxa"/>
          </w:tcPr>
          <w:p w14:paraId="5B3D61DF" w14:textId="77777777" w:rsidR="00E359C5" w:rsidRDefault="00E359C5" w:rsidP="005E7CAC">
            <w:pPr>
              <w:autoSpaceDE w:val="0"/>
              <w:autoSpaceDN w:val="0"/>
              <w:adjustRightInd w:val="0"/>
              <w:rPr>
                <w:rFonts w:ascii="Arial" w:eastAsia="Calibri" w:hAnsi="Arial" w:cs="Arial"/>
              </w:rPr>
            </w:pPr>
            <w:r>
              <w:rPr>
                <w:rFonts w:ascii="Arial" w:eastAsia="Calibri" w:hAnsi="Arial" w:cs="Arial"/>
              </w:rPr>
              <w:t>Will your research comply with all relevant legislation?</w:t>
            </w:r>
          </w:p>
          <w:p w14:paraId="5CE09063" w14:textId="77777777" w:rsidR="00E359C5" w:rsidRDefault="00E359C5" w:rsidP="005E7CAC">
            <w:pPr>
              <w:autoSpaceDE w:val="0"/>
              <w:autoSpaceDN w:val="0"/>
              <w:adjustRightInd w:val="0"/>
              <w:rPr>
                <w:rFonts w:ascii="Arial" w:eastAsia="Calibri" w:hAnsi="Arial" w:cs="Arial"/>
              </w:rPr>
            </w:pPr>
            <w:r>
              <w:rPr>
                <w:rFonts w:ascii="Arial" w:eastAsia="Calibri" w:hAnsi="Arial" w:cs="Arial"/>
              </w:rPr>
              <w:t xml:space="preserve">For example: </w:t>
            </w:r>
          </w:p>
          <w:p w14:paraId="2E1000C8" w14:textId="77777777" w:rsidR="00E359C5" w:rsidRPr="006C57CA" w:rsidRDefault="00526E86" w:rsidP="00E359C5">
            <w:pPr>
              <w:pStyle w:val="CommentText"/>
              <w:numPr>
                <w:ilvl w:val="0"/>
                <w:numId w:val="1"/>
              </w:numPr>
              <w:ind w:left="714" w:hanging="357"/>
              <w:rPr>
                <w:rFonts w:ascii="Arial" w:hAnsi="Arial" w:cs="Arial"/>
                <w:sz w:val="22"/>
                <w:szCs w:val="22"/>
              </w:rPr>
            </w:pPr>
            <w:hyperlink r:id="rId17" w:history="1">
              <w:r w:rsidR="00E359C5" w:rsidRPr="006C57CA">
                <w:rPr>
                  <w:rStyle w:val="Hyperlink"/>
                  <w:rFonts w:ascii="Arial" w:hAnsi="Arial" w:cs="Arial"/>
                  <w:sz w:val="22"/>
                  <w:szCs w:val="22"/>
                </w:rPr>
                <w:t>Anti-Terrorism, Crime and Security Act (2001)</w:t>
              </w:r>
            </w:hyperlink>
            <w:r w:rsidR="00E359C5" w:rsidRPr="006C57CA">
              <w:rPr>
                <w:rFonts w:ascii="Arial" w:hAnsi="Arial" w:cs="Arial"/>
                <w:sz w:val="22"/>
                <w:szCs w:val="22"/>
              </w:rPr>
              <w:t xml:space="preserve"> </w:t>
            </w:r>
          </w:p>
          <w:p w14:paraId="36FAB1D4" w14:textId="77777777" w:rsidR="00E359C5" w:rsidRPr="006C57CA" w:rsidRDefault="00526E86" w:rsidP="00E359C5">
            <w:pPr>
              <w:pStyle w:val="CommentText"/>
              <w:numPr>
                <w:ilvl w:val="0"/>
                <w:numId w:val="1"/>
              </w:numPr>
              <w:ind w:left="714" w:hanging="357"/>
              <w:rPr>
                <w:rFonts w:ascii="Arial" w:hAnsi="Arial" w:cs="Arial"/>
                <w:sz w:val="22"/>
                <w:szCs w:val="22"/>
              </w:rPr>
            </w:pPr>
            <w:hyperlink r:id="rId18" w:history="1">
              <w:r w:rsidR="00E359C5" w:rsidRPr="006C57CA">
                <w:rPr>
                  <w:rStyle w:val="Hyperlink"/>
                  <w:rFonts w:ascii="Arial" w:hAnsi="Arial" w:cs="Arial"/>
                  <w:sz w:val="22"/>
                  <w:szCs w:val="22"/>
                </w:rPr>
                <w:t>Crime and Disorder Act (1998)</w:t>
              </w:r>
            </w:hyperlink>
          </w:p>
          <w:p w14:paraId="4A84DC32" w14:textId="77777777" w:rsidR="00E359C5" w:rsidRPr="006C57CA" w:rsidRDefault="00526E86" w:rsidP="00E359C5">
            <w:pPr>
              <w:pStyle w:val="CommentText"/>
              <w:numPr>
                <w:ilvl w:val="0"/>
                <w:numId w:val="1"/>
              </w:numPr>
              <w:ind w:left="714" w:hanging="357"/>
              <w:rPr>
                <w:rFonts w:ascii="Arial" w:hAnsi="Arial" w:cs="Arial"/>
                <w:sz w:val="22"/>
                <w:szCs w:val="22"/>
              </w:rPr>
            </w:pPr>
            <w:hyperlink r:id="rId19" w:history="1">
              <w:r w:rsidR="00E359C5" w:rsidRPr="006C57CA">
                <w:rPr>
                  <w:rStyle w:val="Hyperlink"/>
                  <w:rFonts w:ascii="Arial" w:hAnsi="Arial" w:cs="Arial"/>
                  <w:sz w:val="22"/>
                  <w:szCs w:val="22"/>
                </w:rPr>
                <w:t>Data Protection Act (2018)</w:t>
              </w:r>
            </w:hyperlink>
            <w:r w:rsidR="00E359C5" w:rsidRPr="006C57CA">
              <w:rPr>
                <w:rFonts w:ascii="Arial" w:hAnsi="Arial" w:cs="Arial"/>
                <w:sz w:val="22"/>
                <w:szCs w:val="22"/>
              </w:rPr>
              <w:t xml:space="preserve"> </w:t>
            </w:r>
          </w:p>
          <w:p w14:paraId="66003D42" w14:textId="77777777" w:rsidR="00E359C5" w:rsidRPr="006C57CA" w:rsidRDefault="00526E86" w:rsidP="00E359C5">
            <w:pPr>
              <w:pStyle w:val="CommentText"/>
              <w:numPr>
                <w:ilvl w:val="0"/>
                <w:numId w:val="1"/>
              </w:numPr>
              <w:ind w:left="714" w:hanging="357"/>
              <w:rPr>
                <w:rFonts w:ascii="Arial" w:hAnsi="Arial" w:cs="Arial"/>
                <w:sz w:val="22"/>
                <w:szCs w:val="22"/>
              </w:rPr>
            </w:pPr>
            <w:hyperlink r:id="rId20" w:history="1">
              <w:r w:rsidR="00E359C5" w:rsidRPr="006C57CA">
                <w:rPr>
                  <w:rStyle w:val="Hyperlink"/>
                  <w:rFonts w:ascii="Arial" w:hAnsi="Arial" w:cs="Arial"/>
                  <w:sz w:val="22"/>
                  <w:szCs w:val="22"/>
                </w:rPr>
                <w:t>Freedom of Information Act (2000)</w:t>
              </w:r>
            </w:hyperlink>
            <w:r w:rsidR="00E359C5" w:rsidRPr="006C57CA">
              <w:rPr>
                <w:rFonts w:ascii="Arial" w:hAnsi="Arial" w:cs="Arial"/>
                <w:sz w:val="22"/>
                <w:szCs w:val="22"/>
              </w:rPr>
              <w:t xml:space="preserve"> </w:t>
            </w:r>
          </w:p>
          <w:p w14:paraId="323AF7AD" w14:textId="77777777" w:rsidR="00E359C5" w:rsidRPr="006C57CA" w:rsidRDefault="00526E86" w:rsidP="00E359C5">
            <w:pPr>
              <w:pStyle w:val="ListParagraph"/>
              <w:numPr>
                <w:ilvl w:val="0"/>
                <w:numId w:val="1"/>
              </w:numPr>
              <w:spacing w:after="0"/>
              <w:ind w:left="714" w:hanging="357"/>
              <w:contextualSpacing w:val="0"/>
              <w:rPr>
                <w:rStyle w:val="Hyperlink"/>
                <w:rFonts w:ascii="Arial" w:hAnsi="Arial" w:cs="Arial"/>
              </w:rPr>
            </w:pPr>
            <w:hyperlink r:id="rId21" w:history="1">
              <w:r w:rsidR="00E359C5" w:rsidRPr="006C57CA">
                <w:rPr>
                  <w:rStyle w:val="Hyperlink"/>
                  <w:rFonts w:ascii="Arial" w:hAnsi="Arial" w:cs="Arial"/>
                </w:rPr>
                <w:t>General Data Protection Regulation (2016)</w:t>
              </w:r>
            </w:hyperlink>
            <w:r w:rsidR="00E359C5" w:rsidRPr="006C57CA">
              <w:rPr>
                <w:rFonts w:ascii="Arial" w:hAnsi="Arial" w:cs="Arial"/>
              </w:rPr>
              <w:t xml:space="preserve"> </w:t>
            </w:r>
          </w:p>
          <w:p w14:paraId="1B3C7480" w14:textId="77777777" w:rsidR="00E359C5" w:rsidRPr="006C57CA" w:rsidRDefault="00526E86" w:rsidP="00E359C5">
            <w:pPr>
              <w:pStyle w:val="CommentText"/>
              <w:numPr>
                <w:ilvl w:val="0"/>
                <w:numId w:val="1"/>
              </w:numPr>
              <w:ind w:left="714" w:hanging="357"/>
              <w:rPr>
                <w:rFonts w:ascii="Arial" w:hAnsi="Arial" w:cs="Arial"/>
                <w:sz w:val="22"/>
                <w:szCs w:val="22"/>
              </w:rPr>
            </w:pPr>
            <w:hyperlink r:id="rId22" w:history="1">
              <w:r w:rsidR="00E359C5" w:rsidRPr="006C57CA">
                <w:rPr>
                  <w:rStyle w:val="Hyperlink"/>
                  <w:rFonts w:ascii="Arial" w:hAnsi="Arial" w:cs="Arial"/>
                  <w:sz w:val="22"/>
                  <w:szCs w:val="22"/>
                </w:rPr>
                <w:t>Health and Social Care Act (2012)</w:t>
              </w:r>
            </w:hyperlink>
            <w:r w:rsidR="00E359C5" w:rsidRPr="006C57CA">
              <w:rPr>
                <w:rFonts w:ascii="Arial" w:hAnsi="Arial" w:cs="Arial"/>
                <w:sz w:val="22"/>
                <w:szCs w:val="22"/>
              </w:rPr>
              <w:t xml:space="preserve"> </w:t>
            </w:r>
          </w:p>
          <w:p w14:paraId="794E255E" w14:textId="77777777" w:rsidR="00E359C5" w:rsidRPr="006C57CA" w:rsidRDefault="00526E86" w:rsidP="00E359C5">
            <w:pPr>
              <w:pStyle w:val="ListParagraph"/>
              <w:numPr>
                <w:ilvl w:val="0"/>
                <w:numId w:val="1"/>
              </w:numPr>
              <w:spacing w:after="0"/>
              <w:ind w:left="714" w:hanging="357"/>
              <w:contextualSpacing w:val="0"/>
              <w:rPr>
                <w:rFonts w:ascii="Arial" w:hAnsi="Arial" w:cs="Arial"/>
              </w:rPr>
            </w:pPr>
            <w:hyperlink r:id="rId23" w:history="1">
              <w:r w:rsidR="00E359C5" w:rsidRPr="006C57CA">
                <w:rPr>
                  <w:rStyle w:val="Hyperlink"/>
                  <w:rFonts w:ascii="Arial" w:hAnsi="Arial" w:cs="Arial"/>
                </w:rPr>
                <w:t>Human Rights Act (1998)</w:t>
              </w:r>
            </w:hyperlink>
            <w:r w:rsidR="00E359C5" w:rsidRPr="006C57CA">
              <w:rPr>
                <w:rFonts w:ascii="Arial" w:hAnsi="Arial" w:cs="Arial"/>
              </w:rPr>
              <w:t xml:space="preserve"> </w:t>
            </w:r>
          </w:p>
          <w:p w14:paraId="45FC834E" w14:textId="77777777" w:rsidR="00E359C5" w:rsidRDefault="00526E86" w:rsidP="00E359C5">
            <w:pPr>
              <w:pStyle w:val="CommentText"/>
              <w:numPr>
                <w:ilvl w:val="0"/>
                <w:numId w:val="1"/>
              </w:numPr>
              <w:ind w:left="714" w:hanging="357"/>
              <w:rPr>
                <w:rFonts w:ascii="Arial" w:hAnsi="Arial" w:cs="Arial"/>
                <w:sz w:val="22"/>
                <w:szCs w:val="22"/>
              </w:rPr>
            </w:pPr>
            <w:hyperlink r:id="rId24" w:history="1">
              <w:r w:rsidR="00E359C5" w:rsidRPr="006C57CA">
                <w:rPr>
                  <w:rStyle w:val="Hyperlink"/>
                  <w:rFonts w:ascii="Arial" w:hAnsi="Arial" w:cs="Arial"/>
                  <w:sz w:val="22"/>
                  <w:szCs w:val="22"/>
                </w:rPr>
                <w:t>Mental Capacity Act (2005)</w:t>
              </w:r>
            </w:hyperlink>
            <w:r w:rsidR="00E359C5" w:rsidRPr="006C57CA">
              <w:rPr>
                <w:rFonts w:ascii="Arial" w:hAnsi="Arial" w:cs="Arial"/>
                <w:sz w:val="22"/>
                <w:szCs w:val="22"/>
              </w:rPr>
              <w:t xml:space="preserve"> </w:t>
            </w:r>
          </w:p>
          <w:p w14:paraId="0346206E" w14:textId="77777777" w:rsidR="00E359C5" w:rsidRPr="0018742F" w:rsidRDefault="00526E86" w:rsidP="00E359C5">
            <w:pPr>
              <w:pStyle w:val="CommentText"/>
              <w:numPr>
                <w:ilvl w:val="0"/>
                <w:numId w:val="1"/>
              </w:numPr>
              <w:ind w:left="714" w:hanging="357"/>
              <w:rPr>
                <w:rStyle w:val="Hyperlink"/>
                <w:rFonts w:ascii="Arial" w:eastAsia="Calibri" w:hAnsi="Arial" w:cs="Arial"/>
              </w:rPr>
            </w:pPr>
            <w:hyperlink r:id="rId25" w:history="1">
              <w:r w:rsidR="00E359C5" w:rsidRPr="00615760">
                <w:rPr>
                  <w:rStyle w:val="Hyperlink"/>
                  <w:rFonts w:ascii="Arial" w:hAnsi="Arial" w:cs="Arial"/>
                  <w:sz w:val="22"/>
                  <w:szCs w:val="22"/>
                </w:rPr>
                <w:t>Equality Act</w:t>
              </w:r>
              <w:r w:rsidR="00E359C5">
                <w:rPr>
                  <w:rStyle w:val="Hyperlink"/>
                  <w:rFonts w:ascii="Arial" w:hAnsi="Arial" w:cs="Arial"/>
                  <w:sz w:val="22"/>
                  <w:szCs w:val="22"/>
                </w:rPr>
                <w:t xml:space="preserve"> (2010)</w:t>
              </w:r>
              <w:r w:rsidR="00E359C5" w:rsidRPr="00615760">
                <w:rPr>
                  <w:rStyle w:val="Hyperlink"/>
                  <w:rFonts w:ascii="Arial" w:hAnsi="Arial" w:cs="Arial"/>
                  <w:sz w:val="22"/>
                  <w:szCs w:val="22"/>
                </w:rPr>
                <w:t xml:space="preserve"> - Public Sector Equality Duty </w:t>
              </w:r>
            </w:hyperlink>
          </w:p>
          <w:p w14:paraId="3456CE50" w14:textId="77777777" w:rsidR="00E359C5" w:rsidRDefault="00E359C5" w:rsidP="005E7CAC">
            <w:pPr>
              <w:autoSpaceDE w:val="0"/>
              <w:autoSpaceDN w:val="0"/>
              <w:adjustRightInd w:val="0"/>
              <w:ind w:left="0" w:firstLine="0"/>
              <w:rPr>
                <w:rFonts w:ascii="Arial" w:eastAsia="Calibri" w:hAnsi="Arial" w:cs="Arial"/>
              </w:rPr>
            </w:pPr>
            <w:r w:rsidRPr="0018742F">
              <w:rPr>
                <w:rFonts w:ascii="Arial" w:eastAsia="Calibri" w:hAnsi="Arial" w:cs="Arial"/>
              </w:rPr>
              <w:t>Do you need to ensure compliance with any additional legislation, policy, code of practice or guidance?</w:t>
            </w:r>
          </w:p>
        </w:tc>
        <w:tc>
          <w:tcPr>
            <w:tcW w:w="8505" w:type="dxa"/>
          </w:tcPr>
          <w:p w14:paraId="0135AF4E" w14:textId="77777777" w:rsidR="00E359C5" w:rsidRDefault="00E359C5" w:rsidP="005E7CAC">
            <w:pPr>
              <w:autoSpaceDE w:val="0"/>
              <w:autoSpaceDN w:val="0"/>
              <w:adjustRightInd w:val="0"/>
              <w:rPr>
                <w:rFonts w:ascii="Arial" w:eastAsia="Calibri" w:hAnsi="Arial" w:cs="Arial"/>
              </w:rPr>
            </w:pPr>
          </w:p>
        </w:tc>
      </w:tr>
    </w:tbl>
    <w:p w14:paraId="39388E0C" w14:textId="77777777" w:rsidR="00E359C5" w:rsidRDefault="00E359C5" w:rsidP="00E359C5">
      <w:pPr>
        <w:autoSpaceDE w:val="0"/>
        <w:autoSpaceDN w:val="0"/>
        <w:adjustRightInd w:val="0"/>
        <w:rPr>
          <w:rFonts w:ascii="Arial" w:eastAsia="Calibri" w:hAnsi="Arial" w:cs="Arial"/>
        </w:rPr>
      </w:pPr>
    </w:p>
    <w:tbl>
      <w:tblPr>
        <w:tblStyle w:val="TableGrid1"/>
        <w:tblW w:w="15446" w:type="dxa"/>
        <w:tblLook w:val="04A0" w:firstRow="1" w:lastRow="0" w:firstColumn="1" w:lastColumn="0" w:noHBand="0" w:noVBand="1"/>
      </w:tblPr>
      <w:tblGrid>
        <w:gridCol w:w="13365"/>
        <w:gridCol w:w="2081"/>
      </w:tblGrid>
      <w:tr w:rsidR="00E359C5" w:rsidRPr="00B47490" w14:paraId="7237B0D3" w14:textId="77777777" w:rsidTr="00E359C5">
        <w:tc>
          <w:tcPr>
            <w:tcW w:w="13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028554" w14:textId="77777777" w:rsidR="00E359C5" w:rsidRPr="00B47490" w:rsidRDefault="00E359C5" w:rsidP="005E7CAC">
            <w:pPr>
              <w:autoSpaceDE w:val="0"/>
              <w:autoSpaceDN w:val="0"/>
              <w:adjustRightInd w:val="0"/>
              <w:rPr>
                <w:rFonts w:ascii="Arial" w:hAnsi="Arial"/>
                <w:b/>
              </w:rPr>
            </w:pPr>
            <w:r w:rsidRPr="00B47490">
              <w:rPr>
                <w:rFonts w:ascii="Arial" w:hAnsi="Arial"/>
                <w:b/>
              </w:rPr>
              <w:t>Summary</w:t>
            </w:r>
          </w:p>
        </w:tc>
        <w:tc>
          <w:tcPr>
            <w:tcW w:w="20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C1C1E2" w14:textId="77777777" w:rsidR="00E359C5" w:rsidRPr="00B47490" w:rsidRDefault="00E359C5" w:rsidP="00E359C5">
            <w:pPr>
              <w:autoSpaceDE w:val="0"/>
              <w:autoSpaceDN w:val="0"/>
              <w:adjustRightInd w:val="0"/>
              <w:ind w:left="0" w:firstLine="0"/>
              <w:rPr>
                <w:rFonts w:ascii="Arial" w:hAnsi="Arial"/>
                <w:b/>
              </w:rPr>
            </w:pPr>
            <w:r w:rsidRPr="00B47490">
              <w:rPr>
                <w:rFonts w:ascii="Arial" w:hAnsi="Arial"/>
                <w:b/>
              </w:rPr>
              <w:t>Overall sensitivity rating</w:t>
            </w:r>
          </w:p>
        </w:tc>
      </w:tr>
      <w:tr w:rsidR="00E359C5" w:rsidRPr="00B47490" w14:paraId="2F37F7E4" w14:textId="77777777" w:rsidTr="00E359C5">
        <w:trPr>
          <w:trHeight w:val="1822"/>
        </w:trPr>
        <w:tc>
          <w:tcPr>
            <w:tcW w:w="13365" w:type="dxa"/>
            <w:tcBorders>
              <w:top w:val="single" w:sz="4" w:space="0" w:color="auto"/>
              <w:left w:val="single" w:sz="4" w:space="0" w:color="auto"/>
              <w:bottom w:val="single" w:sz="4" w:space="0" w:color="auto"/>
              <w:right w:val="single" w:sz="4" w:space="0" w:color="auto"/>
            </w:tcBorders>
          </w:tcPr>
          <w:p w14:paraId="5D87718E" w14:textId="77777777" w:rsidR="00E359C5" w:rsidRPr="00D979CF" w:rsidRDefault="00E359C5" w:rsidP="005E7CAC">
            <w:pPr>
              <w:autoSpaceDE w:val="0"/>
              <w:autoSpaceDN w:val="0"/>
              <w:adjustRightInd w:val="0"/>
              <w:rPr>
                <w:rFonts w:ascii="Arial" w:hAnsi="Arial"/>
                <w:b/>
                <w:bCs/>
              </w:rPr>
            </w:pPr>
            <w:r w:rsidRPr="00D979CF">
              <w:rPr>
                <w:rFonts w:ascii="Arial" w:hAnsi="Arial"/>
                <w:b/>
                <w:bCs/>
              </w:rPr>
              <w:t>What are the key sensitivities?</w:t>
            </w:r>
          </w:p>
          <w:p w14:paraId="301C4BCC" w14:textId="77777777" w:rsidR="00E359C5" w:rsidRPr="00B47490" w:rsidRDefault="00E359C5" w:rsidP="005E7CAC">
            <w:pPr>
              <w:autoSpaceDE w:val="0"/>
              <w:autoSpaceDN w:val="0"/>
              <w:adjustRightInd w:val="0"/>
              <w:rPr>
                <w:rFonts w:ascii="Arial" w:hAnsi="Arial"/>
              </w:rPr>
            </w:pPr>
          </w:p>
          <w:p w14:paraId="4894AA93" w14:textId="77777777" w:rsidR="00E359C5" w:rsidRPr="00B47490" w:rsidRDefault="00E359C5" w:rsidP="005E7CAC">
            <w:pPr>
              <w:autoSpaceDE w:val="0"/>
              <w:autoSpaceDN w:val="0"/>
              <w:adjustRightInd w:val="0"/>
              <w:rPr>
                <w:rFonts w:ascii="Arial" w:hAnsi="Arial"/>
              </w:rPr>
            </w:pPr>
          </w:p>
          <w:p w14:paraId="0A609E99" w14:textId="77777777" w:rsidR="00E359C5" w:rsidRDefault="00E359C5" w:rsidP="005E7CAC">
            <w:pPr>
              <w:autoSpaceDE w:val="0"/>
              <w:autoSpaceDN w:val="0"/>
              <w:adjustRightInd w:val="0"/>
              <w:rPr>
                <w:rFonts w:ascii="Arial" w:hAnsi="Arial"/>
              </w:rPr>
            </w:pPr>
          </w:p>
          <w:p w14:paraId="37B11B37" w14:textId="77777777" w:rsidR="00E359C5" w:rsidRDefault="00E359C5" w:rsidP="005E7CAC">
            <w:pPr>
              <w:autoSpaceDE w:val="0"/>
              <w:autoSpaceDN w:val="0"/>
              <w:adjustRightInd w:val="0"/>
              <w:rPr>
                <w:rFonts w:ascii="Arial" w:hAnsi="Arial"/>
              </w:rPr>
            </w:pPr>
          </w:p>
          <w:p w14:paraId="206DD956" w14:textId="77777777" w:rsidR="00E359C5" w:rsidRDefault="00E359C5" w:rsidP="005E7CAC">
            <w:pPr>
              <w:autoSpaceDE w:val="0"/>
              <w:autoSpaceDN w:val="0"/>
              <w:adjustRightInd w:val="0"/>
              <w:rPr>
                <w:rFonts w:ascii="Arial" w:hAnsi="Arial"/>
              </w:rPr>
            </w:pPr>
          </w:p>
          <w:p w14:paraId="31376F3E" w14:textId="77777777" w:rsidR="00E359C5" w:rsidRPr="00B47490" w:rsidRDefault="00E359C5" w:rsidP="005E7CAC">
            <w:pPr>
              <w:autoSpaceDE w:val="0"/>
              <w:autoSpaceDN w:val="0"/>
              <w:adjustRightInd w:val="0"/>
              <w:rPr>
                <w:rFonts w:ascii="Arial" w:hAnsi="Arial"/>
              </w:rPr>
            </w:pPr>
          </w:p>
          <w:p w14:paraId="36B35D70" w14:textId="77777777" w:rsidR="00E359C5" w:rsidRPr="00B47490" w:rsidRDefault="00E359C5" w:rsidP="005E7CAC">
            <w:pPr>
              <w:autoSpaceDE w:val="0"/>
              <w:autoSpaceDN w:val="0"/>
              <w:adjustRightInd w:val="0"/>
              <w:rPr>
                <w:rFonts w:ascii="Arial" w:hAnsi="Arial"/>
              </w:rPr>
            </w:pPr>
          </w:p>
          <w:p w14:paraId="1A146935" w14:textId="77777777" w:rsidR="00E359C5" w:rsidRPr="00D979CF" w:rsidRDefault="00E359C5" w:rsidP="005E7CAC">
            <w:pPr>
              <w:autoSpaceDE w:val="0"/>
              <w:autoSpaceDN w:val="0"/>
              <w:adjustRightInd w:val="0"/>
              <w:rPr>
                <w:rFonts w:ascii="Arial" w:hAnsi="Arial"/>
                <w:b/>
                <w:bCs/>
              </w:rPr>
            </w:pPr>
            <w:r w:rsidRPr="00D979CF">
              <w:rPr>
                <w:rFonts w:ascii="Arial" w:hAnsi="Arial"/>
                <w:b/>
                <w:bCs/>
              </w:rPr>
              <w:lastRenderedPageBreak/>
              <w:t>How are you addressing them?</w:t>
            </w:r>
          </w:p>
          <w:p w14:paraId="1C14CFBA" w14:textId="77777777" w:rsidR="00E359C5" w:rsidRPr="00B47490" w:rsidRDefault="00E359C5" w:rsidP="005E7CAC">
            <w:pPr>
              <w:autoSpaceDE w:val="0"/>
              <w:autoSpaceDN w:val="0"/>
              <w:adjustRightInd w:val="0"/>
              <w:rPr>
                <w:rFonts w:ascii="Arial" w:hAnsi="Arial"/>
              </w:rPr>
            </w:pPr>
          </w:p>
          <w:p w14:paraId="6571D242" w14:textId="77777777" w:rsidR="00E359C5" w:rsidRDefault="00E359C5" w:rsidP="005E7CAC">
            <w:pPr>
              <w:autoSpaceDE w:val="0"/>
              <w:autoSpaceDN w:val="0"/>
              <w:adjustRightInd w:val="0"/>
              <w:rPr>
                <w:rFonts w:ascii="Arial" w:hAnsi="Arial"/>
              </w:rPr>
            </w:pPr>
          </w:p>
          <w:p w14:paraId="5A9C16F3" w14:textId="77777777" w:rsidR="00E359C5" w:rsidRDefault="00E359C5" w:rsidP="005E7CAC">
            <w:pPr>
              <w:autoSpaceDE w:val="0"/>
              <w:autoSpaceDN w:val="0"/>
              <w:adjustRightInd w:val="0"/>
              <w:rPr>
                <w:rFonts w:ascii="Arial" w:hAnsi="Arial"/>
              </w:rPr>
            </w:pPr>
          </w:p>
          <w:p w14:paraId="3129547A" w14:textId="77777777" w:rsidR="00E359C5" w:rsidRDefault="00E359C5" w:rsidP="005E7CAC">
            <w:pPr>
              <w:autoSpaceDE w:val="0"/>
              <w:autoSpaceDN w:val="0"/>
              <w:adjustRightInd w:val="0"/>
              <w:rPr>
                <w:rFonts w:ascii="Arial" w:hAnsi="Arial"/>
              </w:rPr>
            </w:pPr>
          </w:p>
          <w:p w14:paraId="199A8AE3" w14:textId="77777777" w:rsidR="00E359C5" w:rsidRDefault="00E359C5" w:rsidP="005E7CAC">
            <w:pPr>
              <w:autoSpaceDE w:val="0"/>
              <w:autoSpaceDN w:val="0"/>
              <w:adjustRightInd w:val="0"/>
              <w:rPr>
                <w:rFonts w:ascii="Arial" w:hAnsi="Arial"/>
              </w:rPr>
            </w:pPr>
          </w:p>
          <w:p w14:paraId="58CEF3A4" w14:textId="77777777" w:rsidR="00E359C5" w:rsidRDefault="00E359C5" w:rsidP="005E7CAC">
            <w:pPr>
              <w:autoSpaceDE w:val="0"/>
              <w:autoSpaceDN w:val="0"/>
              <w:adjustRightInd w:val="0"/>
              <w:rPr>
                <w:rFonts w:ascii="Arial" w:hAnsi="Arial"/>
              </w:rPr>
            </w:pPr>
          </w:p>
          <w:p w14:paraId="1665B7DE" w14:textId="77777777" w:rsidR="00E359C5" w:rsidRDefault="00E359C5" w:rsidP="005E7CAC">
            <w:pPr>
              <w:autoSpaceDE w:val="0"/>
              <w:autoSpaceDN w:val="0"/>
              <w:adjustRightInd w:val="0"/>
              <w:rPr>
                <w:rFonts w:ascii="Arial" w:hAnsi="Arial"/>
              </w:rPr>
            </w:pPr>
          </w:p>
          <w:p w14:paraId="574B7898" w14:textId="77777777" w:rsidR="00E359C5" w:rsidRDefault="00E359C5" w:rsidP="005E7CAC">
            <w:pPr>
              <w:autoSpaceDE w:val="0"/>
              <w:autoSpaceDN w:val="0"/>
              <w:adjustRightInd w:val="0"/>
              <w:rPr>
                <w:rFonts w:ascii="Arial" w:hAnsi="Arial"/>
              </w:rPr>
            </w:pPr>
          </w:p>
          <w:p w14:paraId="055E3ADC" w14:textId="77777777" w:rsidR="00E359C5" w:rsidRPr="00D979CF" w:rsidRDefault="00E359C5" w:rsidP="005E7CAC">
            <w:pPr>
              <w:autoSpaceDE w:val="0"/>
              <w:autoSpaceDN w:val="0"/>
              <w:adjustRightInd w:val="0"/>
              <w:rPr>
                <w:rFonts w:ascii="Arial" w:hAnsi="Arial"/>
                <w:b/>
                <w:bCs/>
              </w:rPr>
            </w:pPr>
            <w:r w:rsidRPr="00D979CF">
              <w:rPr>
                <w:rFonts w:ascii="Arial" w:hAnsi="Arial"/>
                <w:b/>
                <w:bCs/>
              </w:rPr>
              <w:t>How often will you re-visit this research ethics assessment?</w:t>
            </w:r>
          </w:p>
          <w:p w14:paraId="0B04C305" w14:textId="77777777" w:rsidR="00E359C5" w:rsidRDefault="00E359C5" w:rsidP="005E7CAC">
            <w:pPr>
              <w:autoSpaceDE w:val="0"/>
              <w:autoSpaceDN w:val="0"/>
              <w:adjustRightInd w:val="0"/>
              <w:rPr>
                <w:rFonts w:ascii="Arial" w:hAnsi="Arial"/>
              </w:rPr>
            </w:pPr>
          </w:p>
          <w:p w14:paraId="50BA5A07" w14:textId="77777777" w:rsidR="00E359C5" w:rsidRDefault="00E359C5" w:rsidP="005E7CAC">
            <w:pPr>
              <w:autoSpaceDE w:val="0"/>
              <w:autoSpaceDN w:val="0"/>
              <w:adjustRightInd w:val="0"/>
              <w:rPr>
                <w:rFonts w:ascii="Arial" w:hAnsi="Arial"/>
              </w:rPr>
            </w:pPr>
          </w:p>
          <w:p w14:paraId="181C95C3" w14:textId="77777777" w:rsidR="00E359C5" w:rsidRDefault="00E359C5" w:rsidP="005E7CAC">
            <w:pPr>
              <w:autoSpaceDE w:val="0"/>
              <w:autoSpaceDN w:val="0"/>
              <w:adjustRightInd w:val="0"/>
              <w:rPr>
                <w:rFonts w:ascii="Arial" w:hAnsi="Arial"/>
              </w:rPr>
            </w:pPr>
          </w:p>
          <w:p w14:paraId="1BAA1DCD" w14:textId="77777777" w:rsidR="00E359C5" w:rsidRDefault="00E359C5" w:rsidP="005E7CAC">
            <w:pPr>
              <w:autoSpaceDE w:val="0"/>
              <w:autoSpaceDN w:val="0"/>
              <w:adjustRightInd w:val="0"/>
              <w:rPr>
                <w:rFonts w:ascii="Arial" w:hAnsi="Arial"/>
              </w:rPr>
            </w:pPr>
          </w:p>
          <w:p w14:paraId="684611A5" w14:textId="77777777" w:rsidR="00E359C5" w:rsidRDefault="00E359C5" w:rsidP="005E7CAC">
            <w:pPr>
              <w:autoSpaceDE w:val="0"/>
              <w:autoSpaceDN w:val="0"/>
              <w:adjustRightInd w:val="0"/>
              <w:rPr>
                <w:rFonts w:ascii="Arial" w:hAnsi="Arial"/>
              </w:rPr>
            </w:pPr>
          </w:p>
          <w:p w14:paraId="631FCE6A" w14:textId="77777777" w:rsidR="00E359C5" w:rsidRDefault="00E359C5" w:rsidP="005E7CAC">
            <w:pPr>
              <w:autoSpaceDE w:val="0"/>
              <w:autoSpaceDN w:val="0"/>
              <w:adjustRightInd w:val="0"/>
              <w:rPr>
                <w:rFonts w:ascii="Arial" w:hAnsi="Arial"/>
              </w:rPr>
            </w:pPr>
          </w:p>
          <w:p w14:paraId="563EB2CA" w14:textId="77777777" w:rsidR="00E359C5" w:rsidRPr="00B47490" w:rsidRDefault="00E359C5" w:rsidP="005E7CAC">
            <w:pPr>
              <w:autoSpaceDE w:val="0"/>
              <w:autoSpaceDN w:val="0"/>
              <w:adjustRightInd w:val="0"/>
              <w:rPr>
                <w:rFonts w:ascii="Arial" w:hAnsi="Arial"/>
              </w:rPr>
            </w:pPr>
          </w:p>
          <w:p w14:paraId="3E5DDA02" w14:textId="77777777" w:rsidR="00E359C5" w:rsidRPr="00B47490" w:rsidRDefault="00E359C5" w:rsidP="005E7CAC">
            <w:pPr>
              <w:autoSpaceDE w:val="0"/>
              <w:autoSpaceDN w:val="0"/>
              <w:adjustRightInd w:val="0"/>
              <w:rPr>
                <w:rFonts w:ascii="Arial" w:hAnsi="Arial"/>
              </w:rPr>
            </w:pPr>
          </w:p>
        </w:tc>
        <w:tc>
          <w:tcPr>
            <w:tcW w:w="2081" w:type="dxa"/>
            <w:tcBorders>
              <w:top w:val="single" w:sz="4" w:space="0" w:color="auto"/>
              <w:left w:val="single" w:sz="4" w:space="0" w:color="auto"/>
              <w:bottom w:val="single" w:sz="4" w:space="0" w:color="auto"/>
              <w:right w:val="single" w:sz="4" w:space="0" w:color="auto"/>
            </w:tcBorders>
            <w:hideMark/>
          </w:tcPr>
          <w:p w14:paraId="31814469" w14:textId="77777777" w:rsidR="00E359C5" w:rsidRPr="00B47490" w:rsidRDefault="00E359C5" w:rsidP="005E7CAC">
            <w:pPr>
              <w:autoSpaceDE w:val="0"/>
              <w:autoSpaceDN w:val="0"/>
              <w:adjustRightInd w:val="0"/>
              <w:rPr>
                <w:rFonts w:ascii="Arial" w:hAnsi="Arial"/>
                <w:b/>
                <w:bCs/>
                <w:color w:val="FF0000"/>
              </w:rPr>
            </w:pPr>
            <w:r w:rsidRPr="00B47490">
              <w:rPr>
                <w:rFonts w:ascii="Arial" w:hAnsi="Arial"/>
                <w:b/>
                <w:bCs/>
                <w:color w:val="FF0000"/>
              </w:rPr>
              <w:lastRenderedPageBreak/>
              <w:t>Red</w:t>
            </w:r>
          </w:p>
          <w:p w14:paraId="472A4723" w14:textId="77777777" w:rsidR="00E359C5" w:rsidRPr="00B47490" w:rsidRDefault="00E359C5" w:rsidP="005E7CAC">
            <w:pPr>
              <w:autoSpaceDE w:val="0"/>
              <w:autoSpaceDN w:val="0"/>
              <w:adjustRightInd w:val="0"/>
              <w:rPr>
                <w:rFonts w:ascii="Arial" w:hAnsi="Arial"/>
                <w:b/>
                <w:bCs/>
                <w:color w:val="FF9B00"/>
              </w:rPr>
            </w:pPr>
            <w:r w:rsidRPr="00B47490">
              <w:rPr>
                <w:rFonts w:ascii="Arial" w:hAnsi="Arial"/>
                <w:b/>
                <w:bCs/>
                <w:color w:val="FF9B00"/>
              </w:rPr>
              <w:t>Amber</w:t>
            </w:r>
          </w:p>
          <w:p w14:paraId="3BF7DF22" w14:textId="77777777" w:rsidR="00E359C5" w:rsidRPr="00B47490" w:rsidRDefault="00E359C5" w:rsidP="005E7CAC">
            <w:pPr>
              <w:autoSpaceDE w:val="0"/>
              <w:autoSpaceDN w:val="0"/>
              <w:adjustRightInd w:val="0"/>
              <w:rPr>
                <w:rFonts w:ascii="Arial" w:hAnsi="Arial"/>
              </w:rPr>
            </w:pPr>
            <w:r w:rsidRPr="00B47490">
              <w:rPr>
                <w:rFonts w:ascii="Arial" w:hAnsi="Arial"/>
                <w:b/>
                <w:bCs/>
                <w:color w:val="008100"/>
              </w:rPr>
              <w:t>Green</w:t>
            </w:r>
          </w:p>
        </w:tc>
      </w:tr>
    </w:tbl>
    <w:p w14:paraId="39654A7B" w14:textId="77777777" w:rsidR="00E359C5" w:rsidRDefault="00E359C5" w:rsidP="00D66361">
      <w:pPr>
        <w:autoSpaceDE w:val="0"/>
        <w:autoSpaceDN w:val="0"/>
        <w:adjustRightInd w:val="0"/>
        <w:spacing w:after="0"/>
        <w:ind w:left="0" w:firstLine="0"/>
        <w:rPr>
          <w:rFonts w:ascii="Arial" w:eastAsia="Calibri" w:hAnsi="Arial" w:cs="Arial"/>
          <w:b/>
          <w:bCs/>
          <w:color w:val="000000"/>
          <w:sz w:val="24"/>
          <w:szCs w:val="24"/>
        </w:rPr>
      </w:pPr>
    </w:p>
    <w:sectPr w:rsidR="00E359C5" w:rsidSect="00E359C5">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102BD" w14:textId="77777777" w:rsidR="0004250A" w:rsidRDefault="0004250A" w:rsidP="00D24CD5">
      <w:pPr>
        <w:spacing w:after="0"/>
      </w:pPr>
      <w:r>
        <w:separator/>
      </w:r>
    </w:p>
  </w:endnote>
  <w:endnote w:type="continuationSeparator" w:id="0">
    <w:p w14:paraId="4A717D9E" w14:textId="77777777" w:rsidR="0004250A" w:rsidRDefault="0004250A" w:rsidP="00D24C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110809"/>
      <w:docPartObj>
        <w:docPartGallery w:val="Page Numbers (Bottom of Page)"/>
        <w:docPartUnique/>
      </w:docPartObj>
    </w:sdtPr>
    <w:sdtEndPr>
      <w:rPr>
        <w:rFonts w:ascii="Arial" w:hAnsi="Arial" w:cs="Arial"/>
        <w:noProof/>
        <w:sz w:val="18"/>
        <w:szCs w:val="18"/>
      </w:rPr>
    </w:sdtEndPr>
    <w:sdtContent>
      <w:p w14:paraId="39E1EB8F" w14:textId="77777777" w:rsidR="00E359C5" w:rsidRPr="009E2D8A" w:rsidRDefault="00E359C5">
        <w:pPr>
          <w:pStyle w:val="Footer"/>
          <w:jc w:val="right"/>
          <w:rPr>
            <w:rFonts w:ascii="Arial" w:hAnsi="Arial" w:cs="Arial"/>
            <w:sz w:val="18"/>
            <w:szCs w:val="18"/>
          </w:rPr>
        </w:pPr>
        <w:r w:rsidRPr="009E2D8A">
          <w:rPr>
            <w:rFonts w:ascii="Arial" w:hAnsi="Arial" w:cs="Arial"/>
            <w:sz w:val="18"/>
            <w:szCs w:val="18"/>
          </w:rPr>
          <w:fldChar w:fldCharType="begin"/>
        </w:r>
        <w:r w:rsidRPr="009E2D8A">
          <w:rPr>
            <w:rFonts w:ascii="Arial" w:hAnsi="Arial" w:cs="Arial"/>
            <w:sz w:val="18"/>
            <w:szCs w:val="18"/>
          </w:rPr>
          <w:instrText xml:space="preserve"> PAGE   \* MERGEFORMAT </w:instrText>
        </w:r>
        <w:r w:rsidRPr="009E2D8A">
          <w:rPr>
            <w:rFonts w:ascii="Arial" w:hAnsi="Arial" w:cs="Arial"/>
            <w:sz w:val="18"/>
            <w:szCs w:val="18"/>
          </w:rPr>
          <w:fldChar w:fldCharType="separate"/>
        </w:r>
        <w:r>
          <w:rPr>
            <w:rFonts w:ascii="Arial" w:hAnsi="Arial" w:cs="Arial"/>
            <w:noProof/>
            <w:sz w:val="18"/>
            <w:szCs w:val="18"/>
          </w:rPr>
          <w:t>1</w:t>
        </w:r>
        <w:r w:rsidRPr="009E2D8A">
          <w:rPr>
            <w:rFonts w:ascii="Arial" w:hAnsi="Arial" w:cs="Arial"/>
            <w:noProof/>
            <w:sz w:val="18"/>
            <w:szCs w:val="18"/>
          </w:rPr>
          <w:fldChar w:fldCharType="end"/>
        </w:r>
      </w:p>
    </w:sdtContent>
  </w:sdt>
  <w:p w14:paraId="2B169E9F" w14:textId="77777777" w:rsidR="00E359C5" w:rsidRDefault="00E359C5">
    <w:pPr>
      <w:pStyle w:val="Footer"/>
    </w:pPr>
  </w:p>
  <w:p w14:paraId="1DD01327" w14:textId="77777777" w:rsidR="00E359C5" w:rsidRDefault="00E359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2270D" w14:textId="77777777" w:rsidR="0004250A" w:rsidRDefault="0004250A" w:rsidP="00D24CD5">
      <w:pPr>
        <w:spacing w:after="0"/>
      </w:pPr>
      <w:r>
        <w:separator/>
      </w:r>
    </w:p>
  </w:footnote>
  <w:footnote w:type="continuationSeparator" w:id="0">
    <w:p w14:paraId="614AD329" w14:textId="77777777" w:rsidR="0004250A" w:rsidRDefault="0004250A" w:rsidP="00D24C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D2F39" w14:textId="77777777" w:rsidR="00E359C5" w:rsidRDefault="00E359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47FF6" w14:textId="77777777" w:rsidR="00E359C5" w:rsidRDefault="00E359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C2771" w14:textId="77777777" w:rsidR="00E359C5" w:rsidRDefault="00E359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F537F"/>
    <w:multiLevelType w:val="hybridMultilevel"/>
    <w:tmpl w:val="E83A9306"/>
    <w:lvl w:ilvl="0" w:tplc="F8FC5FD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D71189"/>
    <w:multiLevelType w:val="hybridMultilevel"/>
    <w:tmpl w:val="EF02C0E4"/>
    <w:lvl w:ilvl="0" w:tplc="2C38C38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CD5"/>
    <w:rsid w:val="0003007F"/>
    <w:rsid w:val="0004250A"/>
    <w:rsid w:val="00125B1C"/>
    <w:rsid w:val="001347B5"/>
    <w:rsid w:val="00187F4A"/>
    <w:rsid w:val="00526E86"/>
    <w:rsid w:val="00676F17"/>
    <w:rsid w:val="00B62491"/>
    <w:rsid w:val="00CA6226"/>
    <w:rsid w:val="00D24CD5"/>
    <w:rsid w:val="00D66361"/>
    <w:rsid w:val="00E35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CB092"/>
  <w15:chartTrackingRefBased/>
  <w15:docId w15:val="{9925E6BB-64F7-4FF3-A22D-6EB079A4A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CD5"/>
    <w:pPr>
      <w:spacing w:after="120"/>
      <w:ind w:left="788" w:hanging="794"/>
    </w:pPr>
    <w:rPr>
      <w:rFonts w:asciiTheme="minorHAnsi" w:hAnsiTheme="minorHAnsi"/>
    </w:rPr>
  </w:style>
  <w:style w:type="paragraph" w:styleId="Heading1">
    <w:name w:val="heading 1"/>
    <w:basedOn w:val="Normal"/>
    <w:next w:val="Normal"/>
    <w:link w:val="Heading1Char"/>
    <w:uiPriority w:val="9"/>
    <w:qFormat/>
    <w:rsid w:val="001347B5"/>
    <w:pPr>
      <w:keepNext/>
      <w:keepLines/>
      <w:spacing w:before="240"/>
      <w:jc w:val="center"/>
      <w:outlineLvl w:val="0"/>
    </w:pPr>
    <w:rPr>
      <w:rFonts w:eastAsiaTheme="majorEastAsia" w:cstheme="majorBidi"/>
      <w:b/>
      <w:color w:val="000000" w:themeColor="text1"/>
      <w:sz w:val="24"/>
      <w:szCs w:val="32"/>
    </w:rPr>
  </w:style>
  <w:style w:type="paragraph" w:styleId="Heading2">
    <w:name w:val="heading 2"/>
    <w:basedOn w:val="Normal"/>
    <w:next w:val="Normal"/>
    <w:link w:val="Heading2Char"/>
    <w:uiPriority w:val="9"/>
    <w:unhideWhenUsed/>
    <w:qFormat/>
    <w:rsid w:val="001347B5"/>
    <w:pPr>
      <w:keepNext/>
      <w:keepLines/>
      <w:spacing w:before="4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semiHidden/>
    <w:unhideWhenUsed/>
    <w:qFormat/>
    <w:rsid w:val="001347B5"/>
    <w:pPr>
      <w:keepNext/>
      <w:keepLines/>
      <w:spacing w:before="40"/>
      <w:ind w:left="72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semiHidden/>
    <w:unhideWhenUsed/>
    <w:qFormat/>
    <w:rsid w:val="001347B5"/>
    <w:pPr>
      <w:keepNext/>
      <w:keepLines/>
      <w:spacing w:before="40"/>
      <w:ind w:left="720"/>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7B5"/>
    <w:rPr>
      <w:rFonts w:eastAsiaTheme="majorEastAsia" w:cstheme="majorBidi"/>
      <w:b/>
      <w:color w:val="000000" w:themeColor="text1"/>
      <w:sz w:val="24"/>
      <w:szCs w:val="32"/>
    </w:rPr>
  </w:style>
  <w:style w:type="character" w:customStyle="1" w:styleId="Heading2Char">
    <w:name w:val="Heading 2 Char"/>
    <w:basedOn w:val="DefaultParagraphFont"/>
    <w:link w:val="Heading2"/>
    <w:uiPriority w:val="9"/>
    <w:rsid w:val="001347B5"/>
    <w:rPr>
      <w:rFonts w:eastAsiaTheme="majorEastAsia" w:cstheme="majorBidi"/>
      <w:b/>
      <w:color w:val="000000" w:themeColor="text1"/>
      <w:szCs w:val="26"/>
    </w:rPr>
  </w:style>
  <w:style w:type="character" w:customStyle="1" w:styleId="Heading3Char">
    <w:name w:val="Heading 3 Char"/>
    <w:basedOn w:val="DefaultParagraphFont"/>
    <w:link w:val="Heading3"/>
    <w:uiPriority w:val="9"/>
    <w:semiHidden/>
    <w:rsid w:val="001347B5"/>
    <w:rPr>
      <w:rFonts w:eastAsiaTheme="majorEastAsia" w:cstheme="majorBidi"/>
      <w:b/>
      <w:color w:val="000000" w:themeColor="text1"/>
      <w:szCs w:val="24"/>
    </w:rPr>
  </w:style>
  <w:style w:type="character" w:customStyle="1" w:styleId="Heading4Char">
    <w:name w:val="Heading 4 Char"/>
    <w:basedOn w:val="DefaultParagraphFont"/>
    <w:link w:val="Heading4"/>
    <w:uiPriority w:val="9"/>
    <w:semiHidden/>
    <w:rsid w:val="001347B5"/>
    <w:rPr>
      <w:rFonts w:eastAsiaTheme="majorEastAsia" w:cstheme="majorBidi"/>
      <w:i/>
      <w:iCs/>
      <w:color w:val="000000" w:themeColor="text1"/>
    </w:rPr>
  </w:style>
  <w:style w:type="table" w:styleId="TableGrid">
    <w:name w:val="Table Grid"/>
    <w:basedOn w:val="TableNormal"/>
    <w:uiPriority w:val="39"/>
    <w:rsid w:val="00D24CD5"/>
    <w:pPr>
      <w:ind w:left="788" w:hanging="794"/>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4CD5"/>
    <w:pPr>
      <w:ind w:left="720"/>
      <w:contextualSpacing/>
    </w:pPr>
  </w:style>
  <w:style w:type="paragraph" w:styleId="CommentText">
    <w:name w:val="annotation text"/>
    <w:basedOn w:val="Normal"/>
    <w:link w:val="CommentTextChar"/>
    <w:uiPriority w:val="99"/>
    <w:unhideWhenUsed/>
    <w:rsid w:val="00D24CD5"/>
    <w:rPr>
      <w:sz w:val="20"/>
      <w:szCs w:val="20"/>
    </w:rPr>
  </w:style>
  <w:style w:type="character" w:customStyle="1" w:styleId="CommentTextChar">
    <w:name w:val="Comment Text Char"/>
    <w:basedOn w:val="DefaultParagraphFont"/>
    <w:link w:val="CommentText"/>
    <w:uiPriority w:val="99"/>
    <w:rsid w:val="00D24CD5"/>
    <w:rPr>
      <w:rFonts w:asciiTheme="minorHAnsi" w:hAnsiTheme="minorHAnsi"/>
      <w:sz w:val="20"/>
      <w:szCs w:val="20"/>
    </w:rPr>
  </w:style>
  <w:style w:type="character" w:styleId="Hyperlink">
    <w:name w:val="Hyperlink"/>
    <w:basedOn w:val="DefaultParagraphFont"/>
    <w:uiPriority w:val="99"/>
    <w:unhideWhenUsed/>
    <w:rsid w:val="00D24CD5"/>
    <w:rPr>
      <w:color w:val="0563C1" w:themeColor="hyperlink"/>
      <w:u w:val="single"/>
    </w:rPr>
  </w:style>
  <w:style w:type="table" w:customStyle="1" w:styleId="TableGrid1">
    <w:name w:val="Table Grid1"/>
    <w:basedOn w:val="TableNormal"/>
    <w:next w:val="TableGrid"/>
    <w:uiPriority w:val="39"/>
    <w:rsid w:val="00D24CD5"/>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4CD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CD5"/>
    <w:rPr>
      <w:rFonts w:ascii="Segoe UI" w:hAnsi="Segoe UI" w:cs="Segoe UI"/>
      <w:sz w:val="18"/>
      <w:szCs w:val="18"/>
    </w:rPr>
  </w:style>
  <w:style w:type="paragraph" w:styleId="Header">
    <w:name w:val="header"/>
    <w:basedOn w:val="Normal"/>
    <w:link w:val="HeaderChar"/>
    <w:uiPriority w:val="99"/>
    <w:unhideWhenUsed/>
    <w:rsid w:val="00D24CD5"/>
    <w:pPr>
      <w:tabs>
        <w:tab w:val="center" w:pos="4513"/>
        <w:tab w:val="right" w:pos="9026"/>
      </w:tabs>
      <w:spacing w:after="0"/>
    </w:pPr>
  </w:style>
  <w:style w:type="character" w:customStyle="1" w:styleId="HeaderChar">
    <w:name w:val="Header Char"/>
    <w:basedOn w:val="DefaultParagraphFont"/>
    <w:link w:val="Header"/>
    <w:uiPriority w:val="99"/>
    <w:rsid w:val="00D24CD5"/>
    <w:rPr>
      <w:rFonts w:asciiTheme="minorHAnsi" w:hAnsiTheme="minorHAnsi"/>
    </w:rPr>
  </w:style>
  <w:style w:type="paragraph" w:styleId="Footer">
    <w:name w:val="footer"/>
    <w:basedOn w:val="Normal"/>
    <w:link w:val="FooterChar"/>
    <w:uiPriority w:val="99"/>
    <w:unhideWhenUsed/>
    <w:rsid w:val="00D24CD5"/>
    <w:pPr>
      <w:tabs>
        <w:tab w:val="center" w:pos="4513"/>
        <w:tab w:val="right" w:pos="9026"/>
      </w:tabs>
      <w:spacing w:after="0"/>
    </w:pPr>
  </w:style>
  <w:style w:type="character" w:customStyle="1" w:styleId="FooterChar">
    <w:name w:val="Footer Char"/>
    <w:basedOn w:val="DefaultParagraphFont"/>
    <w:link w:val="Footer"/>
    <w:uiPriority w:val="99"/>
    <w:rsid w:val="00D24CD5"/>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30597">
      <w:bodyDiv w:val="1"/>
      <w:marLeft w:val="0"/>
      <w:marRight w:val="0"/>
      <w:marTop w:val="0"/>
      <w:marBottom w:val="0"/>
      <w:divBdr>
        <w:top w:val="none" w:sz="0" w:space="0" w:color="auto"/>
        <w:left w:val="none" w:sz="0" w:space="0" w:color="auto"/>
        <w:bottom w:val="none" w:sz="0" w:space="0" w:color="auto"/>
        <w:right w:val="none" w:sz="0" w:space="0" w:color="auto"/>
      </w:divBdr>
    </w:div>
    <w:div w:id="206663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www.legislation.gov.uk/ukpga/1998/37/content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gdpr-info.eu/" TargetMode="External"/><Relationship Id="rId7" Type="http://schemas.openxmlformats.org/officeDocument/2006/relationships/webSettings" Target="webSettings.xml"/><Relationship Id="rId12" Type="http://schemas.openxmlformats.org/officeDocument/2006/relationships/hyperlink" Target="https://members.gsr.gov.uk/" TargetMode="External"/><Relationship Id="rId17" Type="http://schemas.openxmlformats.org/officeDocument/2006/relationships/hyperlink" Target="https://www.legislation.gov.uk/ukpga/2001/24/contents" TargetMode="External"/><Relationship Id="rId25" Type="http://schemas.openxmlformats.org/officeDocument/2006/relationships/hyperlink" Target="https://www.equalityhumanrights.com/en/advice-and-guidance/public-sector-equality-duty"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legislation.gov.uk/ukpga/2000/36/conten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ethical-assurance-guidance-for-social-research-in-government" TargetMode="External"/><Relationship Id="rId24" Type="http://schemas.openxmlformats.org/officeDocument/2006/relationships/hyperlink" Target="https://www.legislation.gov.uk/ukpga/2005/9/contents"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www.legislation.gov.uk/ukpga/1998/42/contents" TargetMode="External"/><Relationship Id="rId10" Type="http://schemas.openxmlformats.org/officeDocument/2006/relationships/image" Target="media/image1.jpeg"/><Relationship Id="rId19" Type="http://schemas.openxmlformats.org/officeDocument/2006/relationships/hyperlink" Target="https://www.legislation.gov.uk/ukpga/2018/12/contents/enacte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https://www.legislation.gov.uk/ukpga/2012/7/contents/enacte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602C2140D19D4999179D6C088EA248" ma:contentTypeVersion="13" ma:contentTypeDescription="Create a new document." ma:contentTypeScope="" ma:versionID="7cd5dcca9b91da25239112b129af3c4a">
  <xsd:schema xmlns:xsd="http://www.w3.org/2001/XMLSchema" xmlns:xs="http://www.w3.org/2001/XMLSchema" xmlns:p="http://schemas.microsoft.com/office/2006/metadata/properties" xmlns:ns3="81be7f4f-ee50-45be-8d53-0ececebbf663" xmlns:ns4="221a77a1-4c53-4c2c-acc6-70cc44c08051" targetNamespace="http://schemas.microsoft.com/office/2006/metadata/properties" ma:root="true" ma:fieldsID="6d944e55cabf38f609f9aaaee520c337" ns3:_="" ns4:_="">
    <xsd:import namespace="81be7f4f-ee50-45be-8d53-0ececebbf663"/>
    <xsd:import namespace="221a77a1-4c53-4c2c-acc6-70cc44c0805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e7f4f-ee50-45be-8d53-0ececebbf6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1a77a1-4c53-4c2c-acc6-70cc44c0805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CE9059-EAA8-419D-9728-4E5A579D3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e7f4f-ee50-45be-8d53-0ececebbf663"/>
    <ds:schemaRef ds:uri="221a77a1-4c53-4c2c-acc6-70cc44c080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245756-5A38-4C03-8E43-A4B4C52B08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AFC36A-A369-4CDD-ADC1-2D48C5CF9C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2081</Words>
  <Characters>11868</Characters>
  <Application>Microsoft Office Word</Application>
  <DocSecurity>0</DocSecurity>
  <Lines>98</Lines>
  <Paragraphs>27</Paragraphs>
  <ScaleCrop>false</ScaleCrop>
  <Company>HM Treasury</Company>
  <LinksUpToDate>false</LinksUpToDate>
  <CharactersWithSpaces>13922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Bewley, Elizabeth - HMT</dc:creator>
  <cp:keywords/>
  <dc:description/>
  <cp:lastModifiedBy>Mason-Apps, Emily</cp:lastModifiedBy>
  <cp:revision>4</cp:revision>
  <dcterms:created xsi:type="dcterms:W3CDTF">2021-06-29T15:30:00Z</dcterms:created>
  <dcterms:modified xsi:type="dcterms:W3CDTF">2021-06-29T15:31:00Z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0x010100C8602C2140D19D4999179D6C088EA248</vt:lpwstr>
  </property>
</Properties>
</file>