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Layout w:type="fixed"/>
        <w:tblLook w:val="0000" w:firstRow="0" w:lastRow="0" w:firstColumn="0" w:lastColumn="0" w:noHBand="0" w:noVBand="0"/>
      </w:tblPr>
      <w:tblGrid>
        <w:gridCol w:w="5688"/>
        <w:gridCol w:w="4140"/>
      </w:tblGrid>
      <w:tr w:rsidR="000B5932">
        <w:trPr>
          <w:cantSplit/>
          <w:trHeight w:val="3285"/>
        </w:trPr>
        <w:tc>
          <w:tcPr>
            <w:tcW w:w="5688" w:type="dxa"/>
            <w:tcBorders>
              <w:bottom w:val="nil"/>
            </w:tcBorders>
          </w:tcPr>
          <w:p w:rsidR="000B5932" w:rsidRDefault="00774AF4">
            <w:pPr>
              <w:rPr>
                <w:rFonts w:ascii="Arial" w:hAnsi="Arial" w:cs="Arial"/>
                <w:sz w:val="22"/>
              </w:rPr>
            </w:pPr>
            <w:r>
              <w:rPr>
                <w:noProof/>
                <w:lang w:eastAsia="en-GB"/>
              </w:rPr>
              <w:drawing>
                <wp:anchor distT="0" distB="0" distL="114300" distR="114300" simplePos="0" relativeHeight="251658752" behindDoc="1" locked="0" layoutInCell="1" allowOverlap="1" wp14:anchorId="1F10FDCE" wp14:editId="69E57C95">
                  <wp:simplePos x="0" y="0"/>
                  <wp:positionH relativeFrom="column">
                    <wp:posOffset>-340995</wp:posOffset>
                  </wp:positionH>
                  <wp:positionV relativeFrom="paragraph">
                    <wp:posOffset>-902335</wp:posOffset>
                  </wp:positionV>
                  <wp:extent cx="2057400" cy="6381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ways England Logo Only - RGB Colour - w Exclusion Area-VHQ.jpg"/>
                          <pic:cNvPicPr/>
                        </pic:nvPicPr>
                        <pic:blipFill rotWithShape="1">
                          <a:blip r:embed="rId9" cstate="print">
                            <a:extLst>
                              <a:ext uri="{28A0092B-C50C-407E-A947-70E740481C1C}">
                                <a14:useLocalDpi xmlns:a14="http://schemas.microsoft.com/office/drawing/2010/main" val="0"/>
                              </a:ext>
                            </a:extLst>
                          </a:blip>
                          <a:srcRect l="7540" t="17807" r="6746" b="19400"/>
                          <a:stretch/>
                        </pic:blipFill>
                        <pic:spPr bwMode="auto">
                          <a:xfrm>
                            <a:off x="0" y="0"/>
                            <a:ext cx="2057400" cy="638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530E2" w:rsidRDefault="000B5932" w:rsidP="00F530E2">
            <w:pPr>
              <w:rPr>
                <w:rFonts w:ascii="Arial" w:hAnsi="Arial" w:cs="Arial"/>
              </w:rPr>
            </w:pPr>
            <w:r w:rsidRPr="006F2DAA">
              <w:rPr>
                <w:rFonts w:ascii="Arial" w:hAnsi="Arial" w:cs="Arial"/>
              </w:rPr>
              <w:t>Our ref:</w:t>
            </w:r>
            <w:r w:rsidR="008148D1" w:rsidRPr="006F2DAA">
              <w:rPr>
                <w:rFonts w:ascii="Arial" w:hAnsi="Arial" w:cs="Arial"/>
              </w:rPr>
              <w:t xml:space="preserve"> </w:t>
            </w:r>
            <w:r w:rsidR="006F2DAA">
              <w:rPr>
                <w:rFonts w:ascii="Arial" w:hAnsi="Arial" w:cs="Arial"/>
              </w:rPr>
              <w:t xml:space="preserve">CRS </w:t>
            </w:r>
            <w:r w:rsidR="00F530E2">
              <w:rPr>
                <w:rFonts w:ascii="Arial" w:hAnsi="Arial" w:cs="Arial"/>
              </w:rPr>
              <w:t>736,255</w:t>
            </w:r>
          </w:p>
          <w:p w:rsidR="000B5932" w:rsidRPr="006F2DAA" w:rsidRDefault="000B5932">
            <w:pPr>
              <w:rPr>
                <w:rFonts w:ascii="Arial" w:hAnsi="Arial" w:cs="Arial"/>
              </w:rPr>
            </w:pPr>
            <w:r w:rsidRPr="006F2DAA">
              <w:rPr>
                <w:rFonts w:ascii="Arial" w:hAnsi="Arial" w:cs="Arial"/>
              </w:rPr>
              <w:t>Your ref:</w:t>
            </w:r>
            <w:r w:rsidRPr="006F2DAA">
              <w:rPr>
                <w:rFonts w:ascii="Arial" w:hAnsi="Arial" w:cs="Arial"/>
              </w:rPr>
              <w:tab/>
            </w:r>
            <w:bookmarkStart w:id="0" w:name="YourRef"/>
            <w:bookmarkEnd w:id="0"/>
          </w:p>
          <w:p w:rsidR="000B5932" w:rsidRPr="006F2DAA" w:rsidRDefault="000B5932">
            <w:pPr>
              <w:rPr>
                <w:rFonts w:ascii="Arial" w:hAnsi="Arial" w:cs="Arial"/>
              </w:rPr>
            </w:pPr>
          </w:p>
          <w:p w:rsidR="000B5932" w:rsidRPr="006F2DAA" w:rsidRDefault="000B5932">
            <w:pPr>
              <w:rPr>
                <w:rFonts w:ascii="Arial" w:hAnsi="Arial" w:cs="Arial"/>
              </w:rPr>
            </w:pPr>
          </w:p>
          <w:p w:rsidR="00F453E4" w:rsidRPr="008148D1" w:rsidRDefault="00F453E4">
            <w:pPr>
              <w:rPr>
                <w:rFonts w:ascii="Arial" w:hAnsi="Arial" w:cs="Arial"/>
                <w:sz w:val="22"/>
                <w:szCs w:val="22"/>
              </w:rPr>
            </w:pPr>
            <w:bookmarkStart w:id="1" w:name="Addressee"/>
            <w:bookmarkStart w:id="2" w:name="Address"/>
            <w:bookmarkEnd w:id="1"/>
            <w:bookmarkEnd w:id="2"/>
          </w:p>
          <w:p w:rsidR="00991318" w:rsidRDefault="00991318">
            <w:pPr>
              <w:rPr>
                <w:rFonts w:ascii="Arial" w:hAnsi="Arial" w:cs="Arial"/>
                <w:sz w:val="22"/>
              </w:rPr>
            </w:pPr>
          </w:p>
          <w:p w:rsidR="000B5932" w:rsidRDefault="000B5932">
            <w:pPr>
              <w:rPr>
                <w:rFonts w:ascii="Arial" w:hAnsi="Arial" w:cs="Arial"/>
                <w:b/>
                <w:bCs/>
                <w:sz w:val="22"/>
              </w:rPr>
            </w:pPr>
            <w:bookmarkStart w:id="3" w:name="FAOLabel"/>
            <w:bookmarkEnd w:id="3"/>
          </w:p>
          <w:p w:rsidR="004F23D4" w:rsidRDefault="004F23D4">
            <w:pPr>
              <w:rPr>
                <w:rFonts w:ascii="Arial" w:hAnsi="Arial" w:cs="Arial"/>
                <w:b/>
                <w:bCs/>
                <w:sz w:val="22"/>
              </w:rPr>
            </w:pPr>
          </w:p>
          <w:p w:rsidR="00C109F5" w:rsidRDefault="00C109F5">
            <w:pPr>
              <w:rPr>
                <w:rFonts w:ascii="Arial" w:hAnsi="Arial" w:cs="Arial"/>
                <w:b/>
                <w:bCs/>
                <w:sz w:val="22"/>
              </w:rPr>
            </w:pPr>
          </w:p>
        </w:tc>
        <w:tc>
          <w:tcPr>
            <w:tcW w:w="4140" w:type="dxa"/>
            <w:tcBorders>
              <w:bottom w:val="nil"/>
            </w:tcBorders>
          </w:tcPr>
          <w:p w:rsidR="000B5932" w:rsidRDefault="000B5932">
            <w:pPr>
              <w:rPr>
                <w:rFonts w:ascii="Arial" w:hAnsi="Arial" w:cs="Arial"/>
                <w:sz w:val="22"/>
              </w:rPr>
            </w:pPr>
          </w:p>
          <w:p w:rsidR="00FD5F80" w:rsidRPr="006F2DAA" w:rsidRDefault="00991318">
            <w:pPr>
              <w:rPr>
                <w:rFonts w:ascii="Arial" w:hAnsi="Arial" w:cs="Arial"/>
              </w:rPr>
            </w:pPr>
            <w:bookmarkStart w:id="4" w:name="SenderName"/>
            <w:bookmarkStart w:id="5" w:name="JobTitle"/>
            <w:bookmarkEnd w:id="4"/>
            <w:bookmarkEnd w:id="5"/>
            <w:r w:rsidRPr="006F2DAA">
              <w:rPr>
                <w:rFonts w:ascii="Arial" w:hAnsi="Arial" w:cs="Arial"/>
              </w:rPr>
              <w:t xml:space="preserve">NDD - Directorate Services Team </w:t>
            </w:r>
            <w:r w:rsidR="009C0CD9" w:rsidRPr="006F2DAA">
              <w:rPr>
                <w:rFonts w:ascii="Arial" w:hAnsi="Arial" w:cs="Arial"/>
              </w:rPr>
              <w:t xml:space="preserve">Correspondence </w:t>
            </w:r>
            <w:r w:rsidRPr="006F2DAA">
              <w:rPr>
                <w:rFonts w:ascii="Arial" w:hAnsi="Arial" w:cs="Arial"/>
              </w:rPr>
              <w:t>Manager</w:t>
            </w:r>
          </w:p>
          <w:p w:rsidR="00FD5F80" w:rsidRPr="006F2DAA" w:rsidRDefault="00991318">
            <w:pPr>
              <w:rPr>
                <w:rFonts w:ascii="Arial" w:hAnsi="Arial" w:cs="Arial"/>
              </w:rPr>
            </w:pPr>
            <w:bookmarkStart w:id="6" w:name="OurAddress1"/>
            <w:bookmarkEnd w:id="6"/>
            <w:r w:rsidRPr="006F2DAA">
              <w:rPr>
                <w:rFonts w:ascii="Arial" w:hAnsi="Arial" w:cs="Arial"/>
              </w:rPr>
              <w:t>9th Floor</w:t>
            </w:r>
          </w:p>
          <w:p w:rsidR="000B5932" w:rsidRPr="006F2DAA" w:rsidRDefault="00991318">
            <w:pPr>
              <w:rPr>
                <w:rFonts w:ascii="Arial" w:hAnsi="Arial" w:cs="Arial"/>
              </w:rPr>
            </w:pPr>
            <w:bookmarkStart w:id="7" w:name="OurAddress2"/>
            <w:bookmarkEnd w:id="7"/>
            <w:r w:rsidRPr="006F2DAA">
              <w:rPr>
                <w:rFonts w:ascii="Arial" w:hAnsi="Arial" w:cs="Arial"/>
              </w:rPr>
              <w:t>The Cube</w:t>
            </w:r>
          </w:p>
          <w:p w:rsidR="000B5932" w:rsidRPr="006F2DAA" w:rsidRDefault="00991318">
            <w:pPr>
              <w:rPr>
                <w:rFonts w:ascii="Arial" w:hAnsi="Arial" w:cs="Arial"/>
              </w:rPr>
            </w:pPr>
            <w:bookmarkStart w:id="8" w:name="OurAddress3"/>
            <w:bookmarkEnd w:id="8"/>
            <w:r w:rsidRPr="006F2DAA">
              <w:rPr>
                <w:rFonts w:ascii="Arial" w:hAnsi="Arial" w:cs="Arial"/>
              </w:rPr>
              <w:t>199 Wharfside Street</w:t>
            </w:r>
          </w:p>
          <w:p w:rsidR="00FF35FD" w:rsidRDefault="00991318">
            <w:pPr>
              <w:tabs>
                <w:tab w:val="left" w:pos="1422"/>
              </w:tabs>
              <w:rPr>
                <w:rFonts w:ascii="Arial" w:hAnsi="Arial"/>
              </w:rPr>
            </w:pPr>
            <w:bookmarkStart w:id="9" w:name="OurAddress4"/>
            <w:bookmarkEnd w:id="9"/>
            <w:r w:rsidRPr="006F2DAA">
              <w:rPr>
                <w:rFonts w:ascii="Arial" w:hAnsi="Arial"/>
              </w:rPr>
              <w:t xml:space="preserve">Birmingham </w:t>
            </w:r>
          </w:p>
          <w:p w:rsidR="000B5932" w:rsidRPr="006F2DAA" w:rsidRDefault="00991318">
            <w:pPr>
              <w:tabs>
                <w:tab w:val="left" w:pos="1422"/>
              </w:tabs>
              <w:rPr>
                <w:rFonts w:ascii="Arial" w:hAnsi="Arial"/>
              </w:rPr>
            </w:pPr>
            <w:r w:rsidRPr="006F2DAA">
              <w:rPr>
                <w:rFonts w:ascii="Arial" w:hAnsi="Arial"/>
              </w:rPr>
              <w:t>B1 1RN</w:t>
            </w:r>
          </w:p>
          <w:p w:rsidR="000B5932" w:rsidRPr="006F2DAA" w:rsidRDefault="000B5932">
            <w:pPr>
              <w:tabs>
                <w:tab w:val="left" w:pos="1422"/>
              </w:tabs>
              <w:rPr>
                <w:rFonts w:ascii="Arial" w:hAnsi="Arial"/>
              </w:rPr>
            </w:pPr>
          </w:p>
          <w:p w:rsidR="000B5932" w:rsidRPr="006F2DAA" w:rsidRDefault="00F530E2">
            <w:pPr>
              <w:rPr>
                <w:rFonts w:ascii="Arial" w:hAnsi="Arial" w:cs="Arial"/>
              </w:rPr>
            </w:pPr>
            <w:bookmarkStart w:id="10" w:name="Fax"/>
            <w:bookmarkStart w:id="11" w:name="Other"/>
            <w:bookmarkStart w:id="12" w:name="TodaysDate"/>
            <w:bookmarkEnd w:id="10"/>
            <w:bookmarkEnd w:id="11"/>
            <w:bookmarkEnd w:id="12"/>
            <w:r>
              <w:rPr>
                <w:rFonts w:ascii="Arial" w:hAnsi="Arial" w:cs="Arial"/>
              </w:rPr>
              <w:t>21 April</w:t>
            </w:r>
            <w:r w:rsidR="00991318" w:rsidRPr="006F2DAA">
              <w:rPr>
                <w:rFonts w:ascii="Arial" w:hAnsi="Arial" w:cs="Arial"/>
              </w:rPr>
              <w:t xml:space="preserve"> 2016</w:t>
            </w:r>
          </w:p>
          <w:p w:rsidR="000B5932" w:rsidRDefault="000B5932">
            <w:pPr>
              <w:rPr>
                <w:rFonts w:ascii="Arial" w:hAnsi="Arial" w:cs="Arial"/>
                <w:sz w:val="22"/>
              </w:rPr>
            </w:pPr>
          </w:p>
        </w:tc>
      </w:tr>
    </w:tbl>
    <w:p w:rsidR="004F23D4" w:rsidRDefault="004F23D4" w:rsidP="004F23D4">
      <w:pPr>
        <w:rPr>
          <w:rFonts w:ascii="Arial" w:hAnsi="Arial" w:cs="Arial"/>
        </w:rPr>
      </w:pPr>
      <w:bookmarkStart w:id="13" w:name="CommercialRestriction"/>
      <w:bookmarkEnd w:id="13"/>
      <w:r>
        <w:rPr>
          <w:rFonts w:ascii="Arial" w:hAnsi="Arial" w:cs="Arial"/>
        </w:rPr>
        <w:t xml:space="preserve">Dear </w:t>
      </w:r>
      <w:bookmarkStart w:id="14" w:name="Salutation"/>
      <w:bookmarkEnd w:id="14"/>
    </w:p>
    <w:p w:rsidR="004F23D4" w:rsidRDefault="004F23D4" w:rsidP="004F23D4">
      <w:pPr>
        <w:rPr>
          <w:rFonts w:ascii="Arial" w:hAnsi="Arial" w:cs="Arial"/>
        </w:rPr>
      </w:pPr>
    </w:p>
    <w:p w:rsidR="00F530E2" w:rsidRPr="00F530E2" w:rsidRDefault="00F530E2" w:rsidP="00F530E2">
      <w:pPr>
        <w:pStyle w:val="NormalWeb"/>
        <w:rPr>
          <w:rFonts w:ascii="Arial" w:hAnsi="Arial" w:cs="Arial"/>
        </w:rPr>
      </w:pPr>
      <w:r>
        <w:rPr>
          <w:rFonts w:ascii="Arial" w:hAnsi="Arial" w:cs="Arial"/>
        </w:rPr>
        <w:t>Thank you for your follow up Freedom of Information request received on 22 March 2016</w:t>
      </w:r>
    </w:p>
    <w:p w:rsidR="00F530E2" w:rsidRDefault="00F530E2" w:rsidP="00F530E2">
      <w:pPr>
        <w:rPr>
          <w:rFonts w:ascii="Arial" w:hAnsi="Arial" w:cs="Arial"/>
        </w:rPr>
      </w:pPr>
      <w:r>
        <w:rPr>
          <w:rFonts w:ascii="Arial" w:hAnsi="Arial" w:cs="Arial"/>
        </w:rPr>
        <w:t xml:space="preserve">To meet the legal requirements in terms of nesting and disturbance of wild birds and their nests under the terms of the 1981 Wildlife and Countryside Act, our schemes are subject to Environmental Assessments.  </w:t>
      </w:r>
    </w:p>
    <w:p w:rsidR="00F530E2" w:rsidRDefault="00F530E2" w:rsidP="00F530E2">
      <w:pPr>
        <w:rPr>
          <w:rFonts w:ascii="Arial" w:hAnsi="Arial" w:cs="Arial"/>
        </w:rPr>
      </w:pPr>
    </w:p>
    <w:p w:rsidR="00F530E2" w:rsidRDefault="00F530E2" w:rsidP="00F530E2">
      <w:pPr>
        <w:rPr>
          <w:rFonts w:ascii="Arial" w:hAnsi="Arial" w:cs="Arial"/>
        </w:rPr>
      </w:pPr>
      <w:r>
        <w:rPr>
          <w:rFonts w:ascii="Arial" w:hAnsi="Arial" w:cs="Arial"/>
        </w:rPr>
        <w:t>Specific surveys relating to birds of prey are not undertaken as a matter of course. If birds of prey are identified during the assessment of environmental impact of works, a detailed survey may be undertaken. In terms of works on site, all vegetation clearance during the bird nesting season is subject to checks prior to works to ensure that no nests are present. If nests are present, the works do not go ahead. This assessment is completed by an ecologist or other suitably trained personnel.</w:t>
      </w:r>
    </w:p>
    <w:p w:rsidR="00F530E2" w:rsidRDefault="00F530E2" w:rsidP="00F530E2">
      <w:pPr>
        <w:rPr>
          <w:rFonts w:ascii="Arial" w:hAnsi="Arial" w:cs="Arial"/>
        </w:rPr>
      </w:pPr>
    </w:p>
    <w:p w:rsidR="00F530E2" w:rsidRDefault="00F530E2" w:rsidP="00F530E2">
      <w:pPr>
        <w:pStyle w:val="Default"/>
      </w:pPr>
      <w:r>
        <w:t xml:space="preserve">In my previous response I explained that our network is managed by thirteen different area teams, using a number of different service providers. The presence of birds of prey is therefore managed on an individual basis.  The survey of the network referred to in my previous response relates to the A19 </w:t>
      </w:r>
      <w:proofErr w:type="spellStart"/>
      <w:r>
        <w:t>Darrington</w:t>
      </w:r>
      <w:proofErr w:type="spellEnd"/>
      <w:r>
        <w:t xml:space="preserve"> to </w:t>
      </w:r>
      <w:proofErr w:type="spellStart"/>
      <w:r>
        <w:t>Dishforth</w:t>
      </w:r>
      <w:proofErr w:type="spellEnd"/>
      <w:r>
        <w:t xml:space="preserve"> route only. I can further confirm that, as no birds of prey were found on their last survey, there is nothing recorded.</w:t>
      </w:r>
    </w:p>
    <w:p w:rsidR="00F530E2" w:rsidRDefault="00F530E2" w:rsidP="00F530E2">
      <w:pPr>
        <w:pStyle w:val="Default"/>
      </w:pPr>
    </w:p>
    <w:p w:rsidR="00F530E2" w:rsidRDefault="00F530E2" w:rsidP="00F530E2">
      <w:pPr>
        <w:rPr>
          <w:rFonts w:ascii="Arial" w:hAnsi="Arial" w:cs="Arial"/>
        </w:rPr>
      </w:pPr>
      <w:r>
        <w:rPr>
          <w:rFonts w:ascii="Arial" w:hAnsi="Arial" w:cs="Arial"/>
        </w:rPr>
        <w:t>The organisations that our service providers have used in connection with birds on our network include:</w:t>
      </w:r>
    </w:p>
    <w:p w:rsidR="00F530E2" w:rsidRDefault="00F530E2" w:rsidP="00F530E2">
      <w:pPr>
        <w:pStyle w:val="ListParagraph"/>
        <w:numPr>
          <w:ilvl w:val="0"/>
          <w:numId w:val="12"/>
        </w:numPr>
        <w:ind w:left="284" w:hanging="284"/>
        <w:contextualSpacing w:val="0"/>
        <w:rPr>
          <w:rFonts w:ascii="Arial" w:hAnsi="Arial" w:cs="Arial"/>
        </w:rPr>
      </w:pPr>
      <w:r>
        <w:rPr>
          <w:rFonts w:ascii="Arial" w:hAnsi="Arial" w:cs="Arial"/>
        </w:rPr>
        <w:t>RSPB</w:t>
      </w:r>
    </w:p>
    <w:p w:rsidR="00F530E2" w:rsidRDefault="00F530E2" w:rsidP="00F530E2">
      <w:pPr>
        <w:pStyle w:val="ListParagraph"/>
        <w:numPr>
          <w:ilvl w:val="0"/>
          <w:numId w:val="12"/>
        </w:numPr>
        <w:ind w:left="284" w:hanging="284"/>
        <w:contextualSpacing w:val="0"/>
        <w:rPr>
          <w:rFonts w:ascii="Arial" w:hAnsi="Arial" w:cs="Arial"/>
        </w:rPr>
      </w:pPr>
      <w:r>
        <w:rPr>
          <w:rFonts w:ascii="Arial" w:hAnsi="Arial" w:cs="Arial"/>
        </w:rPr>
        <w:t>RSPCA</w:t>
      </w:r>
    </w:p>
    <w:p w:rsidR="00F530E2" w:rsidRDefault="00F530E2" w:rsidP="00F530E2">
      <w:pPr>
        <w:pStyle w:val="ListParagraph"/>
        <w:numPr>
          <w:ilvl w:val="0"/>
          <w:numId w:val="12"/>
        </w:numPr>
        <w:ind w:left="284" w:hanging="284"/>
        <w:contextualSpacing w:val="0"/>
        <w:rPr>
          <w:rFonts w:ascii="Arial" w:hAnsi="Arial" w:cs="Arial"/>
          <w:sz w:val="20"/>
          <w:szCs w:val="20"/>
        </w:rPr>
      </w:pPr>
      <w:r>
        <w:rPr>
          <w:rFonts w:ascii="Arial" w:hAnsi="Arial" w:cs="Arial"/>
        </w:rPr>
        <w:t xml:space="preserve">Centre for Ecology &amp; Hydrology - Predatory Bird Monitoring Scheme (PBMS) </w:t>
      </w:r>
      <w:hyperlink r:id="rId10" w:history="1">
        <w:r>
          <w:rPr>
            <w:rStyle w:val="Hyperlink"/>
            <w:rFonts w:ascii="Arial" w:hAnsi="Arial" w:cs="Arial"/>
            <w:sz w:val="20"/>
            <w:szCs w:val="20"/>
          </w:rPr>
          <w:t>https://wiki.ceh.ac.uk/display/pbms/Home</w:t>
        </w:r>
      </w:hyperlink>
    </w:p>
    <w:p w:rsidR="00F530E2" w:rsidRDefault="00F530E2" w:rsidP="00F530E2">
      <w:pPr>
        <w:pStyle w:val="ListParagraph"/>
        <w:numPr>
          <w:ilvl w:val="0"/>
          <w:numId w:val="12"/>
        </w:numPr>
        <w:ind w:left="284" w:hanging="284"/>
        <w:contextualSpacing w:val="0"/>
        <w:rPr>
          <w:rFonts w:ascii="Arial" w:hAnsi="Arial" w:cs="Arial"/>
        </w:rPr>
      </w:pPr>
      <w:r>
        <w:rPr>
          <w:rFonts w:ascii="Arial" w:hAnsi="Arial" w:cs="Arial"/>
        </w:rPr>
        <w:t xml:space="preserve">BTO (for ringed birds) </w:t>
      </w:r>
      <w:hyperlink r:id="rId11" w:history="1">
        <w:r>
          <w:rPr>
            <w:rStyle w:val="Hyperlink"/>
            <w:rFonts w:ascii="Arial" w:hAnsi="Arial" w:cs="Arial"/>
            <w:sz w:val="20"/>
            <w:szCs w:val="20"/>
          </w:rPr>
          <w:t>http://www.bto.org/</w:t>
        </w:r>
      </w:hyperlink>
    </w:p>
    <w:p w:rsidR="00F530E2" w:rsidRDefault="00F530E2" w:rsidP="00F530E2">
      <w:pPr>
        <w:pStyle w:val="ListParagraph"/>
        <w:numPr>
          <w:ilvl w:val="0"/>
          <w:numId w:val="12"/>
        </w:numPr>
        <w:ind w:left="284" w:hanging="284"/>
        <w:contextualSpacing w:val="0"/>
        <w:rPr>
          <w:rFonts w:ascii="Arial" w:hAnsi="Arial" w:cs="Arial"/>
        </w:rPr>
      </w:pPr>
      <w:r>
        <w:rPr>
          <w:rFonts w:ascii="Arial" w:hAnsi="Arial" w:cs="Arial"/>
        </w:rPr>
        <w:t xml:space="preserve">Screech Owl Sanctuary </w:t>
      </w:r>
    </w:p>
    <w:p w:rsidR="00F530E2" w:rsidRDefault="00F530E2" w:rsidP="00F530E2">
      <w:pPr>
        <w:pStyle w:val="ListParagraph"/>
        <w:numPr>
          <w:ilvl w:val="0"/>
          <w:numId w:val="12"/>
        </w:numPr>
        <w:ind w:left="284" w:hanging="284"/>
        <w:contextualSpacing w:val="0"/>
        <w:rPr>
          <w:rFonts w:ascii="Arial" w:hAnsi="Arial" w:cs="Arial"/>
        </w:rPr>
      </w:pPr>
      <w:r>
        <w:rPr>
          <w:rFonts w:ascii="Arial" w:hAnsi="Arial" w:cs="Arial"/>
        </w:rPr>
        <w:t>Barn Owl Trust</w:t>
      </w:r>
    </w:p>
    <w:p w:rsidR="00F530E2" w:rsidRDefault="00F530E2" w:rsidP="00F530E2">
      <w:pPr>
        <w:pStyle w:val="ListParagraph"/>
        <w:numPr>
          <w:ilvl w:val="0"/>
          <w:numId w:val="12"/>
        </w:numPr>
        <w:ind w:left="284" w:hanging="284"/>
        <w:contextualSpacing w:val="0"/>
        <w:rPr>
          <w:rFonts w:ascii="Arial" w:hAnsi="Arial" w:cs="Arial"/>
        </w:rPr>
      </w:pPr>
      <w:r>
        <w:rPr>
          <w:rFonts w:ascii="Arial" w:hAnsi="Arial" w:cs="Arial"/>
        </w:rPr>
        <w:t>Local vets</w:t>
      </w:r>
    </w:p>
    <w:p w:rsidR="00F530E2" w:rsidRDefault="00F530E2" w:rsidP="00F530E2">
      <w:pPr>
        <w:pStyle w:val="ListParagraph"/>
        <w:numPr>
          <w:ilvl w:val="0"/>
          <w:numId w:val="12"/>
        </w:numPr>
        <w:ind w:left="284" w:hanging="284"/>
        <w:contextualSpacing w:val="0"/>
        <w:rPr>
          <w:rFonts w:ascii="Arial" w:hAnsi="Arial" w:cs="Arial"/>
        </w:rPr>
      </w:pPr>
      <w:r>
        <w:rPr>
          <w:rFonts w:ascii="Arial" w:hAnsi="Arial" w:cs="Arial"/>
        </w:rPr>
        <w:t>Police</w:t>
      </w:r>
    </w:p>
    <w:p w:rsidR="00F530E2" w:rsidRDefault="00F530E2" w:rsidP="00F530E2">
      <w:pPr>
        <w:pStyle w:val="ListParagraph"/>
        <w:numPr>
          <w:ilvl w:val="0"/>
          <w:numId w:val="12"/>
        </w:numPr>
        <w:ind w:left="284" w:hanging="284"/>
        <w:contextualSpacing w:val="0"/>
        <w:rPr>
          <w:rFonts w:ascii="Arial" w:hAnsi="Arial" w:cs="Arial"/>
        </w:rPr>
      </w:pPr>
      <w:r>
        <w:rPr>
          <w:rFonts w:ascii="Arial" w:hAnsi="Arial" w:cs="Arial"/>
        </w:rPr>
        <w:t>Wildlife Welfare, Stevenage</w:t>
      </w:r>
    </w:p>
    <w:p w:rsidR="00F530E2" w:rsidRDefault="00F530E2" w:rsidP="00F530E2">
      <w:pPr>
        <w:pStyle w:val="ListParagraph"/>
        <w:numPr>
          <w:ilvl w:val="0"/>
          <w:numId w:val="12"/>
        </w:numPr>
        <w:ind w:left="284" w:hanging="284"/>
        <w:contextualSpacing w:val="0"/>
        <w:rPr>
          <w:rFonts w:ascii="Arial" w:hAnsi="Arial" w:cs="Arial"/>
        </w:rPr>
      </w:pPr>
      <w:r>
        <w:rPr>
          <w:rFonts w:ascii="Arial" w:hAnsi="Arial" w:cs="Arial"/>
        </w:rPr>
        <w:lastRenderedPageBreak/>
        <w:t>South East Essex Wildlife Hospital</w:t>
      </w:r>
    </w:p>
    <w:p w:rsidR="00F530E2" w:rsidRDefault="00F530E2" w:rsidP="00F530E2">
      <w:pPr>
        <w:pStyle w:val="ListParagraph"/>
        <w:numPr>
          <w:ilvl w:val="0"/>
          <w:numId w:val="12"/>
        </w:numPr>
        <w:ind w:left="284" w:hanging="284"/>
        <w:contextualSpacing w:val="0"/>
        <w:rPr>
          <w:rFonts w:ascii="Arial" w:hAnsi="Arial" w:cs="Arial"/>
          <w:lang w:val="en-US"/>
        </w:rPr>
      </w:pPr>
      <w:r>
        <w:rPr>
          <w:rFonts w:ascii="Arial" w:hAnsi="Arial" w:cs="Arial"/>
          <w:lang w:val="en-US"/>
        </w:rPr>
        <w:t xml:space="preserve">Harper </w:t>
      </w:r>
      <w:proofErr w:type="spellStart"/>
      <w:r>
        <w:rPr>
          <w:rFonts w:ascii="Arial" w:hAnsi="Arial" w:cs="Arial"/>
          <w:lang w:val="en-US"/>
        </w:rPr>
        <w:t>Asprey</w:t>
      </w:r>
      <w:proofErr w:type="spellEnd"/>
      <w:r>
        <w:rPr>
          <w:rFonts w:ascii="Arial" w:hAnsi="Arial" w:cs="Arial"/>
          <w:lang w:val="en-US"/>
        </w:rPr>
        <w:t xml:space="preserve"> Wildlife Centre</w:t>
      </w:r>
    </w:p>
    <w:p w:rsidR="00F530E2" w:rsidRPr="00FF35FD" w:rsidRDefault="00F530E2" w:rsidP="00F530E2">
      <w:pPr>
        <w:pStyle w:val="ListParagraph"/>
        <w:numPr>
          <w:ilvl w:val="0"/>
          <w:numId w:val="12"/>
        </w:numPr>
        <w:ind w:left="284" w:hanging="284"/>
        <w:contextualSpacing w:val="0"/>
        <w:rPr>
          <w:rStyle w:val="standout"/>
          <w:b w:val="0"/>
          <w:bCs w:val="0"/>
          <w:color w:val="auto"/>
          <w:sz w:val="24"/>
          <w:szCs w:val="24"/>
        </w:rPr>
      </w:pPr>
      <w:r w:rsidRPr="00FF35FD">
        <w:rPr>
          <w:rStyle w:val="standout"/>
          <w:rFonts w:ascii="Arial" w:hAnsi="Arial" w:cs="Arial"/>
          <w:b w:val="0"/>
          <w:color w:val="auto"/>
          <w:sz w:val="24"/>
          <w:szCs w:val="24"/>
        </w:rPr>
        <w:t>Wildlife Aid Foundation</w:t>
      </w:r>
    </w:p>
    <w:p w:rsidR="00F530E2" w:rsidRDefault="00F530E2" w:rsidP="00F530E2">
      <w:pPr>
        <w:pStyle w:val="ListParagraph"/>
        <w:numPr>
          <w:ilvl w:val="0"/>
          <w:numId w:val="12"/>
        </w:numPr>
        <w:ind w:left="284" w:hanging="284"/>
        <w:contextualSpacing w:val="0"/>
      </w:pPr>
      <w:r>
        <w:rPr>
          <w:rFonts w:ascii="Arial" w:hAnsi="Arial" w:cs="Arial"/>
        </w:rPr>
        <w:t xml:space="preserve">Hawk &amp; Owl Trust </w:t>
      </w:r>
    </w:p>
    <w:p w:rsidR="00F530E2" w:rsidRPr="00FF35FD" w:rsidRDefault="00F530E2" w:rsidP="00F530E2">
      <w:pPr>
        <w:pStyle w:val="ListParagraph"/>
        <w:numPr>
          <w:ilvl w:val="0"/>
          <w:numId w:val="12"/>
        </w:numPr>
        <w:ind w:left="284" w:hanging="284"/>
        <w:contextualSpacing w:val="0"/>
        <w:rPr>
          <w:rFonts w:ascii="Arial" w:hAnsi="Arial" w:cs="Arial"/>
        </w:rPr>
      </w:pPr>
      <w:r>
        <w:rPr>
          <w:rFonts w:ascii="Arial" w:hAnsi="Arial" w:cs="Arial"/>
          <w:iCs/>
        </w:rPr>
        <w:t xml:space="preserve">Falconry UK </w:t>
      </w:r>
      <w:hyperlink r:id="rId12" w:history="1">
        <w:r>
          <w:rPr>
            <w:rStyle w:val="Hyperlink"/>
            <w:rFonts w:ascii="Arial" w:hAnsi="Arial" w:cs="Arial"/>
            <w:iCs/>
          </w:rPr>
          <w:t>http://www.falconrycentre.co.uk/</w:t>
        </w:r>
      </w:hyperlink>
    </w:p>
    <w:p w:rsidR="00FF35FD" w:rsidRDefault="00FF35FD" w:rsidP="00FF35FD">
      <w:pPr>
        <w:rPr>
          <w:rFonts w:ascii="Arial" w:hAnsi="Arial" w:cs="Arial"/>
        </w:rPr>
      </w:pPr>
    </w:p>
    <w:p w:rsidR="00FF35FD" w:rsidRPr="00FF35FD" w:rsidRDefault="00FF35FD" w:rsidP="00FF35FD">
      <w:pPr>
        <w:rPr>
          <w:rFonts w:ascii="Arial" w:hAnsi="Arial" w:cs="Arial"/>
        </w:rPr>
      </w:pPr>
      <w:r w:rsidRPr="00FF35FD">
        <w:rPr>
          <w:rFonts w:ascii="Arial" w:hAnsi="Arial" w:cs="Arial"/>
        </w:rPr>
        <w:t>Completing these reports isn’t a national requirement and is therefore completed on an ad hoc basis. Please see attached a report from our database for our Yorkshire North East section of the network. This was completed as an additional piece of work by our service provider and is not mandatory. It contains all information on raptor sightings, seen alive or dead as road deaths – the column headed “OBSTYPE” describes how the bird was noted as follows:</w:t>
      </w:r>
    </w:p>
    <w:p w:rsidR="00FF35FD" w:rsidRPr="00FF35FD" w:rsidRDefault="00FF35FD" w:rsidP="00FF35FD">
      <w:pPr>
        <w:rPr>
          <w:rFonts w:ascii="Arial" w:hAnsi="Arial" w:cs="Arial"/>
        </w:rPr>
      </w:pPr>
    </w:p>
    <w:p w:rsidR="00FF35FD" w:rsidRPr="00FF35FD" w:rsidRDefault="00FF35FD" w:rsidP="00FF35FD">
      <w:pPr>
        <w:rPr>
          <w:rFonts w:ascii="Arial" w:hAnsi="Arial" w:cs="Arial"/>
        </w:rPr>
      </w:pPr>
      <w:r w:rsidRPr="00FF35FD">
        <w:rPr>
          <w:rFonts w:ascii="Arial" w:hAnsi="Arial" w:cs="Arial"/>
        </w:rPr>
        <w:t>1 = Anecdotal</w:t>
      </w:r>
    </w:p>
    <w:p w:rsidR="00FF35FD" w:rsidRPr="00FF35FD" w:rsidRDefault="00FF35FD" w:rsidP="00FF35FD">
      <w:pPr>
        <w:rPr>
          <w:rFonts w:ascii="Arial" w:hAnsi="Arial" w:cs="Arial"/>
        </w:rPr>
      </w:pPr>
      <w:r w:rsidRPr="00FF35FD">
        <w:rPr>
          <w:rFonts w:ascii="Arial" w:hAnsi="Arial" w:cs="Arial"/>
        </w:rPr>
        <w:t>2 = A call heard</w:t>
      </w:r>
    </w:p>
    <w:p w:rsidR="00FF35FD" w:rsidRPr="00FF35FD" w:rsidRDefault="00FF35FD" w:rsidP="00FF35FD">
      <w:pPr>
        <w:rPr>
          <w:rFonts w:ascii="Arial" w:hAnsi="Arial" w:cs="Arial"/>
        </w:rPr>
      </w:pPr>
      <w:r w:rsidRPr="00FF35FD">
        <w:rPr>
          <w:rFonts w:ascii="Arial" w:hAnsi="Arial" w:cs="Arial"/>
        </w:rPr>
        <w:t>3 = Road kill/casualty</w:t>
      </w:r>
    </w:p>
    <w:p w:rsidR="00FF35FD" w:rsidRPr="00FF35FD" w:rsidRDefault="00FF35FD" w:rsidP="00FF35FD">
      <w:pPr>
        <w:rPr>
          <w:rFonts w:ascii="Arial" w:hAnsi="Arial" w:cs="Arial"/>
        </w:rPr>
      </w:pPr>
      <w:r w:rsidRPr="00FF35FD">
        <w:rPr>
          <w:rFonts w:ascii="Arial" w:hAnsi="Arial" w:cs="Arial"/>
        </w:rPr>
        <w:t>4 = A sighting</w:t>
      </w:r>
    </w:p>
    <w:p w:rsidR="00FF35FD" w:rsidRPr="00FF35FD" w:rsidRDefault="00FF35FD" w:rsidP="00FF35FD">
      <w:pPr>
        <w:rPr>
          <w:rFonts w:ascii="Arial" w:hAnsi="Arial" w:cs="Arial"/>
        </w:rPr>
      </w:pPr>
      <w:r w:rsidRPr="00FF35FD">
        <w:rPr>
          <w:rFonts w:ascii="Arial" w:hAnsi="Arial" w:cs="Arial"/>
        </w:rPr>
        <w:t>5 = A Sign</w:t>
      </w:r>
    </w:p>
    <w:p w:rsidR="00FF35FD" w:rsidRPr="00FF35FD" w:rsidRDefault="00FF35FD" w:rsidP="00FF35FD">
      <w:pPr>
        <w:rPr>
          <w:rFonts w:ascii="Arial" w:hAnsi="Arial" w:cs="Arial"/>
        </w:rPr>
      </w:pPr>
    </w:p>
    <w:p w:rsidR="00FF35FD" w:rsidRPr="00FF35FD" w:rsidRDefault="00FF35FD" w:rsidP="00FF35FD">
      <w:pPr>
        <w:rPr>
          <w:rFonts w:ascii="Arial" w:hAnsi="Arial" w:cs="Arial"/>
        </w:rPr>
      </w:pPr>
      <w:r w:rsidRPr="00FF35FD">
        <w:rPr>
          <w:rFonts w:ascii="Arial" w:hAnsi="Arial" w:cs="Arial"/>
        </w:rPr>
        <w:t>I also contains the Grid Reference, so the enquiry can identify the position on our network too Hope this helps.</w:t>
      </w:r>
    </w:p>
    <w:p w:rsidR="00FF35FD" w:rsidRPr="00FF35FD" w:rsidRDefault="00FF35FD" w:rsidP="00FF35FD">
      <w:pPr>
        <w:rPr>
          <w:rFonts w:ascii="Arial" w:hAnsi="Arial" w:cs="Arial"/>
        </w:rPr>
      </w:pPr>
    </w:p>
    <w:p w:rsidR="00991318" w:rsidRPr="00991318" w:rsidRDefault="00991318" w:rsidP="00991318">
      <w:pPr>
        <w:rPr>
          <w:rFonts w:ascii="Arial" w:hAnsi="Arial"/>
          <w:color w:val="000000"/>
        </w:rPr>
      </w:pPr>
      <w:r w:rsidRPr="00991318">
        <w:rPr>
          <w:rFonts w:ascii="Arial" w:hAnsi="Arial"/>
          <w:color w:val="000000"/>
        </w:rPr>
        <w:t>If you are unhappy with the way we have handled your request you may ask for an internal review. Our internal review process is available at:</w:t>
      </w:r>
    </w:p>
    <w:p w:rsidR="00991318" w:rsidRPr="00991318" w:rsidRDefault="00A37AEA" w:rsidP="00991318">
      <w:pPr>
        <w:rPr>
          <w:rFonts w:ascii="Arial" w:hAnsi="Arial" w:cs="Arial"/>
          <w:color w:val="0000FF"/>
        </w:rPr>
      </w:pPr>
      <w:hyperlink r:id="rId13" w:history="1">
        <w:r w:rsidR="00991318" w:rsidRPr="00991318">
          <w:rPr>
            <w:rFonts w:ascii="Arial" w:hAnsi="Arial" w:cs="Arial"/>
            <w:color w:val="0000FF"/>
            <w:u w:val="single"/>
          </w:rPr>
          <w:t>https://www.gov.uk/government/organisations/highways-england/about/complaints-procedure</w:t>
        </w:r>
      </w:hyperlink>
      <w:r w:rsidR="00991318" w:rsidRPr="00991318">
        <w:rPr>
          <w:rFonts w:ascii="Arial" w:hAnsi="Arial" w:cs="Arial"/>
          <w:color w:val="0000FF"/>
        </w:rPr>
        <w:t xml:space="preserve"> </w:t>
      </w:r>
    </w:p>
    <w:p w:rsidR="00991318" w:rsidRPr="00991318" w:rsidRDefault="00991318" w:rsidP="00991318">
      <w:pPr>
        <w:rPr>
          <w:rFonts w:ascii="Arial" w:hAnsi="Arial"/>
          <w:color w:val="000000"/>
        </w:rPr>
      </w:pPr>
    </w:p>
    <w:p w:rsidR="00991318" w:rsidRPr="00991318" w:rsidRDefault="00991318" w:rsidP="00991318">
      <w:pPr>
        <w:rPr>
          <w:rFonts w:ascii="Arial" w:hAnsi="Arial"/>
          <w:color w:val="000000"/>
        </w:rPr>
      </w:pPr>
      <w:r w:rsidRPr="00991318">
        <w:rPr>
          <w:rFonts w:ascii="Arial" w:hAnsi="Arial"/>
          <w:color w:val="000000"/>
        </w:rPr>
        <w:t xml:space="preserve">If you require a print copy, please phone the Information Line on 0300 123 5000; or e-mail </w:t>
      </w:r>
      <w:hyperlink r:id="rId14" w:history="1">
        <w:r w:rsidRPr="00991318">
          <w:rPr>
            <w:rFonts w:ascii="Arial" w:hAnsi="Arial" w:cs="Arial"/>
            <w:color w:val="0000FF"/>
            <w:u w:val="single"/>
          </w:rPr>
          <w:t>info@highwaysengland.co.uk</w:t>
        </w:r>
      </w:hyperlink>
      <w:r w:rsidRPr="00991318">
        <w:rPr>
          <w:rFonts w:ascii="Arial" w:hAnsi="Arial"/>
          <w:color w:val="000000"/>
        </w:rPr>
        <w:t>. You should contact me if you wish to complain.</w:t>
      </w:r>
    </w:p>
    <w:p w:rsidR="00991318" w:rsidRPr="00991318" w:rsidRDefault="00991318" w:rsidP="00991318">
      <w:pPr>
        <w:rPr>
          <w:rFonts w:ascii="Arial" w:hAnsi="Arial"/>
          <w:color w:val="000000"/>
        </w:rPr>
      </w:pPr>
    </w:p>
    <w:p w:rsidR="00991318" w:rsidRPr="00991318" w:rsidRDefault="00991318" w:rsidP="00991318">
      <w:pPr>
        <w:rPr>
          <w:rFonts w:ascii="Arial" w:hAnsi="Arial"/>
          <w:color w:val="000000"/>
        </w:rPr>
      </w:pPr>
      <w:r w:rsidRPr="00991318">
        <w:rPr>
          <w:rFonts w:ascii="Arial" w:hAnsi="Arial"/>
          <w:color w:val="000000"/>
        </w:rPr>
        <w:t>If you are not content with the outcome of the internal review, you have the right to apply directly to the Information Commissioner for a decision. The Information Commissioner can be contacted at:</w:t>
      </w:r>
    </w:p>
    <w:p w:rsidR="00991318" w:rsidRPr="00991318" w:rsidRDefault="00991318" w:rsidP="00991318">
      <w:pPr>
        <w:rPr>
          <w:rFonts w:ascii="Arial" w:hAnsi="Arial"/>
          <w:color w:val="000000"/>
        </w:rPr>
      </w:pPr>
    </w:p>
    <w:p w:rsidR="00991318" w:rsidRPr="00991318" w:rsidRDefault="00991318" w:rsidP="00991318">
      <w:pPr>
        <w:rPr>
          <w:rFonts w:ascii="Arial" w:hAnsi="Arial"/>
          <w:color w:val="000000"/>
        </w:rPr>
      </w:pPr>
      <w:r w:rsidRPr="00991318">
        <w:rPr>
          <w:rFonts w:ascii="Arial" w:hAnsi="Arial"/>
          <w:color w:val="000000"/>
        </w:rPr>
        <w:tab/>
        <w:t xml:space="preserve">Information Commissioner’s Office </w:t>
      </w:r>
    </w:p>
    <w:p w:rsidR="00991318" w:rsidRPr="00991318" w:rsidRDefault="00991318" w:rsidP="00991318">
      <w:pPr>
        <w:rPr>
          <w:rFonts w:ascii="Arial" w:hAnsi="Arial"/>
          <w:color w:val="000000"/>
        </w:rPr>
      </w:pPr>
      <w:r w:rsidRPr="00991318">
        <w:rPr>
          <w:rFonts w:ascii="Arial" w:hAnsi="Arial"/>
          <w:color w:val="000000"/>
        </w:rPr>
        <w:tab/>
        <w:t xml:space="preserve">Wycliffe House </w:t>
      </w:r>
    </w:p>
    <w:p w:rsidR="00991318" w:rsidRPr="00991318" w:rsidRDefault="00991318" w:rsidP="00991318">
      <w:pPr>
        <w:rPr>
          <w:rFonts w:ascii="Arial" w:hAnsi="Arial"/>
          <w:color w:val="000000"/>
        </w:rPr>
      </w:pPr>
      <w:r w:rsidRPr="00991318">
        <w:rPr>
          <w:rFonts w:ascii="Arial" w:hAnsi="Arial"/>
          <w:color w:val="000000"/>
        </w:rPr>
        <w:tab/>
        <w:t>Water Lane</w:t>
      </w:r>
    </w:p>
    <w:p w:rsidR="00991318" w:rsidRPr="00991318" w:rsidRDefault="00991318" w:rsidP="00991318">
      <w:pPr>
        <w:rPr>
          <w:rFonts w:ascii="Arial" w:hAnsi="Arial"/>
          <w:color w:val="000000"/>
        </w:rPr>
      </w:pPr>
      <w:r w:rsidRPr="00991318">
        <w:rPr>
          <w:rFonts w:ascii="Arial" w:hAnsi="Arial"/>
          <w:color w:val="000000"/>
        </w:rPr>
        <w:tab/>
        <w:t>Wilmslow</w:t>
      </w:r>
    </w:p>
    <w:p w:rsidR="00991318" w:rsidRPr="00991318" w:rsidRDefault="00991318" w:rsidP="00991318">
      <w:pPr>
        <w:rPr>
          <w:rFonts w:ascii="Arial" w:hAnsi="Arial"/>
          <w:color w:val="000000"/>
        </w:rPr>
      </w:pPr>
      <w:r w:rsidRPr="00991318">
        <w:rPr>
          <w:rFonts w:ascii="Arial" w:hAnsi="Arial"/>
          <w:color w:val="000000"/>
        </w:rPr>
        <w:tab/>
        <w:t>Cheshire</w:t>
      </w:r>
    </w:p>
    <w:p w:rsidR="00991318" w:rsidRPr="00991318" w:rsidRDefault="00991318" w:rsidP="00991318">
      <w:pPr>
        <w:rPr>
          <w:rFonts w:ascii="Arial" w:hAnsi="Arial"/>
          <w:color w:val="000000"/>
        </w:rPr>
      </w:pPr>
      <w:r w:rsidRPr="00991318">
        <w:rPr>
          <w:rFonts w:ascii="Arial" w:hAnsi="Arial"/>
          <w:color w:val="000000"/>
        </w:rPr>
        <w:tab/>
        <w:t>SK9 5AF</w:t>
      </w:r>
    </w:p>
    <w:p w:rsidR="00991318" w:rsidRPr="00991318" w:rsidRDefault="00991318" w:rsidP="00991318">
      <w:pPr>
        <w:jc w:val="center"/>
        <w:rPr>
          <w:rFonts w:ascii="Arial" w:hAnsi="Arial" w:cs="Arial"/>
          <w:b/>
          <w:bCs/>
          <w:noProof/>
          <w:color w:val="000000"/>
          <w:lang w:val="en-US"/>
        </w:rPr>
      </w:pPr>
    </w:p>
    <w:p w:rsidR="00991318" w:rsidRPr="00991318" w:rsidRDefault="00991318" w:rsidP="00991318">
      <w:pPr>
        <w:rPr>
          <w:rFonts w:ascii="Arial" w:hAnsi="Arial"/>
        </w:rPr>
      </w:pPr>
      <w:r w:rsidRPr="00991318">
        <w:rPr>
          <w:rFonts w:ascii="Arial" w:hAnsi="Arial"/>
        </w:rPr>
        <w:t xml:space="preserve">If you have any queries about this letter, please contact me. Please remember to quote reference number </w:t>
      </w:r>
      <w:r w:rsidR="0058198E">
        <w:rPr>
          <w:rFonts w:ascii="Arial" w:hAnsi="Arial"/>
        </w:rPr>
        <w:t xml:space="preserve">CRS </w:t>
      </w:r>
      <w:r w:rsidR="006F2DAA">
        <w:rPr>
          <w:rFonts w:ascii="Arial" w:hAnsi="Arial" w:cs="Arial"/>
        </w:rPr>
        <w:t>734,041</w:t>
      </w:r>
      <w:r w:rsidR="00F453E4">
        <w:rPr>
          <w:rFonts w:ascii="Arial" w:hAnsi="Arial" w:cs="Arial"/>
        </w:rPr>
        <w:t xml:space="preserve"> </w:t>
      </w:r>
      <w:r w:rsidRPr="00991318">
        <w:rPr>
          <w:rFonts w:ascii="Arial" w:hAnsi="Arial"/>
        </w:rPr>
        <w:t xml:space="preserve">in any future communications. </w:t>
      </w:r>
    </w:p>
    <w:p w:rsidR="00991318" w:rsidRPr="00991318" w:rsidRDefault="00991318" w:rsidP="00991318">
      <w:pPr>
        <w:rPr>
          <w:rFonts w:ascii="Arial" w:hAnsi="Arial"/>
        </w:rPr>
      </w:pPr>
    </w:p>
    <w:p w:rsidR="00991318" w:rsidRPr="00991318" w:rsidRDefault="00991318" w:rsidP="00991318">
      <w:pPr>
        <w:rPr>
          <w:rFonts w:ascii="Arial" w:hAnsi="Arial"/>
        </w:rPr>
      </w:pPr>
      <w:r w:rsidRPr="00991318">
        <w:rPr>
          <w:rFonts w:ascii="Arial" w:hAnsi="Arial"/>
        </w:rPr>
        <w:t>Yours sincerely</w:t>
      </w:r>
    </w:p>
    <w:p w:rsidR="000B5932" w:rsidRPr="00991318" w:rsidRDefault="000B5932">
      <w:pPr>
        <w:rPr>
          <w:rFonts w:ascii="Arial" w:hAnsi="Arial" w:cs="Arial"/>
        </w:rPr>
      </w:pPr>
    </w:p>
    <w:p w:rsidR="006F2DAA" w:rsidRDefault="006F2DAA">
      <w:pPr>
        <w:rPr>
          <w:rFonts w:ascii="Arial" w:hAnsi="Arial" w:cs="Arial"/>
        </w:rPr>
      </w:pPr>
      <w:bookmarkStart w:id="15" w:name="Yours"/>
      <w:bookmarkStart w:id="16" w:name="SenderName1"/>
      <w:bookmarkStart w:id="17" w:name="_GoBack"/>
      <w:bookmarkEnd w:id="15"/>
      <w:bookmarkEnd w:id="16"/>
      <w:bookmarkEnd w:id="17"/>
    </w:p>
    <w:sectPr w:rsidR="006F2DAA" w:rsidSect="006F2DAA">
      <w:headerReference w:type="default" r:id="rId15"/>
      <w:footerReference w:type="default" r:id="rId16"/>
      <w:footerReference w:type="first" r:id="rId17"/>
      <w:pgSz w:w="11906" w:h="16838" w:code="9"/>
      <w:pgMar w:top="907" w:right="1134" w:bottom="1134" w:left="1418" w:header="720" w:footer="1418" w:gutter="0"/>
      <w:paperSrc w:first="9139" w:other="9139"/>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AEA" w:rsidRDefault="00A37AEA">
      <w:r>
        <w:separator/>
      </w:r>
    </w:p>
  </w:endnote>
  <w:endnote w:type="continuationSeparator" w:id="0">
    <w:p w:rsidR="00A37AEA" w:rsidRDefault="00A37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EA1" w:rsidRDefault="005E0EA1" w:rsidP="00774AF4">
    <w:pPr>
      <w:pStyle w:val="Footer"/>
      <w:tabs>
        <w:tab w:val="clear" w:pos="4153"/>
        <w:tab w:val="clear" w:pos="8306"/>
        <w:tab w:val="center" w:pos="4680"/>
        <w:tab w:val="right" w:pos="9360"/>
      </w:tabs>
      <w:ind w:right="-6"/>
    </w:pPr>
    <w:r>
      <w:tab/>
    </w:r>
    <w:r>
      <w:tab/>
    </w:r>
    <w:r w:rsidRPr="00FB0BD7">
      <w:tab/>
    </w:r>
    <w:r>
      <w:rPr>
        <w:sz w:val="18"/>
      </w:rPr>
      <w:tab/>
    </w:r>
  </w:p>
  <w:p w:rsidR="005E0EA1" w:rsidRPr="00774AF4" w:rsidRDefault="005E0EA1" w:rsidP="00774AF4">
    <w:pPr>
      <w:pStyle w:val="Footer"/>
    </w:pPr>
    <w:r>
      <w:rPr>
        <w:noProof/>
        <w:lang w:eastAsia="en-GB"/>
      </w:rPr>
      <w:drawing>
        <wp:anchor distT="0" distB="0" distL="114300" distR="114300" simplePos="0" relativeHeight="251657216" behindDoc="1" locked="0" layoutInCell="1" allowOverlap="1" wp14:anchorId="41686BB4" wp14:editId="5DF8A7E3">
          <wp:simplePos x="0" y="0"/>
          <wp:positionH relativeFrom="column">
            <wp:posOffset>4752975</wp:posOffset>
          </wp:positionH>
          <wp:positionV relativeFrom="page">
            <wp:posOffset>9890760</wp:posOffset>
          </wp:positionV>
          <wp:extent cx="1195070" cy="359410"/>
          <wp:effectExtent l="0" t="0" r="5080" b="2540"/>
          <wp:wrapTight wrapText="bothSides">
            <wp:wrapPolygon edited="0">
              <wp:start x="0" y="0"/>
              <wp:lineTo x="0" y="20608"/>
              <wp:lineTo x="21348" y="20608"/>
              <wp:lineTo x="21348" y="0"/>
              <wp:lineTo x="0" y="0"/>
            </wp:wrapPolygon>
          </wp:wrapTight>
          <wp:docPr id="3" name="Picture 3" descr="Investors%20in%20people%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estors%20in%20people%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70" cy="359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274DA4F4" wp14:editId="68BDF749">
          <wp:simplePos x="0" y="0"/>
          <wp:positionH relativeFrom="column">
            <wp:posOffset>4075430</wp:posOffset>
          </wp:positionH>
          <wp:positionV relativeFrom="page">
            <wp:posOffset>9890760</wp:posOffset>
          </wp:positionV>
          <wp:extent cx="453390" cy="360680"/>
          <wp:effectExtent l="0" t="0" r="3810" b="1270"/>
          <wp:wrapTight wrapText="bothSides">
            <wp:wrapPolygon edited="0">
              <wp:start x="0" y="0"/>
              <wp:lineTo x="0" y="20535"/>
              <wp:lineTo x="20874" y="20535"/>
              <wp:lineTo x="20874" y="0"/>
              <wp:lineTo x="0" y="0"/>
            </wp:wrapPolygon>
          </wp:wrapTight>
          <wp:docPr id="4" name="Picture 4" descr="Positive about disabled peo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itive about disabled peopl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3390" cy="360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192" behindDoc="0" locked="0" layoutInCell="1" allowOverlap="1" wp14:anchorId="5AC492C5" wp14:editId="423F74F2">
              <wp:simplePos x="0" y="0"/>
              <wp:positionH relativeFrom="column">
                <wp:posOffset>-199390</wp:posOffset>
              </wp:positionH>
              <wp:positionV relativeFrom="paragraph">
                <wp:posOffset>269875</wp:posOffset>
              </wp:positionV>
              <wp:extent cx="3474720" cy="434340"/>
              <wp:effectExtent l="0" t="0" r="0" b="3810"/>
              <wp:wrapSquare wrapText="bothSides"/>
              <wp:docPr id="1" name="Text Box 1"/>
              <wp:cNvGraphicFramePr/>
              <a:graphic xmlns:a="http://schemas.openxmlformats.org/drawingml/2006/main">
                <a:graphicData uri="http://schemas.microsoft.com/office/word/2010/wordprocessingShape">
                  <wps:wsp>
                    <wps:cNvSpPr txBox="1"/>
                    <wps:spPr>
                      <a:xfrm>
                        <a:off x="0" y="0"/>
                        <a:ext cx="3474720" cy="434340"/>
                      </a:xfrm>
                      <a:prstGeom prst="rect">
                        <a:avLst/>
                      </a:prstGeom>
                      <a:noFill/>
                      <a:ln w="6350">
                        <a:noFill/>
                      </a:ln>
                      <a:effectLst/>
                    </wps:spPr>
                    <wps:txbx>
                      <w:txbxContent>
                        <w:p w:rsidR="005E0EA1" w:rsidRPr="006D362A" w:rsidRDefault="005E0EA1" w:rsidP="00774AF4">
                          <w:pPr>
                            <w:suppressAutoHyphens/>
                            <w:autoSpaceDE w:val="0"/>
                            <w:autoSpaceDN w:val="0"/>
                            <w:adjustRightInd w:val="0"/>
                            <w:spacing w:line="288" w:lineRule="auto"/>
                            <w:textAlignment w:val="center"/>
                            <w:rPr>
                              <w:rFonts w:ascii="Arial" w:hAnsi="Arial" w:cs="Arial"/>
                              <w:sz w:val="12"/>
                              <w:szCs w:val="12"/>
                              <w:lang w:eastAsia="en-GB"/>
                            </w:rPr>
                          </w:pPr>
                          <w:r w:rsidRPr="006D362A">
                            <w:rPr>
                              <w:rFonts w:ascii="Arial" w:hAnsi="Arial" w:cs="Arial"/>
                              <w:sz w:val="12"/>
                              <w:szCs w:val="12"/>
                              <w:lang w:eastAsia="en-GB"/>
                            </w:rPr>
                            <w:t>Registered office Bridge House, 1 Walnut Tree Close, Guildford GU1 4LZ</w:t>
                          </w:r>
                        </w:p>
                        <w:p w:rsidR="005E0EA1" w:rsidRPr="006D362A" w:rsidRDefault="005E0EA1" w:rsidP="00774AF4">
                          <w:pPr>
                            <w:suppressAutoHyphens/>
                            <w:autoSpaceDE w:val="0"/>
                            <w:autoSpaceDN w:val="0"/>
                            <w:adjustRightInd w:val="0"/>
                            <w:spacing w:line="288" w:lineRule="auto"/>
                            <w:textAlignment w:val="center"/>
                            <w:rPr>
                              <w:rFonts w:ascii="Arial" w:hAnsi="Arial" w:cs="Arial"/>
                              <w:sz w:val="12"/>
                              <w:szCs w:val="12"/>
                              <w:lang w:eastAsia="en-GB"/>
                            </w:rPr>
                          </w:pPr>
                          <w:r w:rsidRPr="006D362A">
                            <w:rPr>
                              <w:rFonts w:ascii="Arial" w:hAnsi="Arial" w:cs="Arial"/>
                              <w:sz w:val="12"/>
                              <w:szCs w:val="12"/>
                              <w:lang w:eastAsia="en-GB"/>
                            </w:rPr>
                            <w:t>Highways England Company Limited registered in England and Wales number 09346363</w:t>
                          </w:r>
                        </w:p>
                        <w:p w:rsidR="005E0EA1" w:rsidRPr="006D362A" w:rsidRDefault="005E0EA1" w:rsidP="00774AF4">
                          <w:pPr>
                            <w:pStyle w:val="Footer"/>
                            <w:tabs>
                              <w:tab w:val="center" w:pos="4680"/>
                              <w:tab w:val="right" w:pos="9360"/>
                            </w:tabs>
                            <w:ind w:right="-6"/>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7pt;margin-top:21.25pt;width:273.6pt;height:3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" filled="f" stroked="f" strokeweight=".5pt">
              <v:textbox>
                <w:txbxContent>
                  <w:p w:rsidR="005E0EA1" w:rsidRPr="006D362A" w:rsidRDefault="005E0EA1" w:rsidP="00774AF4">
                    <w:pPr>
                      <w:suppressAutoHyphens/>
                      <w:autoSpaceDE w:val="0"/>
                      <w:autoSpaceDN w:val="0"/>
                      <w:adjustRightInd w:val="0"/>
                      <w:spacing w:line="288" w:lineRule="auto"/>
                      <w:textAlignment w:val="center"/>
                      <w:rPr>
                        <w:rFonts w:ascii="Arial" w:hAnsi="Arial" w:cs="Arial"/>
                        <w:sz w:val="12"/>
                        <w:szCs w:val="12"/>
                        <w:lang w:eastAsia="en-GB"/>
                      </w:rPr>
                    </w:pPr>
                    <w:r w:rsidRPr="006D362A">
                      <w:rPr>
                        <w:rFonts w:ascii="Arial" w:hAnsi="Arial" w:cs="Arial"/>
                        <w:sz w:val="12"/>
                        <w:szCs w:val="12"/>
                        <w:lang w:eastAsia="en-GB"/>
                      </w:rPr>
                      <w:t>Registered office Bridge House, 1 Walnut Tree Close, Guildford GU1 4LZ</w:t>
                    </w:r>
                  </w:p>
                  <w:p w:rsidR="005E0EA1" w:rsidRPr="006D362A" w:rsidRDefault="005E0EA1" w:rsidP="00774AF4">
                    <w:pPr>
                      <w:suppressAutoHyphens/>
                      <w:autoSpaceDE w:val="0"/>
                      <w:autoSpaceDN w:val="0"/>
                      <w:adjustRightInd w:val="0"/>
                      <w:spacing w:line="288" w:lineRule="auto"/>
                      <w:textAlignment w:val="center"/>
                      <w:rPr>
                        <w:rFonts w:ascii="Arial" w:hAnsi="Arial" w:cs="Arial"/>
                        <w:sz w:val="12"/>
                        <w:szCs w:val="12"/>
                        <w:lang w:eastAsia="en-GB"/>
                      </w:rPr>
                    </w:pPr>
                    <w:r w:rsidRPr="006D362A">
                      <w:rPr>
                        <w:rFonts w:ascii="Arial" w:hAnsi="Arial" w:cs="Arial"/>
                        <w:sz w:val="12"/>
                        <w:szCs w:val="12"/>
                        <w:lang w:eastAsia="en-GB"/>
                      </w:rPr>
                      <w:t>Highways England Company Limited registered in England and Wales number 09346363</w:t>
                    </w:r>
                  </w:p>
                  <w:p w:rsidR="005E0EA1" w:rsidRPr="006D362A" w:rsidRDefault="005E0EA1" w:rsidP="00774AF4">
                    <w:pPr>
                      <w:pStyle w:val="Footer"/>
                      <w:tabs>
                        <w:tab w:val="center" w:pos="4680"/>
                        <w:tab w:val="right" w:pos="9360"/>
                      </w:tabs>
                      <w:ind w:right="-6"/>
                      <w:rPr>
                        <w:noProof/>
                      </w:rPr>
                    </w:pPr>
                  </w:p>
                </w:txbxContent>
              </v:textbox>
              <w10:wrap type="squar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EA1" w:rsidRDefault="008133FE">
    <w:pPr>
      <w:pStyle w:val="Footer"/>
    </w:pPr>
    <w:fldSimple w:instr=" FILENAME  \* MERGEFORMAT ">
      <w:r w:rsidR="00506846">
        <w:rPr>
          <w:noProof/>
        </w:rPr>
        <w:t>FOI 734,743_DRAFT.docx</w:t>
      </w:r>
    </w:fldSimple>
  </w:p>
  <w:p w:rsidR="005E0EA1" w:rsidRDefault="005E0EA1">
    <w:pPr>
      <w:pStyle w:val="Footer"/>
      <w:rPr>
        <w:sz w:val="18"/>
      </w:rPr>
    </w:pPr>
    <w:r>
      <w:t>[Commercial Restriction]</w:t>
    </w:r>
    <w:r>
      <w:rPr>
        <w:sz w:val="18"/>
      </w:rPr>
      <w:tab/>
      <w:t xml:space="preserve">                                         </w:t>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06846">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AEA" w:rsidRDefault="00A37AEA">
      <w:r>
        <w:separator/>
      </w:r>
    </w:p>
  </w:footnote>
  <w:footnote w:type="continuationSeparator" w:id="0">
    <w:p w:rsidR="00A37AEA" w:rsidRDefault="00A37A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EA1" w:rsidRDefault="005E0EA1">
    <w:pPr>
      <w:pStyle w:val="Header"/>
    </w:pPr>
  </w:p>
  <w:p w:rsidR="005E0EA1" w:rsidRDefault="005E0EA1">
    <w:pPr>
      <w:pStyle w:val="Header"/>
    </w:pPr>
  </w:p>
  <w:p w:rsidR="005E0EA1" w:rsidRDefault="005E0EA1">
    <w:pPr>
      <w:pStyle w:val="Header"/>
    </w:pPr>
  </w:p>
  <w:p w:rsidR="005E0EA1" w:rsidRDefault="005E0E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00C2A"/>
    <w:multiLevelType w:val="hybridMultilevel"/>
    <w:tmpl w:val="5A888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8C70A5"/>
    <w:multiLevelType w:val="hybridMultilevel"/>
    <w:tmpl w:val="7592DB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51151B9"/>
    <w:multiLevelType w:val="hybridMultilevel"/>
    <w:tmpl w:val="C592E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F86D64"/>
    <w:multiLevelType w:val="hybridMultilevel"/>
    <w:tmpl w:val="E3BC3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691083"/>
    <w:multiLevelType w:val="hybridMultilevel"/>
    <w:tmpl w:val="6DC49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BB46208"/>
    <w:multiLevelType w:val="hybridMultilevel"/>
    <w:tmpl w:val="71EE19BE"/>
    <w:lvl w:ilvl="0" w:tplc="900492C4">
      <w:start w:val="1"/>
      <w:numFmt w:val="bullet"/>
      <w:lvlText w:val=""/>
      <w:lvlJc w:val="left"/>
      <w:pPr>
        <w:ind w:left="720" w:hanging="360"/>
      </w:pPr>
      <w:rPr>
        <w:rFonts w:ascii="Symbol" w:hAnsi="Symbol" w:hint="default"/>
        <w:sz w:val="18"/>
        <w:szCs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427D0AB8"/>
    <w:multiLevelType w:val="hybridMultilevel"/>
    <w:tmpl w:val="D452E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00607D"/>
    <w:multiLevelType w:val="hybridMultilevel"/>
    <w:tmpl w:val="D4184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7783E27"/>
    <w:multiLevelType w:val="hybridMultilevel"/>
    <w:tmpl w:val="BE52F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B4918B0"/>
    <w:multiLevelType w:val="hybridMultilevel"/>
    <w:tmpl w:val="78745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C854F9A"/>
    <w:multiLevelType w:val="hybridMultilevel"/>
    <w:tmpl w:val="C344A0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F2F78E6"/>
    <w:multiLevelType w:val="hybridMultilevel"/>
    <w:tmpl w:val="E924949A"/>
    <w:lvl w:ilvl="0" w:tplc="8214DA92">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5"/>
  </w:num>
  <w:num w:numId="3">
    <w:abstractNumId w:val="6"/>
  </w:num>
  <w:num w:numId="4">
    <w:abstractNumId w:val="7"/>
  </w:num>
  <w:num w:numId="5">
    <w:abstractNumId w:val="10"/>
  </w:num>
  <w:num w:numId="6">
    <w:abstractNumId w:val="2"/>
  </w:num>
  <w:num w:numId="7">
    <w:abstractNumId w:val="8"/>
  </w:num>
  <w:num w:numId="8">
    <w:abstractNumId w:val="1"/>
  </w:num>
  <w:num w:numId="9">
    <w:abstractNumId w:val="0"/>
  </w:num>
  <w:num w:numId="10">
    <w:abstractNumId w:val="3"/>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68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318"/>
    <w:rsid w:val="00001329"/>
    <w:rsid w:val="00032579"/>
    <w:rsid w:val="0003679C"/>
    <w:rsid w:val="00097A87"/>
    <w:rsid w:val="000A38F5"/>
    <w:rsid w:val="000B5932"/>
    <w:rsid w:val="000F3628"/>
    <w:rsid w:val="000F6C20"/>
    <w:rsid w:val="0013631C"/>
    <w:rsid w:val="001A596C"/>
    <w:rsid w:val="001E763A"/>
    <w:rsid w:val="00271FA9"/>
    <w:rsid w:val="00336C27"/>
    <w:rsid w:val="00352BA5"/>
    <w:rsid w:val="0035493E"/>
    <w:rsid w:val="00375CFE"/>
    <w:rsid w:val="00384D03"/>
    <w:rsid w:val="003F207D"/>
    <w:rsid w:val="00470F5F"/>
    <w:rsid w:val="0048441A"/>
    <w:rsid w:val="00487717"/>
    <w:rsid w:val="004C63A8"/>
    <w:rsid w:val="004F0A6C"/>
    <w:rsid w:val="004F23D4"/>
    <w:rsid w:val="004F2D8F"/>
    <w:rsid w:val="00506846"/>
    <w:rsid w:val="005118D4"/>
    <w:rsid w:val="00566FA0"/>
    <w:rsid w:val="0058198E"/>
    <w:rsid w:val="005E0EA1"/>
    <w:rsid w:val="005E56F3"/>
    <w:rsid w:val="00625743"/>
    <w:rsid w:val="006A3796"/>
    <w:rsid w:val="006D663F"/>
    <w:rsid w:val="006F2DAA"/>
    <w:rsid w:val="007121BC"/>
    <w:rsid w:val="0076033B"/>
    <w:rsid w:val="00763080"/>
    <w:rsid w:val="00774AF4"/>
    <w:rsid w:val="00777912"/>
    <w:rsid w:val="008133FE"/>
    <w:rsid w:val="008148D1"/>
    <w:rsid w:val="00857A08"/>
    <w:rsid w:val="00896E43"/>
    <w:rsid w:val="008E67C3"/>
    <w:rsid w:val="008F5D65"/>
    <w:rsid w:val="00920A95"/>
    <w:rsid w:val="00925A74"/>
    <w:rsid w:val="00991318"/>
    <w:rsid w:val="009C0CD9"/>
    <w:rsid w:val="00A263C3"/>
    <w:rsid w:val="00A37AEA"/>
    <w:rsid w:val="00A57D1E"/>
    <w:rsid w:val="00AA2345"/>
    <w:rsid w:val="00AC5810"/>
    <w:rsid w:val="00AF6969"/>
    <w:rsid w:val="00C058D2"/>
    <w:rsid w:val="00C109F5"/>
    <w:rsid w:val="00C3604A"/>
    <w:rsid w:val="00C474E8"/>
    <w:rsid w:val="00C509BE"/>
    <w:rsid w:val="00C84C04"/>
    <w:rsid w:val="00D462C4"/>
    <w:rsid w:val="00D95F11"/>
    <w:rsid w:val="00DC1C39"/>
    <w:rsid w:val="00DF58A9"/>
    <w:rsid w:val="00E02329"/>
    <w:rsid w:val="00E77CF4"/>
    <w:rsid w:val="00E92018"/>
    <w:rsid w:val="00F02ABA"/>
    <w:rsid w:val="00F12EE7"/>
    <w:rsid w:val="00F308D7"/>
    <w:rsid w:val="00F453E4"/>
    <w:rsid w:val="00F530E2"/>
    <w:rsid w:val="00F66F54"/>
    <w:rsid w:val="00FB7675"/>
    <w:rsid w:val="00FC63A4"/>
    <w:rsid w:val="00FD5F80"/>
    <w:rsid w:val="00FF3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0"/>
      <w:szCs w:val="20"/>
    </w:rPr>
  </w:style>
  <w:style w:type="paragraph" w:styleId="Footer">
    <w:name w:val="footer"/>
    <w:basedOn w:val="Normal"/>
    <w:pPr>
      <w:tabs>
        <w:tab w:val="center" w:pos="4153"/>
        <w:tab w:val="right" w:pos="8306"/>
      </w:tabs>
      <w:jc w:val="both"/>
    </w:pPr>
    <w:rPr>
      <w:rFonts w:ascii="Arial" w:hAnsi="Arial" w:cs="Arial"/>
      <w:sz w:val="16"/>
      <w:szCs w:val="20"/>
    </w:rPr>
  </w:style>
  <w:style w:type="character" w:styleId="PageNumber">
    <w:name w:val="page number"/>
    <w:basedOn w:val="DefaultParagraphFont"/>
    <w:rPr>
      <w:sz w:val="16"/>
    </w:rPr>
  </w:style>
  <w:style w:type="paragraph" w:styleId="BalloonText">
    <w:name w:val="Balloon Text"/>
    <w:basedOn w:val="Normal"/>
    <w:link w:val="BalloonTextChar"/>
    <w:rsid w:val="00777912"/>
    <w:rPr>
      <w:rFonts w:ascii="Tahoma" w:hAnsi="Tahoma" w:cs="Tahoma"/>
      <w:sz w:val="16"/>
      <w:szCs w:val="16"/>
    </w:rPr>
  </w:style>
  <w:style w:type="character" w:customStyle="1" w:styleId="BalloonTextChar">
    <w:name w:val="Balloon Text Char"/>
    <w:basedOn w:val="DefaultParagraphFont"/>
    <w:link w:val="BalloonText"/>
    <w:rsid w:val="00777912"/>
    <w:rPr>
      <w:rFonts w:ascii="Tahoma" w:hAnsi="Tahoma" w:cs="Tahoma"/>
      <w:sz w:val="16"/>
      <w:szCs w:val="16"/>
      <w:lang w:eastAsia="en-US"/>
    </w:rPr>
  </w:style>
  <w:style w:type="character" w:styleId="Hyperlink">
    <w:name w:val="Hyperlink"/>
    <w:basedOn w:val="DefaultParagraphFont"/>
    <w:rsid w:val="008148D1"/>
    <w:rPr>
      <w:color w:val="0000FF" w:themeColor="hyperlink"/>
      <w:u w:val="single"/>
    </w:rPr>
  </w:style>
  <w:style w:type="paragraph" w:styleId="ListParagraph">
    <w:name w:val="List Paragraph"/>
    <w:basedOn w:val="Normal"/>
    <w:uiPriority w:val="34"/>
    <w:qFormat/>
    <w:rsid w:val="004F23D4"/>
    <w:pPr>
      <w:ind w:left="720"/>
      <w:contextualSpacing/>
    </w:pPr>
  </w:style>
  <w:style w:type="table" w:styleId="TableGrid">
    <w:name w:val="Table Grid"/>
    <w:basedOn w:val="TableNormal"/>
    <w:rsid w:val="004F23D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109F5"/>
    <w:pPr>
      <w:spacing w:before="100" w:beforeAutospacing="1" w:after="100" w:afterAutospacing="1"/>
    </w:pPr>
    <w:rPr>
      <w:lang w:eastAsia="en-GB"/>
    </w:rPr>
  </w:style>
  <w:style w:type="character" w:styleId="FollowedHyperlink">
    <w:name w:val="FollowedHyperlink"/>
    <w:basedOn w:val="DefaultParagraphFont"/>
    <w:rsid w:val="00566FA0"/>
    <w:rPr>
      <w:color w:val="800080" w:themeColor="followedHyperlink"/>
      <w:u w:val="single"/>
    </w:rPr>
  </w:style>
  <w:style w:type="paragraph" w:styleId="PlainText">
    <w:name w:val="Plain Text"/>
    <w:basedOn w:val="Normal"/>
    <w:link w:val="PlainTextChar"/>
    <w:uiPriority w:val="99"/>
    <w:unhideWhenUsed/>
    <w:rsid w:val="00920A95"/>
    <w:rPr>
      <w:rFonts w:ascii="Arial" w:eastAsiaTheme="minorHAnsi" w:hAnsi="Arial" w:cstheme="minorBidi"/>
      <w:szCs w:val="21"/>
    </w:rPr>
  </w:style>
  <w:style w:type="character" w:customStyle="1" w:styleId="PlainTextChar">
    <w:name w:val="Plain Text Char"/>
    <w:basedOn w:val="DefaultParagraphFont"/>
    <w:link w:val="PlainText"/>
    <w:uiPriority w:val="99"/>
    <w:rsid w:val="00920A95"/>
    <w:rPr>
      <w:rFonts w:ascii="Arial" w:eastAsiaTheme="minorHAnsi" w:hAnsi="Arial" w:cstheme="minorBidi"/>
      <w:sz w:val="24"/>
      <w:szCs w:val="21"/>
      <w:lang w:eastAsia="en-US"/>
    </w:rPr>
  </w:style>
  <w:style w:type="paragraph" w:customStyle="1" w:styleId="Default">
    <w:name w:val="Default"/>
    <w:uiPriority w:val="99"/>
    <w:semiHidden/>
    <w:rsid w:val="00F530E2"/>
    <w:pPr>
      <w:autoSpaceDE w:val="0"/>
      <w:autoSpaceDN w:val="0"/>
      <w:adjustRightInd w:val="0"/>
    </w:pPr>
    <w:rPr>
      <w:rFonts w:ascii="Arial" w:eastAsiaTheme="minorHAnsi" w:hAnsi="Arial" w:cs="Arial"/>
      <w:color w:val="000000"/>
      <w:sz w:val="24"/>
      <w:szCs w:val="24"/>
      <w:lang w:eastAsia="en-US"/>
    </w:rPr>
  </w:style>
  <w:style w:type="character" w:customStyle="1" w:styleId="standout">
    <w:name w:val="standout"/>
    <w:basedOn w:val="DefaultParagraphFont"/>
    <w:rsid w:val="00F530E2"/>
    <w:rPr>
      <w:b/>
      <w:bCs/>
      <w:color w:val="63AB47"/>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0"/>
      <w:szCs w:val="20"/>
    </w:rPr>
  </w:style>
  <w:style w:type="paragraph" w:styleId="Footer">
    <w:name w:val="footer"/>
    <w:basedOn w:val="Normal"/>
    <w:pPr>
      <w:tabs>
        <w:tab w:val="center" w:pos="4153"/>
        <w:tab w:val="right" w:pos="8306"/>
      </w:tabs>
      <w:jc w:val="both"/>
    </w:pPr>
    <w:rPr>
      <w:rFonts w:ascii="Arial" w:hAnsi="Arial" w:cs="Arial"/>
      <w:sz w:val="16"/>
      <w:szCs w:val="20"/>
    </w:rPr>
  </w:style>
  <w:style w:type="character" w:styleId="PageNumber">
    <w:name w:val="page number"/>
    <w:basedOn w:val="DefaultParagraphFont"/>
    <w:rPr>
      <w:sz w:val="16"/>
    </w:rPr>
  </w:style>
  <w:style w:type="paragraph" w:styleId="BalloonText">
    <w:name w:val="Balloon Text"/>
    <w:basedOn w:val="Normal"/>
    <w:link w:val="BalloonTextChar"/>
    <w:rsid w:val="00777912"/>
    <w:rPr>
      <w:rFonts w:ascii="Tahoma" w:hAnsi="Tahoma" w:cs="Tahoma"/>
      <w:sz w:val="16"/>
      <w:szCs w:val="16"/>
    </w:rPr>
  </w:style>
  <w:style w:type="character" w:customStyle="1" w:styleId="BalloonTextChar">
    <w:name w:val="Balloon Text Char"/>
    <w:basedOn w:val="DefaultParagraphFont"/>
    <w:link w:val="BalloonText"/>
    <w:rsid w:val="00777912"/>
    <w:rPr>
      <w:rFonts w:ascii="Tahoma" w:hAnsi="Tahoma" w:cs="Tahoma"/>
      <w:sz w:val="16"/>
      <w:szCs w:val="16"/>
      <w:lang w:eastAsia="en-US"/>
    </w:rPr>
  </w:style>
  <w:style w:type="character" w:styleId="Hyperlink">
    <w:name w:val="Hyperlink"/>
    <w:basedOn w:val="DefaultParagraphFont"/>
    <w:rsid w:val="008148D1"/>
    <w:rPr>
      <w:color w:val="0000FF" w:themeColor="hyperlink"/>
      <w:u w:val="single"/>
    </w:rPr>
  </w:style>
  <w:style w:type="paragraph" w:styleId="ListParagraph">
    <w:name w:val="List Paragraph"/>
    <w:basedOn w:val="Normal"/>
    <w:uiPriority w:val="34"/>
    <w:qFormat/>
    <w:rsid w:val="004F23D4"/>
    <w:pPr>
      <w:ind w:left="720"/>
      <w:contextualSpacing/>
    </w:pPr>
  </w:style>
  <w:style w:type="table" w:styleId="TableGrid">
    <w:name w:val="Table Grid"/>
    <w:basedOn w:val="TableNormal"/>
    <w:rsid w:val="004F23D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109F5"/>
    <w:pPr>
      <w:spacing w:before="100" w:beforeAutospacing="1" w:after="100" w:afterAutospacing="1"/>
    </w:pPr>
    <w:rPr>
      <w:lang w:eastAsia="en-GB"/>
    </w:rPr>
  </w:style>
  <w:style w:type="character" w:styleId="FollowedHyperlink">
    <w:name w:val="FollowedHyperlink"/>
    <w:basedOn w:val="DefaultParagraphFont"/>
    <w:rsid w:val="00566FA0"/>
    <w:rPr>
      <w:color w:val="800080" w:themeColor="followedHyperlink"/>
      <w:u w:val="single"/>
    </w:rPr>
  </w:style>
  <w:style w:type="paragraph" w:styleId="PlainText">
    <w:name w:val="Plain Text"/>
    <w:basedOn w:val="Normal"/>
    <w:link w:val="PlainTextChar"/>
    <w:uiPriority w:val="99"/>
    <w:unhideWhenUsed/>
    <w:rsid w:val="00920A95"/>
    <w:rPr>
      <w:rFonts w:ascii="Arial" w:eastAsiaTheme="minorHAnsi" w:hAnsi="Arial" w:cstheme="minorBidi"/>
      <w:szCs w:val="21"/>
    </w:rPr>
  </w:style>
  <w:style w:type="character" w:customStyle="1" w:styleId="PlainTextChar">
    <w:name w:val="Plain Text Char"/>
    <w:basedOn w:val="DefaultParagraphFont"/>
    <w:link w:val="PlainText"/>
    <w:uiPriority w:val="99"/>
    <w:rsid w:val="00920A95"/>
    <w:rPr>
      <w:rFonts w:ascii="Arial" w:eastAsiaTheme="minorHAnsi" w:hAnsi="Arial" w:cstheme="minorBidi"/>
      <w:sz w:val="24"/>
      <w:szCs w:val="21"/>
      <w:lang w:eastAsia="en-US"/>
    </w:rPr>
  </w:style>
  <w:style w:type="paragraph" w:customStyle="1" w:styleId="Default">
    <w:name w:val="Default"/>
    <w:uiPriority w:val="99"/>
    <w:semiHidden/>
    <w:rsid w:val="00F530E2"/>
    <w:pPr>
      <w:autoSpaceDE w:val="0"/>
      <w:autoSpaceDN w:val="0"/>
      <w:adjustRightInd w:val="0"/>
    </w:pPr>
    <w:rPr>
      <w:rFonts w:ascii="Arial" w:eastAsiaTheme="minorHAnsi" w:hAnsi="Arial" w:cs="Arial"/>
      <w:color w:val="000000"/>
      <w:sz w:val="24"/>
      <w:szCs w:val="24"/>
      <w:lang w:eastAsia="en-US"/>
    </w:rPr>
  </w:style>
  <w:style w:type="character" w:customStyle="1" w:styleId="standout">
    <w:name w:val="standout"/>
    <w:basedOn w:val="DefaultParagraphFont"/>
    <w:rsid w:val="00F530E2"/>
    <w:rPr>
      <w:b/>
      <w:bCs/>
      <w:color w:val="63AB47"/>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828474">
      <w:bodyDiv w:val="1"/>
      <w:marLeft w:val="0"/>
      <w:marRight w:val="0"/>
      <w:marTop w:val="0"/>
      <w:marBottom w:val="0"/>
      <w:divBdr>
        <w:top w:val="none" w:sz="0" w:space="0" w:color="auto"/>
        <w:left w:val="none" w:sz="0" w:space="0" w:color="auto"/>
        <w:bottom w:val="none" w:sz="0" w:space="0" w:color="auto"/>
        <w:right w:val="none" w:sz="0" w:space="0" w:color="auto"/>
      </w:divBdr>
    </w:div>
    <w:div w:id="418991741">
      <w:bodyDiv w:val="1"/>
      <w:marLeft w:val="0"/>
      <w:marRight w:val="0"/>
      <w:marTop w:val="0"/>
      <w:marBottom w:val="0"/>
      <w:divBdr>
        <w:top w:val="none" w:sz="0" w:space="0" w:color="auto"/>
        <w:left w:val="none" w:sz="0" w:space="0" w:color="auto"/>
        <w:bottom w:val="none" w:sz="0" w:space="0" w:color="auto"/>
        <w:right w:val="none" w:sz="0" w:space="0" w:color="auto"/>
      </w:divBdr>
    </w:div>
    <w:div w:id="522210421">
      <w:bodyDiv w:val="1"/>
      <w:marLeft w:val="0"/>
      <w:marRight w:val="0"/>
      <w:marTop w:val="0"/>
      <w:marBottom w:val="0"/>
      <w:divBdr>
        <w:top w:val="none" w:sz="0" w:space="0" w:color="auto"/>
        <w:left w:val="none" w:sz="0" w:space="0" w:color="auto"/>
        <w:bottom w:val="none" w:sz="0" w:space="0" w:color="auto"/>
        <w:right w:val="none" w:sz="0" w:space="0" w:color="auto"/>
      </w:divBdr>
    </w:div>
    <w:div w:id="660427089">
      <w:bodyDiv w:val="1"/>
      <w:marLeft w:val="0"/>
      <w:marRight w:val="0"/>
      <w:marTop w:val="0"/>
      <w:marBottom w:val="0"/>
      <w:divBdr>
        <w:top w:val="none" w:sz="0" w:space="0" w:color="auto"/>
        <w:left w:val="none" w:sz="0" w:space="0" w:color="auto"/>
        <w:bottom w:val="none" w:sz="0" w:space="0" w:color="auto"/>
        <w:right w:val="none" w:sz="0" w:space="0" w:color="auto"/>
      </w:divBdr>
    </w:div>
    <w:div w:id="711997841">
      <w:bodyDiv w:val="1"/>
      <w:marLeft w:val="0"/>
      <w:marRight w:val="0"/>
      <w:marTop w:val="0"/>
      <w:marBottom w:val="0"/>
      <w:divBdr>
        <w:top w:val="none" w:sz="0" w:space="0" w:color="auto"/>
        <w:left w:val="none" w:sz="0" w:space="0" w:color="auto"/>
        <w:bottom w:val="none" w:sz="0" w:space="0" w:color="auto"/>
        <w:right w:val="none" w:sz="0" w:space="0" w:color="auto"/>
      </w:divBdr>
    </w:div>
    <w:div w:id="834958674">
      <w:bodyDiv w:val="1"/>
      <w:marLeft w:val="0"/>
      <w:marRight w:val="0"/>
      <w:marTop w:val="0"/>
      <w:marBottom w:val="0"/>
      <w:divBdr>
        <w:top w:val="none" w:sz="0" w:space="0" w:color="auto"/>
        <w:left w:val="none" w:sz="0" w:space="0" w:color="auto"/>
        <w:bottom w:val="none" w:sz="0" w:space="0" w:color="auto"/>
        <w:right w:val="none" w:sz="0" w:space="0" w:color="auto"/>
      </w:divBdr>
    </w:div>
    <w:div w:id="839582533">
      <w:bodyDiv w:val="1"/>
      <w:marLeft w:val="0"/>
      <w:marRight w:val="0"/>
      <w:marTop w:val="0"/>
      <w:marBottom w:val="0"/>
      <w:divBdr>
        <w:top w:val="none" w:sz="0" w:space="0" w:color="auto"/>
        <w:left w:val="none" w:sz="0" w:space="0" w:color="auto"/>
        <w:bottom w:val="none" w:sz="0" w:space="0" w:color="auto"/>
        <w:right w:val="none" w:sz="0" w:space="0" w:color="auto"/>
      </w:divBdr>
    </w:div>
    <w:div w:id="926692086">
      <w:bodyDiv w:val="1"/>
      <w:marLeft w:val="0"/>
      <w:marRight w:val="0"/>
      <w:marTop w:val="0"/>
      <w:marBottom w:val="0"/>
      <w:divBdr>
        <w:top w:val="none" w:sz="0" w:space="0" w:color="auto"/>
        <w:left w:val="none" w:sz="0" w:space="0" w:color="auto"/>
        <w:bottom w:val="none" w:sz="0" w:space="0" w:color="auto"/>
        <w:right w:val="none" w:sz="0" w:space="0" w:color="auto"/>
      </w:divBdr>
    </w:div>
    <w:div w:id="1050810613">
      <w:bodyDiv w:val="1"/>
      <w:marLeft w:val="0"/>
      <w:marRight w:val="0"/>
      <w:marTop w:val="0"/>
      <w:marBottom w:val="0"/>
      <w:divBdr>
        <w:top w:val="none" w:sz="0" w:space="0" w:color="auto"/>
        <w:left w:val="none" w:sz="0" w:space="0" w:color="auto"/>
        <w:bottom w:val="none" w:sz="0" w:space="0" w:color="auto"/>
        <w:right w:val="none" w:sz="0" w:space="0" w:color="auto"/>
      </w:divBdr>
    </w:div>
    <w:div w:id="1083726086">
      <w:bodyDiv w:val="1"/>
      <w:marLeft w:val="0"/>
      <w:marRight w:val="0"/>
      <w:marTop w:val="0"/>
      <w:marBottom w:val="0"/>
      <w:divBdr>
        <w:top w:val="none" w:sz="0" w:space="0" w:color="auto"/>
        <w:left w:val="none" w:sz="0" w:space="0" w:color="auto"/>
        <w:bottom w:val="none" w:sz="0" w:space="0" w:color="auto"/>
        <w:right w:val="none" w:sz="0" w:space="0" w:color="auto"/>
      </w:divBdr>
    </w:div>
    <w:div w:id="1176191200">
      <w:bodyDiv w:val="1"/>
      <w:marLeft w:val="0"/>
      <w:marRight w:val="0"/>
      <w:marTop w:val="0"/>
      <w:marBottom w:val="0"/>
      <w:divBdr>
        <w:top w:val="none" w:sz="0" w:space="0" w:color="auto"/>
        <w:left w:val="none" w:sz="0" w:space="0" w:color="auto"/>
        <w:bottom w:val="none" w:sz="0" w:space="0" w:color="auto"/>
        <w:right w:val="none" w:sz="0" w:space="0" w:color="auto"/>
      </w:divBdr>
    </w:div>
    <w:div w:id="1281761708">
      <w:bodyDiv w:val="1"/>
      <w:marLeft w:val="0"/>
      <w:marRight w:val="0"/>
      <w:marTop w:val="0"/>
      <w:marBottom w:val="0"/>
      <w:divBdr>
        <w:top w:val="none" w:sz="0" w:space="0" w:color="auto"/>
        <w:left w:val="none" w:sz="0" w:space="0" w:color="auto"/>
        <w:bottom w:val="none" w:sz="0" w:space="0" w:color="auto"/>
        <w:right w:val="none" w:sz="0" w:space="0" w:color="auto"/>
      </w:divBdr>
    </w:div>
    <w:div w:id="1311209686">
      <w:bodyDiv w:val="1"/>
      <w:marLeft w:val="0"/>
      <w:marRight w:val="0"/>
      <w:marTop w:val="0"/>
      <w:marBottom w:val="0"/>
      <w:divBdr>
        <w:top w:val="none" w:sz="0" w:space="0" w:color="auto"/>
        <w:left w:val="none" w:sz="0" w:space="0" w:color="auto"/>
        <w:bottom w:val="none" w:sz="0" w:space="0" w:color="auto"/>
        <w:right w:val="none" w:sz="0" w:space="0" w:color="auto"/>
      </w:divBdr>
    </w:div>
    <w:div w:id="1364358934">
      <w:bodyDiv w:val="1"/>
      <w:marLeft w:val="0"/>
      <w:marRight w:val="0"/>
      <w:marTop w:val="0"/>
      <w:marBottom w:val="0"/>
      <w:divBdr>
        <w:top w:val="none" w:sz="0" w:space="0" w:color="auto"/>
        <w:left w:val="none" w:sz="0" w:space="0" w:color="auto"/>
        <w:bottom w:val="none" w:sz="0" w:space="0" w:color="auto"/>
        <w:right w:val="none" w:sz="0" w:space="0" w:color="auto"/>
      </w:divBdr>
    </w:div>
    <w:div w:id="1561087331">
      <w:bodyDiv w:val="1"/>
      <w:marLeft w:val="0"/>
      <w:marRight w:val="0"/>
      <w:marTop w:val="0"/>
      <w:marBottom w:val="0"/>
      <w:divBdr>
        <w:top w:val="none" w:sz="0" w:space="0" w:color="auto"/>
        <w:left w:val="none" w:sz="0" w:space="0" w:color="auto"/>
        <w:bottom w:val="none" w:sz="0" w:space="0" w:color="auto"/>
        <w:right w:val="none" w:sz="0" w:space="0" w:color="auto"/>
      </w:divBdr>
    </w:div>
    <w:div w:id="1601059282">
      <w:bodyDiv w:val="1"/>
      <w:marLeft w:val="0"/>
      <w:marRight w:val="0"/>
      <w:marTop w:val="0"/>
      <w:marBottom w:val="0"/>
      <w:divBdr>
        <w:top w:val="none" w:sz="0" w:space="0" w:color="auto"/>
        <w:left w:val="none" w:sz="0" w:space="0" w:color="auto"/>
        <w:bottom w:val="none" w:sz="0" w:space="0" w:color="auto"/>
        <w:right w:val="none" w:sz="0" w:space="0" w:color="auto"/>
      </w:divBdr>
    </w:div>
    <w:div w:id="1663773916">
      <w:bodyDiv w:val="1"/>
      <w:marLeft w:val="0"/>
      <w:marRight w:val="0"/>
      <w:marTop w:val="0"/>
      <w:marBottom w:val="0"/>
      <w:divBdr>
        <w:top w:val="none" w:sz="0" w:space="0" w:color="auto"/>
        <w:left w:val="none" w:sz="0" w:space="0" w:color="auto"/>
        <w:bottom w:val="none" w:sz="0" w:space="0" w:color="auto"/>
        <w:right w:val="none" w:sz="0" w:space="0" w:color="auto"/>
      </w:divBdr>
    </w:div>
    <w:div w:id="1874296341">
      <w:bodyDiv w:val="1"/>
      <w:marLeft w:val="0"/>
      <w:marRight w:val="0"/>
      <w:marTop w:val="0"/>
      <w:marBottom w:val="0"/>
      <w:divBdr>
        <w:top w:val="none" w:sz="0" w:space="0" w:color="auto"/>
        <w:left w:val="none" w:sz="0" w:space="0" w:color="auto"/>
        <w:bottom w:val="none" w:sz="0" w:space="0" w:color="auto"/>
        <w:right w:val="none" w:sz="0" w:space="0" w:color="auto"/>
      </w:divBdr>
    </w:div>
    <w:div w:id="2044744340">
      <w:bodyDiv w:val="1"/>
      <w:marLeft w:val="0"/>
      <w:marRight w:val="0"/>
      <w:marTop w:val="0"/>
      <w:marBottom w:val="0"/>
      <w:divBdr>
        <w:top w:val="none" w:sz="0" w:space="0" w:color="auto"/>
        <w:left w:val="none" w:sz="0" w:space="0" w:color="auto"/>
        <w:bottom w:val="none" w:sz="0" w:space="0" w:color="auto"/>
        <w:right w:val="none" w:sz="0" w:space="0" w:color="auto"/>
      </w:divBdr>
    </w:div>
    <w:div w:id="2095125499">
      <w:bodyDiv w:val="1"/>
      <w:marLeft w:val="0"/>
      <w:marRight w:val="0"/>
      <w:marTop w:val="0"/>
      <w:marBottom w:val="0"/>
      <w:divBdr>
        <w:top w:val="none" w:sz="0" w:space="0" w:color="auto"/>
        <w:left w:val="none" w:sz="0" w:space="0" w:color="auto"/>
        <w:bottom w:val="none" w:sz="0" w:space="0" w:color="auto"/>
        <w:right w:val="none" w:sz="0" w:space="0" w:color="auto"/>
      </w:divBdr>
    </w:div>
    <w:div w:id="211093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organisations/highways-england/about/complaints-procedur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lconrycentre.co.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to.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iki.ceh.ac.uk/display/pbms/Hom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info@highwaysengland.co.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HAMacro\e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9D225-8CE0-4CB8-91D3-C966DF957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eletter.dotx</Template>
  <TotalTime>1</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Highways Agency</Company>
  <LinksUpToDate>false</LinksUpToDate>
  <CharactersWithSpaces>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D Davies</dc:creator>
  <cp:lastModifiedBy>Wedderburn, Kayleigh</cp:lastModifiedBy>
  <cp:revision>2</cp:revision>
  <cp:lastPrinted>2016-03-15T13:31:00Z</cp:lastPrinted>
  <dcterms:created xsi:type="dcterms:W3CDTF">2016-04-25T07:32:00Z</dcterms:created>
  <dcterms:modified xsi:type="dcterms:W3CDTF">2016-04-25T07:32:00Z</dcterms:modified>
</cp:coreProperties>
</file>