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95538" w14:textId="5831B0D2" w:rsidR="004D73C6" w:rsidRDefault="004D73C6" w:rsidP="004D73C6">
      <w:r>
        <w:rPr>
          <w:noProof/>
        </w:rPr>
        <w:drawing>
          <wp:inline distT="0" distB="0" distL="0" distR="0" wp14:anchorId="282B211F" wp14:editId="5235683C">
            <wp:extent cx="1341755" cy="1080770"/>
            <wp:effectExtent l="0" t="0" r="0" b="0"/>
            <wp:docPr id="8" name="Picture 8"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5"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17701D4F" w14:textId="4DD1261C" w:rsidR="00CA7181" w:rsidRPr="00D07575" w:rsidRDefault="006C5A4C" w:rsidP="00D07575">
      <w:pPr>
        <w:spacing w:after="240" w:line="240" w:lineRule="auto"/>
        <w:rPr>
          <w:rStyle w:val="Heading3Char"/>
          <w:lang w:eastAsia="en-US"/>
        </w:rPr>
      </w:pPr>
      <w:r>
        <w:rPr>
          <w:rStyle w:val="Heading1Char"/>
        </w:rPr>
        <w:t>Template</w:t>
      </w:r>
      <w:r w:rsidRPr="00D07575">
        <w:rPr>
          <w:rStyle w:val="Heading1Char"/>
          <w:lang w:eastAsia="en-US"/>
        </w:rPr>
        <w:t xml:space="preserve"> </w:t>
      </w:r>
      <w:r w:rsidR="00CA7181" w:rsidRPr="00D07575">
        <w:rPr>
          <w:rStyle w:val="Heading1Char"/>
          <w:lang w:eastAsia="en-US"/>
        </w:rPr>
        <w:t>Expression of Interest Form</w:t>
      </w:r>
      <w:r w:rsidR="00CA7181" w:rsidRPr="00D07575">
        <w:rPr>
          <w:rStyle w:val="Heading1Char"/>
          <w:lang w:eastAsia="en-US"/>
        </w:rPr>
        <w:br/>
      </w:r>
      <w:r w:rsidR="00CA7181" w:rsidRPr="00D07575">
        <w:rPr>
          <w:rStyle w:val="Heading1Char"/>
          <w:lang w:eastAsia="en-US"/>
        </w:rPr>
        <w:br/>
      </w:r>
      <w:r w:rsidR="00CA7181" w:rsidRPr="00D07575">
        <w:rPr>
          <w:rStyle w:val="Heading3Char"/>
          <w:lang w:eastAsia="en-US"/>
        </w:rPr>
        <w:t>Overview</w:t>
      </w:r>
      <w:r w:rsidR="00502C12">
        <w:rPr>
          <w:rStyle w:val="Heading3Char"/>
          <w:lang w:eastAsia="en-US"/>
        </w:rPr>
        <w:t xml:space="preserve"> (to be deleted on completion)</w:t>
      </w:r>
    </w:p>
    <w:p w14:paraId="0CAB7A79" w14:textId="56DDB925" w:rsidR="006C5A4C" w:rsidRDefault="00CA7181" w:rsidP="00D07575">
      <w:pPr>
        <w:overflowPunct w:val="0"/>
        <w:autoSpaceDE w:val="0"/>
        <w:autoSpaceDN w:val="0"/>
        <w:adjustRightInd w:val="0"/>
        <w:spacing w:after="0" w:line="300" w:lineRule="exact"/>
        <w:textAlignment w:val="baseline"/>
        <w:rPr>
          <w:rFonts w:cs="Arial"/>
          <w:color w:val="000000"/>
          <w:sz w:val="24"/>
        </w:rPr>
      </w:pPr>
      <w:r w:rsidRPr="00E46398">
        <w:rPr>
          <w:rFonts w:cs="Arial"/>
          <w:color w:val="000000"/>
          <w:sz w:val="24"/>
        </w:rPr>
        <w:t xml:space="preserve">This Expression of Interest (EOI) form is designed </w:t>
      </w:r>
      <w:r w:rsidR="00D07575" w:rsidRPr="00E46398">
        <w:rPr>
          <w:rFonts w:cs="Arial"/>
          <w:color w:val="000000"/>
          <w:sz w:val="24"/>
        </w:rPr>
        <w:t xml:space="preserve">as an example/template </w:t>
      </w:r>
      <w:r w:rsidRPr="00E46398">
        <w:rPr>
          <w:rFonts w:cs="Arial"/>
          <w:color w:val="000000"/>
          <w:sz w:val="24"/>
        </w:rPr>
        <w:t>to be used in mini competitions under Framework Agreement</w:t>
      </w:r>
      <w:r w:rsidR="00D07575" w:rsidRPr="00E46398">
        <w:rPr>
          <w:rFonts w:cs="Arial"/>
          <w:color w:val="000000"/>
          <w:sz w:val="24"/>
        </w:rPr>
        <w:t>s</w:t>
      </w:r>
      <w:r w:rsidR="006C5A4C">
        <w:rPr>
          <w:rFonts w:cs="Arial"/>
          <w:color w:val="000000"/>
          <w:sz w:val="24"/>
        </w:rPr>
        <w:t xml:space="preserve"> and procurements below the public procurement legislation incorporating EU procurement threshold </w:t>
      </w:r>
      <w:r w:rsidRPr="00E46398">
        <w:rPr>
          <w:rFonts w:cs="Arial"/>
          <w:color w:val="000000"/>
          <w:sz w:val="24"/>
        </w:rPr>
        <w:br/>
      </w:r>
      <w:r w:rsidRPr="00E46398">
        <w:rPr>
          <w:rFonts w:cs="Arial"/>
          <w:color w:val="000000"/>
          <w:sz w:val="24"/>
        </w:rPr>
        <w:br/>
      </w:r>
      <w:proofErr w:type="gramStart"/>
      <w:r w:rsidRPr="00E46398">
        <w:rPr>
          <w:rFonts w:cs="Arial"/>
          <w:color w:val="000000"/>
          <w:sz w:val="24"/>
        </w:rPr>
        <w:t>It</w:t>
      </w:r>
      <w:proofErr w:type="gramEnd"/>
      <w:r w:rsidRPr="00E46398">
        <w:rPr>
          <w:rFonts w:cs="Arial"/>
          <w:color w:val="000000"/>
          <w:sz w:val="24"/>
        </w:rPr>
        <w:t xml:space="preserve"> provides suppliers with a summary of essential information so that they can choose whether or not to respond.  If used correctly, it can reduce the administrative burden on both customers and suppliers whilst ensuring compliance with</w:t>
      </w:r>
      <w:r w:rsidR="006C5A4C">
        <w:rPr>
          <w:rFonts w:cs="Arial"/>
          <w:color w:val="000000"/>
          <w:sz w:val="24"/>
        </w:rPr>
        <w:t xml:space="preserve"> </w:t>
      </w:r>
      <w:proofErr w:type="gramStart"/>
      <w:r w:rsidR="006C5A4C">
        <w:rPr>
          <w:rFonts w:cs="Arial"/>
          <w:color w:val="000000"/>
          <w:sz w:val="24"/>
        </w:rPr>
        <w:t xml:space="preserve">public </w:t>
      </w:r>
      <w:r w:rsidRPr="00E46398">
        <w:rPr>
          <w:rFonts w:cs="Arial"/>
          <w:color w:val="000000"/>
          <w:sz w:val="24"/>
        </w:rPr>
        <w:t xml:space="preserve"> procurement</w:t>
      </w:r>
      <w:proofErr w:type="gramEnd"/>
      <w:r w:rsidRPr="00E46398">
        <w:rPr>
          <w:rFonts w:cs="Arial"/>
          <w:color w:val="000000"/>
          <w:sz w:val="24"/>
        </w:rPr>
        <w:t xml:space="preserve"> legislation.</w:t>
      </w:r>
      <w:r w:rsidRPr="00E46398">
        <w:rPr>
          <w:rFonts w:cs="Arial"/>
          <w:color w:val="000000"/>
          <w:sz w:val="24"/>
        </w:rPr>
        <w:br/>
      </w:r>
      <w:r w:rsidRPr="00E46398">
        <w:rPr>
          <w:rFonts w:cs="Arial"/>
          <w:color w:val="000000"/>
          <w:sz w:val="24"/>
        </w:rPr>
        <w:br/>
        <w:t xml:space="preserve">The EOI form should be used to provide the framework suppliers with a concise but accurate summary of the outcomes required.  An Output Specification document / Statement of Requirement </w:t>
      </w:r>
      <w:r w:rsidR="00502C12">
        <w:rPr>
          <w:rFonts w:cs="Arial"/>
          <w:color w:val="000000"/>
          <w:sz w:val="24"/>
        </w:rPr>
        <w:t xml:space="preserve">will be included or </w:t>
      </w:r>
      <w:r w:rsidRPr="00E46398">
        <w:rPr>
          <w:rFonts w:cs="Arial"/>
          <w:color w:val="000000"/>
          <w:sz w:val="24"/>
        </w:rPr>
        <w:t xml:space="preserve">be attached. </w:t>
      </w:r>
      <w:r w:rsidRPr="00E46398">
        <w:rPr>
          <w:rFonts w:cs="Arial"/>
          <w:color w:val="000000"/>
          <w:sz w:val="24"/>
        </w:rPr>
        <w:br/>
      </w:r>
      <w:r w:rsidRPr="00E46398">
        <w:rPr>
          <w:rFonts w:cs="Arial"/>
          <w:color w:val="000000"/>
          <w:sz w:val="24"/>
        </w:rPr>
        <w:br/>
        <w:t xml:space="preserve">The more information provided at this stage, the better the supplier will understand the requirement without the need for clarification.  If clarification is sought by any participating supplier, the question and answer </w:t>
      </w:r>
      <w:r w:rsidRPr="00E46398">
        <w:rPr>
          <w:rFonts w:cs="Arial"/>
          <w:b/>
          <w:color w:val="000000"/>
          <w:sz w:val="24"/>
        </w:rPr>
        <w:t>must</w:t>
      </w:r>
      <w:r w:rsidRPr="00E46398">
        <w:rPr>
          <w:rFonts w:cs="Arial"/>
          <w:color w:val="000000"/>
          <w:sz w:val="24"/>
        </w:rPr>
        <w:t xml:space="preserve"> be provided, without identifying the questioner, to all other participating suppliers to ensure fairness and equal treatment throughout the </w:t>
      </w:r>
      <w:proofErr w:type="gramStart"/>
      <w:r w:rsidRPr="00E46398">
        <w:rPr>
          <w:rFonts w:cs="Arial"/>
          <w:color w:val="000000"/>
          <w:sz w:val="24"/>
        </w:rPr>
        <w:t>process</w:t>
      </w:r>
      <w:proofErr w:type="gramEnd"/>
      <w:r w:rsidRPr="00E46398">
        <w:rPr>
          <w:rFonts w:cs="Arial"/>
          <w:color w:val="000000"/>
          <w:sz w:val="24"/>
        </w:rPr>
        <w:t>.</w:t>
      </w:r>
      <w:r w:rsidRPr="00E46398">
        <w:rPr>
          <w:rFonts w:cs="Arial"/>
          <w:color w:val="000000"/>
          <w:sz w:val="24"/>
        </w:rPr>
        <w:br/>
      </w:r>
      <w:r w:rsidRPr="00E46398">
        <w:rPr>
          <w:rFonts w:cs="Arial"/>
          <w:color w:val="000000"/>
          <w:sz w:val="24"/>
        </w:rPr>
        <w:br/>
        <w:t>Under no circumstances can the subsequent Invitation to Tender differ significantly in the information provided from that in the EOI: suppliers that have declined to participate on the basis of the information given in the EOI may be able to mount a successful challenge to the process where the requirement significantly changes between the two stages.  Examples of a ‘significant’ change could be a delayed time frame or an increase or decrease in requirements.  Small changes, such as a few days’ delay or a proportionately small change to the requirements, should not pose problems.</w:t>
      </w:r>
      <w:r w:rsidRPr="00E46398">
        <w:rPr>
          <w:rFonts w:cs="Arial"/>
          <w:color w:val="000000"/>
          <w:sz w:val="24"/>
        </w:rPr>
        <w:br/>
      </w:r>
      <w:r w:rsidRPr="00E46398">
        <w:rPr>
          <w:rFonts w:cs="Arial"/>
          <w:color w:val="000000"/>
          <w:sz w:val="24"/>
        </w:rPr>
        <w:br/>
        <w:t xml:space="preserve">You should give a date by which a response is required; this should take account of the complexity of the requirement to enable suppliers to prepare their response appropriately.  </w:t>
      </w:r>
    </w:p>
    <w:p w14:paraId="1C8F28E2" w14:textId="77777777" w:rsidR="006C5A4C" w:rsidRDefault="006C5A4C" w:rsidP="00D07575">
      <w:pPr>
        <w:overflowPunct w:val="0"/>
        <w:autoSpaceDE w:val="0"/>
        <w:autoSpaceDN w:val="0"/>
        <w:adjustRightInd w:val="0"/>
        <w:spacing w:after="0" w:line="300" w:lineRule="exact"/>
        <w:textAlignment w:val="baseline"/>
        <w:rPr>
          <w:rFonts w:cs="Arial"/>
          <w:color w:val="000000"/>
          <w:sz w:val="24"/>
        </w:rPr>
      </w:pPr>
    </w:p>
    <w:p w14:paraId="43210D41" w14:textId="1314A945" w:rsidR="00CA7181" w:rsidRPr="00E46398" w:rsidRDefault="00CA7181" w:rsidP="00D07575">
      <w:pPr>
        <w:overflowPunct w:val="0"/>
        <w:autoSpaceDE w:val="0"/>
        <w:autoSpaceDN w:val="0"/>
        <w:adjustRightInd w:val="0"/>
        <w:spacing w:after="0" w:line="300" w:lineRule="exact"/>
        <w:textAlignment w:val="baseline"/>
        <w:rPr>
          <w:rFonts w:cs="Arial"/>
          <w:color w:val="000000"/>
          <w:sz w:val="24"/>
        </w:rPr>
      </w:pPr>
      <w:r w:rsidRPr="00E46398">
        <w:rPr>
          <w:rFonts w:cs="Arial"/>
          <w:color w:val="000000"/>
          <w:sz w:val="24"/>
        </w:rPr>
        <w:t xml:space="preserve">Unrealistically short response times are likely to compromise fair and open competition, may result in poor value for money, and, again, may bring a challenge from a </w:t>
      </w:r>
      <w:proofErr w:type="gramStart"/>
      <w:r w:rsidRPr="00E46398">
        <w:rPr>
          <w:rFonts w:cs="Arial"/>
          <w:color w:val="000000"/>
          <w:sz w:val="24"/>
        </w:rPr>
        <w:t>dissatisfied</w:t>
      </w:r>
      <w:proofErr w:type="gramEnd"/>
      <w:r w:rsidRPr="00E46398">
        <w:rPr>
          <w:rFonts w:cs="Arial"/>
          <w:color w:val="000000"/>
          <w:sz w:val="24"/>
        </w:rPr>
        <w:t xml:space="preserve"> supplier.</w:t>
      </w:r>
      <w:r w:rsidRPr="00E46398">
        <w:rPr>
          <w:rFonts w:cs="Arial"/>
          <w:color w:val="000000"/>
          <w:sz w:val="24"/>
        </w:rPr>
        <w:br/>
      </w:r>
      <w:r w:rsidRPr="00E46398">
        <w:rPr>
          <w:rFonts w:cs="Arial"/>
          <w:color w:val="000000"/>
          <w:sz w:val="24"/>
        </w:rPr>
        <w:br/>
        <w:t xml:space="preserve">Please complete the details below and forward to all suppliers in the specific </w:t>
      </w:r>
      <w:r w:rsidR="004F5BA7" w:rsidRPr="00E46398">
        <w:rPr>
          <w:rFonts w:cs="Arial"/>
          <w:color w:val="000000"/>
          <w:sz w:val="24"/>
        </w:rPr>
        <w:t xml:space="preserve">Framework, or </w:t>
      </w:r>
      <w:r w:rsidRPr="00E46398">
        <w:rPr>
          <w:rFonts w:cs="Arial"/>
          <w:color w:val="000000"/>
          <w:sz w:val="24"/>
        </w:rPr>
        <w:t>Lot</w:t>
      </w:r>
      <w:r w:rsidR="004F5BA7" w:rsidRPr="00E46398">
        <w:rPr>
          <w:rFonts w:cs="Arial"/>
          <w:color w:val="000000"/>
          <w:sz w:val="24"/>
        </w:rPr>
        <w:t xml:space="preserve"> of the</w:t>
      </w:r>
      <w:r w:rsidRPr="00E46398">
        <w:rPr>
          <w:rFonts w:cs="Arial"/>
          <w:color w:val="000000"/>
          <w:sz w:val="24"/>
        </w:rPr>
        <w:t xml:space="preserve"> Framework</w:t>
      </w:r>
      <w:r w:rsidR="006C5A4C">
        <w:rPr>
          <w:rFonts w:cs="Arial"/>
          <w:color w:val="000000"/>
          <w:sz w:val="24"/>
        </w:rPr>
        <w:t xml:space="preserve"> or to suppliers responding to an advert</w:t>
      </w:r>
    </w:p>
    <w:p w14:paraId="6606613C" w14:textId="77777777" w:rsidR="00CA7181" w:rsidRPr="00E46398" w:rsidRDefault="00CA7181" w:rsidP="00CA7181">
      <w:pPr>
        <w:overflowPunct w:val="0"/>
        <w:autoSpaceDE w:val="0"/>
        <w:autoSpaceDN w:val="0"/>
        <w:adjustRightInd w:val="0"/>
        <w:spacing w:after="240" w:line="300" w:lineRule="exact"/>
        <w:textAlignment w:val="baseline"/>
        <w:rPr>
          <w:rFonts w:cs="Arial"/>
          <w:color w:val="000000"/>
          <w:sz w:val="24"/>
        </w:rPr>
      </w:pPr>
    </w:p>
    <w:p w14:paraId="3E037DD1" w14:textId="77777777" w:rsidR="00D07575" w:rsidRDefault="00D07575" w:rsidP="00CA7181">
      <w:pPr>
        <w:overflowPunct w:val="0"/>
        <w:autoSpaceDE w:val="0"/>
        <w:autoSpaceDN w:val="0"/>
        <w:adjustRightInd w:val="0"/>
        <w:spacing w:after="240" w:line="300" w:lineRule="exact"/>
        <w:textAlignment w:val="baseline"/>
        <w:rPr>
          <w:rFonts w:cs="Arial"/>
          <w:color w:val="000000"/>
          <w:szCs w:val="22"/>
        </w:rPr>
      </w:pPr>
    </w:p>
    <w:p w14:paraId="23795550" w14:textId="77777777" w:rsidR="00D07575" w:rsidRPr="00CA7181" w:rsidRDefault="00D07575" w:rsidP="00CA7181">
      <w:pPr>
        <w:overflowPunct w:val="0"/>
        <w:autoSpaceDE w:val="0"/>
        <w:autoSpaceDN w:val="0"/>
        <w:adjustRightInd w:val="0"/>
        <w:spacing w:after="240" w:line="300" w:lineRule="exact"/>
        <w:textAlignment w:val="baseline"/>
        <w:rPr>
          <w:rFonts w:cs="Arial"/>
          <w:color w:val="000000"/>
          <w:szCs w:val="22"/>
        </w:rPr>
      </w:pPr>
    </w:p>
    <w:p w14:paraId="1DCD26D9" w14:textId="77777777" w:rsidR="00CA7181" w:rsidRPr="00CA7181" w:rsidRDefault="00CA7181" w:rsidP="00CA7181">
      <w:pPr>
        <w:overflowPunct w:val="0"/>
        <w:autoSpaceDE w:val="0"/>
        <w:autoSpaceDN w:val="0"/>
        <w:adjustRightInd w:val="0"/>
        <w:spacing w:after="240" w:line="300" w:lineRule="exact"/>
        <w:textAlignment w:val="baseline"/>
        <w:rPr>
          <w:rFonts w:cs="Arial"/>
          <w:color w:val="000000"/>
          <w:szCs w:val="22"/>
        </w:rPr>
      </w:pPr>
    </w:p>
    <w:p w14:paraId="65899B49" w14:textId="2C6418AA" w:rsidR="00CA7181" w:rsidRPr="00CA7181" w:rsidRDefault="00CA7181" w:rsidP="004F5BA7">
      <w:pPr>
        <w:overflowPunct w:val="0"/>
        <w:autoSpaceDE w:val="0"/>
        <w:autoSpaceDN w:val="0"/>
        <w:adjustRightInd w:val="0"/>
        <w:spacing w:after="240" w:line="300" w:lineRule="exact"/>
        <w:textAlignment w:val="baseline"/>
        <w:rPr>
          <w:rFonts w:cs="Arial"/>
          <w:b/>
          <w:bCs/>
          <w:color w:val="000000"/>
          <w:szCs w:val="22"/>
        </w:rPr>
      </w:pPr>
      <w:r w:rsidRPr="00D07575">
        <w:rPr>
          <w:rStyle w:val="Heading3Char"/>
        </w:rPr>
        <w:t>Expression of Interest Form</w:t>
      </w:r>
      <w:r w:rsidRPr="00D07575">
        <w:rPr>
          <w:rStyle w:val="Heading3Char"/>
        </w:rPr>
        <w:br/>
      </w:r>
    </w:p>
    <w:p w14:paraId="6B171C0E" w14:textId="5F87FBE6" w:rsidR="00CA7181" w:rsidRPr="00CA7181" w:rsidRDefault="00CA7181" w:rsidP="00CA7181">
      <w:pPr>
        <w:overflowPunct w:val="0"/>
        <w:autoSpaceDE w:val="0"/>
        <w:autoSpaceDN w:val="0"/>
        <w:adjustRightInd w:val="0"/>
        <w:spacing w:after="200" w:line="240" w:lineRule="auto"/>
        <w:textAlignment w:val="baseline"/>
        <w:rPr>
          <w:rFonts w:cs="Arial"/>
          <w:b/>
          <w:bCs/>
          <w:color w:val="000000"/>
          <w:szCs w:val="22"/>
        </w:rPr>
      </w:pPr>
      <w:r w:rsidRPr="00CA7181">
        <w:rPr>
          <w:rFonts w:cs="Arial"/>
          <w:b/>
          <w:bCs/>
          <w:noProof/>
          <w:color w:val="000000"/>
          <w:szCs w:val="22"/>
        </w:rPr>
        <mc:AlternateContent>
          <mc:Choice Requires="wps">
            <w:drawing>
              <wp:anchor distT="0" distB="0" distL="114300" distR="114300" simplePos="0" relativeHeight="251659264" behindDoc="0" locked="0" layoutInCell="1" allowOverlap="1" wp14:anchorId="0E549DED" wp14:editId="03687248">
                <wp:simplePos x="0" y="0"/>
                <wp:positionH relativeFrom="column">
                  <wp:posOffset>1384935</wp:posOffset>
                </wp:positionH>
                <wp:positionV relativeFrom="paragraph">
                  <wp:posOffset>284480</wp:posOffset>
                </wp:positionV>
                <wp:extent cx="2628900" cy="228600"/>
                <wp:effectExtent l="13335" t="9525" r="571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14:paraId="20F8790C" w14:textId="77777777" w:rsidR="00CA7181" w:rsidRDefault="00CA7181" w:rsidP="00CA71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09.05pt;margin-top:22.4pt;width:20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">
                <v:textbox>
                  <w:txbxContent>
                    <w:p w14:paraId="20F8790C" w14:textId="77777777" w:rsidR="00CA7181" w:rsidRDefault="00CA7181" w:rsidP="00CA7181"/>
                  </w:txbxContent>
                </v:textbox>
              </v:shape>
            </w:pict>
          </mc:Fallback>
        </mc:AlternateContent>
      </w:r>
      <w:r w:rsidRPr="00CA7181">
        <w:rPr>
          <w:rFonts w:cs="Arial"/>
          <w:b/>
          <w:bCs/>
          <w:color w:val="000000"/>
          <w:szCs w:val="22"/>
        </w:rPr>
        <w:t>Contact details:</w:t>
      </w:r>
    </w:p>
    <w:p w14:paraId="709C2B6F" w14:textId="77777777" w:rsidR="00CA7181" w:rsidRPr="00CA7181" w:rsidRDefault="00CA7181" w:rsidP="00CA7181">
      <w:pPr>
        <w:overflowPunct w:val="0"/>
        <w:autoSpaceDE w:val="0"/>
        <w:autoSpaceDN w:val="0"/>
        <w:adjustRightInd w:val="0"/>
        <w:spacing w:after="240" w:line="300" w:lineRule="exact"/>
        <w:textAlignment w:val="baseline"/>
        <w:rPr>
          <w:rFonts w:cs="Arial"/>
          <w:color w:val="000000"/>
          <w:szCs w:val="22"/>
        </w:rPr>
      </w:pPr>
      <w:r w:rsidRPr="00CA7181">
        <w:rPr>
          <w:rFonts w:cs="Arial"/>
          <w:color w:val="000000"/>
          <w:szCs w:val="22"/>
        </w:rPr>
        <w:t>Name:</w:t>
      </w:r>
      <w:r w:rsidRPr="00CA7181">
        <w:rPr>
          <w:rFonts w:cs="Arial"/>
          <w:color w:val="000000"/>
          <w:szCs w:val="22"/>
        </w:rPr>
        <w:tab/>
      </w:r>
      <w:r w:rsidRPr="00CA7181">
        <w:rPr>
          <w:rFonts w:cs="Arial"/>
          <w:color w:val="000000"/>
          <w:szCs w:val="22"/>
        </w:rPr>
        <w:tab/>
      </w:r>
      <w:r w:rsidRPr="00CA7181">
        <w:rPr>
          <w:rFonts w:cs="Arial"/>
          <w:color w:val="000000"/>
          <w:szCs w:val="22"/>
        </w:rPr>
        <w:tab/>
      </w:r>
    </w:p>
    <w:p w14:paraId="323B4653" w14:textId="41661723" w:rsidR="00CA7181" w:rsidRPr="00CA7181" w:rsidRDefault="00CA7181" w:rsidP="00CA7181">
      <w:pPr>
        <w:overflowPunct w:val="0"/>
        <w:autoSpaceDE w:val="0"/>
        <w:autoSpaceDN w:val="0"/>
        <w:adjustRightInd w:val="0"/>
        <w:spacing w:after="240" w:line="300" w:lineRule="exact"/>
        <w:textAlignment w:val="baseline"/>
        <w:rPr>
          <w:rFonts w:cs="Arial"/>
          <w:color w:val="000000"/>
          <w:szCs w:val="22"/>
        </w:rPr>
      </w:pPr>
      <w:r w:rsidRPr="00CA7181">
        <w:rPr>
          <w:rFonts w:cs="Arial"/>
          <w:noProof/>
          <w:color w:val="000000"/>
          <w:szCs w:val="22"/>
        </w:rPr>
        <mc:AlternateContent>
          <mc:Choice Requires="wps">
            <w:drawing>
              <wp:anchor distT="0" distB="0" distL="114300" distR="114300" simplePos="0" relativeHeight="251660288" behindDoc="0" locked="0" layoutInCell="1" allowOverlap="1" wp14:anchorId="5F3B3748" wp14:editId="5205BE65">
                <wp:simplePos x="0" y="0"/>
                <wp:positionH relativeFrom="column">
                  <wp:posOffset>1384935</wp:posOffset>
                </wp:positionH>
                <wp:positionV relativeFrom="paragraph">
                  <wp:posOffset>6985</wp:posOffset>
                </wp:positionV>
                <wp:extent cx="2628900" cy="714375"/>
                <wp:effectExtent l="13335" t="5715" r="5715"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14375"/>
                        </a:xfrm>
                        <a:prstGeom prst="rect">
                          <a:avLst/>
                        </a:prstGeom>
                        <a:solidFill>
                          <a:srgbClr val="FFFFFF"/>
                        </a:solidFill>
                        <a:ln w="9525">
                          <a:solidFill>
                            <a:srgbClr val="000000"/>
                          </a:solidFill>
                          <a:miter lim="800000"/>
                          <a:headEnd/>
                          <a:tailEnd/>
                        </a:ln>
                      </wps:spPr>
                      <wps:txbx>
                        <w:txbxContent>
                          <w:p w14:paraId="3225B270" w14:textId="77777777" w:rsidR="00CA7181" w:rsidRDefault="00CA7181" w:rsidP="00CA7181"/>
                          <w:p w14:paraId="6B3B33CC" w14:textId="77777777" w:rsidR="00CA7181" w:rsidRDefault="00CA7181" w:rsidP="00CA7181"/>
                          <w:p w14:paraId="593F1364" w14:textId="77777777" w:rsidR="00CA7181" w:rsidRDefault="00CA7181" w:rsidP="00CA7181"/>
                          <w:p w14:paraId="63D7CDF3" w14:textId="77777777" w:rsidR="00CA7181" w:rsidRDefault="00CA7181" w:rsidP="00CA71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09.05pt;margin-top:.55pt;width:207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">
                <v:textbox>
                  <w:txbxContent>
                    <w:p w14:paraId="3225B270" w14:textId="77777777" w:rsidR="00CA7181" w:rsidRDefault="00CA7181" w:rsidP="00CA7181"/>
                    <w:p w14:paraId="6B3B33CC" w14:textId="77777777" w:rsidR="00CA7181" w:rsidRDefault="00CA7181" w:rsidP="00CA7181"/>
                    <w:p w14:paraId="593F1364" w14:textId="77777777" w:rsidR="00CA7181" w:rsidRDefault="00CA7181" w:rsidP="00CA7181"/>
                    <w:p w14:paraId="63D7CDF3" w14:textId="77777777" w:rsidR="00CA7181" w:rsidRDefault="00CA7181" w:rsidP="00CA7181"/>
                  </w:txbxContent>
                </v:textbox>
              </v:shape>
            </w:pict>
          </mc:Fallback>
        </mc:AlternateContent>
      </w:r>
      <w:r w:rsidRPr="00CA7181">
        <w:rPr>
          <w:rFonts w:cs="Arial"/>
          <w:color w:val="000000"/>
          <w:szCs w:val="22"/>
        </w:rPr>
        <w:t>Address:</w:t>
      </w:r>
    </w:p>
    <w:p w14:paraId="2705A184" w14:textId="77777777" w:rsidR="00CA7181" w:rsidRPr="00CA7181" w:rsidRDefault="00CA7181" w:rsidP="00CA7181">
      <w:pPr>
        <w:overflowPunct w:val="0"/>
        <w:autoSpaceDE w:val="0"/>
        <w:autoSpaceDN w:val="0"/>
        <w:adjustRightInd w:val="0"/>
        <w:spacing w:after="240" w:line="300" w:lineRule="exact"/>
        <w:textAlignment w:val="baseline"/>
        <w:rPr>
          <w:rFonts w:cs="Arial"/>
          <w:color w:val="000000"/>
          <w:szCs w:val="22"/>
        </w:rPr>
      </w:pPr>
    </w:p>
    <w:p w14:paraId="1E1203BF" w14:textId="7C22BD14" w:rsidR="00CA7181" w:rsidRPr="00CA7181" w:rsidRDefault="00CA7181" w:rsidP="00CA7181">
      <w:pPr>
        <w:overflowPunct w:val="0"/>
        <w:autoSpaceDE w:val="0"/>
        <w:autoSpaceDN w:val="0"/>
        <w:adjustRightInd w:val="0"/>
        <w:spacing w:after="240" w:line="300" w:lineRule="exact"/>
        <w:textAlignment w:val="baseline"/>
        <w:rPr>
          <w:rFonts w:cs="Arial"/>
          <w:color w:val="000000"/>
          <w:szCs w:val="22"/>
        </w:rPr>
      </w:pPr>
      <w:r w:rsidRPr="00CA7181">
        <w:rPr>
          <w:rFonts w:cs="Arial"/>
          <w:noProof/>
          <w:color w:val="000000"/>
          <w:szCs w:val="22"/>
        </w:rPr>
        <mc:AlternateContent>
          <mc:Choice Requires="wps">
            <w:drawing>
              <wp:anchor distT="0" distB="0" distL="114300" distR="114300" simplePos="0" relativeHeight="251661312" behindDoc="0" locked="0" layoutInCell="1" allowOverlap="1" wp14:anchorId="7DC4A91B" wp14:editId="7CEBC648">
                <wp:simplePos x="0" y="0"/>
                <wp:positionH relativeFrom="column">
                  <wp:posOffset>1384935</wp:posOffset>
                </wp:positionH>
                <wp:positionV relativeFrom="paragraph">
                  <wp:posOffset>308610</wp:posOffset>
                </wp:positionV>
                <wp:extent cx="2628900" cy="228600"/>
                <wp:effectExtent l="13335" t="12065" r="5715"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14:paraId="78927A24" w14:textId="77777777" w:rsidR="00CA7181" w:rsidRDefault="00CA7181" w:rsidP="00CA71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09.05pt;margin-top:24.3pt;width:20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3hrKgIAAFc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">
                <v:textbox>
                  <w:txbxContent>
                    <w:p w14:paraId="78927A24" w14:textId="77777777" w:rsidR="00CA7181" w:rsidRDefault="00CA7181" w:rsidP="00CA7181"/>
                  </w:txbxContent>
                </v:textbox>
              </v:shape>
            </w:pict>
          </mc:Fallback>
        </mc:AlternateContent>
      </w:r>
      <w:r w:rsidRPr="00CA7181">
        <w:rPr>
          <w:rFonts w:cs="Arial"/>
          <w:color w:val="000000"/>
          <w:szCs w:val="22"/>
        </w:rPr>
        <w:tab/>
      </w:r>
      <w:r w:rsidRPr="00CA7181">
        <w:rPr>
          <w:rFonts w:cs="Arial"/>
          <w:color w:val="000000"/>
          <w:szCs w:val="22"/>
        </w:rPr>
        <w:tab/>
      </w:r>
    </w:p>
    <w:p w14:paraId="3426721B" w14:textId="77777777" w:rsidR="00CA7181" w:rsidRPr="00CA7181" w:rsidRDefault="00CA7181" w:rsidP="00CA7181">
      <w:pPr>
        <w:overflowPunct w:val="0"/>
        <w:autoSpaceDE w:val="0"/>
        <w:autoSpaceDN w:val="0"/>
        <w:adjustRightInd w:val="0"/>
        <w:spacing w:after="240" w:line="300" w:lineRule="exact"/>
        <w:textAlignment w:val="baseline"/>
        <w:rPr>
          <w:rFonts w:cs="Arial"/>
          <w:color w:val="000000"/>
          <w:szCs w:val="22"/>
        </w:rPr>
      </w:pPr>
      <w:r w:rsidRPr="00CA7181">
        <w:rPr>
          <w:rFonts w:cs="Arial"/>
          <w:color w:val="000000"/>
          <w:szCs w:val="22"/>
        </w:rPr>
        <w:t>Email:</w:t>
      </w:r>
      <w:r w:rsidRPr="00CA7181">
        <w:rPr>
          <w:rFonts w:cs="Arial"/>
          <w:color w:val="000000"/>
          <w:szCs w:val="22"/>
        </w:rPr>
        <w:tab/>
      </w:r>
      <w:r w:rsidRPr="00CA7181">
        <w:rPr>
          <w:rFonts w:cs="Arial"/>
          <w:color w:val="000000"/>
          <w:szCs w:val="22"/>
        </w:rPr>
        <w:tab/>
      </w:r>
      <w:r w:rsidRPr="00CA7181">
        <w:rPr>
          <w:rFonts w:cs="Arial"/>
          <w:color w:val="000000"/>
          <w:szCs w:val="22"/>
        </w:rPr>
        <w:tab/>
      </w:r>
    </w:p>
    <w:p w14:paraId="41F446BB" w14:textId="4125D427" w:rsidR="00CA7181" w:rsidRPr="00CA7181" w:rsidRDefault="00CA7181" w:rsidP="00CA7181">
      <w:pPr>
        <w:overflowPunct w:val="0"/>
        <w:autoSpaceDE w:val="0"/>
        <w:autoSpaceDN w:val="0"/>
        <w:adjustRightInd w:val="0"/>
        <w:spacing w:after="240" w:line="300" w:lineRule="exact"/>
        <w:textAlignment w:val="baseline"/>
        <w:rPr>
          <w:rFonts w:cs="Arial"/>
          <w:color w:val="000000"/>
          <w:szCs w:val="22"/>
        </w:rPr>
      </w:pPr>
      <w:r w:rsidRPr="00CA7181">
        <w:rPr>
          <w:rFonts w:cs="Arial"/>
          <w:noProof/>
          <w:color w:val="000000"/>
          <w:szCs w:val="22"/>
        </w:rPr>
        <mc:AlternateContent>
          <mc:Choice Requires="wps">
            <w:drawing>
              <wp:anchor distT="0" distB="0" distL="114300" distR="114300" simplePos="0" relativeHeight="251662336" behindDoc="0" locked="0" layoutInCell="1" allowOverlap="1" wp14:anchorId="7C987CD9" wp14:editId="48069F9B">
                <wp:simplePos x="0" y="0"/>
                <wp:positionH relativeFrom="column">
                  <wp:posOffset>1384935</wp:posOffset>
                </wp:positionH>
                <wp:positionV relativeFrom="paragraph">
                  <wp:posOffset>1270</wp:posOffset>
                </wp:positionV>
                <wp:extent cx="2628900" cy="228600"/>
                <wp:effectExtent l="13335" t="9525"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14:paraId="002E7E76" w14:textId="77777777" w:rsidR="00CA7181" w:rsidRDefault="00CA7181" w:rsidP="00CA71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09.05pt;margin-top:.1pt;width:20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qGKwIAAFc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">
                <v:textbox>
                  <w:txbxContent>
                    <w:p w14:paraId="002E7E76" w14:textId="77777777" w:rsidR="00CA7181" w:rsidRDefault="00CA7181" w:rsidP="00CA7181"/>
                  </w:txbxContent>
                </v:textbox>
              </v:shape>
            </w:pict>
          </mc:Fallback>
        </mc:AlternateContent>
      </w:r>
      <w:r w:rsidRPr="00CA7181">
        <w:rPr>
          <w:rFonts w:cs="Arial"/>
          <w:color w:val="000000"/>
          <w:szCs w:val="22"/>
        </w:rPr>
        <w:t>Organisation:</w:t>
      </w:r>
      <w:r w:rsidRPr="00CA7181">
        <w:rPr>
          <w:rFonts w:cs="Arial"/>
          <w:color w:val="000000"/>
          <w:szCs w:val="22"/>
        </w:rPr>
        <w:tab/>
      </w:r>
      <w:r w:rsidRPr="00CA7181">
        <w:rPr>
          <w:rFonts w:cs="Arial"/>
          <w:color w:val="000000"/>
          <w:szCs w:val="22"/>
        </w:rPr>
        <w:tab/>
        <w:t>type:</w:t>
      </w:r>
    </w:p>
    <w:p w14:paraId="534A545E" w14:textId="543C54E6" w:rsidR="00CA7181" w:rsidRPr="00CA7181" w:rsidRDefault="00CA7181" w:rsidP="00CA7181">
      <w:pPr>
        <w:overflowPunct w:val="0"/>
        <w:autoSpaceDE w:val="0"/>
        <w:autoSpaceDN w:val="0"/>
        <w:adjustRightInd w:val="0"/>
        <w:spacing w:after="240" w:line="300" w:lineRule="exact"/>
        <w:textAlignment w:val="baseline"/>
        <w:rPr>
          <w:rFonts w:cs="Arial"/>
          <w:color w:val="000000"/>
          <w:szCs w:val="22"/>
        </w:rPr>
      </w:pPr>
      <w:r w:rsidRPr="00CA7181">
        <w:rPr>
          <w:rFonts w:cs="Arial"/>
          <w:noProof/>
          <w:color w:val="000000"/>
          <w:szCs w:val="22"/>
        </w:rPr>
        <mc:AlternateContent>
          <mc:Choice Requires="wps">
            <w:drawing>
              <wp:anchor distT="0" distB="0" distL="114300" distR="114300" simplePos="0" relativeHeight="251663360" behindDoc="0" locked="0" layoutInCell="1" allowOverlap="1" wp14:anchorId="00FA7D68" wp14:editId="3F7A5C86">
                <wp:simplePos x="0" y="0"/>
                <wp:positionH relativeFrom="column">
                  <wp:posOffset>1384935</wp:posOffset>
                </wp:positionH>
                <wp:positionV relativeFrom="paragraph">
                  <wp:posOffset>-38735</wp:posOffset>
                </wp:positionV>
                <wp:extent cx="264795" cy="304800"/>
                <wp:effectExtent l="3810" t="0" r="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6940B" w14:textId="77777777" w:rsidR="00CA7181" w:rsidRPr="007409FD" w:rsidRDefault="00CA7181" w:rsidP="00CA7181">
                            <w:pPr>
                              <w:pStyle w:val="BCSParagraph"/>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09.05pt;margin-top:-3.05pt;width:20.85pt;height:2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" filled="f" stroked="f">
                <v:textbox>
                  <w:txbxContent>
                    <w:p w14:paraId="7316940B" w14:textId="77777777" w:rsidR="00CA7181" w:rsidRPr="007409FD" w:rsidRDefault="00CA7181" w:rsidP="00CA7181">
                      <w:pPr>
                        <w:pStyle w:val="BCSParagraph"/>
                      </w:pPr>
                    </w:p>
                  </w:txbxContent>
                </v:textbox>
                <w10:wrap type="square"/>
              </v:shape>
            </w:pict>
          </mc:Fallback>
        </mc:AlternateContent>
      </w:r>
      <w:r w:rsidRPr="00CA7181">
        <w:rPr>
          <w:rFonts w:cs="Arial"/>
          <w:color w:val="000000"/>
          <w:szCs w:val="22"/>
        </w:rPr>
        <w:tab/>
      </w:r>
    </w:p>
    <w:p w14:paraId="65936B38" w14:textId="243BE028" w:rsidR="00CA7181" w:rsidRDefault="00B77C13" w:rsidP="00CA7181">
      <w:pPr>
        <w:overflowPunct w:val="0"/>
        <w:autoSpaceDE w:val="0"/>
        <w:autoSpaceDN w:val="0"/>
        <w:adjustRightInd w:val="0"/>
        <w:spacing w:after="240" w:line="300" w:lineRule="exact"/>
        <w:textAlignment w:val="baseline"/>
        <w:rPr>
          <w:rFonts w:cs="Arial"/>
          <w:color w:val="000000"/>
          <w:szCs w:val="22"/>
        </w:rPr>
      </w:pPr>
      <w:r>
        <w:rPr>
          <w:rFonts w:cs="Arial"/>
          <w:color w:val="000000"/>
          <w:szCs w:val="22"/>
        </w:rPr>
        <w:t xml:space="preserve">Framework /Advert </w:t>
      </w:r>
    </w:p>
    <w:p w14:paraId="1667BF19" w14:textId="791BA1D2" w:rsidR="004E3B55" w:rsidRPr="004E3B55" w:rsidRDefault="004E3B55" w:rsidP="00CA7181">
      <w:pPr>
        <w:overflowPunct w:val="0"/>
        <w:autoSpaceDE w:val="0"/>
        <w:autoSpaceDN w:val="0"/>
        <w:adjustRightInd w:val="0"/>
        <w:spacing w:after="240" w:line="300" w:lineRule="exact"/>
        <w:textAlignment w:val="baseline"/>
        <w:rPr>
          <w:rFonts w:cs="Arial"/>
          <w:b/>
          <w:color w:val="000000"/>
          <w:szCs w:val="22"/>
        </w:rPr>
      </w:pPr>
      <w:r w:rsidRPr="00CA7181">
        <w:rPr>
          <w:rFonts w:cs="Arial"/>
          <w:noProof/>
          <w:color w:val="000000"/>
          <w:szCs w:val="22"/>
        </w:rPr>
        <mc:AlternateContent>
          <mc:Choice Requires="wps">
            <w:drawing>
              <wp:anchor distT="0" distB="0" distL="114300" distR="114300" simplePos="0" relativeHeight="251667456" behindDoc="0" locked="0" layoutInCell="1" allowOverlap="1" wp14:anchorId="21B33F08" wp14:editId="7485E51A">
                <wp:simplePos x="0" y="0"/>
                <wp:positionH relativeFrom="column">
                  <wp:posOffset>1926771</wp:posOffset>
                </wp:positionH>
                <wp:positionV relativeFrom="paragraph">
                  <wp:posOffset>27726</wp:posOffset>
                </wp:positionV>
                <wp:extent cx="3692864" cy="228600"/>
                <wp:effectExtent l="0" t="0" r="2222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864" cy="228600"/>
                        </a:xfrm>
                        <a:prstGeom prst="rect">
                          <a:avLst/>
                        </a:prstGeom>
                        <a:solidFill>
                          <a:srgbClr val="FFFFFF"/>
                        </a:solidFill>
                        <a:ln w="9525">
                          <a:solidFill>
                            <a:srgbClr val="000000"/>
                          </a:solidFill>
                          <a:miter lim="800000"/>
                          <a:headEnd/>
                          <a:tailEnd/>
                        </a:ln>
                      </wps:spPr>
                      <wps:txbx>
                        <w:txbxContent>
                          <w:p w14:paraId="797EEED4" w14:textId="77777777" w:rsidR="004E3B55" w:rsidRDefault="004E3B55" w:rsidP="004E3B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151.7pt;margin-top:2.2pt;width:290.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4GCLQIAAFc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">
                <v:textbox>
                  <w:txbxContent>
                    <w:p w14:paraId="797EEED4" w14:textId="77777777" w:rsidR="004E3B55" w:rsidRDefault="004E3B55" w:rsidP="004E3B55"/>
                  </w:txbxContent>
                </v:textbox>
              </v:shape>
            </w:pict>
          </mc:Fallback>
        </mc:AlternateContent>
      </w:r>
      <w:r>
        <w:rPr>
          <w:rFonts w:cs="Arial"/>
          <w:b/>
          <w:color w:val="000000"/>
          <w:szCs w:val="22"/>
        </w:rPr>
        <w:t xml:space="preserve">Framework </w:t>
      </w:r>
      <w:r w:rsidR="00B77C13">
        <w:rPr>
          <w:rFonts w:cs="Arial"/>
          <w:b/>
          <w:color w:val="000000"/>
          <w:szCs w:val="22"/>
        </w:rPr>
        <w:t>/</w:t>
      </w:r>
      <w:r>
        <w:rPr>
          <w:rFonts w:cs="Arial"/>
          <w:b/>
          <w:color w:val="000000"/>
          <w:szCs w:val="22"/>
        </w:rPr>
        <w:t>Provider:</w:t>
      </w:r>
    </w:p>
    <w:p w14:paraId="17AC7801" w14:textId="77777777" w:rsidR="00B77C13" w:rsidRDefault="00CA7181" w:rsidP="00CA7181">
      <w:pPr>
        <w:overflowPunct w:val="0"/>
        <w:autoSpaceDE w:val="0"/>
        <w:autoSpaceDN w:val="0"/>
        <w:adjustRightInd w:val="0"/>
        <w:spacing w:after="240" w:line="300" w:lineRule="exact"/>
        <w:textAlignment w:val="baseline"/>
        <w:rPr>
          <w:rFonts w:cs="Arial"/>
          <w:b/>
          <w:color w:val="000000"/>
          <w:szCs w:val="22"/>
        </w:rPr>
      </w:pPr>
      <w:r w:rsidRPr="00CA7181">
        <w:rPr>
          <w:rFonts w:cs="Arial"/>
          <w:noProof/>
          <w:color w:val="000000"/>
          <w:szCs w:val="22"/>
        </w:rPr>
        <mc:AlternateContent>
          <mc:Choice Requires="wps">
            <w:drawing>
              <wp:anchor distT="0" distB="0" distL="114300" distR="114300" simplePos="0" relativeHeight="251664384" behindDoc="0" locked="0" layoutInCell="1" allowOverlap="1" wp14:anchorId="24A9B9E7" wp14:editId="3C671C02">
                <wp:simplePos x="0" y="0"/>
                <wp:positionH relativeFrom="column">
                  <wp:posOffset>1926771</wp:posOffset>
                </wp:positionH>
                <wp:positionV relativeFrom="paragraph">
                  <wp:posOffset>27726</wp:posOffset>
                </wp:positionV>
                <wp:extent cx="3692864" cy="22860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864" cy="228600"/>
                        </a:xfrm>
                        <a:prstGeom prst="rect">
                          <a:avLst/>
                        </a:prstGeom>
                        <a:solidFill>
                          <a:srgbClr val="FFFFFF"/>
                        </a:solidFill>
                        <a:ln w="9525">
                          <a:solidFill>
                            <a:srgbClr val="000000"/>
                          </a:solidFill>
                          <a:miter lim="800000"/>
                          <a:headEnd/>
                          <a:tailEnd/>
                        </a:ln>
                      </wps:spPr>
                      <wps:txbx>
                        <w:txbxContent>
                          <w:p w14:paraId="0CB8467B" w14:textId="77777777" w:rsidR="00CA7181" w:rsidRDefault="00CA7181" w:rsidP="00CA71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151.7pt;margin-top:2.2pt;width:290.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">
                <v:textbox>
                  <w:txbxContent>
                    <w:p w14:paraId="0CB8467B" w14:textId="77777777" w:rsidR="00CA7181" w:rsidRDefault="00CA7181" w:rsidP="00CA7181"/>
                  </w:txbxContent>
                </v:textbox>
              </v:shape>
            </w:pict>
          </mc:Fallback>
        </mc:AlternateContent>
      </w:r>
      <w:r w:rsidR="004F5BA7">
        <w:rPr>
          <w:rFonts w:cs="Arial"/>
          <w:b/>
          <w:color w:val="000000"/>
          <w:szCs w:val="22"/>
        </w:rPr>
        <w:t>Framework Name/Number</w:t>
      </w:r>
    </w:p>
    <w:p w14:paraId="638531B6" w14:textId="4BF3010D" w:rsidR="00CA7181" w:rsidRPr="00CA7181" w:rsidRDefault="00B77C13" w:rsidP="00CA7181">
      <w:pPr>
        <w:overflowPunct w:val="0"/>
        <w:autoSpaceDE w:val="0"/>
        <w:autoSpaceDN w:val="0"/>
        <w:adjustRightInd w:val="0"/>
        <w:spacing w:after="240" w:line="300" w:lineRule="exact"/>
        <w:textAlignment w:val="baseline"/>
        <w:rPr>
          <w:rFonts w:cs="Arial"/>
          <w:b/>
          <w:color w:val="000000"/>
          <w:szCs w:val="22"/>
        </w:rPr>
      </w:pPr>
      <w:r>
        <w:rPr>
          <w:rFonts w:cs="Arial"/>
          <w:b/>
          <w:color w:val="000000"/>
          <w:szCs w:val="22"/>
        </w:rPr>
        <w:t xml:space="preserve"> (</w:t>
      </w:r>
      <w:proofErr w:type="gramStart"/>
      <w:r>
        <w:rPr>
          <w:rFonts w:cs="Arial"/>
          <w:b/>
          <w:color w:val="000000"/>
          <w:szCs w:val="22"/>
        </w:rPr>
        <w:t>if</w:t>
      </w:r>
      <w:proofErr w:type="gramEnd"/>
      <w:r>
        <w:rPr>
          <w:rFonts w:cs="Arial"/>
          <w:b/>
          <w:color w:val="000000"/>
          <w:szCs w:val="22"/>
        </w:rPr>
        <w:t xml:space="preserve"> applicable)</w:t>
      </w:r>
      <w:r w:rsidR="004F5BA7">
        <w:rPr>
          <w:rFonts w:cs="Arial"/>
          <w:b/>
          <w:color w:val="000000"/>
          <w:szCs w:val="22"/>
        </w:rPr>
        <w:t>:</w:t>
      </w:r>
    </w:p>
    <w:p w14:paraId="5DB0A562" w14:textId="290CB1F9" w:rsidR="00D07575" w:rsidRPr="004F5BA7" w:rsidRDefault="00CA7181" w:rsidP="00CA7181">
      <w:pPr>
        <w:overflowPunct w:val="0"/>
        <w:autoSpaceDE w:val="0"/>
        <w:autoSpaceDN w:val="0"/>
        <w:adjustRightInd w:val="0"/>
        <w:spacing w:after="240" w:line="300" w:lineRule="exact"/>
        <w:textAlignment w:val="baseline"/>
        <w:rPr>
          <w:rFonts w:cs="Arial"/>
          <w:b/>
          <w:color w:val="000000"/>
          <w:szCs w:val="22"/>
        </w:rPr>
      </w:pPr>
      <w:r w:rsidRPr="00CA7181">
        <w:rPr>
          <w:rFonts w:cs="Arial"/>
          <w:b/>
          <w:noProof/>
          <w:color w:val="000000"/>
          <w:szCs w:val="22"/>
        </w:rPr>
        <mc:AlternateContent>
          <mc:Choice Requires="wps">
            <w:drawing>
              <wp:anchor distT="0" distB="0" distL="114300" distR="114300" simplePos="0" relativeHeight="251665408" behindDoc="0" locked="0" layoutInCell="1" allowOverlap="1" wp14:anchorId="1E4D9276" wp14:editId="02D7BA24">
                <wp:simplePos x="0" y="0"/>
                <wp:positionH relativeFrom="column">
                  <wp:posOffset>1914896</wp:posOffset>
                </wp:positionH>
                <wp:positionV relativeFrom="paragraph">
                  <wp:posOffset>17335</wp:posOffset>
                </wp:positionV>
                <wp:extent cx="629392" cy="232410"/>
                <wp:effectExtent l="0" t="0" r="1841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92" cy="232410"/>
                        </a:xfrm>
                        <a:prstGeom prst="rect">
                          <a:avLst/>
                        </a:prstGeom>
                        <a:solidFill>
                          <a:srgbClr val="FFFFFF"/>
                        </a:solidFill>
                        <a:ln w="9525">
                          <a:solidFill>
                            <a:srgbClr val="000000"/>
                          </a:solidFill>
                          <a:miter lim="800000"/>
                          <a:headEnd/>
                          <a:tailEnd/>
                        </a:ln>
                      </wps:spPr>
                      <wps:txbx>
                        <w:txbxContent>
                          <w:p w14:paraId="5666AB17" w14:textId="77777777" w:rsidR="00CA7181" w:rsidRDefault="00CA7181" w:rsidP="00CA71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150.8pt;margin-top:1.35pt;width:49.55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">
                <v:textbox>
                  <w:txbxContent>
                    <w:p w14:paraId="5666AB17" w14:textId="77777777" w:rsidR="00CA7181" w:rsidRDefault="00CA7181" w:rsidP="00CA7181"/>
                  </w:txbxContent>
                </v:textbox>
              </v:shape>
            </w:pict>
          </mc:Fallback>
        </mc:AlternateContent>
      </w:r>
      <w:r w:rsidR="004F5BA7">
        <w:rPr>
          <w:rFonts w:cs="Arial"/>
          <w:b/>
          <w:color w:val="000000"/>
          <w:szCs w:val="22"/>
        </w:rPr>
        <w:t>Lot No (if applicable):</w:t>
      </w:r>
    </w:p>
    <w:p w14:paraId="07D10251" w14:textId="7CF85E8B" w:rsidR="00CA7181" w:rsidRPr="00CA7181" w:rsidRDefault="00CA7181" w:rsidP="00CA7181">
      <w:pPr>
        <w:overflowPunct w:val="0"/>
        <w:autoSpaceDE w:val="0"/>
        <w:autoSpaceDN w:val="0"/>
        <w:adjustRightInd w:val="0"/>
        <w:spacing w:after="240" w:line="300" w:lineRule="exact"/>
        <w:textAlignment w:val="baseline"/>
        <w:rPr>
          <w:rFonts w:cs="Arial"/>
          <w:color w:val="000000"/>
          <w:szCs w:val="22"/>
        </w:rPr>
      </w:pPr>
      <w:r w:rsidRPr="00CA7181">
        <w:rPr>
          <w:rFonts w:cs="Arial"/>
          <w:color w:val="000000"/>
          <w:szCs w:val="22"/>
        </w:rPr>
        <w:t xml:space="preserve">Please enter a brief description of the requirements.  </w:t>
      </w:r>
      <w:r w:rsidR="004F5BA7">
        <w:rPr>
          <w:rFonts w:cs="Arial"/>
          <w:color w:val="000000"/>
          <w:szCs w:val="22"/>
        </w:rPr>
        <w:t>I</w:t>
      </w:r>
      <w:r w:rsidRPr="00CA7181">
        <w:rPr>
          <w:rFonts w:cs="Arial"/>
          <w:color w:val="000000"/>
          <w:szCs w:val="22"/>
        </w:rPr>
        <w:t xml:space="preserve">nclude essential information such as the scale of the project (e.g. number of establishments or seats), legacy equipment, </w:t>
      </w:r>
      <w:proofErr w:type="spellStart"/>
      <w:r w:rsidRPr="00CA7181">
        <w:rPr>
          <w:rFonts w:cs="Arial"/>
          <w:color w:val="000000"/>
          <w:szCs w:val="22"/>
        </w:rPr>
        <w:t>etc</w:t>
      </w:r>
      <w:proofErr w:type="spellEnd"/>
      <w:r w:rsidRPr="00CA7181">
        <w:rPr>
          <w:rFonts w:cs="Arial"/>
          <w:color w:val="000000"/>
          <w:szCs w:val="22"/>
        </w:rPr>
        <w:t>, and / or attach a summary of your Specification / Statement of Requirements (</w:t>
      </w:r>
      <w:proofErr w:type="spellStart"/>
      <w:r w:rsidRPr="00CA7181">
        <w:rPr>
          <w:rFonts w:cs="Arial"/>
          <w:color w:val="000000"/>
          <w:szCs w:val="22"/>
        </w:rPr>
        <w:t>SoR</w:t>
      </w:r>
      <w:proofErr w:type="spellEnd"/>
      <w:r w:rsidRPr="00CA7181">
        <w:rPr>
          <w:rFonts w:cs="Arial"/>
          <w:color w:val="000000"/>
          <w:szCs w:val="22"/>
        </w:rPr>
        <w:t>).</w:t>
      </w:r>
      <w:r w:rsidRPr="00CA7181">
        <w:rPr>
          <w:rFonts w:cs="Arial"/>
          <w:color w:val="000000"/>
          <w:szCs w:val="22"/>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A7181" w:rsidRPr="00CA7181" w14:paraId="0FFE5D14" w14:textId="77777777" w:rsidTr="005E39E2">
        <w:trPr>
          <w:trHeight w:val="1643"/>
        </w:trPr>
        <w:tc>
          <w:tcPr>
            <w:tcW w:w="9242" w:type="dxa"/>
          </w:tcPr>
          <w:p w14:paraId="78527FD1" w14:textId="77777777" w:rsidR="00CA7181" w:rsidRPr="00CA7181" w:rsidRDefault="00CA7181" w:rsidP="00CA7181">
            <w:pPr>
              <w:overflowPunct w:val="0"/>
              <w:autoSpaceDE w:val="0"/>
              <w:autoSpaceDN w:val="0"/>
              <w:adjustRightInd w:val="0"/>
              <w:spacing w:after="240" w:line="300" w:lineRule="exact"/>
              <w:textAlignment w:val="baseline"/>
              <w:rPr>
                <w:rFonts w:cs="Arial"/>
                <w:color w:val="000000"/>
                <w:szCs w:val="22"/>
              </w:rPr>
            </w:pPr>
          </w:p>
        </w:tc>
      </w:tr>
    </w:tbl>
    <w:p w14:paraId="2C458E53" w14:textId="5F4FE890" w:rsidR="00CA7181" w:rsidRPr="00CA7181" w:rsidRDefault="00CA7181" w:rsidP="00CA7181">
      <w:pPr>
        <w:overflowPunct w:val="0"/>
        <w:autoSpaceDE w:val="0"/>
        <w:autoSpaceDN w:val="0"/>
        <w:adjustRightInd w:val="0"/>
        <w:spacing w:after="240" w:line="300" w:lineRule="exact"/>
        <w:textAlignment w:val="baseline"/>
        <w:rPr>
          <w:rFonts w:cs="Arial"/>
          <w:color w:val="000000"/>
          <w:szCs w:val="22"/>
        </w:rPr>
      </w:pPr>
    </w:p>
    <w:p w14:paraId="0371D9A0" w14:textId="77777777" w:rsidR="00CA7181" w:rsidRPr="00CA7181" w:rsidRDefault="00CA7181" w:rsidP="00CA7181">
      <w:pPr>
        <w:overflowPunct w:val="0"/>
        <w:autoSpaceDE w:val="0"/>
        <w:autoSpaceDN w:val="0"/>
        <w:adjustRightInd w:val="0"/>
        <w:spacing w:after="240" w:line="300" w:lineRule="exact"/>
        <w:textAlignment w:val="baseline"/>
        <w:rPr>
          <w:rFonts w:cs="Arial"/>
          <w:color w:val="000000"/>
          <w:szCs w:val="22"/>
        </w:rPr>
      </w:pPr>
      <w:r w:rsidRPr="00CA7181">
        <w:rPr>
          <w:rFonts w:cs="Arial"/>
          <w:color w:val="000000"/>
          <w:szCs w:val="22"/>
        </w:rPr>
        <w:t>This form is an expression of interest only; the full details of the project and the desired outcomes will be provided in an Invitation to Tender to the supplier(s) identified from this expression of interest.  Please remember that any changes following this stage must be insignificant.  Any change of scope or requirements will need a further Expression of Interest form.</w:t>
      </w:r>
    </w:p>
    <w:p w14:paraId="41B68FF0" w14:textId="77777777" w:rsidR="00CA7181" w:rsidRPr="00CA7181" w:rsidRDefault="00CA7181" w:rsidP="00CA7181">
      <w:pPr>
        <w:overflowPunct w:val="0"/>
        <w:autoSpaceDE w:val="0"/>
        <w:autoSpaceDN w:val="0"/>
        <w:adjustRightInd w:val="0"/>
        <w:spacing w:after="200" w:line="240" w:lineRule="auto"/>
        <w:textAlignment w:val="baseline"/>
        <w:rPr>
          <w:rFonts w:cs="Arial"/>
          <w:b/>
          <w:bCs/>
          <w:color w:val="000000"/>
          <w:szCs w:val="22"/>
        </w:rPr>
      </w:pPr>
      <w:r w:rsidRPr="00CA7181">
        <w:rPr>
          <w:rFonts w:cs="Arial"/>
          <w:b/>
          <w:bCs/>
          <w:color w:val="000000"/>
          <w:szCs w:val="22"/>
        </w:rPr>
        <w:lastRenderedPageBreak/>
        <w:br/>
        <w:t>Response details:</w:t>
      </w:r>
    </w:p>
    <w:p w14:paraId="13BCC89A" w14:textId="77777777" w:rsidR="00CA7181" w:rsidRPr="00CA7181" w:rsidRDefault="00CA7181" w:rsidP="00CA7181">
      <w:pPr>
        <w:overflowPunct w:val="0"/>
        <w:autoSpaceDE w:val="0"/>
        <w:autoSpaceDN w:val="0"/>
        <w:adjustRightInd w:val="0"/>
        <w:spacing w:after="240" w:line="300" w:lineRule="exact"/>
        <w:textAlignment w:val="baseline"/>
        <w:rPr>
          <w:rFonts w:cs="Arial"/>
          <w:color w:val="000000"/>
          <w:szCs w:val="22"/>
        </w:rPr>
      </w:pPr>
      <w:r w:rsidRPr="00CA7181">
        <w:rPr>
          <w:rFonts w:cs="Arial"/>
          <w:color w:val="000000"/>
          <w:szCs w:val="22"/>
        </w:rPr>
        <w:t>Please enter the details of how you want suppliers to respond to this Expression of Interest.</w:t>
      </w:r>
      <w:r w:rsidRPr="00CA7181">
        <w:rPr>
          <w:rFonts w:cs="Arial"/>
          <w:color w:val="000000"/>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A7181" w:rsidRPr="00CA7181" w14:paraId="3E297F29" w14:textId="77777777" w:rsidTr="005E39E2">
        <w:trPr>
          <w:trHeight w:val="1640"/>
        </w:trPr>
        <w:tc>
          <w:tcPr>
            <w:tcW w:w="9242" w:type="dxa"/>
          </w:tcPr>
          <w:p w14:paraId="4C686A53" w14:textId="77777777" w:rsidR="00CA7181" w:rsidRPr="00CA7181" w:rsidRDefault="00CA7181" w:rsidP="00CA7181">
            <w:pPr>
              <w:overflowPunct w:val="0"/>
              <w:autoSpaceDE w:val="0"/>
              <w:autoSpaceDN w:val="0"/>
              <w:adjustRightInd w:val="0"/>
              <w:spacing w:after="240" w:line="300" w:lineRule="exact"/>
              <w:textAlignment w:val="baseline"/>
              <w:rPr>
                <w:rFonts w:cs="Arial"/>
                <w:color w:val="000000"/>
                <w:szCs w:val="22"/>
              </w:rPr>
            </w:pPr>
            <w:r w:rsidRPr="00CA7181">
              <w:rPr>
                <w:rFonts w:cs="Arial"/>
                <w:color w:val="000000"/>
                <w:szCs w:val="22"/>
              </w:rPr>
              <w:t>Please respond by (Time and Date):</w:t>
            </w:r>
          </w:p>
          <w:p w14:paraId="5CC3DCB3" w14:textId="5CC57B43" w:rsidR="00CA7181" w:rsidRPr="00CA7181" w:rsidRDefault="00CA7181" w:rsidP="00CA7181">
            <w:pPr>
              <w:overflowPunct w:val="0"/>
              <w:autoSpaceDE w:val="0"/>
              <w:autoSpaceDN w:val="0"/>
              <w:adjustRightInd w:val="0"/>
              <w:spacing w:after="240" w:line="300" w:lineRule="exact"/>
              <w:textAlignment w:val="baseline"/>
              <w:rPr>
                <w:rFonts w:cs="Arial"/>
                <w:color w:val="000000"/>
                <w:szCs w:val="22"/>
              </w:rPr>
            </w:pPr>
            <w:r w:rsidRPr="00CA7181">
              <w:rPr>
                <w:rFonts w:cs="Arial"/>
                <w:color w:val="000000"/>
                <w:szCs w:val="22"/>
              </w:rPr>
              <w:t xml:space="preserve">Format of Response: </w:t>
            </w:r>
            <w:r w:rsidR="00D07575">
              <w:rPr>
                <w:rFonts w:cs="Arial"/>
                <w:color w:val="000000"/>
                <w:szCs w:val="22"/>
              </w:rPr>
              <w:t>(electronic/paper/both)</w:t>
            </w:r>
          </w:p>
          <w:p w14:paraId="60F6A41B" w14:textId="43C7F9DC" w:rsidR="00CA7181" w:rsidRPr="00CA7181" w:rsidRDefault="00CA7181" w:rsidP="00CA7181">
            <w:pPr>
              <w:overflowPunct w:val="0"/>
              <w:autoSpaceDE w:val="0"/>
              <w:autoSpaceDN w:val="0"/>
              <w:adjustRightInd w:val="0"/>
              <w:spacing w:after="240" w:line="300" w:lineRule="exact"/>
              <w:textAlignment w:val="baseline"/>
              <w:rPr>
                <w:rFonts w:cs="Arial"/>
                <w:color w:val="000000"/>
                <w:szCs w:val="22"/>
              </w:rPr>
            </w:pPr>
            <w:r w:rsidRPr="00CA7181">
              <w:rPr>
                <w:rFonts w:cs="Arial"/>
                <w:color w:val="000000"/>
                <w:szCs w:val="22"/>
              </w:rPr>
              <w:t>Name</w:t>
            </w:r>
            <w:r w:rsidR="000F0937">
              <w:rPr>
                <w:rFonts w:cs="Arial"/>
                <w:color w:val="000000"/>
                <w:szCs w:val="22"/>
              </w:rPr>
              <w:t xml:space="preserve">, </w:t>
            </w:r>
            <w:r w:rsidRPr="00CA7181">
              <w:rPr>
                <w:rFonts w:cs="Arial"/>
                <w:color w:val="000000"/>
                <w:szCs w:val="22"/>
              </w:rPr>
              <w:t xml:space="preserve">address </w:t>
            </w:r>
            <w:r w:rsidR="000F0937">
              <w:rPr>
                <w:rFonts w:cs="Arial"/>
                <w:color w:val="000000"/>
                <w:szCs w:val="22"/>
              </w:rPr>
              <w:t xml:space="preserve">and/or email </w:t>
            </w:r>
            <w:r w:rsidRPr="00CA7181">
              <w:rPr>
                <w:rFonts w:cs="Arial"/>
                <w:color w:val="000000"/>
                <w:szCs w:val="22"/>
              </w:rPr>
              <w:t>for response:</w:t>
            </w:r>
          </w:p>
          <w:p w14:paraId="71027AEB" w14:textId="77777777" w:rsidR="00CA7181" w:rsidRPr="00CA7181" w:rsidRDefault="00CA7181" w:rsidP="00CA7181">
            <w:pPr>
              <w:overflowPunct w:val="0"/>
              <w:autoSpaceDE w:val="0"/>
              <w:autoSpaceDN w:val="0"/>
              <w:adjustRightInd w:val="0"/>
              <w:spacing w:after="240" w:line="300" w:lineRule="exact"/>
              <w:textAlignment w:val="baseline"/>
              <w:rPr>
                <w:rFonts w:cs="Arial"/>
                <w:color w:val="000000"/>
                <w:szCs w:val="22"/>
              </w:rPr>
            </w:pPr>
          </w:p>
          <w:p w14:paraId="073284C8" w14:textId="77777777" w:rsidR="00CA7181" w:rsidRPr="00CA7181" w:rsidRDefault="00CA7181" w:rsidP="00CA7181">
            <w:pPr>
              <w:overflowPunct w:val="0"/>
              <w:autoSpaceDE w:val="0"/>
              <w:autoSpaceDN w:val="0"/>
              <w:adjustRightInd w:val="0"/>
              <w:spacing w:after="240" w:line="300" w:lineRule="exact"/>
              <w:textAlignment w:val="baseline"/>
              <w:rPr>
                <w:rFonts w:cs="Arial"/>
                <w:color w:val="000000"/>
                <w:szCs w:val="22"/>
              </w:rPr>
            </w:pPr>
          </w:p>
          <w:p w14:paraId="381CA66D" w14:textId="77777777" w:rsidR="00CA7181" w:rsidRPr="00CA7181" w:rsidRDefault="00CA7181" w:rsidP="00CA7181">
            <w:pPr>
              <w:overflowPunct w:val="0"/>
              <w:autoSpaceDE w:val="0"/>
              <w:autoSpaceDN w:val="0"/>
              <w:adjustRightInd w:val="0"/>
              <w:spacing w:after="240" w:line="300" w:lineRule="exact"/>
              <w:textAlignment w:val="baseline"/>
              <w:rPr>
                <w:rFonts w:cs="Arial"/>
                <w:color w:val="000000"/>
                <w:szCs w:val="22"/>
              </w:rPr>
            </w:pPr>
          </w:p>
        </w:tc>
      </w:tr>
    </w:tbl>
    <w:p w14:paraId="59002062" w14:textId="77777777" w:rsidR="00CA7181" w:rsidRPr="00CA7181" w:rsidRDefault="00CA7181" w:rsidP="00CA7181">
      <w:pPr>
        <w:overflowPunct w:val="0"/>
        <w:autoSpaceDE w:val="0"/>
        <w:autoSpaceDN w:val="0"/>
        <w:adjustRightInd w:val="0"/>
        <w:spacing w:after="240" w:line="300" w:lineRule="exact"/>
        <w:textAlignment w:val="baseline"/>
        <w:rPr>
          <w:rFonts w:cs="Arial"/>
          <w:color w:val="000000"/>
          <w:szCs w:val="22"/>
        </w:rPr>
      </w:pPr>
    </w:p>
    <w:p w14:paraId="74E73D4B" w14:textId="77777777" w:rsidR="00CA7181" w:rsidRPr="00CA7181" w:rsidRDefault="00CA7181" w:rsidP="00CA7181">
      <w:pPr>
        <w:spacing w:after="360" w:line="240" w:lineRule="auto"/>
        <w:rPr>
          <w:rFonts w:cs="Arial"/>
          <w:b/>
          <w:color w:val="260859"/>
          <w:sz w:val="28"/>
          <w:szCs w:val="28"/>
          <w:lang w:eastAsia="en-US"/>
        </w:rPr>
      </w:pPr>
    </w:p>
    <w:p w14:paraId="66276373" w14:textId="77777777" w:rsidR="00CA7181" w:rsidRPr="00CA7181" w:rsidRDefault="00CA7181" w:rsidP="00CA7181">
      <w:pPr>
        <w:overflowPunct w:val="0"/>
        <w:autoSpaceDE w:val="0"/>
        <w:autoSpaceDN w:val="0"/>
        <w:adjustRightInd w:val="0"/>
        <w:spacing w:after="240" w:line="300" w:lineRule="exact"/>
        <w:textAlignment w:val="baseline"/>
        <w:rPr>
          <w:rFonts w:cs="Arial"/>
          <w:color w:val="000000"/>
          <w:sz w:val="24"/>
          <w:szCs w:val="20"/>
        </w:rPr>
      </w:pPr>
    </w:p>
    <w:p w14:paraId="5CE1D345" w14:textId="77777777" w:rsidR="00FC2B3C" w:rsidRDefault="00FC2B3C" w:rsidP="00995398">
      <w:pPr>
        <w:pStyle w:val="EndBox"/>
      </w:pPr>
    </w:p>
    <w:p w14:paraId="16D8F385" w14:textId="491B5A0A" w:rsidR="00C2496D" w:rsidRPr="00995398" w:rsidRDefault="00C76325" w:rsidP="00995398">
      <w:pPr>
        <w:pStyle w:val="EndBox"/>
      </w:pPr>
      <w:r w:rsidRPr="00995398">
        <w:br/>
      </w:r>
      <w:r w:rsidR="00C2496D" w:rsidRPr="00995398">
        <w:t>© Crown copyright 201</w:t>
      </w:r>
      <w:r w:rsidR="00D07575">
        <w:t>4</w:t>
      </w:r>
    </w:p>
    <w:sectPr w:rsidR="00C2496D" w:rsidRPr="00995398" w:rsidSect="00C02D89">
      <w:headerReference w:type="even" r:id="rId16"/>
      <w:headerReference w:type="default" r:id="rId17"/>
      <w:footerReference w:type="even" r:id="rId18"/>
      <w:footerReference w:type="default" r:id="rId19"/>
      <w:headerReference w:type="first" r:id="rId20"/>
      <w:footerReference w:type="first" r:id="rId21"/>
      <w:pgSz w:w="11906" w:h="16838" w:code="9"/>
      <w:pgMar w:top="1001" w:right="1080" w:bottom="993" w:left="1080" w:header="426" w:footer="39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6D777" w14:textId="77777777" w:rsidR="00DA0AD5" w:rsidRDefault="00DA0AD5" w:rsidP="002B6D93">
      <w:r>
        <w:separator/>
      </w:r>
    </w:p>
    <w:p w14:paraId="496486E3" w14:textId="77777777" w:rsidR="001F1B30" w:rsidRDefault="001F1B30"/>
  </w:endnote>
  <w:endnote w:type="continuationSeparator" w:id="0">
    <w:p w14:paraId="5EB517FC" w14:textId="77777777" w:rsidR="00DA0AD5" w:rsidRDefault="00DA0AD5" w:rsidP="002B6D93">
      <w:r>
        <w:continuationSeparator/>
      </w:r>
    </w:p>
    <w:p w14:paraId="6641799F" w14:textId="77777777" w:rsidR="001F1B30" w:rsidRDefault="001F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48302" w14:textId="77777777" w:rsidR="004478EF" w:rsidRDefault="00447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66A84460" w14:textId="5DBEFC8B"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4478EF">
          <w:rPr>
            <w:noProof/>
          </w:rPr>
          <w:t>3</w:t>
        </w:r>
        <w:r>
          <w:rPr>
            <w:noProof/>
          </w:rPr>
          <w:fldChar w:fldCharType="end"/>
        </w:r>
      </w:p>
    </w:sdtContent>
  </w:sdt>
  <w:p w14:paraId="4156AEA0" w14:textId="77777777" w:rsidR="001F1B30" w:rsidRDefault="001F1B3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4E66" w14:textId="366C39C4" w:rsidR="00DA0AD5" w:rsidRPr="006E6ADB" w:rsidRDefault="00DA0AD5" w:rsidP="004A3626">
    <w:pPr>
      <w:pStyle w:val="CopyrightBox"/>
      <w:tabs>
        <w:tab w:val="left" w:pos="7088"/>
      </w:tabs>
      <w:spacing w:before="240"/>
      <w:rPr>
        <w:szCs w:val="20"/>
      </w:rPr>
    </w:pPr>
    <w:r w:rsidRPr="006E6ADB">
      <w:rPr>
        <w:szCs w:val="20"/>
      </w:rPr>
      <w:tab/>
      <w:t xml:space="preserve">Published: </w:t>
    </w:r>
    <w:r w:rsidR="004478EF">
      <w:rPr>
        <w:szCs w:val="20"/>
      </w:rPr>
      <w:t>February</w:t>
    </w:r>
    <w:r w:rsidR="00F85AA7">
      <w:rPr>
        <w:szCs w:val="20"/>
      </w:rPr>
      <w:t xml:space="preserve"> </w:t>
    </w:r>
    <w:r>
      <w:rPr>
        <w:szCs w:val="20"/>
      </w:rPr>
      <w:t>20</w:t>
    </w:r>
    <w:r w:rsidR="004478EF">
      <w:rPr>
        <w:szCs w:val="20"/>
      </w:rPr>
      <w:t>1</w:t>
    </w:r>
    <w:bookmarkStart w:id="0" w:name="_GoBack"/>
    <w:bookmarkEnd w:id="0"/>
    <w:r w:rsidR="004478EF">
      <w:rPr>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39ACC" w14:textId="77777777" w:rsidR="00DA0AD5" w:rsidRDefault="00DA0AD5" w:rsidP="002B6D93">
      <w:r>
        <w:separator/>
      </w:r>
    </w:p>
    <w:p w14:paraId="672E97DA" w14:textId="77777777" w:rsidR="001F1B30" w:rsidRDefault="001F1B30"/>
  </w:footnote>
  <w:footnote w:type="continuationSeparator" w:id="0">
    <w:p w14:paraId="6A1BE4C3" w14:textId="77777777" w:rsidR="00DA0AD5" w:rsidRDefault="00DA0AD5" w:rsidP="002B6D93">
      <w:r>
        <w:continuationSeparator/>
      </w:r>
    </w:p>
    <w:p w14:paraId="075627FD" w14:textId="77777777" w:rsidR="001F1B30" w:rsidRDefault="001F1B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E8F92" w14:textId="77777777" w:rsidR="004478EF" w:rsidRDefault="00447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04C92" w14:textId="77777777" w:rsidR="004478EF" w:rsidRDefault="004478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2B8DC" w14:textId="77777777" w:rsidR="004478EF" w:rsidRDefault="00447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04AB18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CB4BE16"/>
    <w:lvl w:ilvl="0">
      <w:start w:val="1"/>
      <w:numFmt w:val="bullet"/>
      <w:lvlText w:val=""/>
      <w:lvlJc w:val="left"/>
      <w:pPr>
        <w:tabs>
          <w:tab w:val="num" w:pos="1209"/>
        </w:tabs>
        <w:ind w:left="1209" w:hanging="360"/>
      </w:pPr>
      <w:rPr>
        <w:rFonts w:ascii="Symbol" w:hAnsi="Symbol" w:hint="default"/>
      </w:rPr>
    </w:lvl>
  </w:abstractNum>
  <w:abstractNum w:abstractNumId="2">
    <w:nsid w:val="FFFFFF83"/>
    <w:multiLevelType w:val="singleLevel"/>
    <w:tmpl w:val="F1AAD08A"/>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0F21CEF"/>
    <w:multiLevelType w:val="multilevel"/>
    <w:tmpl w:val="D63ECB34"/>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4C270A1"/>
    <w:multiLevelType w:val="hybridMultilevel"/>
    <w:tmpl w:val="4FDC2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nsid w:val="30031EED"/>
    <w:multiLevelType w:val="multilevel"/>
    <w:tmpl w:val="4BDED30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4">
    <w:nsid w:val="364D7252"/>
    <w:multiLevelType w:val="hybridMultilevel"/>
    <w:tmpl w:val="906ABF52"/>
    <w:lvl w:ilvl="0" w:tplc="4B4054B4">
      <w:start w:val="1"/>
      <w:numFmt w:val="bullet"/>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5">
    <w:nsid w:val="3D4A1378"/>
    <w:multiLevelType w:val="multilevel"/>
    <w:tmpl w:val="504CEC5E"/>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E09131F"/>
    <w:multiLevelType w:val="multilevel"/>
    <w:tmpl w:val="6AE43F1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8">
    <w:nsid w:val="3F710A52"/>
    <w:multiLevelType w:val="hybridMultilevel"/>
    <w:tmpl w:val="63C86872"/>
    <w:lvl w:ilvl="0" w:tplc="540EFE8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08C0CCD"/>
    <w:multiLevelType w:val="multilevel"/>
    <w:tmpl w:val="73C4899A"/>
    <w:lvl w:ilvl="0">
      <w:start w:val="1"/>
      <w:numFmt w:val="decimal"/>
      <w:lvlText w:val="%1.1"/>
      <w:lvlJc w:val="left"/>
      <w:pPr>
        <w:ind w:left="720" w:hanging="360"/>
      </w:pPr>
      <w:rPr>
        <w:rFonts w:hint="default"/>
      </w:rPr>
    </w:lvl>
    <w:lvl w:ilvl="1">
      <w:start w:val="1"/>
      <w:numFmt w:val="decimal"/>
      <w:lvlText w:val="%1.%2."/>
      <w:lvlJc w:val="left"/>
      <w:pPr>
        <w:tabs>
          <w:tab w:val="num" w:pos="1800"/>
        </w:tabs>
        <w:ind w:left="1800" w:hanging="720"/>
      </w:pPr>
    </w:lvl>
    <w:lvl w:ilvl="2">
      <w:start w:val="1"/>
      <w:numFmt w:val="decimal"/>
      <w:lvlText w:val="2.1.%3"/>
      <w:lvlJc w:val="left"/>
      <w:pPr>
        <w:tabs>
          <w:tab w:val="num" w:pos="2520"/>
        </w:tabs>
        <w:ind w:left="2520" w:hanging="720"/>
      </w:pPr>
      <w:rPr>
        <w:rFonts w:hint="default"/>
      </w:rPr>
    </w:lvl>
    <w:lvl w:ilvl="3">
      <w:start w:val="1"/>
      <w:numFmt w:val="decimal"/>
      <w:lvlText w:val="2.1.1.%4"/>
      <w:lvlJc w:val="left"/>
      <w:pPr>
        <w:tabs>
          <w:tab w:val="num" w:pos="3600"/>
        </w:tabs>
        <w:ind w:left="3600" w:hanging="1080"/>
      </w:pPr>
      <w:rPr>
        <w:rFonts w:hint="default"/>
      </w:rPr>
    </w:lvl>
    <w:lvl w:ilvl="4">
      <w:start w:val="1"/>
      <w:numFmt w:val="decimal"/>
      <w:lvlText w:val="%1.%2.%3.%4.%5."/>
      <w:lvlJc w:val="left"/>
      <w:pPr>
        <w:tabs>
          <w:tab w:val="num" w:pos="4320"/>
        </w:tabs>
        <w:ind w:left="4320" w:hanging="1080"/>
      </w:pPr>
    </w:lvl>
    <w:lvl w:ilvl="5">
      <w:start w:val="1"/>
      <w:numFmt w:val="decimal"/>
      <w:lvlText w:val="%1.%2.%3.%4.%5.%6."/>
      <w:lvlJc w:val="left"/>
      <w:pPr>
        <w:tabs>
          <w:tab w:val="num" w:pos="5328"/>
        </w:tabs>
        <w:ind w:left="5328" w:hanging="1368"/>
      </w:pPr>
    </w:lvl>
    <w:lvl w:ilvl="6">
      <w:start w:val="1"/>
      <w:numFmt w:val="decimal"/>
      <w:lvlText w:val="%1.%2.%3.%4.%5.%6.%7."/>
      <w:lvlJc w:val="left"/>
      <w:pPr>
        <w:tabs>
          <w:tab w:val="num" w:pos="6336"/>
        </w:tabs>
        <w:ind w:left="6336" w:hanging="1656"/>
      </w:pPr>
    </w:lvl>
    <w:lvl w:ilvl="7">
      <w:start w:val="1"/>
      <w:numFmt w:val="decimal"/>
      <w:lvlText w:val="%1.%2.%3.%4.%5.%6.%7.%8."/>
      <w:lvlJc w:val="left"/>
      <w:pPr>
        <w:tabs>
          <w:tab w:val="num" w:pos="7056"/>
        </w:tabs>
        <w:ind w:left="7056" w:hanging="1656"/>
      </w:pPr>
    </w:lvl>
    <w:lvl w:ilvl="8">
      <w:start w:val="1"/>
      <w:numFmt w:val="decimal"/>
      <w:lvlText w:val="%1.%2.%3.%4.%5.%6.%7.%8.%9."/>
      <w:lvlJc w:val="left"/>
      <w:pPr>
        <w:tabs>
          <w:tab w:val="num" w:pos="7920"/>
        </w:tabs>
        <w:ind w:left="7920" w:hanging="1800"/>
      </w:pPr>
    </w:lvl>
  </w:abstractNum>
  <w:abstractNum w:abstractNumId="20">
    <w:nsid w:val="43E60390"/>
    <w:multiLevelType w:val="hybridMultilevel"/>
    <w:tmpl w:val="961C5C40"/>
    <w:lvl w:ilvl="0" w:tplc="E1A2A1D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3">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DB35B57"/>
    <w:multiLevelType w:val="hybridMultilevel"/>
    <w:tmpl w:val="22C68EE4"/>
    <w:lvl w:ilvl="0" w:tplc="2C2284BA">
      <w:start w:val="1"/>
      <w:numFmt w:val="bullet"/>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5">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7">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8">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6F93220B"/>
    <w:multiLevelType w:val="hybridMultilevel"/>
    <w:tmpl w:val="DD9AEF0A"/>
    <w:lvl w:ilvl="0" w:tplc="E2F8E2C2">
      <w:start w:val="1"/>
      <w:numFmt w:val="bullet"/>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1">
    <w:nsid w:val="78F05127"/>
    <w:multiLevelType w:val="hybridMultilevel"/>
    <w:tmpl w:val="3CA4D53A"/>
    <w:lvl w:ilvl="0" w:tplc="E7C62F3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8"/>
  </w:num>
  <w:num w:numId="4">
    <w:abstractNumId w:val="14"/>
  </w:num>
  <w:num w:numId="5">
    <w:abstractNumId w:val="29"/>
  </w:num>
  <w:num w:numId="6">
    <w:abstractNumId w:val="3"/>
  </w:num>
  <w:num w:numId="7">
    <w:abstractNumId w:val="24"/>
  </w:num>
  <w:num w:numId="8">
    <w:abstractNumId w:val="28"/>
  </w:num>
  <w:num w:numId="9">
    <w:abstractNumId w:val="13"/>
  </w:num>
  <w:num w:numId="10">
    <w:abstractNumId w:val="25"/>
  </w:num>
  <w:num w:numId="11">
    <w:abstractNumId w:val="7"/>
  </w:num>
  <w:num w:numId="12">
    <w:abstractNumId w:val="16"/>
  </w:num>
  <w:num w:numId="13">
    <w:abstractNumId w:val="21"/>
  </w:num>
  <w:num w:numId="14">
    <w:abstractNumId w:val="0"/>
  </w:num>
  <w:num w:numId="15">
    <w:abstractNumId w:val="6"/>
  </w:num>
  <w:num w:numId="16">
    <w:abstractNumId w:val="7"/>
  </w:num>
  <w:num w:numId="17">
    <w:abstractNumId w:val="11"/>
  </w:num>
  <w:num w:numId="18">
    <w:abstractNumId w:val="21"/>
  </w:num>
  <w:num w:numId="19">
    <w:abstractNumId w:val="22"/>
  </w:num>
  <w:num w:numId="20">
    <w:abstractNumId w:val="7"/>
  </w:num>
  <w:num w:numId="21">
    <w:abstractNumId w:val="9"/>
  </w:num>
  <w:num w:numId="22">
    <w:abstractNumId w:val="21"/>
  </w:num>
  <w:num w:numId="23">
    <w:abstractNumId w:val="14"/>
  </w:num>
  <w:num w:numId="24">
    <w:abstractNumId w:val="14"/>
  </w:num>
  <w:num w:numId="25">
    <w:abstractNumId w:val="12"/>
  </w:num>
  <w:num w:numId="26">
    <w:abstractNumId w:val="26"/>
  </w:num>
  <w:num w:numId="27">
    <w:abstractNumId w:val="26"/>
  </w:num>
  <w:num w:numId="28">
    <w:abstractNumId w:val="30"/>
  </w:num>
  <w:num w:numId="29">
    <w:abstractNumId w:val="14"/>
  </w:num>
  <w:num w:numId="30">
    <w:abstractNumId w:val="14"/>
  </w:num>
  <w:num w:numId="31">
    <w:abstractNumId w:val="8"/>
  </w:num>
  <w:num w:numId="32">
    <w:abstractNumId w:val="19"/>
  </w:num>
  <w:num w:numId="33">
    <w:abstractNumId w:val="19"/>
  </w:num>
  <w:num w:numId="34">
    <w:abstractNumId w:val="18"/>
  </w:num>
  <w:num w:numId="35">
    <w:abstractNumId w:val="5"/>
  </w:num>
  <w:num w:numId="36">
    <w:abstractNumId w:val="15"/>
  </w:num>
  <w:num w:numId="37">
    <w:abstractNumId w:val="7"/>
  </w:num>
  <w:num w:numId="38">
    <w:abstractNumId w:val="31"/>
  </w:num>
  <w:num w:numId="39">
    <w:abstractNumId w:val="21"/>
  </w:num>
  <w:num w:numId="40">
    <w:abstractNumId w:val="27"/>
  </w:num>
  <w:num w:numId="41">
    <w:abstractNumId w:val="2"/>
  </w:num>
  <w:num w:numId="42">
    <w:abstractNumId w:val="1"/>
  </w:num>
  <w:num w:numId="43">
    <w:abstractNumId w:val="20"/>
  </w:num>
  <w:num w:numId="44">
    <w:abstractNumId w:val="17"/>
  </w:num>
  <w:num w:numId="45">
    <w:abstractNumId w:val="10"/>
  </w:num>
  <w:num w:numId="4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noPunctuationKerning/>
  <w:characterSpacingControl w:val="doNotCompress"/>
  <w:hdrShapeDefaults>
    <o:shapedefaults v:ext="edit" spidmax="3072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B3DE0"/>
    <w:rsid w:val="000D1D30"/>
    <w:rsid w:val="000D4433"/>
    <w:rsid w:val="000E3350"/>
    <w:rsid w:val="000F0937"/>
    <w:rsid w:val="000F73F3"/>
    <w:rsid w:val="00103E77"/>
    <w:rsid w:val="0011494F"/>
    <w:rsid w:val="00121C6C"/>
    <w:rsid w:val="001264D9"/>
    <w:rsid w:val="001272A9"/>
    <w:rsid w:val="00133075"/>
    <w:rsid w:val="00147214"/>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3AA4"/>
    <w:rsid w:val="002E463F"/>
    <w:rsid w:val="002E4E9A"/>
    <w:rsid w:val="002E508B"/>
    <w:rsid w:val="002E5F9F"/>
    <w:rsid w:val="002E7849"/>
    <w:rsid w:val="002F7128"/>
    <w:rsid w:val="00300F99"/>
    <w:rsid w:val="00342F8B"/>
    <w:rsid w:val="00361752"/>
    <w:rsid w:val="00374981"/>
    <w:rsid w:val="003810D8"/>
    <w:rsid w:val="003853A4"/>
    <w:rsid w:val="003A1CC2"/>
    <w:rsid w:val="003C60B5"/>
    <w:rsid w:val="003D1EFE"/>
    <w:rsid w:val="003E1329"/>
    <w:rsid w:val="00400E1D"/>
    <w:rsid w:val="00403D1C"/>
    <w:rsid w:val="004216FF"/>
    <w:rsid w:val="004242C5"/>
    <w:rsid w:val="004339FB"/>
    <w:rsid w:val="00443383"/>
    <w:rsid w:val="004478EF"/>
    <w:rsid w:val="004509BE"/>
    <w:rsid w:val="00456560"/>
    <w:rsid w:val="00470223"/>
    <w:rsid w:val="004866AD"/>
    <w:rsid w:val="004A3626"/>
    <w:rsid w:val="004A3E98"/>
    <w:rsid w:val="004C5600"/>
    <w:rsid w:val="004D13A3"/>
    <w:rsid w:val="004D73C6"/>
    <w:rsid w:val="004E3B55"/>
    <w:rsid w:val="004E6CD9"/>
    <w:rsid w:val="004F20E3"/>
    <w:rsid w:val="004F211A"/>
    <w:rsid w:val="004F3159"/>
    <w:rsid w:val="004F4AEF"/>
    <w:rsid w:val="004F5BA7"/>
    <w:rsid w:val="00502C12"/>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E3024"/>
    <w:rsid w:val="005F107C"/>
    <w:rsid w:val="0060702F"/>
    <w:rsid w:val="006108B3"/>
    <w:rsid w:val="006237FB"/>
    <w:rsid w:val="00635D57"/>
    <w:rsid w:val="006418B2"/>
    <w:rsid w:val="00642404"/>
    <w:rsid w:val="00647EFA"/>
    <w:rsid w:val="00652973"/>
    <w:rsid w:val="006558CA"/>
    <w:rsid w:val="00657E79"/>
    <w:rsid w:val="006606F5"/>
    <w:rsid w:val="0067185E"/>
    <w:rsid w:val="00671D5B"/>
    <w:rsid w:val="006775FA"/>
    <w:rsid w:val="00684973"/>
    <w:rsid w:val="0068544D"/>
    <w:rsid w:val="00695D08"/>
    <w:rsid w:val="006A27AA"/>
    <w:rsid w:val="006A3602"/>
    <w:rsid w:val="006B1F9F"/>
    <w:rsid w:val="006C382D"/>
    <w:rsid w:val="006C5A4C"/>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6B1E"/>
    <w:rsid w:val="008A4353"/>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3027C"/>
    <w:rsid w:val="00951C56"/>
    <w:rsid w:val="0095599F"/>
    <w:rsid w:val="0096424B"/>
    <w:rsid w:val="00972EFD"/>
    <w:rsid w:val="00995398"/>
    <w:rsid w:val="009B32FA"/>
    <w:rsid w:val="009C73CF"/>
    <w:rsid w:val="009E00AE"/>
    <w:rsid w:val="009E09D3"/>
    <w:rsid w:val="009E6E74"/>
    <w:rsid w:val="00A30BA1"/>
    <w:rsid w:val="00A37DEE"/>
    <w:rsid w:val="00A433C3"/>
    <w:rsid w:val="00A54BB7"/>
    <w:rsid w:val="00A5643A"/>
    <w:rsid w:val="00A5723C"/>
    <w:rsid w:val="00A707A4"/>
    <w:rsid w:val="00A7274B"/>
    <w:rsid w:val="00A73FB8"/>
    <w:rsid w:val="00A75086"/>
    <w:rsid w:val="00A763CB"/>
    <w:rsid w:val="00A801D1"/>
    <w:rsid w:val="00A81B73"/>
    <w:rsid w:val="00A81F69"/>
    <w:rsid w:val="00AA3484"/>
    <w:rsid w:val="00AA7E7B"/>
    <w:rsid w:val="00AB6D0F"/>
    <w:rsid w:val="00AB7858"/>
    <w:rsid w:val="00AC61A6"/>
    <w:rsid w:val="00AD1BE5"/>
    <w:rsid w:val="00AD1DD2"/>
    <w:rsid w:val="00AD2062"/>
    <w:rsid w:val="00AD2F1D"/>
    <w:rsid w:val="00AE1E46"/>
    <w:rsid w:val="00AF0989"/>
    <w:rsid w:val="00AF2191"/>
    <w:rsid w:val="00AF785C"/>
    <w:rsid w:val="00B336AF"/>
    <w:rsid w:val="00B3498C"/>
    <w:rsid w:val="00B43CAD"/>
    <w:rsid w:val="00B55A49"/>
    <w:rsid w:val="00B64265"/>
    <w:rsid w:val="00B67F76"/>
    <w:rsid w:val="00B70EFF"/>
    <w:rsid w:val="00B7558C"/>
    <w:rsid w:val="00B77C13"/>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268A"/>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7181"/>
    <w:rsid w:val="00CA72FC"/>
    <w:rsid w:val="00CB56F5"/>
    <w:rsid w:val="00CB6E04"/>
    <w:rsid w:val="00CC2512"/>
    <w:rsid w:val="00CC409D"/>
    <w:rsid w:val="00CC547F"/>
    <w:rsid w:val="00CD5D21"/>
    <w:rsid w:val="00CE2652"/>
    <w:rsid w:val="00CE7906"/>
    <w:rsid w:val="00CF0E19"/>
    <w:rsid w:val="00D07575"/>
    <w:rsid w:val="00D27D9B"/>
    <w:rsid w:val="00D376DB"/>
    <w:rsid w:val="00D408A5"/>
    <w:rsid w:val="00D40DE9"/>
    <w:rsid w:val="00D41212"/>
    <w:rsid w:val="00D42B45"/>
    <w:rsid w:val="00D660A1"/>
    <w:rsid w:val="00D92274"/>
    <w:rsid w:val="00D94339"/>
    <w:rsid w:val="00D9707F"/>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46398"/>
    <w:rsid w:val="00E5223F"/>
    <w:rsid w:val="00E534F0"/>
    <w:rsid w:val="00E66B4F"/>
    <w:rsid w:val="00E741D5"/>
    <w:rsid w:val="00E74474"/>
    <w:rsid w:val="00E87A6A"/>
    <w:rsid w:val="00E9232A"/>
    <w:rsid w:val="00EA4D1B"/>
    <w:rsid w:val="00EB1D1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B336AF"/>
    <w:pPr>
      <w:spacing w:before="36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36AF"/>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4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0"/>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BCSParagraph">
    <w:name w:val="| BCS | Paragraph"/>
    <w:rsid w:val="00CA7181"/>
    <w:pPr>
      <w:overflowPunct w:val="0"/>
      <w:autoSpaceDE w:val="0"/>
      <w:autoSpaceDN w:val="0"/>
      <w:adjustRightInd w:val="0"/>
      <w:spacing w:after="240" w:line="300" w:lineRule="exact"/>
      <w:textAlignment w:val="baseline"/>
    </w:pPr>
    <w:rPr>
      <w:rFonts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B336AF"/>
    <w:pPr>
      <w:spacing w:before="36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36AF"/>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4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0"/>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BCSParagraph">
    <w:name w:val="| BCS | Paragraph"/>
    <w:rsid w:val="00CA7181"/>
    <w:pPr>
      <w:overflowPunct w:val="0"/>
      <w:autoSpaceDE w:val="0"/>
      <w:autoSpaceDN w:val="0"/>
      <w:adjustRightInd w:val="0"/>
      <w:spacing w:after="240" w:line="300" w:lineRule="exact"/>
      <w:textAlignment w:val="baseline"/>
    </w:pPr>
    <w:rPr>
      <w:rFont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882e8ba-d4ca-4255-9ed3-ad9839d6d72a">
      <Terms xmlns="http://schemas.microsoft.com/office/infopath/2007/PartnerControls"/>
    </IWPSiteTypeTaxHTField0>
    <TaxCatchAll xmlns="b8cb3cbd-ce5c-4a72-9da4-9013f91c5903">
      <Value>4</Value>
      <Value>2</Value>
      <Value>1</Value>
    </TaxCatchAll>
    <IWPContributor xmlns="7882e8ba-d4ca-4255-9ed3-ad9839d6d72a">
      <UserInfo>
        <DisplayName/>
        <AccountId xsi:nil="true"/>
        <AccountType/>
      </UserInfo>
    </IWPContributor>
    <IWPOrganisationalUnitTaxHTField0 xmlns="7882e8ba-d4ca-4255-9ed3-ad9839d6d72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7882e8ba-d4ca-4255-9ed3-ad9839d6d72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7882e8ba-d4ca-4255-9ed3-ad9839d6d72a">
      <Terms xmlns="http://schemas.microsoft.com/office/infopath/2007/PartnerControls"/>
    </IWPSubjectTaxHTField0>
    <IWPRightsProtectiveMarkingTaxHTField0 xmlns="7882e8ba-d4ca-4255-9ed3-ad9839d6d72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FunctionTaxHTField0 xmlns="7882e8ba-d4ca-4255-9ed3-ad9839d6d72a">
      <Terms xmlns="http://schemas.microsoft.com/office/infopath/2007/PartnerControls"/>
    </IWPFunctionTaxHTField0>
    <Comments xmlns="http://schemas.microsoft.com/sharepoint/v3" xsi:nil="true"/>
    <_dlc_DocId xmlns="b8cb3cbd-ce5c-4a72-9da4-9013f91c5903">756UUDZ5763E-10-23194</_dlc_DocId>
    <_dlc_DocIdUrl xmlns="b8cb3cbd-ce5c-4a72-9da4-9013f91c5903">
      <Url>http://workplaces/sites/fc/b/_layouts/DocIdRedir.aspx?ID=756UUDZ5763E-10-23194</Url>
      <Description>756UUDZ5763E-10-23194</Description>
    </_dlc_DocIdUrl>
  </documentManagement>
</p:properti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4812349" PreviousValue="false"/>
</file>

<file path=customXml/item5.xml><?xml version="1.0" encoding="utf-8"?>
<ct:contentTypeSchema xmlns:ct="http://schemas.microsoft.com/office/2006/metadata/contentType" xmlns:ma="http://schemas.microsoft.com/office/2006/metadata/properties/metaAttributes" ct:_="" ma:_="" ma:contentTypeName="Other briefing" ma:contentTypeID="0x0101007F645D6FBA204A029FECB8BFC6578C39005279853530254253B886E13194843F8A003AA4A7828D8545A79A9356801481234900FB6528408E846243927F40E217EF321A" ma:contentTypeVersion="9" ma:contentTypeDescription="For any briefing which is not in relation to a department policy. Records retained for 10 years." ma:contentTypeScope="" ma:versionID="ccc7d225ca166c5d066cf4ce083328d1">
  <xsd:schema xmlns:xsd="http://www.w3.org/2001/XMLSchema" xmlns:xs="http://www.w3.org/2001/XMLSchema" xmlns:p="http://schemas.microsoft.com/office/2006/metadata/properties" xmlns:ns1="http://schemas.microsoft.com/sharepoint/v3" xmlns:ns2="b8cb3cbd-ce5c-4a72-9da4-9013f91c5903" xmlns:ns3="7882e8ba-d4ca-4255-9ed3-ad9839d6d72a" targetNamespace="http://schemas.microsoft.com/office/2006/metadata/properties" ma:root="true" ma:fieldsID="50eeab5b6cd2512738564c403332b713" ns1:_="" ns2:_="" ns3:_="">
    <xsd:import namespace="http://schemas.microsoft.com/sharepoint/v3"/>
    <xsd:import namespace="b8cb3cbd-ce5c-4a72-9da4-9013f91c5903"/>
    <xsd:import namespace="7882e8ba-d4ca-4255-9ed3-ad9839d6d72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bfce5080-a9c0-4a85-a03e-ca4c73cfa2be}" ma:internalName="TaxCatchAll" ma:showField="CatchAllData" ma:web="7882e8ba-d4ca-4255-9ed3-ad9839d6d72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bfce5080-a9c0-4a85-a03e-ca4c73cfa2be}" ma:internalName="TaxCatchAllLabel" ma:readOnly="true" ma:showField="CatchAllDataLabel" ma:web="7882e8ba-d4ca-4255-9ed3-ad9839d6d7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82e8ba-d4ca-4255-9ed3-ad9839d6d72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882e8ba-d4ca-4255-9ed3-ad9839d6d72a"/>
    <ds:schemaRef ds:uri="b8cb3cbd-ce5c-4a72-9da4-9013f91c5903"/>
    <ds:schemaRef ds:uri="http://schemas.microsoft.com/sharepoint/v3"/>
  </ds:schemaRefs>
</ds:datastoreItem>
</file>

<file path=customXml/itemProps4.xml><?xml version="1.0" encoding="utf-8"?>
<ds:datastoreItem xmlns:ds="http://schemas.openxmlformats.org/officeDocument/2006/customXml" ds:itemID="{DB194FA5-BF97-448D-A178-34A8F88B002C}">
  <ds:schemaRefs>
    <ds:schemaRef ds:uri="Microsoft.SharePoint.Taxonomy.ContentTypeSync"/>
  </ds:schemaRefs>
</ds:datastoreItem>
</file>

<file path=customXml/itemProps5.xml><?xml version="1.0" encoding="utf-8"?>
<ds:datastoreItem xmlns:ds="http://schemas.openxmlformats.org/officeDocument/2006/customXml" ds:itemID="{C9D58FBF-D452-49D7-926C-054FBA76F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882e8ba-d4ca-4255-9ed3-ad9839d6d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B47742-2610-4427-9DF9-6164914DEE3F}">
  <ds:schemaRefs>
    <ds:schemaRef ds:uri="http://schemas.microsoft.com/sharepoint/events"/>
  </ds:schemaRefs>
</ds:datastoreItem>
</file>

<file path=customXml/itemProps7.xml><?xml version="1.0" encoding="utf-8"?>
<ds:datastoreItem xmlns:ds="http://schemas.openxmlformats.org/officeDocument/2006/customXml" ds:itemID="{AE24F681-B1A8-4526-84AA-AD36DC7F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81859903</Template>
  <TotalTime>18</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Factsheet - ICT exemplar EoI</vt:lpstr>
    </vt:vector>
  </TitlesOfParts>
  <Company>Department for Education</Company>
  <LinksUpToDate>false</LinksUpToDate>
  <CharactersWithSpaces>3414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 ICT exemplar EoI</dc:title>
  <dc:creator>Publishing.TEAM@education.gsi.gov.uk</dc:creator>
  <dc:description>DfE-FS-V1.2</dc:description>
  <cp:lastModifiedBy>SUMNER, Tom</cp:lastModifiedBy>
  <cp:revision>4</cp:revision>
  <cp:lastPrinted>2013-07-11T10:35:00Z</cp:lastPrinted>
  <dcterms:created xsi:type="dcterms:W3CDTF">2016-01-18T13:44:00Z</dcterms:created>
  <dcterms:modified xsi:type="dcterms:W3CDTF">2016-01-29T15:02:00Z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0x0101007F645D6FBA204A029FECB8BFC6578C39005279853530254253B886E13194843F8A003AA4A7828D8545A79A9356801481234900FB6528408E846243927F40E217EF321A</vt:lpwstr>
  </property>
  <property fmtid="{D5CDD505-2E9C-101B-9397-08002B2CF9AE}" pid="4" name="_dlc_DocIdItemGuid">
    <vt:lpwstr>0c1269a2-afbd-41e9-8000-e65edf20c086</vt:lpwstr>
  </property>
  <property fmtid="{D5CDD505-2E9C-101B-9397-08002B2CF9AE}" pid="5" name="IWPOrganisationalUnit">
    <vt:lpwstr>4;#DfE|cc08a6d4-dfde-4d0f-bd85-069ebcef80d5</vt:lpwstr>
  </property>
  <property fmtid="{D5CDD505-2E9C-101B-9397-08002B2CF9AE}" pid="6" name="IWPOwner">
    <vt:lpwstr>1;#DfE|a484111e-5b24-4ad9-9778-c536c8c88985</vt:lpwstr>
  </property>
  <property fmtid="{D5CDD505-2E9C-101B-9397-08002B2CF9AE}" pid="7" name="IWPFunction">
    <vt:lpwstr/>
  </property>
  <property fmtid="{D5CDD505-2E9C-101B-9397-08002B2CF9AE}" pid="8" name="IWPRightsProtectiveMarking">
    <vt:lpwstr>2;#Unclassified|0884c477-2e62-47ea-b19c-5af6e91124c5</vt:lpwstr>
  </property>
  <property fmtid="{D5CDD505-2E9C-101B-9397-08002B2CF9AE}" pid="9" name="IWPSubject">
    <vt:lpwstr/>
  </property>
  <property fmtid="{D5CDD505-2E9C-101B-9397-08002B2CF9AE}" pid="10" name="IWPSiteType">
    <vt:lpwstr/>
  </property>
</Properties>
</file>