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78" w:rsidRDefault="00A43178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  <w:r w:rsidRPr="00A3342F">
        <w:rPr>
          <w:rFonts w:ascii="Calibri" w:hAnsi="Calibri" w:cs="Times New Roman"/>
          <w:b/>
          <w:color w:val="auto"/>
          <w:sz w:val="22"/>
          <w:szCs w:val="22"/>
          <w:u w:val="single"/>
        </w:rPr>
        <w:t>Department for Culture, Media and Sport</w:t>
      </w:r>
    </w:p>
    <w:p w:rsidR="0037450F" w:rsidRDefault="0037450F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:rsidR="00F37684" w:rsidRPr="00A3342F" w:rsidRDefault="00130DC4" w:rsidP="0037450F">
      <w:pPr>
        <w:pStyle w:val="Default"/>
        <w:spacing w:after="240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  <w:r>
        <w:rPr>
          <w:rFonts w:ascii="Calibri" w:hAnsi="Calibri" w:cs="Times New Roman"/>
          <w:b/>
          <w:color w:val="auto"/>
          <w:sz w:val="22"/>
          <w:szCs w:val="22"/>
          <w:u w:val="single"/>
        </w:rPr>
        <w:t>Pre-release access to Museum and Gallery monthly visit figures</w:t>
      </w:r>
    </w:p>
    <w:p w:rsidR="00A43178" w:rsidRDefault="00F37684">
      <w:r w:rsidRPr="00F37684">
        <w:t xml:space="preserve">In accordance with the conditions for </w:t>
      </w:r>
      <w:r w:rsidR="00482722">
        <w:t>p</w:t>
      </w:r>
      <w:r w:rsidRPr="00F37684">
        <w:t xml:space="preserve">re-release access to </w:t>
      </w:r>
      <w:r>
        <w:t>O</w:t>
      </w:r>
      <w:r w:rsidRPr="00F37684">
        <w:t xml:space="preserve">fficial </w:t>
      </w:r>
      <w:r>
        <w:t>S</w:t>
      </w:r>
      <w:r w:rsidRPr="00F37684">
        <w:t>tatistics</w:t>
      </w:r>
      <w:r>
        <w:t xml:space="preserve"> set out in the DCMS </w:t>
      </w:r>
      <w:hyperlink r:id="rId5" w:history="1">
        <w:r w:rsidRPr="00F37684">
          <w:rPr>
            <w:rStyle w:val="Hyperlink"/>
          </w:rPr>
          <w:t>statement of compl</w:t>
        </w:r>
        <w:r>
          <w:rPr>
            <w:rStyle w:val="Hyperlink"/>
          </w:rPr>
          <w:t>ia</w:t>
        </w:r>
        <w:r w:rsidRPr="00F37684">
          <w:rPr>
            <w:rStyle w:val="Hyperlink"/>
          </w:rPr>
          <w:t>nce</w:t>
        </w:r>
      </w:hyperlink>
      <w:r>
        <w:t xml:space="preserve">, </w:t>
      </w:r>
      <w:r w:rsidRPr="00F37684">
        <w:t>the following Ministers and officials receive</w:t>
      </w:r>
      <w:r>
        <w:t>d</w:t>
      </w:r>
      <w:r w:rsidRPr="00F37684">
        <w:t xml:space="preserve"> </w:t>
      </w:r>
      <w:r>
        <w:t xml:space="preserve">privileged early access to the </w:t>
      </w:r>
      <w:r w:rsidR="00130DC4">
        <w:t>Museum and Gallery monthly visit figures.</w:t>
      </w:r>
    </w:p>
    <w:p w:rsidR="00130DC4" w:rsidRPr="00130DC4" w:rsidRDefault="00130DC4" w:rsidP="00130DC4">
      <w:pPr>
        <w:pStyle w:val="NormalWeb"/>
        <w:spacing w:before="20" w:beforeAutospacing="0" w:after="0" w:afterAutospacing="0"/>
        <w:rPr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John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Whittingdale</w:t>
      </w:r>
      <w:proofErr w:type="spellEnd"/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Secretary of State for Culture, Media and Sport</w:t>
      </w:r>
      <w:r w:rsidRPr="00130DC4">
        <w:rPr>
          <w:rFonts w:ascii="Calibri" w:hAnsi="Calibri"/>
          <w:color w:val="000000"/>
          <w:sz w:val="22"/>
          <w:szCs w:val="22"/>
        </w:rPr>
        <w:br/>
        <w:t xml:space="preserve">Ed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Vaizey</w:t>
      </w:r>
      <w:proofErr w:type="spellEnd"/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Minister for Culture and the Digital Economy</w:t>
      </w:r>
    </w:p>
    <w:p w:rsidR="00130DC4" w:rsidRPr="00130DC4" w:rsidRDefault="00130DC4" w:rsidP="00130DC4">
      <w:pPr>
        <w:pStyle w:val="NormalWeb"/>
        <w:spacing w:before="20" w:beforeAutospacing="0" w:after="0" w:afterAutospacing="0"/>
        <w:rPr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Verity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Hambrook</w:t>
      </w:r>
      <w:proofErr w:type="spellEnd"/>
      <w:r w:rsidRPr="00130DC4">
        <w:rPr>
          <w:rFonts w:ascii="Calibri" w:hAnsi="Calibri"/>
          <w:color w:val="000000"/>
          <w:sz w:val="22"/>
          <w:szCs w:val="22"/>
        </w:rPr>
        <w:t xml:space="preserve">-Skinner </w:t>
      </w:r>
      <w:r>
        <w:rPr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DCMS</w:t>
      </w:r>
    </w:p>
    <w:p w:rsidR="00130DC4" w:rsidRPr="00130DC4" w:rsidRDefault="00130DC4" w:rsidP="00130DC4">
      <w:pPr>
        <w:pStyle w:val="NormalWeb"/>
        <w:spacing w:before="20" w:beforeAutospacing="0" w:after="0" w:afterAutospacing="0"/>
        <w:rPr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Francesca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Moreda</w:t>
      </w:r>
      <w:proofErr w:type="spellEnd"/>
      <w:r w:rsidRPr="00130DC4">
        <w:rPr>
          <w:rFonts w:ascii="Calibri" w:hAnsi="Calibri"/>
          <w:color w:val="000000"/>
          <w:sz w:val="22"/>
          <w:szCs w:val="22"/>
        </w:rPr>
        <w:t xml:space="preserve">    </w:t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DCMS</w:t>
      </w:r>
    </w:p>
    <w:p w:rsidR="00130DC4" w:rsidRDefault="00130DC4" w:rsidP="00130DC4">
      <w:pPr>
        <w:pStyle w:val="NormalWeb"/>
        <w:spacing w:before="2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Alice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Rawstorne</w:t>
      </w:r>
      <w:proofErr w:type="spellEnd"/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DCMS</w:t>
      </w:r>
    </w:p>
    <w:p w:rsidR="00A43178" w:rsidRPr="00BA7744" w:rsidRDefault="00A43178" w:rsidP="00F8669B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615AA4" w:rsidRPr="00307304" w:rsidRDefault="006C40E8" w:rsidP="00FA0C87">
      <w:pPr>
        <w:spacing w:after="0"/>
      </w:pPr>
      <w:r>
        <w:t xml:space="preserve">Pre-release access to Ministers includes their private secretaries and special advisors. </w:t>
      </w:r>
      <w:bookmarkStart w:id="0" w:name="_GoBack"/>
      <w:bookmarkEnd w:id="0"/>
    </w:p>
    <w:sectPr w:rsidR="00615AA4" w:rsidRPr="00307304" w:rsidSect="00A3342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280B"/>
    <w:multiLevelType w:val="multilevel"/>
    <w:tmpl w:val="E84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B"/>
    <w:rsid w:val="00020A1C"/>
    <w:rsid w:val="00041114"/>
    <w:rsid w:val="0004494C"/>
    <w:rsid w:val="000B0AA8"/>
    <w:rsid w:val="000B7BA0"/>
    <w:rsid w:val="000C0A99"/>
    <w:rsid w:val="000D24FB"/>
    <w:rsid w:val="000E3060"/>
    <w:rsid w:val="000E5E7B"/>
    <w:rsid w:val="00124E6C"/>
    <w:rsid w:val="00130DC4"/>
    <w:rsid w:val="001871E4"/>
    <w:rsid w:val="001B6616"/>
    <w:rsid w:val="001D2A2D"/>
    <w:rsid w:val="001E7D15"/>
    <w:rsid w:val="0023581F"/>
    <w:rsid w:val="00240350"/>
    <w:rsid w:val="00305F49"/>
    <w:rsid w:val="00307304"/>
    <w:rsid w:val="00320DA8"/>
    <w:rsid w:val="0034086D"/>
    <w:rsid w:val="003614AF"/>
    <w:rsid w:val="0037450F"/>
    <w:rsid w:val="0037740E"/>
    <w:rsid w:val="003A6D41"/>
    <w:rsid w:val="00412D56"/>
    <w:rsid w:val="00440757"/>
    <w:rsid w:val="0044331F"/>
    <w:rsid w:val="00447405"/>
    <w:rsid w:val="00482722"/>
    <w:rsid w:val="00490B80"/>
    <w:rsid w:val="00506DC3"/>
    <w:rsid w:val="005375F4"/>
    <w:rsid w:val="00543CD6"/>
    <w:rsid w:val="00557DD6"/>
    <w:rsid w:val="0058141D"/>
    <w:rsid w:val="005822FD"/>
    <w:rsid w:val="005B4034"/>
    <w:rsid w:val="005C3B4D"/>
    <w:rsid w:val="005E67CB"/>
    <w:rsid w:val="00606548"/>
    <w:rsid w:val="00615AA4"/>
    <w:rsid w:val="00623DCD"/>
    <w:rsid w:val="006354F7"/>
    <w:rsid w:val="0063554E"/>
    <w:rsid w:val="00641194"/>
    <w:rsid w:val="006458F9"/>
    <w:rsid w:val="006C40E8"/>
    <w:rsid w:val="006C72EF"/>
    <w:rsid w:val="006D4435"/>
    <w:rsid w:val="006E4BEF"/>
    <w:rsid w:val="006F03E8"/>
    <w:rsid w:val="0073454E"/>
    <w:rsid w:val="007441E5"/>
    <w:rsid w:val="007545D2"/>
    <w:rsid w:val="007679F7"/>
    <w:rsid w:val="00790E5C"/>
    <w:rsid w:val="00854DF3"/>
    <w:rsid w:val="00857B2D"/>
    <w:rsid w:val="008715FB"/>
    <w:rsid w:val="00872341"/>
    <w:rsid w:val="0088144F"/>
    <w:rsid w:val="008824E4"/>
    <w:rsid w:val="008A65E2"/>
    <w:rsid w:val="008E46AB"/>
    <w:rsid w:val="008F0CD7"/>
    <w:rsid w:val="00904DEB"/>
    <w:rsid w:val="009237DC"/>
    <w:rsid w:val="009429CE"/>
    <w:rsid w:val="0094600B"/>
    <w:rsid w:val="0096744F"/>
    <w:rsid w:val="00973495"/>
    <w:rsid w:val="00983D28"/>
    <w:rsid w:val="00985C57"/>
    <w:rsid w:val="009A57C2"/>
    <w:rsid w:val="009B1D34"/>
    <w:rsid w:val="009E3B11"/>
    <w:rsid w:val="00A148EB"/>
    <w:rsid w:val="00A22147"/>
    <w:rsid w:val="00A3342F"/>
    <w:rsid w:val="00A43178"/>
    <w:rsid w:val="00A7337B"/>
    <w:rsid w:val="00A746FA"/>
    <w:rsid w:val="00AE799C"/>
    <w:rsid w:val="00AF2A4A"/>
    <w:rsid w:val="00B01EF3"/>
    <w:rsid w:val="00B1272E"/>
    <w:rsid w:val="00B24200"/>
    <w:rsid w:val="00B26488"/>
    <w:rsid w:val="00B67368"/>
    <w:rsid w:val="00B67DAB"/>
    <w:rsid w:val="00B772E1"/>
    <w:rsid w:val="00B856B1"/>
    <w:rsid w:val="00BA687F"/>
    <w:rsid w:val="00BA7744"/>
    <w:rsid w:val="00BF0B0E"/>
    <w:rsid w:val="00BF2153"/>
    <w:rsid w:val="00BF3CB3"/>
    <w:rsid w:val="00BF73C7"/>
    <w:rsid w:val="00C556D3"/>
    <w:rsid w:val="00C95CA2"/>
    <w:rsid w:val="00C9609E"/>
    <w:rsid w:val="00C9611B"/>
    <w:rsid w:val="00C96BF4"/>
    <w:rsid w:val="00CA51F3"/>
    <w:rsid w:val="00CF27A2"/>
    <w:rsid w:val="00D04693"/>
    <w:rsid w:val="00D116EB"/>
    <w:rsid w:val="00D11D2D"/>
    <w:rsid w:val="00D15310"/>
    <w:rsid w:val="00D33126"/>
    <w:rsid w:val="00D74085"/>
    <w:rsid w:val="00D96FEC"/>
    <w:rsid w:val="00DA39EC"/>
    <w:rsid w:val="00DB58A4"/>
    <w:rsid w:val="00DD02DE"/>
    <w:rsid w:val="00E00DBA"/>
    <w:rsid w:val="00E06C96"/>
    <w:rsid w:val="00E66998"/>
    <w:rsid w:val="00E678E8"/>
    <w:rsid w:val="00EB13B3"/>
    <w:rsid w:val="00EB2CC2"/>
    <w:rsid w:val="00EE552E"/>
    <w:rsid w:val="00EF2633"/>
    <w:rsid w:val="00F37684"/>
    <w:rsid w:val="00F8669B"/>
    <w:rsid w:val="00FA0C87"/>
    <w:rsid w:val="00FD1D94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12270-CE1A-444A-BD7A-B9713D0F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verDocumentTitle">
    <w:name w:val="Cover Document Title"/>
    <w:basedOn w:val="Normal"/>
    <w:rsid w:val="001B6616"/>
    <w:pPr>
      <w:spacing w:after="360" w:line="240" w:lineRule="auto"/>
    </w:pPr>
    <w:rPr>
      <w:rFonts w:ascii="Arial" w:eastAsia="Times New Roman" w:hAnsi="Arial"/>
      <w:sz w:val="56"/>
      <w:szCs w:val="24"/>
    </w:rPr>
  </w:style>
  <w:style w:type="character" w:styleId="Hyperlink">
    <w:name w:val="Hyperlink"/>
    <w:uiPriority w:val="99"/>
    <w:unhideWhenUsed/>
    <w:rsid w:val="00F37684"/>
    <w:rPr>
      <w:color w:val="0563C1"/>
      <w:u w:val="single"/>
    </w:rPr>
  </w:style>
  <w:style w:type="character" w:customStyle="1" w:styleId="apple-converted-space">
    <w:name w:val="apple-converted-space"/>
    <w:rsid w:val="00F37684"/>
  </w:style>
  <w:style w:type="character" w:styleId="FollowedHyperlink">
    <w:name w:val="FollowedHyperlink"/>
    <w:uiPriority w:val="99"/>
    <w:semiHidden/>
    <w:unhideWhenUsed/>
    <w:rsid w:val="0037450F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13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rsid w:val="0013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18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427590/Compliance_Statement_-_May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Culture Media and Sport</Company>
  <LinksUpToDate>false</LinksUpToDate>
  <CharactersWithSpaces>775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https://www.gov.uk/government/uploads/system/uploads/attachment_data/file/427590/Compliance_Statement_-_May_2015.pdf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530006</dc:creator>
  <cp:keywords/>
  <cp:lastModifiedBy>Becky Woods</cp:lastModifiedBy>
  <cp:revision>2</cp:revision>
  <dcterms:created xsi:type="dcterms:W3CDTF">2015-11-04T15:23:00Z</dcterms:created>
  <dcterms:modified xsi:type="dcterms:W3CDTF">2015-11-04T15:23:00Z</dcterms:modified>
</cp:coreProperties>
</file>