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600" w:rsidRPr="004026B4" w:rsidRDefault="00CE3826" w:rsidP="00F404C6">
      <w:pPr>
        <w:pStyle w:val="Title"/>
      </w:pPr>
      <w:r>
        <w:t xml:space="preserve">Quick Start </w:t>
      </w:r>
      <w:r w:rsidRPr="00F404C6">
        <w:t>Guide</w:t>
      </w:r>
    </w:p>
    <w:p w:rsidR="003C5600" w:rsidRPr="005D3587" w:rsidRDefault="00FF6375" w:rsidP="00F404C6">
      <w:pPr>
        <w:pStyle w:val="Sub-title"/>
      </w:pPr>
      <w:r>
        <w:t xml:space="preserve">Accessing and </w:t>
      </w:r>
      <w:r w:rsidR="00F404C6">
        <w:t>n</w:t>
      </w:r>
      <w:r>
        <w:t xml:space="preserve">avigating Ofsted’s </w:t>
      </w:r>
      <w:r w:rsidRPr="00F404C6">
        <w:t>Provider</w:t>
      </w:r>
      <w:r>
        <w:t xml:space="preserve"> Portal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79"/>
      </w:tblGrid>
      <w:tr w:rsidR="003C5600">
        <w:trPr>
          <w:trHeight w:val="9398"/>
        </w:trPr>
        <w:tc>
          <w:tcPr>
            <w:tcW w:w="9279" w:type="dxa"/>
            <w:tcBorders>
              <w:top w:val="nil"/>
              <w:left w:val="nil"/>
              <w:bottom w:val="nil"/>
              <w:right w:val="nil"/>
            </w:tcBorders>
          </w:tcPr>
          <w:p w:rsidR="00B21E54" w:rsidRDefault="0039458E" w:rsidP="00330E3B">
            <w:pPr>
              <w:pStyle w:val="Summary"/>
              <w:spacing w:line="276" w:lineRule="auto"/>
            </w:pPr>
            <w:r>
              <w:t xml:space="preserve">This guide </w:t>
            </w:r>
            <w:r w:rsidR="00411629">
              <w:t xml:space="preserve">shows you how to use </w:t>
            </w:r>
            <w:r w:rsidR="00F404C6">
              <w:t xml:space="preserve">Ofsted’s </w:t>
            </w:r>
            <w:r w:rsidR="00FF6375">
              <w:t>Provider Portal</w:t>
            </w:r>
            <w:r w:rsidR="00411629">
              <w:t>, including</w:t>
            </w:r>
            <w:r w:rsidR="00FF6375">
              <w:t xml:space="preserve"> how to access it,</w:t>
            </w:r>
            <w:r w:rsidR="00E64016">
              <w:t xml:space="preserve"> </w:t>
            </w:r>
            <w:r w:rsidR="00411629">
              <w:t>where to find information on your inspection</w:t>
            </w:r>
            <w:r w:rsidR="00F404C6">
              <w:t xml:space="preserve">, and how to </w:t>
            </w:r>
            <w:r w:rsidR="00A631E6">
              <w:t>navigat</w:t>
            </w:r>
            <w:r w:rsidR="00F404C6">
              <w:t>e</w:t>
            </w:r>
            <w:r w:rsidR="00FF6375">
              <w:t xml:space="preserve"> between different ar</w:t>
            </w:r>
            <w:r w:rsidR="00E64016">
              <w:t>eas</w:t>
            </w:r>
            <w:r w:rsidR="00F404C6">
              <w:t xml:space="preserve"> and </w:t>
            </w:r>
            <w:r w:rsidR="00D45831">
              <w:t>upload documents</w:t>
            </w:r>
            <w:r w:rsidR="00A631E6">
              <w:t>.</w:t>
            </w:r>
          </w:p>
          <w:p w:rsidR="0039458E" w:rsidRDefault="0039458E" w:rsidP="00CE3826">
            <w:pPr>
              <w:pStyle w:val="Summary"/>
            </w:pPr>
          </w:p>
          <w:p w:rsidR="0039458E" w:rsidRDefault="0039458E" w:rsidP="00CE3826">
            <w:pPr>
              <w:pStyle w:val="Summary"/>
              <w:rPr>
                <w:rFonts w:cs="Tahoma"/>
              </w:rPr>
            </w:pPr>
          </w:p>
          <w:p w:rsidR="0039458E" w:rsidRDefault="0039458E" w:rsidP="00B21E54">
            <w:pPr>
              <w:pStyle w:val="Heading2"/>
            </w:pPr>
            <w:bookmarkStart w:id="0" w:name="_GoBack"/>
            <w:bookmarkEnd w:id="0"/>
          </w:p>
          <w:p w:rsidR="00B21E54" w:rsidRDefault="00B21E54" w:rsidP="00F404C6">
            <w:pPr>
              <w:pStyle w:val="Heading1"/>
            </w:pPr>
            <w:bookmarkStart w:id="1" w:name="_Toc430342637"/>
            <w:r w:rsidRPr="00F404C6">
              <w:t>Key</w:t>
            </w:r>
            <w:bookmarkEnd w:id="1"/>
          </w:p>
          <w:tbl>
            <w:tblPr>
              <w:tblW w:w="0" w:type="auto"/>
              <w:jc w:val="center"/>
              <w:tblInd w:w="720" w:type="dxa"/>
              <w:tblLook w:val="04A0" w:firstRow="1" w:lastRow="0" w:firstColumn="1" w:lastColumn="0" w:noHBand="0" w:noVBand="1"/>
            </w:tblPr>
            <w:tblGrid>
              <w:gridCol w:w="4332"/>
              <w:gridCol w:w="4011"/>
            </w:tblGrid>
            <w:tr w:rsidR="00B21E54" w:rsidTr="00DE43B3">
              <w:trPr>
                <w:trHeight w:val="2703"/>
                <w:jc w:val="center"/>
              </w:trPr>
              <w:tc>
                <w:tcPr>
                  <w:tcW w:w="4621" w:type="dxa"/>
                  <w:shd w:val="clear" w:color="auto" w:fill="auto"/>
                </w:tcPr>
                <w:p w:rsidR="00B21E54" w:rsidRDefault="00B21E54" w:rsidP="00714B14">
                  <w:pPr>
                    <w:pStyle w:val="ListParagraph"/>
                    <w:numPr>
                      <w:ilvl w:val="0"/>
                      <w:numId w:val="10"/>
                    </w:numPr>
                  </w:pPr>
                  <w:r>
                    <w:t>Information point</w:t>
                  </w:r>
                </w:p>
                <w:p w:rsidR="00B21E54" w:rsidRDefault="00B21E54" w:rsidP="00714B14">
                  <w:pPr>
                    <w:pStyle w:val="ListParagraph"/>
                    <w:numPr>
                      <w:ilvl w:val="0"/>
                      <w:numId w:val="11"/>
                    </w:numPr>
                  </w:pPr>
                  <w:r>
                    <w:t>‘Click’ instruction</w:t>
                  </w:r>
                </w:p>
                <w:p w:rsidR="00B21E54" w:rsidRPr="00B30A0A" w:rsidRDefault="00B21E54" w:rsidP="00714B14">
                  <w:pPr>
                    <w:pStyle w:val="ListBullet"/>
                    <w:numPr>
                      <w:ilvl w:val="0"/>
                      <w:numId w:val="9"/>
                    </w:numPr>
                    <w:spacing w:after="200" w:line="276" w:lineRule="auto"/>
                    <w:ind w:left="383" w:firstLine="0"/>
                    <w:rPr>
                      <w:rFonts w:cs="Tahoma"/>
                    </w:rPr>
                  </w:pPr>
                  <w:r w:rsidRPr="00B30A0A">
                    <w:rPr>
                      <w:rFonts w:cs="Tahoma"/>
                    </w:rPr>
                    <w:t>Data entry instruction</w:t>
                  </w:r>
                </w:p>
                <w:p w:rsidR="00B21E54" w:rsidRDefault="00B21E54" w:rsidP="00DE43B3"/>
              </w:tc>
              <w:tc>
                <w:tcPr>
                  <w:tcW w:w="4621" w:type="dxa"/>
                  <w:shd w:val="clear" w:color="auto" w:fill="auto"/>
                </w:tcPr>
                <w:p w:rsidR="00B21E54" w:rsidRDefault="00B21E54" w:rsidP="00DE43B3">
                  <w:pPr>
                    <w:pStyle w:val="ListParagraph"/>
                  </w:pPr>
                </w:p>
              </w:tc>
            </w:tr>
          </w:tbl>
          <w:p w:rsidR="009C146B" w:rsidRDefault="009C146B" w:rsidP="009C146B">
            <w:pPr>
              <w:spacing w:line="276" w:lineRule="auto"/>
            </w:pPr>
          </w:p>
          <w:p w:rsidR="009C146B" w:rsidRPr="00B21E54" w:rsidRDefault="009C146B" w:rsidP="0023229D">
            <w:pPr>
              <w:spacing w:line="276" w:lineRule="auto"/>
              <w:rPr>
                <w:lang w:eastAsia="en-GB"/>
              </w:rPr>
            </w:pPr>
          </w:p>
        </w:tc>
      </w:tr>
    </w:tbl>
    <w:p w:rsidR="003C5600" w:rsidRDefault="003C5600" w:rsidP="003C5600">
      <w:pPr>
        <w:pStyle w:val="Unnumberedparagraph"/>
        <w:spacing w:after="0"/>
      </w:pPr>
    </w:p>
    <w:p w:rsidR="002E55A9" w:rsidRDefault="002E55A9">
      <w:pPr>
        <w:rPr>
          <w:vanish/>
        </w:rPr>
      </w:pPr>
    </w:p>
    <w:p w:rsidR="002E55A9" w:rsidRDefault="002E55A9">
      <w:pPr>
        <w:rPr>
          <w:vanish/>
        </w:rPr>
      </w:pPr>
    </w:p>
    <w:p w:rsidR="002E55A9" w:rsidRDefault="002E55A9"/>
    <w:p w:rsidR="00EB2E3E" w:rsidRDefault="00EB2E3E" w:rsidP="00BB4268">
      <w:pPr>
        <w:pStyle w:val="Contentsheading"/>
        <w:sectPr w:rsidR="00EB2E3E" w:rsidSect="0071679F">
          <w:headerReference w:type="default" r:id="rId13"/>
          <w:footerReference w:type="even" r:id="rId14"/>
          <w:pgSz w:w="11906" w:h="16838" w:code="9"/>
          <w:pgMar w:top="2438" w:right="1418" w:bottom="1134" w:left="1418" w:header="567" w:footer="567" w:gutter="0"/>
          <w:cols w:space="708"/>
          <w:docGrid w:linePitch="360"/>
        </w:sectPr>
      </w:pPr>
    </w:p>
    <w:p w:rsidR="00BB4268" w:rsidRPr="00921D44" w:rsidRDefault="00BB4268" w:rsidP="00F404C6">
      <w:pPr>
        <w:pStyle w:val="Contentsheading"/>
      </w:pPr>
      <w:r w:rsidRPr="00F404C6">
        <w:lastRenderedPageBreak/>
        <w:t>Contents</w:t>
      </w:r>
    </w:p>
    <w:p w:rsidR="00AB6B92" w:rsidRDefault="005D3587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en-GB"/>
        </w:rPr>
      </w:pPr>
      <w:r w:rsidRPr="004D7994">
        <w:rPr>
          <w:b w:val="0"/>
          <w:color w:val="808080"/>
        </w:rPr>
        <w:fldChar w:fldCharType="begin"/>
      </w:r>
      <w:r w:rsidRPr="004D7994">
        <w:rPr>
          <w:color w:val="808080"/>
        </w:rPr>
        <w:instrText xml:space="preserve"> TOC \o "1-3" \h \z \u </w:instrText>
      </w:r>
      <w:r w:rsidRPr="004D7994">
        <w:rPr>
          <w:b w:val="0"/>
          <w:color w:val="808080"/>
        </w:rPr>
        <w:fldChar w:fldCharType="separate"/>
      </w:r>
      <w:hyperlink w:anchor="_Toc430342637" w:history="1">
        <w:r w:rsidR="00AB6B92" w:rsidRPr="0052383F">
          <w:rPr>
            <w:rStyle w:val="Hyperlink"/>
            <w:noProof/>
          </w:rPr>
          <w:t>Key</w:t>
        </w:r>
        <w:r w:rsidR="00AB6B92">
          <w:rPr>
            <w:noProof/>
            <w:webHidden/>
          </w:rPr>
          <w:tab/>
        </w:r>
        <w:r w:rsidR="00AB6B92">
          <w:rPr>
            <w:noProof/>
            <w:webHidden/>
          </w:rPr>
          <w:fldChar w:fldCharType="begin"/>
        </w:r>
        <w:r w:rsidR="00AB6B92">
          <w:rPr>
            <w:noProof/>
            <w:webHidden/>
          </w:rPr>
          <w:instrText xml:space="preserve"> PAGEREF _Toc430342637 \h </w:instrText>
        </w:r>
        <w:r w:rsidR="00AB6B92">
          <w:rPr>
            <w:noProof/>
            <w:webHidden/>
          </w:rPr>
        </w:r>
        <w:r w:rsidR="00AB6B92">
          <w:rPr>
            <w:noProof/>
            <w:webHidden/>
          </w:rPr>
          <w:fldChar w:fldCharType="separate"/>
        </w:r>
        <w:r w:rsidR="00B33FE1">
          <w:rPr>
            <w:noProof/>
            <w:webHidden/>
          </w:rPr>
          <w:t>1</w:t>
        </w:r>
        <w:r w:rsidR="00AB6B92">
          <w:rPr>
            <w:noProof/>
            <w:webHidden/>
          </w:rPr>
          <w:fldChar w:fldCharType="end"/>
        </w:r>
      </w:hyperlink>
    </w:p>
    <w:p w:rsidR="00AB6B92" w:rsidRDefault="00B33FE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en-GB"/>
        </w:rPr>
      </w:pPr>
      <w:hyperlink w:anchor="_Toc430342638" w:history="1">
        <w:r w:rsidR="00AB6B92" w:rsidRPr="0052383F">
          <w:rPr>
            <w:rStyle w:val="Hyperlink"/>
            <w:noProof/>
          </w:rPr>
          <w:t>Accessing the Provider Portal</w:t>
        </w:r>
        <w:r w:rsidR="00AB6B92">
          <w:rPr>
            <w:noProof/>
            <w:webHidden/>
          </w:rPr>
          <w:tab/>
        </w:r>
        <w:r w:rsidR="00AB6B92">
          <w:rPr>
            <w:noProof/>
            <w:webHidden/>
          </w:rPr>
          <w:fldChar w:fldCharType="begin"/>
        </w:r>
        <w:r w:rsidR="00AB6B92">
          <w:rPr>
            <w:noProof/>
            <w:webHidden/>
          </w:rPr>
          <w:instrText xml:space="preserve"> PAGEREF _Toc430342638 \h </w:instrText>
        </w:r>
        <w:r w:rsidR="00AB6B92">
          <w:rPr>
            <w:noProof/>
            <w:webHidden/>
          </w:rPr>
        </w:r>
        <w:r w:rsidR="00AB6B92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AB6B92">
          <w:rPr>
            <w:noProof/>
            <w:webHidden/>
          </w:rPr>
          <w:fldChar w:fldCharType="end"/>
        </w:r>
      </w:hyperlink>
    </w:p>
    <w:p w:rsidR="00AB6B92" w:rsidRDefault="00B33FE1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en-GB"/>
        </w:rPr>
      </w:pPr>
      <w:hyperlink w:anchor="_Toc430342639" w:history="1">
        <w:r w:rsidR="00AB6B92" w:rsidRPr="0052383F">
          <w:rPr>
            <w:rStyle w:val="Hyperlink"/>
            <w:noProof/>
          </w:rPr>
          <w:t>What you will see on your Provider Profile page</w:t>
        </w:r>
        <w:r w:rsidR="00AB6B92">
          <w:rPr>
            <w:noProof/>
            <w:webHidden/>
          </w:rPr>
          <w:tab/>
        </w:r>
        <w:r w:rsidR="00AB6B92">
          <w:rPr>
            <w:noProof/>
            <w:webHidden/>
          </w:rPr>
          <w:fldChar w:fldCharType="begin"/>
        </w:r>
        <w:r w:rsidR="00AB6B92">
          <w:rPr>
            <w:noProof/>
            <w:webHidden/>
          </w:rPr>
          <w:instrText xml:space="preserve"> PAGEREF _Toc430342639 \h </w:instrText>
        </w:r>
        <w:r w:rsidR="00AB6B92">
          <w:rPr>
            <w:noProof/>
            <w:webHidden/>
          </w:rPr>
        </w:r>
        <w:r w:rsidR="00AB6B92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AB6B92">
          <w:rPr>
            <w:noProof/>
            <w:webHidden/>
          </w:rPr>
          <w:fldChar w:fldCharType="end"/>
        </w:r>
      </w:hyperlink>
    </w:p>
    <w:p w:rsidR="00AB6B92" w:rsidRDefault="00B33FE1">
      <w:pPr>
        <w:pStyle w:val="TOC2"/>
        <w:tabs>
          <w:tab w:val="right" w:pos="906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GB"/>
        </w:rPr>
      </w:pPr>
      <w:hyperlink w:anchor="_Toc430342640" w:history="1">
        <w:r w:rsidR="00AB6B92" w:rsidRPr="0052383F">
          <w:rPr>
            <w:rStyle w:val="Hyperlink"/>
            <w:noProof/>
          </w:rPr>
          <w:t>Ofsted team</w:t>
        </w:r>
        <w:r w:rsidR="00AB6B92">
          <w:rPr>
            <w:noProof/>
            <w:webHidden/>
          </w:rPr>
          <w:tab/>
        </w:r>
        <w:r w:rsidR="00AB6B92">
          <w:rPr>
            <w:noProof/>
            <w:webHidden/>
          </w:rPr>
          <w:fldChar w:fldCharType="begin"/>
        </w:r>
        <w:r w:rsidR="00AB6B92">
          <w:rPr>
            <w:noProof/>
            <w:webHidden/>
          </w:rPr>
          <w:instrText xml:space="preserve"> PAGEREF _Toc430342640 \h </w:instrText>
        </w:r>
        <w:r w:rsidR="00AB6B92">
          <w:rPr>
            <w:noProof/>
            <w:webHidden/>
          </w:rPr>
        </w:r>
        <w:r w:rsidR="00AB6B92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AB6B92">
          <w:rPr>
            <w:noProof/>
            <w:webHidden/>
          </w:rPr>
          <w:fldChar w:fldCharType="end"/>
        </w:r>
      </w:hyperlink>
    </w:p>
    <w:p w:rsidR="00AB6B92" w:rsidRDefault="00B33FE1">
      <w:pPr>
        <w:pStyle w:val="TOC2"/>
        <w:tabs>
          <w:tab w:val="right" w:pos="906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GB"/>
        </w:rPr>
      </w:pPr>
      <w:hyperlink w:anchor="_Toc430342641" w:history="1">
        <w:r w:rsidR="00AB6B92" w:rsidRPr="0052383F">
          <w:rPr>
            <w:rStyle w:val="Hyperlink"/>
            <w:noProof/>
          </w:rPr>
          <w:t>Documents uploaded by Ofsted</w:t>
        </w:r>
        <w:r w:rsidR="00AB6B92">
          <w:rPr>
            <w:noProof/>
            <w:webHidden/>
          </w:rPr>
          <w:tab/>
        </w:r>
        <w:r w:rsidR="00AB6B92">
          <w:rPr>
            <w:noProof/>
            <w:webHidden/>
          </w:rPr>
          <w:fldChar w:fldCharType="begin"/>
        </w:r>
        <w:r w:rsidR="00AB6B92">
          <w:rPr>
            <w:noProof/>
            <w:webHidden/>
          </w:rPr>
          <w:instrText xml:space="preserve"> PAGEREF _Toc430342641 \h </w:instrText>
        </w:r>
        <w:r w:rsidR="00AB6B92">
          <w:rPr>
            <w:noProof/>
            <w:webHidden/>
          </w:rPr>
        </w:r>
        <w:r w:rsidR="00AB6B92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AB6B92">
          <w:rPr>
            <w:noProof/>
            <w:webHidden/>
          </w:rPr>
          <w:fldChar w:fldCharType="end"/>
        </w:r>
      </w:hyperlink>
    </w:p>
    <w:p w:rsidR="00AB6B92" w:rsidRDefault="00B33FE1">
      <w:pPr>
        <w:pStyle w:val="TOC2"/>
        <w:tabs>
          <w:tab w:val="right" w:pos="906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GB"/>
        </w:rPr>
      </w:pPr>
      <w:hyperlink w:anchor="_Toc430342642" w:history="1">
        <w:r w:rsidR="00AB6B92" w:rsidRPr="0052383F">
          <w:rPr>
            <w:rStyle w:val="Hyperlink"/>
            <w:noProof/>
          </w:rPr>
          <w:t>Documents uploaded by provider</w:t>
        </w:r>
        <w:r w:rsidR="00AB6B92">
          <w:rPr>
            <w:noProof/>
            <w:webHidden/>
          </w:rPr>
          <w:tab/>
        </w:r>
        <w:r w:rsidR="00AB6B92">
          <w:rPr>
            <w:noProof/>
            <w:webHidden/>
          </w:rPr>
          <w:fldChar w:fldCharType="begin"/>
        </w:r>
        <w:r w:rsidR="00AB6B92">
          <w:rPr>
            <w:noProof/>
            <w:webHidden/>
          </w:rPr>
          <w:instrText xml:space="preserve"> PAGEREF _Toc430342642 \h </w:instrText>
        </w:r>
        <w:r w:rsidR="00AB6B92">
          <w:rPr>
            <w:noProof/>
            <w:webHidden/>
          </w:rPr>
        </w:r>
        <w:r w:rsidR="00AB6B92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AB6B92">
          <w:rPr>
            <w:noProof/>
            <w:webHidden/>
          </w:rPr>
          <w:fldChar w:fldCharType="end"/>
        </w:r>
      </w:hyperlink>
    </w:p>
    <w:p w:rsidR="00AB6B92" w:rsidRDefault="00B33FE1">
      <w:pPr>
        <w:pStyle w:val="TOC2"/>
        <w:tabs>
          <w:tab w:val="right" w:pos="906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GB"/>
        </w:rPr>
      </w:pPr>
      <w:hyperlink w:anchor="_Toc430342643" w:history="1">
        <w:r w:rsidR="00AB6B92" w:rsidRPr="0052383F">
          <w:rPr>
            <w:rStyle w:val="Hyperlink"/>
            <w:noProof/>
          </w:rPr>
          <w:t>Forms</w:t>
        </w:r>
        <w:r w:rsidR="00AB6B92">
          <w:rPr>
            <w:noProof/>
            <w:webHidden/>
          </w:rPr>
          <w:tab/>
        </w:r>
        <w:r w:rsidR="00AB6B92">
          <w:rPr>
            <w:noProof/>
            <w:webHidden/>
          </w:rPr>
          <w:fldChar w:fldCharType="begin"/>
        </w:r>
        <w:r w:rsidR="00AB6B92">
          <w:rPr>
            <w:noProof/>
            <w:webHidden/>
          </w:rPr>
          <w:instrText xml:space="preserve"> PAGEREF _Toc430342643 \h </w:instrText>
        </w:r>
        <w:r w:rsidR="00AB6B92">
          <w:rPr>
            <w:noProof/>
            <w:webHidden/>
          </w:rPr>
        </w:r>
        <w:r w:rsidR="00AB6B92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AB6B92">
          <w:rPr>
            <w:noProof/>
            <w:webHidden/>
          </w:rPr>
          <w:fldChar w:fldCharType="end"/>
        </w:r>
      </w:hyperlink>
    </w:p>
    <w:p w:rsidR="00AB6B92" w:rsidRDefault="00B33FE1">
      <w:pPr>
        <w:pStyle w:val="TOC3"/>
        <w:tabs>
          <w:tab w:val="right" w:pos="906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GB"/>
        </w:rPr>
      </w:pPr>
      <w:hyperlink w:anchor="_Toc430342644" w:history="1">
        <w:r w:rsidR="00AB6B92" w:rsidRPr="0052383F">
          <w:rPr>
            <w:rStyle w:val="Hyperlink"/>
            <w:noProof/>
          </w:rPr>
          <w:t>Factual accuracy check</w:t>
        </w:r>
        <w:r w:rsidR="00AB6B92">
          <w:rPr>
            <w:noProof/>
            <w:webHidden/>
          </w:rPr>
          <w:tab/>
        </w:r>
        <w:r w:rsidR="00AB6B92">
          <w:rPr>
            <w:noProof/>
            <w:webHidden/>
          </w:rPr>
          <w:fldChar w:fldCharType="begin"/>
        </w:r>
        <w:r w:rsidR="00AB6B92">
          <w:rPr>
            <w:noProof/>
            <w:webHidden/>
          </w:rPr>
          <w:instrText xml:space="preserve"> PAGEREF _Toc430342644 \h </w:instrText>
        </w:r>
        <w:r w:rsidR="00AB6B92">
          <w:rPr>
            <w:noProof/>
            <w:webHidden/>
          </w:rPr>
        </w:r>
        <w:r w:rsidR="00AB6B92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AB6B92">
          <w:rPr>
            <w:noProof/>
            <w:webHidden/>
          </w:rPr>
          <w:fldChar w:fldCharType="end"/>
        </w:r>
      </w:hyperlink>
    </w:p>
    <w:p w:rsidR="00AB6B92" w:rsidRDefault="00B33FE1">
      <w:pPr>
        <w:pStyle w:val="TOC3"/>
        <w:tabs>
          <w:tab w:val="right" w:pos="9060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GB"/>
        </w:rPr>
      </w:pPr>
      <w:hyperlink w:anchor="_Toc430342645" w:history="1">
        <w:r w:rsidR="00AB6B92" w:rsidRPr="0052383F">
          <w:rPr>
            <w:rStyle w:val="Hyperlink"/>
            <w:noProof/>
          </w:rPr>
          <w:t>Survey</w:t>
        </w:r>
        <w:r w:rsidR="00AB6B92">
          <w:rPr>
            <w:noProof/>
            <w:webHidden/>
          </w:rPr>
          <w:tab/>
        </w:r>
        <w:r w:rsidR="00AB6B92">
          <w:rPr>
            <w:noProof/>
            <w:webHidden/>
          </w:rPr>
          <w:fldChar w:fldCharType="begin"/>
        </w:r>
        <w:r w:rsidR="00AB6B92">
          <w:rPr>
            <w:noProof/>
            <w:webHidden/>
          </w:rPr>
          <w:instrText xml:space="preserve"> PAGEREF _Toc430342645 \h </w:instrText>
        </w:r>
        <w:r w:rsidR="00AB6B92">
          <w:rPr>
            <w:noProof/>
            <w:webHidden/>
          </w:rPr>
        </w:r>
        <w:r w:rsidR="00AB6B92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AB6B92">
          <w:rPr>
            <w:noProof/>
            <w:webHidden/>
          </w:rPr>
          <w:fldChar w:fldCharType="end"/>
        </w:r>
      </w:hyperlink>
    </w:p>
    <w:p w:rsidR="008F2AC8" w:rsidRPr="00C02C62" w:rsidRDefault="005D3587" w:rsidP="00C02C62">
      <w:pPr>
        <w:rPr>
          <w:color w:val="808080"/>
        </w:rPr>
        <w:sectPr w:rsidR="008F2AC8" w:rsidRPr="00C02C62" w:rsidSect="00317361">
          <w:headerReference w:type="default" r:id="rId15"/>
          <w:footerReference w:type="default" r:id="rId16"/>
          <w:pgSz w:w="11906" w:h="16838" w:code="9"/>
          <w:pgMar w:top="1871" w:right="1418" w:bottom="1134" w:left="1418" w:header="567" w:footer="567" w:gutter="0"/>
          <w:cols w:space="708"/>
          <w:docGrid w:linePitch="360"/>
        </w:sectPr>
      </w:pPr>
      <w:r w:rsidRPr="004D7994">
        <w:rPr>
          <w:b/>
          <w:bCs/>
          <w:noProof/>
          <w:color w:val="808080"/>
        </w:rPr>
        <w:fldChar w:fldCharType="end"/>
      </w:r>
    </w:p>
    <w:p w:rsidR="00C02C62" w:rsidRPr="0039458E" w:rsidRDefault="00FA3EF0" w:rsidP="0039458E">
      <w:pPr>
        <w:pStyle w:val="Heading1"/>
      </w:pPr>
      <w:bookmarkStart w:id="2" w:name="_Toc430342638"/>
      <w:r>
        <w:lastRenderedPageBreak/>
        <w:t>Accessing the Provider Portal</w:t>
      </w:r>
      <w:bookmarkEnd w:id="2"/>
    </w:p>
    <w:p w:rsidR="002A3005" w:rsidRDefault="0089256E" w:rsidP="00500079">
      <w:pPr>
        <w:pStyle w:val="Bullets"/>
        <w:numPr>
          <w:ilvl w:val="0"/>
          <w:numId w:val="16"/>
        </w:numPr>
        <w:spacing w:line="276" w:lineRule="auto"/>
        <w:ind w:left="284" w:hanging="426"/>
      </w:pPr>
      <w:r>
        <w:rPr>
          <w:rFonts w:eastAsia="Calibri"/>
          <w:szCs w:val="22"/>
          <w:lang w:eastAsia="en-GB"/>
        </w:rPr>
        <w:t xml:space="preserve">We </w:t>
      </w:r>
      <w:r w:rsidR="00500079" w:rsidRPr="00500079">
        <w:rPr>
          <w:rFonts w:eastAsia="Calibri"/>
          <w:szCs w:val="22"/>
          <w:lang w:eastAsia="en-GB"/>
        </w:rPr>
        <w:t xml:space="preserve">will </w:t>
      </w:r>
      <w:r>
        <w:rPr>
          <w:rFonts w:eastAsia="Calibri"/>
          <w:szCs w:val="22"/>
          <w:lang w:eastAsia="en-GB"/>
        </w:rPr>
        <w:t xml:space="preserve">send you </w:t>
      </w:r>
      <w:r w:rsidR="00B03625">
        <w:rPr>
          <w:rFonts w:eastAsia="Calibri"/>
          <w:szCs w:val="22"/>
          <w:lang w:eastAsia="en-GB"/>
        </w:rPr>
        <w:t>two</w:t>
      </w:r>
      <w:r>
        <w:rPr>
          <w:rFonts w:eastAsia="Calibri"/>
          <w:szCs w:val="22"/>
          <w:lang w:eastAsia="en-GB"/>
        </w:rPr>
        <w:t xml:space="preserve"> </w:t>
      </w:r>
      <w:r w:rsidR="00500079" w:rsidRPr="00500079">
        <w:rPr>
          <w:rFonts w:eastAsia="Calibri"/>
          <w:szCs w:val="22"/>
          <w:lang w:eastAsia="en-GB"/>
        </w:rPr>
        <w:t>email</w:t>
      </w:r>
      <w:r w:rsidR="00B03625">
        <w:rPr>
          <w:rFonts w:eastAsia="Calibri"/>
          <w:szCs w:val="22"/>
          <w:lang w:eastAsia="en-GB"/>
        </w:rPr>
        <w:t>s: the first</w:t>
      </w:r>
      <w:r w:rsidR="00500079" w:rsidRPr="00500079">
        <w:rPr>
          <w:rFonts w:eastAsia="Calibri"/>
          <w:szCs w:val="22"/>
          <w:lang w:eastAsia="en-GB"/>
        </w:rPr>
        <w:t xml:space="preserve"> </w:t>
      </w:r>
      <w:r w:rsidR="00B03625">
        <w:rPr>
          <w:lang w:eastAsia="en-GB"/>
        </w:rPr>
        <w:t>provides</w:t>
      </w:r>
      <w:r>
        <w:rPr>
          <w:lang w:eastAsia="en-GB"/>
        </w:rPr>
        <w:t xml:space="preserve"> </w:t>
      </w:r>
      <w:r w:rsidR="00500079">
        <w:rPr>
          <w:lang w:eastAsia="en-GB"/>
        </w:rPr>
        <w:t xml:space="preserve">your username and </w:t>
      </w:r>
      <w:r w:rsidR="00A61FD3">
        <w:rPr>
          <w:lang w:eastAsia="en-GB"/>
        </w:rPr>
        <w:t xml:space="preserve">a </w:t>
      </w:r>
      <w:r w:rsidR="00500079">
        <w:rPr>
          <w:lang w:eastAsia="en-GB"/>
        </w:rPr>
        <w:t xml:space="preserve">link to access the </w:t>
      </w:r>
      <w:r>
        <w:rPr>
          <w:lang w:eastAsia="en-GB"/>
        </w:rPr>
        <w:t>P</w:t>
      </w:r>
      <w:r w:rsidR="00500079">
        <w:rPr>
          <w:lang w:eastAsia="en-GB"/>
        </w:rPr>
        <w:t xml:space="preserve">rovider </w:t>
      </w:r>
      <w:r>
        <w:rPr>
          <w:lang w:eastAsia="en-GB"/>
        </w:rPr>
        <w:t>P</w:t>
      </w:r>
      <w:r w:rsidR="00500079">
        <w:rPr>
          <w:lang w:eastAsia="en-GB"/>
        </w:rPr>
        <w:t>ortal</w:t>
      </w:r>
      <w:r w:rsidR="00B03625">
        <w:rPr>
          <w:lang w:eastAsia="en-GB"/>
        </w:rPr>
        <w:t xml:space="preserve">; the second provides </w:t>
      </w:r>
      <w:r w:rsidR="00500079">
        <w:rPr>
          <w:lang w:eastAsia="en-GB"/>
        </w:rPr>
        <w:t xml:space="preserve">your password for the </w:t>
      </w:r>
      <w:r>
        <w:rPr>
          <w:lang w:eastAsia="en-GB"/>
        </w:rPr>
        <w:t>P</w:t>
      </w:r>
      <w:r w:rsidR="00500079">
        <w:rPr>
          <w:lang w:eastAsia="en-GB"/>
        </w:rPr>
        <w:t xml:space="preserve">rovider </w:t>
      </w:r>
      <w:r>
        <w:rPr>
          <w:lang w:eastAsia="en-GB"/>
        </w:rPr>
        <w:t>P</w:t>
      </w:r>
      <w:r w:rsidR="00500079">
        <w:rPr>
          <w:lang w:eastAsia="en-GB"/>
        </w:rPr>
        <w:t>ortal.</w:t>
      </w:r>
      <w:r w:rsidR="008706FA">
        <w:rPr>
          <w:lang w:eastAsia="en-GB"/>
        </w:rPr>
        <w:t xml:space="preserve"> </w:t>
      </w:r>
    </w:p>
    <w:p w:rsidR="008706FA" w:rsidRPr="00D637E4" w:rsidRDefault="008706FA" w:rsidP="00500079">
      <w:pPr>
        <w:pStyle w:val="Bullets"/>
        <w:numPr>
          <w:ilvl w:val="0"/>
          <w:numId w:val="16"/>
        </w:numPr>
        <w:spacing w:line="276" w:lineRule="auto"/>
        <w:ind w:left="284" w:hanging="426"/>
      </w:pPr>
      <w:r>
        <w:rPr>
          <w:rFonts w:eastAsia="Calibri"/>
          <w:szCs w:val="22"/>
          <w:lang w:eastAsia="en-GB"/>
        </w:rPr>
        <w:t>If you are missing these emails from your inbox</w:t>
      </w:r>
      <w:r w:rsidR="00FB50D6">
        <w:rPr>
          <w:rFonts w:eastAsia="Calibri"/>
          <w:szCs w:val="22"/>
          <w:lang w:eastAsia="en-GB"/>
        </w:rPr>
        <w:t>,</w:t>
      </w:r>
      <w:r>
        <w:rPr>
          <w:rFonts w:eastAsia="Calibri"/>
          <w:szCs w:val="22"/>
          <w:lang w:eastAsia="en-GB"/>
        </w:rPr>
        <w:t xml:space="preserve"> please check your email account’s spam or junk folder in case the messages have been filtered out. </w:t>
      </w:r>
    </w:p>
    <w:p w:rsidR="00C02C62" w:rsidRDefault="00D637E4" w:rsidP="00C02C62">
      <w:pPr>
        <w:pStyle w:val="Bullets"/>
        <w:numPr>
          <w:ilvl w:val="0"/>
          <w:numId w:val="15"/>
        </w:numPr>
        <w:spacing w:line="276" w:lineRule="auto"/>
        <w:ind w:left="284" w:hanging="426"/>
      </w:pPr>
      <w:r>
        <w:rPr>
          <w:rFonts w:eastAsia="Calibri"/>
          <w:szCs w:val="22"/>
          <w:lang w:eastAsia="en-GB"/>
        </w:rPr>
        <w:t xml:space="preserve">Click on </w:t>
      </w:r>
      <w:r w:rsidRPr="00E13C54">
        <w:t>th</w:t>
      </w:r>
      <w:r w:rsidR="0089256E">
        <w:t>e</w:t>
      </w:r>
      <w:r>
        <w:rPr>
          <w:rFonts w:eastAsia="Calibri"/>
          <w:szCs w:val="22"/>
          <w:lang w:eastAsia="en-GB"/>
        </w:rPr>
        <w:t xml:space="preserve"> link to </w:t>
      </w:r>
      <w:r w:rsidR="0089256E">
        <w:rPr>
          <w:rFonts w:eastAsia="Calibri"/>
          <w:szCs w:val="22"/>
          <w:lang w:eastAsia="en-GB"/>
        </w:rPr>
        <w:t xml:space="preserve">go </w:t>
      </w:r>
      <w:r w:rsidR="00E13C54">
        <w:rPr>
          <w:rFonts w:eastAsia="Calibri"/>
          <w:szCs w:val="22"/>
          <w:lang w:eastAsia="en-GB"/>
        </w:rPr>
        <w:t>to the login page.</w:t>
      </w:r>
    </w:p>
    <w:p w:rsidR="00C02C62" w:rsidRDefault="00500079" w:rsidP="00C02C62">
      <w:pPr>
        <w:pStyle w:val="ListBullet"/>
      </w:pPr>
      <w:r>
        <w:rPr>
          <w:noProof/>
          <w:lang w:eastAsia="en-GB"/>
        </w:rPr>
        <w:drawing>
          <wp:inline distT="0" distB="0" distL="0" distR="0" wp14:anchorId="0DA6596E" wp14:editId="41C18171">
            <wp:extent cx="5755005" cy="3631424"/>
            <wp:effectExtent l="0" t="0" r="0" b="7620"/>
            <wp:docPr id="2" name="Picture 2" descr="cid:image001.jpg@01D0EFB6.81679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0EFB6.8167954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63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5C9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78F9389" wp14:editId="1A1BAD30">
                <wp:simplePos x="0" y="0"/>
                <wp:positionH relativeFrom="column">
                  <wp:posOffset>13969</wp:posOffset>
                </wp:positionH>
                <wp:positionV relativeFrom="paragraph">
                  <wp:posOffset>992174</wp:posOffset>
                </wp:positionV>
                <wp:extent cx="1423283" cy="604299"/>
                <wp:effectExtent l="19050" t="19050" r="24765" b="24765"/>
                <wp:wrapNone/>
                <wp:docPr id="358" name="Rounded 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3283" cy="604299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58" o:spid="_x0000_s1026" style="position:absolute;margin-left:1.1pt;margin-top:78.1pt;width:112.05pt;height:47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" filled="f" strokecolor="red" strokeweight="3pt">
                <v:path arrowok="t"/>
              </v:roundrect>
            </w:pict>
          </mc:Fallback>
        </mc:AlternateContent>
      </w:r>
    </w:p>
    <w:p w:rsidR="009034E3" w:rsidRDefault="009034E3" w:rsidP="00C02C62">
      <w:pPr>
        <w:pStyle w:val="ListBullet"/>
      </w:pPr>
    </w:p>
    <w:p w:rsidR="009034E3" w:rsidRDefault="009034E3" w:rsidP="00C02C62">
      <w:pPr>
        <w:pStyle w:val="ListBullet"/>
      </w:pPr>
    </w:p>
    <w:p w:rsidR="00194FBA" w:rsidRPr="005E48A7" w:rsidRDefault="009034E3" w:rsidP="005E48A7">
      <w:pPr>
        <w:pStyle w:val="ListBullet"/>
        <w:numPr>
          <w:ilvl w:val="0"/>
          <w:numId w:val="9"/>
        </w:numPr>
        <w:spacing w:after="200" w:line="276" w:lineRule="auto"/>
        <w:ind w:left="284" w:hanging="426"/>
      </w:pPr>
      <w:r w:rsidRPr="00FA0F63">
        <w:t>Enter your username and password</w:t>
      </w:r>
      <w:r>
        <w:t xml:space="preserve"> in the relevant fields</w:t>
      </w:r>
      <w:r w:rsidR="005E48A7">
        <w:t>.</w:t>
      </w:r>
    </w:p>
    <w:p w:rsidR="00F54C45" w:rsidRDefault="00F54C45">
      <w:pPr>
        <w:rPr>
          <w:rFonts w:cs="Tahoma"/>
          <w:color w:val="auto"/>
        </w:rPr>
      </w:pPr>
      <w:r>
        <w:rPr>
          <w:rFonts w:cs="Tahoma"/>
        </w:rPr>
        <w:br w:type="page"/>
      </w:r>
    </w:p>
    <w:p w:rsidR="009C3AC9" w:rsidRDefault="009C3AC9" w:rsidP="009C3AC9">
      <w:pPr>
        <w:pStyle w:val="Bullets"/>
        <w:numPr>
          <w:ilvl w:val="0"/>
          <w:numId w:val="16"/>
        </w:numPr>
        <w:spacing w:line="276" w:lineRule="auto"/>
        <w:ind w:left="284" w:hanging="426"/>
        <w:rPr>
          <w:rFonts w:cs="Tahoma"/>
        </w:rPr>
      </w:pPr>
      <w:r w:rsidRPr="00271DBB">
        <w:rPr>
          <w:rFonts w:cs="Tahoma"/>
        </w:rPr>
        <w:lastRenderedPageBreak/>
        <w:t xml:space="preserve">If </w:t>
      </w:r>
      <w:r w:rsidR="00F54C45">
        <w:rPr>
          <w:rFonts w:cs="Tahoma"/>
        </w:rPr>
        <w:t>your username</w:t>
      </w:r>
      <w:r w:rsidRPr="00271DBB">
        <w:rPr>
          <w:rFonts w:cs="Tahoma"/>
        </w:rPr>
        <w:t xml:space="preserve"> </w:t>
      </w:r>
      <w:r w:rsidR="00F54C45">
        <w:rPr>
          <w:rFonts w:cs="Tahoma"/>
        </w:rPr>
        <w:t>or</w:t>
      </w:r>
      <w:r w:rsidR="00F54C45" w:rsidRPr="00271DBB">
        <w:rPr>
          <w:rFonts w:cs="Tahoma"/>
        </w:rPr>
        <w:t xml:space="preserve"> </w:t>
      </w:r>
      <w:r w:rsidRPr="00271DBB">
        <w:rPr>
          <w:rFonts w:cs="Tahoma"/>
        </w:rPr>
        <w:t>password</w:t>
      </w:r>
      <w:r w:rsidR="00F54C45">
        <w:rPr>
          <w:rFonts w:cs="Tahoma"/>
        </w:rPr>
        <w:t xml:space="preserve"> is not correct</w:t>
      </w:r>
      <w:r>
        <w:rPr>
          <w:rFonts w:cs="Tahoma"/>
        </w:rPr>
        <w:t xml:space="preserve">, </w:t>
      </w:r>
      <w:r w:rsidRPr="00271DBB">
        <w:rPr>
          <w:rFonts w:cs="Tahoma"/>
        </w:rPr>
        <w:t xml:space="preserve">the </w:t>
      </w:r>
      <w:r>
        <w:rPr>
          <w:rFonts w:cs="Tahoma"/>
        </w:rPr>
        <w:t>message</w:t>
      </w:r>
      <w:r w:rsidRPr="00271DBB">
        <w:rPr>
          <w:rFonts w:cs="Tahoma"/>
        </w:rPr>
        <w:t xml:space="preserve"> below will be displayed.</w:t>
      </w:r>
    </w:p>
    <w:p w:rsidR="009C3AC9" w:rsidRDefault="009C3AC9" w:rsidP="009C3AC9">
      <w:pPr>
        <w:pStyle w:val="Bullets"/>
        <w:spacing w:line="276" w:lineRule="auto"/>
        <w:rPr>
          <w:rFonts w:cs="Tahoma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EE90A76" wp14:editId="4D433FE9">
                <wp:simplePos x="0" y="0"/>
                <wp:positionH relativeFrom="column">
                  <wp:posOffset>252509</wp:posOffset>
                </wp:positionH>
                <wp:positionV relativeFrom="paragraph">
                  <wp:posOffset>1931946</wp:posOffset>
                </wp:positionV>
                <wp:extent cx="1526651" cy="246076"/>
                <wp:effectExtent l="19050" t="19050" r="16510" b="20955"/>
                <wp:wrapNone/>
                <wp:docPr id="36" name="Rounded 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6651" cy="246076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26" style="position:absolute;margin-left:19.9pt;margin-top:152.1pt;width:120.2pt;height:19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" filled="f" strokecolor="red" strokeweight="3pt">
                <v:path arrowok="t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7F7AED4" wp14:editId="63FAC50B">
            <wp:extent cx="1889760" cy="2186940"/>
            <wp:effectExtent l="19050" t="19050" r="15240" b="2286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186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C3AC9" w:rsidRPr="00795884" w:rsidRDefault="00F54C45" w:rsidP="00795884">
      <w:pPr>
        <w:numPr>
          <w:ilvl w:val="0"/>
          <w:numId w:val="14"/>
        </w:numPr>
        <w:spacing w:after="200" w:line="276" w:lineRule="auto"/>
        <w:ind w:left="284" w:hanging="426"/>
        <w:rPr>
          <w:rFonts w:cs="Tahoma"/>
        </w:rPr>
      </w:pPr>
      <w:r>
        <w:rPr>
          <w:rFonts w:cs="Tahoma"/>
        </w:rPr>
        <w:t xml:space="preserve">To </w:t>
      </w:r>
      <w:r w:rsidR="009C3AC9" w:rsidRPr="00271DBB">
        <w:rPr>
          <w:rFonts w:cs="Tahoma"/>
        </w:rPr>
        <w:t xml:space="preserve">reset </w:t>
      </w:r>
      <w:r>
        <w:rPr>
          <w:rFonts w:cs="Tahoma"/>
        </w:rPr>
        <w:t xml:space="preserve">your password, </w:t>
      </w:r>
      <w:r w:rsidR="009C3AC9" w:rsidRPr="00271DBB">
        <w:rPr>
          <w:rFonts w:cs="Tahoma"/>
        </w:rPr>
        <w:t xml:space="preserve">click </w:t>
      </w:r>
      <w:r w:rsidR="009C3AC9">
        <w:rPr>
          <w:rFonts w:cs="Tahoma"/>
        </w:rPr>
        <w:t xml:space="preserve">on </w:t>
      </w:r>
      <w:r w:rsidR="009C3AC9" w:rsidRPr="00271DBB">
        <w:rPr>
          <w:rFonts w:cs="Tahoma"/>
        </w:rPr>
        <w:t xml:space="preserve">the </w:t>
      </w:r>
      <w:r w:rsidR="009C3AC9">
        <w:rPr>
          <w:rFonts w:cs="Tahoma"/>
        </w:rPr>
        <w:t>‘</w:t>
      </w:r>
      <w:r w:rsidR="009C3AC9" w:rsidRPr="00AA6858">
        <w:rPr>
          <w:rFonts w:cs="Tahoma"/>
          <w:u w:val="single"/>
        </w:rPr>
        <w:t>F</w:t>
      </w:r>
      <w:r w:rsidR="009C3AC9">
        <w:rPr>
          <w:rFonts w:cs="Tahoma"/>
          <w:u w:val="single"/>
        </w:rPr>
        <w:t>orgotten or change p</w:t>
      </w:r>
      <w:r w:rsidR="009C3AC9" w:rsidRPr="0090403D">
        <w:rPr>
          <w:rFonts w:cs="Tahoma"/>
          <w:u w:val="single"/>
        </w:rPr>
        <w:t>assword</w:t>
      </w:r>
      <w:r w:rsidR="009C3AC9" w:rsidRPr="00DA18AD">
        <w:rPr>
          <w:rFonts w:cs="Tahoma"/>
        </w:rPr>
        <w:t>’</w:t>
      </w:r>
      <w:r w:rsidR="009C3AC9">
        <w:rPr>
          <w:rFonts w:cs="Tahoma"/>
        </w:rPr>
        <w:t xml:space="preserve"> link</w:t>
      </w:r>
      <w:r w:rsidR="009C3AC9" w:rsidRPr="00FA0F63">
        <w:rPr>
          <w:rFonts w:cs="Tahoma"/>
        </w:rPr>
        <w:t>.</w:t>
      </w:r>
      <w:r w:rsidR="009C3AC9">
        <w:rPr>
          <w:rFonts w:cs="Tahoma"/>
        </w:rPr>
        <w:t xml:space="preserve"> </w:t>
      </w:r>
      <w:r w:rsidR="00795884">
        <w:rPr>
          <w:rFonts w:cs="Tahoma"/>
        </w:rPr>
        <w:t>Follow the onscreen instructions to unlock your account.</w:t>
      </w:r>
      <w:r w:rsidR="009C3AC9" w:rsidRPr="00795884">
        <w:rPr>
          <w:rFonts w:cs="Tahoma"/>
        </w:rPr>
        <w:t xml:space="preserve"> </w:t>
      </w:r>
    </w:p>
    <w:p w:rsidR="00627A8F" w:rsidRDefault="009C3AC9" w:rsidP="00627A8F">
      <w:pPr>
        <w:numPr>
          <w:ilvl w:val="0"/>
          <w:numId w:val="13"/>
        </w:numPr>
        <w:spacing w:after="200" w:line="276" w:lineRule="auto"/>
        <w:ind w:left="284" w:hanging="426"/>
        <w:rPr>
          <w:rFonts w:cs="Tahoma"/>
        </w:rPr>
      </w:pPr>
      <w:r w:rsidRPr="00627A8F">
        <w:rPr>
          <w:rFonts w:cs="Tahoma"/>
        </w:rPr>
        <w:t xml:space="preserve">If your identity cannot be verified, please contact </w:t>
      </w:r>
      <w:r w:rsidR="00627A8F" w:rsidRPr="00627A8F">
        <w:rPr>
          <w:rFonts w:cs="Tahoma"/>
        </w:rPr>
        <w:t xml:space="preserve">your </w:t>
      </w:r>
      <w:r w:rsidR="002F7452">
        <w:rPr>
          <w:rFonts w:cs="Tahoma"/>
        </w:rPr>
        <w:t>i</w:t>
      </w:r>
      <w:r w:rsidR="00627A8F" w:rsidRPr="00627A8F">
        <w:rPr>
          <w:rFonts w:cs="Tahoma"/>
        </w:rPr>
        <w:t xml:space="preserve">nspection </w:t>
      </w:r>
      <w:r w:rsidR="002F7452">
        <w:rPr>
          <w:rFonts w:cs="Tahoma"/>
        </w:rPr>
        <w:t>s</w:t>
      </w:r>
      <w:r w:rsidR="00627A8F" w:rsidRPr="00627A8F">
        <w:rPr>
          <w:rFonts w:cs="Tahoma"/>
        </w:rPr>
        <w:t xml:space="preserve">upport </w:t>
      </w:r>
      <w:r w:rsidR="002F7452">
        <w:rPr>
          <w:rFonts w:cs="Tahoma"/>
        </w:rPr>
        <w:t>a</w:t>
      </w:r>
      <w:r w:rsidR="00627A8F" w:rsidRPr="00627A8F">
        <w:rPr>
          <w:rFonts w:cs="Tahoma"/>
        </w:rPr>
        <w:t>dministrator</w:t>
      </w:r>
      <w:r w:rsidR="00F54C45">
        <w:rPr>
          <w:rFonts w:cs="Tahoma"/>
        </w:rPr>
        <w:t>.</w:t>
      </w:r>
      <w:r w:rsidR="00627A8F" w:rsidRPr="00627A8F">
        <w:rPr>
          <w:rFonts w:cs="Tahoma"/>
        </w:rPr>
        <w:t xml:space="preserve"> </w:t>
      </w:r>
    </w:p>
    <w:p w:rsidR="009C3AC9" w:rsidRPr="00627A8F" w:rsidRDefault="00795884" w:rsidP="00627A8F">
      <w:pPr>
        <w:numPr>
          <w:ilvl w:val="0"/>
          <w:numId w:val="13"/>
        </w:numPr>
        <w:spacing w:after="200" w:line="276" w:lineRule="auto"/>
        <w:ind w:left="284" w:hanging="426"/>
        <w:rPr>
          <w:rFonts w:cs="Tahoma"/>
        </w:rPr>
      </w:pPr>
      <w:r w:rsidRPr="00627A8F">
        <w:rPr>
          <w:rFonts w:cs="Tahoma"/>
        </w:rPr>
        <w:t>Once</w:t>
      </w:r>
      <w:r w:rsidR="009C3AC9" w:rsidRPr="00627A8F">
        <w:rPr>
          <w:rFonts w:cs="Tahoma"/>
        </w:rPr>
        <w:t xml:space="preserve"> you</w:t>
      </w:r>
      <w:r w:rsidRPr="00627A8F">
        <w:rPr>
          <w:rFonts w:cs="Tahoma"/>
        </w:rPr>
        <w:t xml:space="preserve"> have reached the </w:t>
      </w:r>
      <w:r w:rsidR="006C67D6">
        <w:rPr>
          <w:rFonts w:cs="Tahoma"/>
        </w:rPr>
        <w:t>‘</w:t>
      </w:r>
      <w:r w:rsidRPr="00627A8F">
        <w:rPr>
          <w:rFonts w:cs="Tahoma"/>
        </w:rPr>
        <w:t xml:space="preserve">Password </w:t>
      </w:r>
      <w:r w:rsidR="002F7452">
        <w:rPr>
          <w:rFonts w:cs="Tahoma"/>
        </w:rPr>
        <w:t>R</w:t>
      </w:r>
      <w:r w:rsidRPr="00627A8F">
        <w:rPr>
          <w:rFonts w:cs="Tahoma"/>
        </w:rPr>
        <w:t>eset</w:t>
      </w:r>
      <w:r w:rsidR="006C67D6">
        <w:rPr>
          <w:rFonts w:cs="Tahoma"/>
        </w:rPr>
        <w:t>’</w:t>
      </w:r>
      <w:r w:rsidRPr="00627A8F">
        <w:rPr>
          <w:rFonts w:cs="Tahoma"/>
        </w:rPr>
        <w:t xml:space="preserve"> screen</w:t>
      </w:r>
      <w:r w:rsidR="006C67D6">
        <w:rPr>
          <w:rFonts w:cs="Tahoma"/>
        </w:rPr>
        <w:t>,</w:t>
      </w:r>
      <w:r w:rsidR="009C3AC9" w:rsidRPr="00627A8F">
        <w:rPr>
          <w:rFonts w:cs="Tahoma"/>
        </w:rPr>
        <w:t xml:space="preserve"> </w:t>
      </w:r>
      <w:r w:rsidR="00B748D8" w:rsidRPr="00627A8F">
        <w:rPr>
          <w:rFonts w:cs="Tahoma"/>
        </w:rPr>
        <w:t>enter your new password and click ‘Next’</w:t>
      </w:r>
      <w:r w:rsidR="009C3AC9" w:rsidRPr="00627A8F">
        <w:rPr>
          <w:rFonts w:cs="Tahoma"/>
        </w:rPr>
        <w:t>.</w:t>
      </w:r>
      <w:r w:rsidR="009C3AC9">
        <w:rPr>
          <w:rStyle w:val="FootnoteReference"/>
          <w:rFonts w:cs="Tahoma"/>
        </w:rPr>
        <w:footnoteReference w:id="1"/>
      </w:r>
      <w:r w:rsidR="009C3AC9" w:rsidRPr="00627A8F">
        <w:rPr>
          <w:rFonts w:cs="Tahoma"/>
        </w:rPr>
        <w:t xml:space="preserve"> </w:t>
      </w:r>
    </w:p>
    <w:p w:rsidR="009C3AC9" w:rsidRDefault="00B11A12" w:rsidP="009C3AC9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6662285" wp14:editId="374714E5">
                <wp:simplePos x="0" y="0"/>
                <wp:positionH relativeFrom="column">
                  <wp:posOffset>13970</wp:posOffset>
                </wp:positionH>
                <wp:positionV relativeFrom="paragraph">
                  <wp:posOffset>815919</wp:posOffset>
                </wp:positionV>
                <wp:extent cx="564543" cy="309769"/>
                <wp:effectExtent l="19050" t="19050" r="26035" b="14605"/>
                <wp:wrapNone/>
                <wp:docPr id="44" name="Rounded 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4543" cy="309769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4" o:spid="_x0000_s1026" style="position:absolute;margin-left:1.1pt;margin-top:64.25pt;width:44.45pt;height:24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" filled="f" strokecolor="red" strokeweight="3pt">
                <v:path arrowok="t"/>
              </v:roundrect>
            </w:pict>
          </mc:Fallback>
        </mc:AlternateContent>
      </w:r>
      <w:r w:rsidR="009C3AC9">
        <w:rPr>
          <w:noProof/>
          <w:lang w:eastAsia="en-GB"/>
        </w:rPr>
        <w:drawing>
          <wp:inline distT="0" distB="0" distL="0" distR="0" wp14:anchorId="3CF96118" wp14:editId="460EAFA2">
            <wp:extent cx="2949934" cy="1097858"/>
            <wp:effectExtent l="19050" t="19050" r="22225" b="2667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4" b="1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13" cy="10969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C3AC9" w:rsidRDefault="009C3AC9" w:rsidP="009C3AC9">
      <w:pPr>
        <w:ind w:left="-426"/>
        <w:rPr>
          <w:rFonts w:cs="Tahoma"/>
        </w:rPr>
      </w:pPr>
    </w:p>
    <w:p w:rsidR="009C3AC9" w:rsidRDefault="009C3AC9" w:rsidP="009C3AC9">
      <w:pPr>
        <w:ind w:left="-426"/>
        <w:rPr>
          <w:rFonts w:cs="Tahoma"/>
        </w:rPr>
      </w:pPr>
    </w:p>
    <w:p w:rsidR="009C3AC9" w:rsidRDefault="009C3AC9" w:rsidP="009C3AC9">
      <w:pPr>
        <w:numPr>
          <w:ilvl w:val="0"/>
          <w:numId w:val="14"/>
        </w:numPr>
        <w:spacing w:after="200" w:line="276" w:lineRule="auto"/>
        <w:ind w:left="284" w:hanging="426"/>
        <w:rPr>
          <w:rFonts w:cs="Tahoma"/>
        </w:rPr>
      </w:pPr>
      <w:r w:rsidRPr="00271DBB">
        <w:rPr>
          <w:rFonts w:cs="Tahoma"/>
        </w:rPr>
        <w:t>Your password is now reset</w:t>
      </w:r>
      <w:r>
        <w:rPr>
          <w:rFonts w:cs="Tahoma"/>
        </w:rPr>
        <w:t xml:space="preserve">. Continue to the </w:t>
      </w:r>
      <w:r w:rsidR="00500079">
        <w:rPr>
          <w:rFonts w:cs="Tahoma"/>
        </w:rPr>
        <w:t>l</w:t>
      </w:r>
      <w:r>
        <w:rPr>
          <w:rFonts w:cs="Tahoma"/>
        </w:rPr>
        <w:t xml:space="preserve">ogin </w:t>
      </w:r>
      <w:r w:rsidR="009711BC">
        <w:rPr>
          <w:rFonts w:cs="Tahoma"/>
        </w:rPr>
        <w:t>p</w:t>
      </w:r>
      <w:r>
        <w:rPr>
          <w:rFonts w:cs="Tahoma"/>
        </w:rPr>
        <w:t>age by clicking the ‘Click here’ link.</w:t>
      </w:r>
    </w:p>
    <w:p w:rsidR="009C3AC9" w:rsidRDefault="00B11A12" w:rsidP="009C3AC9">
      <w:pPr>
        <w:pStyle w:val="Bullets"/>
        <w:spacing w:line="276" w:lineRule="auto"/>
        <w:rPr>
          <w:rFonts w:cs="Tahoma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C74B27E" wp14:editId="63F0610A">
                <wp:simplePos x="0" y="0"/>
                <wp:positionH relativeFrom="column">
                  <wp:posOffset>403584</wp:posOffset>
                </wp:positionH>
                <wp:positionV relativeFrom="paragraph">
                  <wp:posOffset>297898</wp:posOffset>
                </wp:positionV>
                <wp:extent cx="556177" cy="326003"/>
                <wp:effectExtent l="19050" t="19050" r="15875" b="17145"/>
                <wp:wrapNone/>
                <wp:docPr id="53" name="Rounded 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177" cy="326003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3" o:spid="_x0000_s1026" style="position:absolute;margin-left:31.8pt;margin-top:23.45pt;width:43.8pt;height:25.6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" filled="f" strokecolor="red" strokeweight="3pt">
                <v:path arrowok="t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7C7B199" wp14:editId="62F502D0">
            <wp:extent cx="2846567" cy="603398"/>
            <wp:effectExtent l="19050" t="19050" r="11430" b="2540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70" cy="600177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11A12" w:rsidRDefault="00B11A12" w:rsidP="009C3AC9">
      <w:pPr>
        <w:pStyle w:val="Bullets"/>
        <w:spacing w:line="276" w:lineRule="auto"/>
        <w:rPr>
          <w:rFonts w:cs="Tahoma"/>
        </w:rPr>
      </w:pPr>
    </w:p>
    <w:p w:rsidR="00B11A12" w:rsidRDefault="00530B94" w:rsidP="00530B94">
      <w:pPr>
        <w:numPr>
          <w:ilvl w:val="0"/>
          <w:numId w:val="9"/>
        </w:numPr>
        <w:spacing w:after="200" w:line="276" w:lineRule="auto"/>
        <w:ind w:left="284" w:hanging="426"/>
        <w:rPr>
          <w:rFonts w:cs="Tahoma"/>
        </w:rPr>
      </w:pPr>
      <w:r>
        <w:rPr>
          <w:rFonts w:cs="Tahoma"/>
        </w:rPr>
        <w:t xml:space="preserve">Enter your new login </w:t>
      </w:r>
      <w:r w:rsidR="002F7452">
        <w:rPr>
          <w:rFonts w:cs="Tahoma"/>
        </w:rPr>
        <w:t xml:space="preserve">details </w:t>
      </w:r>
      <w:r>
        <w:rPr>
          <w:rFonts w:cs="Tahoma"/>
        </w:rPr>
        <w:t>to access the Provider Portal.</w:t>
      </w:r>
      <w:r w:rsidR="003972BA" w:rsidRPr="003972BA">
        <w:rPr>
          <w:noProof/>
          <w:lang w:eastAsia="en-GB"/>
        </w:rPr>
        <w:t xml:space="preserve"> </w:t>
      </w:r>
    </w:p>
    <w:p w:rsidR="00530B94" w:rsidRDefault="00CA475C" w:rsidP="00530B94">
      <w:pPr>
        <w:spacing w:after="200" w:line="276" w:lineRule="auto"/>
        <w:rPr>
          <w:rFonts w:cs="Tahoma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C79C34C" wp14:editId="16461D5E">
                <wp:simplePos x="0" y="0"/>
                <wp:positionH relativeFrom="column">
                  <wp:posOffset>1036654</wp:posOffset>
                </wp:positionH>
                <wp:positionV relativeFrom="paragraph">
                  <wp:posOffset>2487596</wp:posOffset>
                </wp:positionV>
                <wp:extent cx="348343" cy="159113"/>
                <wp:effectExtent l="0" t="0" r="0" b="0"/>
                <wp:wrapNone/>
                <wp:docPr id="14" name="Flowchart: Proces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343" cy="159113"/>
                        </a:xfrm>
                        <a:prstGeom prst="flowChartProcess">
                          <a:avLst/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glow>
                            <a:srgbClr val="0070C0"/>
                          </a:glow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14" o:spid="_x0000_s1026" type="#_x0000_t109" style="position:absolute;margin-left:81.65pt;margin-top:195.85pt;width:27.45pt;height:12.5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" fillcolor="#4f81bd [3204]" stroked="f" strokeweight="2pt">
                <v:fill r:id="rId26" o:title="" color2="white [3212]" type="pattern"/>
              </v:shape>
            </w:pict>
          </mc:Fallback>
        </mc:AlternateContent>
      </w:r>
    </w:p>
    <w:p w:rsidR="00530B94" w:rsidRDefault="00DA18AD" w:rsidP="00DA18AD">
      <w:pPr>
        <w:pStyle w:val="Heading1"/>
      </w:pPr>
      <w:bookmarkStart w:id="3" w:name="_Toc430342639"/>
      <w:r>
        <w:lastRenderedPageBreak/>
        <w:t>What you will</w:t>
      </w:r>
      <w:r w:rsidR="003972BA">
        <w:t xml:space="preserve"> see </w:t>
      </w:r>
      <w:r>
        <w:t>on your Provider Profile</w:t>
      </w:r>
      <w:r w:rsidR="00A631E6">
        <w:t xml:space="preserve"> </w:t>
      </w:r>
      <w:r w:rsidR="009711BC">
        <w:t>p</w:t>
      </w:r>
      <w:r w:rsidR="00A631E6">
        <w:t>age</w:t>
      </w:r>
      <w:bookmarkEnd w:id="3"/>
    </w:p>
    <w:p w:rsidR="00F40495" w:rsidRDefault="00A631E6" w:rsidP="00A631E6">
      <w:pPr>
        <w:pStyle w:val="Bullets"/>
        <w:numPr>
          <w:ilvl w:val="0"/>
          <w:numId w:val="31"/>
        </w:numPr>
        <w:spacing w:line="276" w:lineRule="auto"/>
        <w:ind w:left="284" w:hanging="426"/>
      </w:pPr>
      <w:r>
        <w:t xml:space="preserve">The </w:t>
      </w:r>
      <w:r w:rsidRPr="00A631E6">
        <w:t>Provider Portal</w:t>
      </w:r>
      <w:r w:rsidR="009E230A">
        <w:t xml:space="preserve"> page is specific</w:t>
      </w:r>
      <w:r w:rsidR="002C5231">
        <w:t xml:space="preserve"> to your inspection or visit</w:t>
      </w:r>
      <w:r w:rsidR="00821E67">
        <w:t>.</w:t>
      </w:r>
      <w:r w:rsidR="009E230A">
        <w:t xml:space="preserve"> </w:t>
      </w:r>
      <w:r w:rsidR="00821E67">
        <w:t xml:space="preserve">It </w:t>
      </w:r>
      <w:r>
        <w:t>is made up of several areas</w:t>
      </w:r>
      <w:r w:rsidR="00821E67">
        <w:t>,</w:t>
      </w:r>
      <w:r>
        <w:t xml:space="preserve"> </w:t>
      </w:r>
      <w:r w:rsidR="00F40495">
        <w:t xml:space="preserve">which </w:t>
      </w:r>
      <w:r w:rsidR="00126699">
        <w:t>includ</w:t>
      </w:r>
      <w:r w:rsidR="00F40495">
        <w:t>e:</w:t>
      </w:r>
      <w:r>
        <w:t xml:space="preserve"> </w:t>
      </w:r>
    </w:p>
    <w:p w:rsidR="00F40495" w:rsidRDefault="00821E67" w:rsidP="002C5231">
      <w:pPr>
        <w:pStyle w:val="Bulletsspaced"/>
      </w:pPr>
      <w:r>
        <w:t xml:space="preserve">information </w:t>
      </w:r>
      <w:r w:rsidR="00C85710">
        <w:t xml:space="preserve">about </w:t>
      </w:r>
      <w:r w:rsidR="00F40495">
        <w:t>your</w:t>
      </w:r>
      <w:r w:rsidR="00C85710">
        <w:t xml:space="preserve"> </w:t>
      </w:r>
      <w:r w:rsidR="00800518">
        <w:t>inspection</w:t>
      </w:r>
      <w:r w:rsidR="00C85710">
        <w:t xml:space="preserve"> and Ofsted’s</w:t>
      </w:r>
      <w:r>
        <w:t xml:space="preserve"> team</w:t>
      </w:r>
    </w:p>
    <w:p w:rsidR="00F40495" w:rsidRDefault="00821E67" w:rsidP="002C5231">
      <w:pPr>
        <w:pStyle w:val="Bulletsspaced"/>
      </w:pPr>
      <w:r>
        <w:t>links to</w:t>
      </w:r>
      <w:r w:rsidR="006C67D6">
        <w:t xml:space="preserve"> Ofsted’s</w:t>
      </w:r>
      <w:r>
        <w:t xml:space="preserve"> </w:t>
      </w:r>
      <w:r w:rsidR="00A631E6">
        <w:t>inspection document</w:t>
      </w:r>
      <w:r>
        <w:t>s</w:t>
      </w:r>
    </w:p>
    <w:p w:rsidR="00F40495" w:rsidRDefault="006C67D6" w:rsidP="002C5231">
      <w:pPr>
        <w:pStyle w:val="Bulletsspaced"/>
      </w:pPr>
      <w:r>
        <w:t xml:space="preserve">links to documents that </w:t>
      </w:r>
      <w:r w:rsidR="00A631E6">
        <w:t>your organisation</w:t>
      </w:r>
      <w:r w:rsidR="008371C8">
        <w:t xml:space="preserve"> </w:t>
      </w:r>
      <w:r>
        <w:t xml:space="preserve">has uploaded </w:t>
      </w:r>
    </w:p>
    <w:p w:rsidR="00A631E6" w:rsidRDefault="008371C8" w:rsidP="002C5231">
      <w:pPr>
        <w:pStyle w:val="Bulletsspaced-lastbullet"/>
      </w:pPr>
      <w:proofErr w:type="gramStart"/>
      <w:r>
        <w:t>links</w:t>
      </w:r>
      <w:proofErr w:type="gramEnd"/>
      <w:r>
        <w:t xml:space="preserve"> to various forms</w:t>
      </w:r>
      <w:r w:rsidR="00A631E6">
        <w:t>.</w:t>
      </w:r>
      <w:r w:rsidR="003972BA" w:rsidRPr="003972BA">
        <w:rPr>
          <w:noProof/>
          <w:lang w:eastAsia="en-GB"/>
        </w:rPr>
        <w:t xml:space="preserve"> </w:t>
      </w:r>
    </w:p>
    <w:p w:rsidR="00A631E6" w:rsidRDefault="00CA475C" w:rsidP="00A631E6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F563909" wp14:editId="79D6D79F">
                <wp:simplePos x="0" y="0"/>
                <wp:positionH relativeFrom="column">
                  <wp:posOffset>1369241</wp:posOffset>
                </wp:positionH>
                <wp:positionV relativeFrom="paragraph">
                  <wp:posOffset>3333750</wp:posOffset>
                </wp:positionV>
                <wp:extent cx="500743" cy="191770"/>
                <wp:effectExtent l="0" t="0" r="0" b="0"/>
                <wp:wrapNone/>
                <wp:docPr id="11" name="Flowchart: Proces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743" cy="191770"/>
                        </a:xfrm>
                        <a:prstGeom prst="flowChartProcess">
                          <a:avLst/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glow>
                            <a:srgbClr val="0070C0"/>
                          </a:glow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11" o:spid="_x0000_s1026" type="#_x0000_t109" style="position:absolute;margin-left:107.8pt;margin-top:262.5pt;width:39.45pt;height:15.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" fillcolor="#4f81bd [3204]" stroked="f" strokeweight="2pt">
                <v:fill r:id="rId26" o:title="" color2="white [3212]" type="patter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854848" behindDoc="0" locked="0" layoutInCell="1" allowOverlap="1" wp14:anchorId="421AE84C" wp14:editId="1D4E76EA">
            <wp:simplePos x="0" y="0"/>
            <wp:positionH relativeFrom="column">
              <wp:posOffset>325120</wp:posOffset>
            </wp:positionH>
            <wp:positionV relativeFrom="paragraph">
              <wp:posOffset>31750</wp:posOffset>
            </wp:positionV>
            <wp:extent cx="549275" cy="304800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492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4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634B789" wp14:editId="0F71FC62">
                <wp:simplePos x="0" y="0"/>
                <wp:positionH relativeFrom="column">
                  <wp:posOffset>1034588</wp:posOffset>
                </wp:positionH>
                <wp:positionV relativeFrom="paragraph">
                  <wp:posOffset>366568</wp:posOffset>
                </wp:positionV>
                <wp:extent cx="569976" cy="192024"/>
                <wp:effectExtent l="0" t="0" r="1905" b="0"/>
                <wp:wrapNone/>
                <wp:docPr id="10" name="Flowchart: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76" cy="192024"/>
                        </a:xfrm>
                        <a:prstGeom prst="flowChartProcess">
                          <a:avLst/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glow>
                            <a:srgbClr val="0070C0"/>
                          </a:glow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10" o:spid="_x0000_s1026" type="#_x0000_t109" style="position:absolute;margin-left:81.45pt;margin-top:28.85pt;width:44.9pt;height:15.1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" fillcolor="#4f81bd [3204]" stroked="f" strokeweight="2pt">
                <v:fill r:id="rId26" o:title="" color2="white [3212]" type="pattern"/>
              </v:shape>
            </w:pict>
          </mc:Fallback>
        </mc:AlternateContent>
      </w:r>
      <w:r w:rsidR="008371C8">
        <w:rPr>
          <w:noProof/>
          <w:lang w:eastAsia="en-GB"/>
        </w:rPr>
        <w:drawing>
          <wp:inline distT="0" distB="0" distL="0" distR="0" wp14:anchorId="22EBE783" wp14:editId="4F1D5100">
            <wp:extent cx="5755005" cy="4221465"/>
            <wp:effectExtent l="19050" t="19050" r="17145" b="273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4221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230A" w:rsidRDefault="009E230A" w:rsidP="00A631E6">
      <w:pPr>
        <w:rPr>
          <w:lang w:eastAsia="en-GB"/>
        </w:rPr>
      </w:pPr>
    </w:p>
    <w:p w:rsidR="009E230A" w:rsidRDefault="009E230A" w:rsidP="00A631E6">
      <w:pPr>
        <w:rPr>
          <w:lang w:eastAsia="en-GB"/>
        </w:rPr>
      </w:pPr>
    </w:p>
    <w:p w:rsidR="009E230A" w:rsidRDefault="009E230A" w:rsidP="009E230A">
      <w:pPr>
        <w:pStyle w:val="Bullets"/>
        <w:numPr>
          <w:ilvl w:val="0"/>
          <w:numId w:val="31"/>
        </w:numPr>
        <w:spacing w:line="276" w:lineRule="auto"/>
        <w:ind w:left="284" w:hanging="426"/>
        <w:rPr>
          <w:lang w:eastAsia="en-GB"/>
        </w:rPr>
      </w:pPr>
      <w:r>
        <w:rPr>
          <w:lang w:eastAsia="en-GB"/>
        </w:rPr>
        <w:t xml:space="preserve">The </w:t>
      </w:r>
      <w:r>
        <w:t>top</w:t>
      </w:r>
      <w:r>
        <w:rPr>
          <w:lang w:eastAsia="en-GB"/>
        </w:rPr>
        <w:t xml:space="preserve"> section of the screen displays basic </w:t>
      </w:r>
      <w:r w:rsidR="00C85710">
        <w:rPr>
          <w:lang w:eastAsia="en-GB"/>
        </w:rPr>
        <w:t xml:space="preserve">information about </w:t>
      </w:r>
      <w:r>
        <w:rPr>
          <w:lang w:eastAsia="en-GB"/>
        </w:rPr>
        <w:t xml:space="preserve">the inspection </w:t>
      </w:r>
      <w:r w:rsidR="002C5231">
        <w:rPr>
          <w:lang w:eastAsia="en-GB"/>
        </w:rPr>
        <w:t>or visit</w:t>
      </w:r>
      <w:r>
        <w:rPr>
          <w:lang w:eastAsia="en-GB"/>
        </w:rPr>
        <w:t xml:space="preserve">. You can see the </w:t>
      </w:r>
      <w:r w:rsidR="002F7452">
        <w:rPr>
          <w:lang w:eastAsia="en-GB"/>
        </w:rPr>
        <w:t>e</w:t>
      </w:r>
      <w:r>
        <w:rPr>
          <w:lang w:eastAsia="en-GB"/>
        </w:rPr>
        <w:t xml:space="preserve">vent ID, </w:t>
      </w:r>
      <w:r w:rsidR="002F7452">
        <w:rPr>
          <w:lang w:eastAsia="en-GB"/>
        </w:rPr>
        <w:t>e</w:t>
      </w:r>
      <w:r>
        <w:rPr>
          <w:lang w:eastAsia="en-GB"/>
        </w:rPr>
        <w:t xml:space="preserve">vent </w:t>
      </w:r>
      <w:r w:rsidR="002F7452">
        <w:rPr>
          <w:lang w:eastAsia="en-GB"/>
        </w:rPr>
        <w:t>t</w:t>
      </w:r>
      <w:r>
        <w:rPr>
          <w:lang w:eastAsia="en-GB"/>
        </w:rPr>
        <w:t>ype and inspection dates.</w:t>
      </w:r>
      <w:r w:rsidR="00A7361C" w:rsidRPr="00A7361C">
        <w:rPr>
          <w:noProof/>
          <w:lang w:eastAsia="en-GB"/>
        </w:rPr>
        <w:t xml:space="preserve"> </w:t>
      </w:r>
    </w:p>
    <w:p w:rsidR="009E230A" w:rsidRDefault="009E230A" w:rsidP="00A631E6">
      <w:pPr>
        <w:rPr>
          <w:lang w:eastAsia="en-GB"/>
        </w:rPr>
      </w:pPr>
    </w:p>
    <w:p w:rsidR="009E230A" w:rsidRDefault="00A7361C" w:rsidP="00A631E6">
      <w:pPr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3E19297" wp14:editId="4FC157F6">
                <wp:simplePos x="0" y="0"/>
                <wp:positionH relativeFrom="column">
                  <wp:posOffset>1645920</wp:posOffset>
                </wp:positionH>
                <wp:positionV relativeFrom="paragraph">
                  <wp:posOffset>79375</wp:posOffset>
                </wp:positionV>
                <wp:extent cx="952500" cy="266700"/>
                <wp:effectExtent l="0" t="0" r="0" b="0"/>
                <wp:wrapNone/>
                <wp:docPr id="15" name="Flowchart: Proces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66700"/>
                        </a:xfrm>
                        <a:prstGeom prst="flowChartProcess">
                          <a:avLst/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glow>
                            <a:srgbClr val="0070C0"/>
                          </a:glow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15" o:spid="_x0000_s1026" type="#_x0000_t109" style="position:absolute;margin-left:129.6pt;margin-top:6.25pt;width:75pt;height:21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" fillcolor="#4f81bd [3204]" stroked="f" strokeweight="2pt">
                <v:fill r:id="rId26" o:title="" color2="white [3212]" type="pattern"/>
              </v:shape>
            </w:pict>
          </mc:Fallback>
        </mc:AlternateContent>
      </w:r>
      <w:r w:rsidR="009E230A">
        <w:rPr>
          <w:noProof/>
          <w:lang w:eastAsia="en-GB"/>
        </w:rPr>
        <w:drawing>
          <wp:inline distT="0" distB="0" distL="0" distR="0" wp14:anchorId="47585F8B" wp14:editId="245635E8">
            <wp:extent cx="4335780" cy="1257300"/>
            <wp:effectExtent l="19050" t="19050" r="26670" b="190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1257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230A" w:rsidRDefault="009E230A" w:rsidP="00A631E6">
      <w:pPr>
        <w:rPr>
          <w:lang w:eastAsia="en-GB"/>
        </w:rPr>
      </w:pPr>
    </w:p>
    <w:p w:rsidR="009E230A" w:rsidRDefault="009E230A" w:rsidP="00A631E6">
      <w:pPr>
        <w:rPr>
          <w:lang w:eastAsia="en-GB"/>
        </w:rPr>
      </w:pPr>
    </w:p>
    <w:p w:rsidR="009E230A" w:rsidRDefault="009E230A" w:rsidP="009E230A">
      <w:pPr>
        <w:pStyle w:val="Heading2"/>
      </w:pPr>
      <w:bookmarkStart w:id="4" w:name="_Toc430342640"/>
      <w:r>
        <w:t xml:space="preserve">Ofsted </w:t>
      </w:r>
      <w:r w:rsidR="0089256E">
        <w:t>t</w:t>
      </w:r>
      <w:r>
        <w:t>eam</w:t>
      </w:r>
      <w:bookmarkEnd w:id="4"/>
    </w:p>
    <w:p w:rsidR="009E230A" w:rsidRDefault="001043F9" w:rsidP="009E230A">
      <w:pPr>
        <w:pStyle w:val="Bullets"/>
        <w:numPr>
          <w:ilvl w:val="0"/>
          <w:numId w:val="31"/>
        </w:numPr>
        <w:spacing w:line="276" w:lineRule="auto"/>
        <w:ind w:left="284" w:hanging="426"/>
        <w:rPr>
          <w:lang w:eastAsia="en-GB"/>
        </w:rPr>
      </w:pPr>
      <w:r>
        <w:rPr>
          <w:lang w:eastAsia="en-GB"/>
        </w:rPr>
        <w:t xml:space="preserve">This </w:t>
      </w:r>
      <w:r w:rsidR="009E230A">
        <w:rPr>
          <w:lang w:eastAsia="en-GB"/>
        </w:rPr>
        <w:t xml:space="preserve">section of the </w:t>
      </w:r>
      <w:r w:rsidR="00563F48">
        <w:rPr>
          <w:lang w:eastAsia="en-GB"/>
        </w:rPr>
        <w:t xml:space="preserve">Provider </w:t>
      </w:r>
      <w:r w:rsidR="009E230A">
        <w:rPr>
          <w:lang w:eastAsia="en-GB"/>
        </w:rPr>
        <w:t xml:space="preserve">Portal </w:t>
      </w:r>
      <w:r w:rsidR="002F7452">
        <w:rPr>
          <w:lang w:eastAsia="en-GB"/>
        </w:rPr>
        <w:t xml:space="preserve">gives </w:t>
      </w:r>
      <w:r w:rsidR="009E230A">
        <w:rPr>
          <w:lang w:eastAsia="en-GB"/>
        </w:rPr>
        <w:t xml:space="preserve">information on the inspectors </w:t>
      </w:r>
      <w:r w:rsidR="002F7452">
        <w:rPr>
          <w:lang w:eastAsia="en-GB"/>
        </w:rPr>
        <w:t xml:space="preserve">who will be carrying out </w:t>
      </w:r>
      <w:r w:rsidR="009E230A">
        <w:rPr>
          <w:lang w:eastAsia="en-GB"/>
        </w:rPr>
        <w:t xml:space="preserve">your inspection. </w:t>
      </w:r>
    </w:p>
    <w:p w:rsidR="009E230A" w:rsidRDefault="009E230A" w:rsidP="009E230A">
      <w:pPr>
        <w:pStyle w:val="Bullets"/>
        <w:numPr>
          <w:ilvl w:val="0"/>
          <w:numId w:val="31"/>
        </w:numPr>
        <w:spacing w:line="276" w:lineRule="auto"/>
        <w:ind w:left="284" w:hanging="426"/>
        <w:rPr>
          <w:lang w:eastAsia="en-GB"/>
        </w:rPr>
      </w:pPr>
      <w:r>
        <w:rPr>
          <w:lang w:eastAsia="en-GB"/>
        </w:rPr>
        <w:t xml:space="preserve">You </w:t>
      </w:r>
      <w:r w:rsidR="00563F48">
        <w:rPr>
          <w:lang w:eastAsia="en-GB"/>
        </w:rPr>
        <w:t>can</w:t>
      </w:r>
      <w:r>
        <w:rPr>
          <w:lang w:eastAsia="en-GB"/>
        </w:rPr>
        <w:t xml:space="preserve"> see their role</w:t>
      </w:r>
      <w:r w:rsidR="00F40495">
        <w:rPr>
          <w:lang w:eastAsia="en-GB"/>
        </w:rPr>
        <w:t>s</w:t>
      </w:r>
      <w:r>
        <w:rPr>
          <w:lang w:eastAsia="en-GB"/>
        </w:rPr>
        <w:t xml:space="preserve">, as well as some basic information about them in their </w:t>
      </w:r>
      <w:r w:rsidR="00563F48">
        <w:rPr>
          <w:lang w:eastAsia="en-GB"/>
        </w:rPr>
        <w:t>p</w:t>
      </w:r>
      <w:r>
        <w:rPr>
          <w:lang w:eastAsia="en-GB"/>
        </w:rPr>
        <w:t xml:space="preserve">en </w:t>
      </w:r>
      <w:r w:rsidR="00563F48">
        <w:rPr>
          <w:lang w:eastAsia="en-GB"/>
        </w:rPr>
        <w:t>p</w:t>
      </w:r>
      <w:r>
        <w:rPr>
          <w:lang w:eastAsia="en-GB"/>
        </w:rPr>
        <w:t>ortrai</w:t>
      </w:r>
      <w:r w:rsidR="00F34CC5">
        <w:rPr>
          <w:lang w:eastAsia="en-GB"/>
        </w:rPr>
        <w:t>ts.</w:t>
      </w:r>
    </w:p>
    <w:p w:rsidR="00F34CC5" w:rsidRDefault="00F34CC5" w:rsidP="00F34CC5">
      <w:pPr>
        <w:pStyle w:val="Bullets"/>
        <w:spacing w:line="276" w:lineRule="auto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4422B169" wp14:editId="01FCD952">
            <wp:extent cx="5755005" cy="1254296"/>
            <wp:effectExtent l="19050" t="19050" r="17145" b="222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12542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63F48" w:rsidRDefault="00563F48">
      <w:pPr>
        <w:rPr>
          <w:b/>
          <w:bCs/>
          <w:color w:val="auto"/>
          <w:sz w:val="28"/>
          <w:szCs w:val="28"/>
          <w:lang w:eastAsia="en-GB"/>
        </w:rPr>
      </w:pPr>
    </w:p>
    <w:p w:rsidR="00CC4195" w:rsidRDefault="00CC4195" w:rsidP="00CC4195">
      <w:pPr>
        <w:pStyle w:val="Heading2"/>
      </w:pPr>
      <w:bookmarkStart w:id="5" w:name="_Toc430342641"/>
      <w:r>
        <w:t>Documents uploaded by Ofsted</w:t>
      </w:r>
      <w:bookmarkEnd w:id="5"/>
    </w:p>
    <w:p w:rsidR="00CC4195" w:rsidRDefault="009B11AF" w:rsidP="00CC4195">
      <w:pPr>
        <w:pStyle w:val="Bullets"/>
        <w:numPr>
          <w:ilvl w:val="0"/>
          <w:numId w:val="31"/>
        </w:numPr>
        <w:spacing w:line="276" w:lineRule="auto"/>
        <w:ind w:left="284" w:hanging="426"/>
        <w:rPr>
          <w:lang w:eastAsia="en-GB"/>
        </w:rPr>
      </w:pPr>
      <w:r>
        <w:rPr>
          <w:lang w:eastAsia="en-GB"/>
        </w:rPr>
        <w:t xml:space="preserve">This section contains </w:t>
      </w:r>
      <w:r w:rsidR="00CE4E19">
        <w:rPr>
          <w:lang w:eastAsia="en-GB"/>
        </w:rPr>
        <w:t xml:space="preserve">Ofsted </w:t>
      </w:r>
      <w:r>
        <w:rPr>
          <w:lang w:eastAsia="en-GB"/>
        </w:rPr>
        <w:t xml:space="preserve">documents related </w:t>
      </w:r>
      <w:r w:rsidR="00CC4195">
        <w:rPr>
          <w:lang w:eastAsia="en-GB"/>
        </w:rPr>
        <w:t xml:space="preserve">to </w:t>
      </w:r>
      <w:r>
        <w:rPr>
          <w:lang w:eastAsia="en-GB"/>
        </w:rPr>
        <w:t xml:space="preserve">your </w:t>
      </w:r>
      <w:r w:rsidR="00CC4195">
        <w:rPr>
          <w:lang w:eastAsia="en-GB"/>
        </w:rPr>
        <w:t>inspection.</w:t>
      </w:r>
      <w:r w:rsidR="00FF5932" w:rsidRPr="00FF5932">
        <w:rPr>
          <w:noProof/>
          <w:lang w:eastAsia="en-GB"/>
        </w:rPr>
        <w:t xml:space="preserve"> </w:t>
      </w:r>
    </w:p>
    <w:p w:rsidR="00CC4195" w:rsidRDefault="00CC4195" w:rsidP="00CC4195">
      <w:pPr>
        <w:numPr>
          <w:ilvl w:val="0"/>
          <w:numId w:val="14"/>
        </w:numPr>
        <w:spacing w:after="200" w:line="276" w:lineRule="auto"/>
        <w:ind w:left="284" w:hanging="426"/>
        <w:rPr>
          <w:lang w:eastAsia="en-GB"/>
        </w:rPr>
      </w:pPr>
      <w:r>
        <w:rPr>
          <w:lang w:eastAsia="en-GB"/>
        </w:rPr>
        <w:t xml:space="preserve">Simply </w:t>
      </w:r>
      <w:r w:rsidRPr="00CC4195">
        <w:rPr>
          <w:rFonts w:cs="Tahoma"/>
        </w:rPr>
        <w:t>click</w:t>
      </w:r>
      <w:r>
        <w:rPr>
          <w:lang w:eastAsia="en-GB"/>
        </w:rPr>
        <w:t xml:space="preserve"> on the </w:t>
      </w:r>
      <w:r w:rsidR="009B11AF">
        <w:rPr>
          <w:lang w:eastAsia="en-GB"/>
        </w:rPr>
        <w:t xml:space="preserve">‘File name’ link of the </w:t>
      </w:r>
      <w:r>
        <w:rPr>
          <w:lang w:eastAsia="en-GB"/>
        </w:rPr>
        <w:t>document you wish to view.</w:t>
      </w:r>
    </w:p>
    <w:p w:rsidR="00CC4195" w:rsidRDefault="00FF5932" w:rsidP="00CC4195">
      <w:pPr>
        <w:spacing w:after="200" w:line="276" w:lineRule="auto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DF2F65B" wp14:editId="0CE1CC11">
                <wp:simplePos x="0" y="0"/>
                <wp:positionH relativeFrom="column">
                  <wp:posOffset>1787111</wp:posOffset>
                </wp:positionH>
                <wp:positionV relativeFrom="paragraph">
                  <wp:posOffset>324733</wp:posOffset>
                </wp:positionV>
                <wp:extent cx="2973788" cy="1288112"/>
                <wp:effectExtent l="19050" t="19050" r="17145" b="26670"/>
                <wp:wrapNone/>
                <wp:docPr id="61" name="Rounded 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73788" cy="1288112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1" o:spid="_x0000_s1026" style="position:absolute;margin-left:140.7pt;margin-top:25.55pt;width:234.15pt;height:101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" filled="f" strokecolor="red" strokeweight="3pt">
                <v:path arrowok="t"/>
              </v:roundrect>
            </w:pict>
          </mc:Fallback>
        </mc:AlternateContent>
      </w:r>
      <w:r w:rsidR="00CC4195">
        <w:rPr>
          <w:noProof/>
          <w:lang w:eastAsia="en-GB"/>
        </w:rPr>
        <w:drawing>
          <wp:inline distT="0" distB="0" distL="0" distR="0" wp14:anchorId="4D5E54D5" wp14:editId="36E9531C">
            <wp:extent cx="5755005" cy="1597383"/>
            <wp:effectExtent l="19050" t="19050" r="17145" b="222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159738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F5932" w:rsidRDefault="00FF5932" w:rsidP="00DF3D30">
      <w:pPr>
        <w:numPr>
          <w:ilvl w:val="0"/>
          <w:numId w:val="14"/>
        </w:numPr>
        <w:spacing w:after="200" w:line="276" w:lineRule="auto"/>
        <w:ind w:left="284" w:hanging="426"/>
        <w:rPr>
          <w:lang w:eastAsia="en-GB"/>
        </w:rPr>
      </w:pPr>
      <w:r>
        <w:rPr>
          <w:lang w:eastAsia="en-GB"/>
        </w:rPr>
        <w:t xml:space="preserve">This will download the </w:t>
      </w:r>
      <w:r w:rsidR="007C0084">
        <w:rPr>
          <w:lang w:eastAsia="en-GB"/>
        </w:rPr>
        <w:t xml:space="preserve">document </w:t>
      </w:r>
      <w:r>
        <w:rPr>
          <w:lang w:eastAsia="en-GB"/>
        </w:rPr>
        <w:t xml:space="preserve">to your </w:t>
      </w:r>
      <w:r w:rsidR="009B11AF">
        <w:rPr>
          <w:lang w:eastAsia="en-GB"/>
        </w:rPr>
        <w:t>computer</w:t>
      </w:r>
      <w:r>
        <w:rPr>
          <w:lang w:eastAsia="en-GB"/>
        </w:rPr>
        <w:t>. Depending on your internet browser, you may need to</w:t>
      </w:r>
      <w:r w:rsidR="00DF3D30">
        <w:rPr>
          <w:lang w:eastAsia="en-GB"/>
        </w:rPr>
        <w:t xml:space="preserve"> click to</w:t>
      </w:r>
      <w:r>
        <w:rPr>
          <w:lang w:eastAsia="en-GB"/>
        </w:rPr>
        <w:t xml:space="preserve"> open the downloaded file.</w:t>
      </w:r>
    </w:p>
    <w:p w:rsidR="00E7311F" w:rsidRDefault="00E7311F" w:rsidP="00E7311F">
      <w:pPr>
        <w:spacing w:after="200" w:line="276" w:lineRule="auto"/>
        <w:rPr>
          <w:lang w:eastAsia="en-GB"/>
        </w:rPr>
      </w:pPr>
    </w:p>
    <w:p w:rsidR="00E7311F" w:rsidRDefault="00E7311F" w:rsidP="00E7311F">
      <w:pPr>
        <w:spacing w:after="200" w:line="276" w:lineRule="auto"/>
        <w:rPr>
          <w:lang w:eastAsia="en-GB"/>
        </w:rPr>
      </w:pPr>
    </w:p>
    <w:p w:rsidR="006368B8" w:rsidRDefault="006368B8" w:rsidP="00E7311F">
      <w:pPr>
        <w:spacing w:after="200" w:line="276" w:lineRule="auto"/>
        <w:rPr>
          <w:lang w:eastAsia="en-GB"/>
        </w:rPr>
      </w:pPr>
    </w:p>
    <w:p w:rsidR="006368B8" w:rsidRDefault="006368B8" w:rsidP="00E7311F">
      <w:pPr>
        <w:spacing w:after="200" w:line="276" w:lineRule="auto"/>
        <w:rPr>
          <w:lang w:eastAsia="en-GB"/>
        </w:rPr>
      </w:pPr>
    </w:p>
    <w:p w:rsidR="006368B8" w:rsidRDefault="006368B8" w:rsidP="00E7311F">
      <w:pPr>
        <w:spacing w:after="200" w:line="276" w:lineRule="auto"/>
        <w:rPr>
          <w:lang w:eastAsia="en-GB"/>
        </w:rPr>
      </w:pPr>
    </w:p>
    <w:p w:rsidR="006368B8" w:rsidRDefault="006368B8" w:rsidP="00E7311F">
      <w:pPr>
        <w:spacing w:after="200" w:line="276" w:lineRule="auto"/>
        <w:rPr>
          <w:lang w:eastAsia="en-GB"/>
        </w:rPr>
      </w:pPr>
    </w:p>
    <w:p w:rsidR="00E7311F" w:rsidRDefault="00E7311F" w:rsidP="00E7311F">
      <w:pPr>
        <w:numPr>
          <w:ilvl w:val="0"/>
          <w:numId w:val="14"/>
        </w:numPr>
        <w:spacing w:after="200" w:line="276" w:lineRule="auto"/>
        <w:ind w:left="284" w:hanging="426"/>
        <w:rPr>
          <w:lang w:eastAsia="en-GB"/>
        </w:rPr>
      </w:pPr>
      <w:r>
        <w:rPr>
          <w:lang w:eastAsia="en-GB"/>
        </w:rPr>
        <w:lastRenderedPageBreak/>
        <w:t>Click on the ‘Open’ button.</w:t>
      </w:r>
    </w:p>
    <w:p w:rsidR="002C5231" w:rsidRDefault="006368B8" w:rsidP="002C5231">
      <w:pPr>
        <w:spacing w:after="200" w:line="276" w:lineRule="auto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E697A15" wp14:editId="0F7D5AEA">
                <wp:simplePos x="0" y="0"/>
                <wp:positionH relativeFrom="column">
                  <wp:posOffset>1322070</wp:posOffset>
                </wp:positionH>
                <wp:positionV relativeFrom="paragraph">
                  <wp:posOffset>1137285</wp:posOffset>
                </wp:positionV>
                <wp:extent cx="508000" cy="196850"/>
                <wp:effectExtent l="0" t="0" r="6350" b="0"/>
                <wp:wrapNone/>
                <wp:docPr id="17" name="Flowchart: Proces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196850"/>
                        </a:xfrm>
                        <a:prstGeom prst="flowChartProcess">
                          <a:avLst/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glow>
                            <a:srgbClr val="0070C0"/>
                          </a:glow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17" o:spid="_x0000_s1026" type="#_x0000_t109" style="position:absolute;margin-left:104.1pt;margin-top:89.55pt;width:40pt;height:15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" fillcolor="#4f81bd [3204]" stroked="f" strokeweight="2pt">
                <v:fill r:id="rId32" o:title="" color2="white [3212]" type="patter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417A2C4" wp14:editId="29CC1811">
                <wp:simplePos x="0" y="0"/>
                <wp:positionH relativeFrom="column">
                  <wp:posOffset>4076700</wp:posOffset>
                </wp:positionH>
                <wp:positionV relativeFrom="paragraph">
                  <wp:posOffset>1764030</wp:posOffset>
                </wp:positionV>
                <wp:extent cx="612140" cy="405130"/>
                <wp:effectExtent l="19050" t="19050" r="16510" b="13970"/>
                <wp:wrapNone/>
                <wp:docPr id="65" name="Rounded 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140" cy="405130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5" o:spid="_x0000_s1026" style="position:absolute;margin-left:321pt;margin-top:138.9pt;width:48.2pt;height:31.9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" filled="f" strokecolor="red" strokeweight="3pt">
                <v:path arrowok="t"/>
              </v:roundrect>
            </w:pict>
          </mc:Fallback>
        </mc:AlternateContent>
      </w:r>
      <w:r w:rsidR="002C5231">
        <w:rPr>
          <w:noProof/>
          <w:lang w:eastAsia="en-GB"/>
        </w:rPr>
        <w:drawing>
          <wp:inline distT="0" distB="0" distL="0" distR="0" wp14:anchorId="7D64814A" wp14:editId="13C0F955">
            <wp:extent cx="5755005" cy="2094182"/>
            <wp:effectExtent l="19050" t="19050" r="17145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0941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368B8" w:rsidRDefault="006368B8" w:rsidP="00324DB7">
      <w:pPr>
        <w:pStyle w:val="Bullets"/>
        <w:spacing w:line="276" w:lineRule="auto"/>
        <w:ind w:left="284"/>
        <w:rPr>
          <w:lang w:eastAsia="en-GB"/>
        </w:rPr>
      </w:pPr>
    </w:p>
    <w:p w:rsidR="000F06F8" w:rsidRDefault="000F06F8" w:rsidP="000F06F8">
      <w:pPr>
        <w:pStyle w:val="Bullets"/>
        <w:numPr>
          <w:ilvl w:val="0"/>
          <w:numId w:val="31"/>
        </w:numPr>
        <w:spacing w:line="276" w:lineRule="auto"/>
        <w:ind w:left="284" w:hanging="426"/>
        <w:rPr>
          <w:lang w:eastAsia="en-GB"/>
        </w:rPr>
      </w:pPr>
      <w:r>
        <w:rPr>
          <w:lang w:eastAsia="en-GB"/>
        </w:rPr>
        <w:t>This will open the document. You will then be able to save or print it as required.</w:t>
      </w:r>
    </w:p>
    <w:p w:rsidR="000F06F8" w:rsidRDefault="00A7361C" w:rsidP="000F06F8">
      <w:pPr>
        <w:pStyle w:val="Bullets"/>
        <w:spacing w:line="276" w:lineRule="auto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3C04666" wp14:editId="12599DEF">
                <wp:simplePos x="0" y="0"/>
                <wp:positionH relativeFrom="column">
                  <wp:posOffset>1938020</wp:posOffset>
                </wp:positionH>
                <wp:positionV relativeFrom="paragraph">
                  <wp:posOffset>1686560</wp:posOffset>
                </wp:positionV>
                <wp:extent cx="330200" cy="146050"/>
                <wp:effectExtent l="0" t="0" r="0" b="6350"/>
                <wp:wrapNone/>
                <wp:docPr id="18" name="Flowchart: Proces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146050"/>
                        </a:xfrm>
                        <a:prstGeom prst="flowChartProcess">
                          <a:avLst/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glow>
                            <a:srgbClr val="0070C0"/>
                          </a:glow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18" o:spid="_x0000_s1026" type="#_x0000_t109" style="position:absolute;margin-left:152.6pt;margin-top:132.8pt;width:26pt;height:11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" fillcolor="#4f81bd [3204]" stroked="f" strokeweight="2pt">
                <v:fill r:id="rId26" o:title="" color2="white [3212]" type="pattern"/>
              </v:shape>
            </w:pict>
          </mc:Fallback>
        </mc:AlternateContent>
      </w:r>
      <w:r w:rsidR="000F06F8">
        <w:rPr>
          <w:noProof/>
          <w:lang w:eastAsia="en-GB"/>
        </w:rPr>
        <w:drawing>
          <wp:inline distT="0" distB="0" distL="0" distR="0" wp14:anchorId="130C9C5D" wp14:editId="65D75AA6">
            <wp:extent cx="5755005" cy="2353649"/>
            <wp:effectExtent l="19050" t="19050" r="17145" b="279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3536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F7B98" w:rsidRDefault="006F7B98" w:rsidP="000F06F8">
      <w:pPr>
        <w:pStyle w:val="Bullets"/>
        <w:spacing w:line="276" w:lineRule="auto"/>
        <w:rPr>
          <w:lang w:eastAsia="en-GB"/>
        </w:rPr>
      </w:pPr>
    </w:p>
    <w:p w:rsidR="006F7B98" w:rsidRDefault="006F7B98" w:rsidP="000F06F8">
      <w:pPr>
        <w:pStyle w:val="Bullets"/>
        <w:spacing w:line="276" w:lineRule="auto"/>
        <w:rPr>
          <w:lang w:eastAsia="en-GB"/>
        </w:rPr>
      </w:pPr>
    </w:p>
    <w:p w:rsidR="006F7B98" w:rsidRDefault="006F7B98" w:rsidP="006F7B98">
      <w:pPr>
        <w:pStyle w:val="Heading2"/>
      </w:pPr>
      <w:bookmarkStart w:id="6" w:name="_Toc430342642"/>
      <w:r>
        <w:t xml:space="preserve">Documents uploaded by </w:t>
      </w:r>
      <w:r w:rsidR="003842F7">
        <w:t>p</w:t>
      </w:r>
      <w:r w:rsidR="00D45831">
        <w:t>rovider</w:t>
      </w:r>
      <w:bookmarkEnd w:id="6"/>
    </w:p>
    <w:p w:rsidR="006F7B98" w:rsidRDefault="003842F7" w:rsidP="000D1570">
      <w:pPr>
        <w:pStyle w:val="Bullets"/>
        <w:numPr>
          <w:ilvl w:val="0"/>
          <w:numId w:val="31"/>
        </w:numPr>
        <w:spacing w:line="276" w:lineRule="auto"/>
        <w:ind w:left="284" w:hanging="426"/>
        <w:rPr>
          <w:lang w:eastAsia="en-GB"/>
        </w:rPr>
      </w:pPr>
      <w:r>
        <w:rPr>
          <w:lang w:eastAsia="en-GB"/>
        </w:rPr>
        <w:t>In t</w:t>
      </w:r>
      <w:r w:rsidR="006F7B98">
        <w:rPr>
          <w:lang w:eastAsia="en-GB"/>
        </w:rPr>
        <w:t xml:space="preserve">his section of the </w:t>
      </w:r>
      <w:r>
        <w:rPr>
          <w:lang w:eastAsia="en-GB"/>
        </w:rPr>
        <w:t>P</w:t>
      </w:r>
      <w:r w:rsidR="006F7B98">
        <w:rPr>
          <w:lang w:eastAsia="en-GB"/>
        </w:rPr>
        <w:t>ortal</w:t>
      </w:r>
      <w:r w:rsidR="00CE4E19">
        <w:rPr>
          <w:lang w:eastAsia="en-GB"/>
        </w:rPr>
        <w:t>,</w:t>
      </w:r>
      <w:r w:rsidR="006F7B98">
        <w:rPr>
          <w:lang w:eastAsia="en-GB"/>
        </w:rPr>
        <w:t xml:space="preserve"> </w:t>
      </w:r>
      <w:r>
        <w:rPr>
          <w:lang w:eastAsia="en-GB"/>
        </w:rPr>
        <w:t xml:space="preserve">you can </w:t>
      </w:r>
      <w:r w:rsidR="006F7B98">
        <w:rPr>
          <w:lang w:eastAsia="en-GB"/>
        </w:rPr>
        <w:t>download, upload or delete documents.</w:t>
      </w:r>
    </w:p>
    <w:p w:rsidR="006F7B98" w:rsidRPr="006F7B98" w:rsidRDefault="006F7B98" w:rsidP="006F7B98">
      <w:pPr>
        <w:rPr>
          <w:lang w:eastAsia="en-GB"/>
        </w:rPr>
      </w:pPr>
    </w:p>
    <w:p w:rsidR="006F7B98" w:rsidRDefault="00A7361C" w:rsidP="000F06F8">
      <w:pPr>
        <w:pStyle w:val="Bullets"/>
        <w:spacing w:line="276" w:lineRule="auto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1BD7B5B" wp14:editId="2D321EDD">
                <wp:simplePos x="0" y="0"/>
                <wp:positionH relativeFrom="column">
                  <wp:posOffset>2319020</wp:posOffset>
                </wp:positionH>
                <wp:positionV relativeFrom="paragraph">
                  <wp:posOffset>69850</wp:posOffset>
                </wp:positionV>
                <wp:extent cx="819150" cy="266700"/>
                <wp:effectExtent l="0" t="0" r="0" b="0"/>
                <wp:wrapNone/>
                <wp:docPr id="16" name="Flowchart: Proces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66700"/>
                        </a:xfrm>
                        <a:prstGeom prst="flowChartProcess">
                          <a:avLst/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glow>
                            <a:srgbClr val="0070C0"/>
                          </a:glow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16" o:spid="_x0000_s1026" type="#_x0000_t109" style="position:absolute;margin-left:182.6pt;margin-top:5.5pt;width:64.5pt;height:21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" fillcolor="#4f81bd [3204]" stroked="f" strokeweight="2pt">
                <v:fill r:id="rId26" o:title="" color2="white [3212]" type="pattern"/>
              </v:shape>
            </w:pict>
          </mc:Fallback>
        </mc:AlternateContent>
      </w:r>
      <w:r w:rsidR="006F7B98">
        <w:rPr>
          <w:noProof/>
          <w:lang w:eastAsia="en-GB"/>
        </w:rPr>
        <w:drawing>
          <wp:inline distT="0" distB="0" distL="0" distR="0" wp14:anchorId="76D6BEBA" wp14:editId="275FD97C">
            <wp:extent cx="4693920" cy="807720"/>
            <wp:effectExtent l="19050" t="19050" r="11430" b="1143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807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1570" w:rsidRDefault="000D1570" w:rsidP="000F06F8">
      <w:pPr>
        <w:pStyle w:val="Bullets"/>
        <w:spacing w:line="276" w:lineRule="auto"/>
        <w:rPr>
          <w:lang w:eastAsia="en-GB"/>
        </w:rPr>
      </w:pPr>
    </w:p>
    <w:p w:rsidR="000D1570" w:rsidRDefault="000D1570" w:rsidP="000D1570">
      <w:pPr>
        <w:numPr>
          <w:ilvl w:val="0"/>
          <w:numId w:val="14"/>
        </w:numPr>
        <w:spacing w:after="200" w:line="276" w:lineRule="auto"/>
        <w:ind w:left="284" w:hanging="426"/>
        <w:rPr>
          <w:lang w:eastAsia="en-GB"/>
        </w:rPr>
      </w:pPr>
      <w:r>
        <w:rPr>
          <w:lang w:eastAsia="en-GB"/>
        </w:rPr>
        <w:lastRenderedPageBreak/>
        <w:t xml:space="preserve">To download </w:t>
      </w:r>
      <w:r w:rsidR="003842F7">
        <w:rPr>
          <w:lang w:eastAsia="en-GB"/>
        </w:rPr>
        <w:t xml:space="preserve">a </w:t>
      </w:r>
      <w:r>
        <w:rPr>
          <w:lang w:eastAsia="en-GB"/>
        </w:rPr>
        <w:t>document</w:t>
      </w:r>
      <w:r w:rsidR="003842F7">
        <w:rPr>
          <w:lang w:eastAsia="en-GB"/>
        </w:rPr>
        <w:t xml:space="preserve"> that you have </w:t>
      </w:r>
      <w:r w:rsidR="00CE4E19">
        <w:rPr>
          <w:lang w:eastAsia="en-GB"/>
        </w:rPr>
        <w:t>previously</w:t>
      </w:r>
      <w:r w:rsidR="003842F7">
        <w:rPr>
          <w:lang w:eastAsia="en-GB"/>
        </w:rPr>
        <w:t xml:space="preserve"> uploaded</w:t>
      </w:r>
      <w:r>
        <w:rPr>
          <w:lang w:eastAsia="en-GB"/>
        </w:rPr>
        <w:t>, simply click on the file name link.</w:t>
      </w:r>
    </w:p>
    <w:p w:rsidR="000D1570" w:rsidRDefault="001B28F3" w:rsidP="000F06F8">
      <w:pPr>
        <w:pStyle w:val="Bullets"/>
        <w:spacing w:line="276" w:lineRule="auto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32743E3" wp14:editId="34642D23">
                <wp:simplePos x="0" y="0"/>
                <wp:positionH relativeFrom="column">
                  <wp:posOffset>2315467</wp:posOffset>
                </wp:positionH>
                <wp:positionV relativeFrom="paragraph">
                  <wp:posOffset>108531</wp:posOffset>
                </wp:positionV>
                <wp:extent cx="852407" cy="254000"/>
                <wp:effectExtent l="0" t="0" r="5080" b="0"/>
                <wp:wrapNone/>
                <wp:docPr id="19" name="Flowchart: Proces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407" cy="254000"/>
                        </a:xfrm>
                        <a:prstGeom prst="flowChartProcess">
                          <a:avLst/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glow>
                            <a:srgbClr val="0070C0"/>
                          </a:glow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19" o:spid="_x0000_s1026" type="#_x0000_t109" style="position:absolute;margin-left:182.3pt;margin-top:8.55pt;width:67.1pt;height:20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" fillcolor="#4f81bd [3204]" stroked="f" strokeweight="2pt">
                <v:fill r:id="rId36" o:title="" color2="white [3212]" type="pattern"/>
              </v:shape>
            </w:pict>
          </mc:Fallback>
        </mc:AlternateContent>
      </w:r>
      <w:r w:rsidR="000D15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224711C" wp14:editId="4B13E709">
                <wp:simplePos x="0" y="0"/>
                <wp:positionH relativeFrom="column">
                  <wp:posOffset>149141</wp:posOffset>
                </wp:positionH>
                <wp:positionV relativeFrom="paragraph">
                  <wp:posOffset>356263</wp:posOffset>
                </wp:positionV>
                <wp:extent cx="1359673" cy="214298"/>
                <wp:effectExtent l="19050" t="19050" r="12065" b="14605"/>
                <wp:wrapNone/>
                <wp:docPr id="80" name="Rounded 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59673" cy="214298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0" o:spid="_x0000_s1026" style="position:absolute;margin-left:11.75pt;margin-top:28.05pt;width:107.05pt;height:16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" filled="f" strokecolor="red" strokeweight="3pt">
                <v:path arrowok="t"/>
              </v:roundrect>
            </w:pict>
          </mc:Fallback>
        </mc:AlternateContent>
      </w:r>
      <w:r w:rsidR="000D1570">
        <w:rPr>
          <w:noProof/>
          <w:lang w:eastAsia="en-GB"/>
        </w:rPr>
        <w:drawing>
          <wp:inline distT="0" distB="0" distL="0" distR="0" wp14:anchorId="55931006" wp14:editId="05DA992A">
            <wp:extent cx="4693920" cy="807720"/>
            <wp:effectExtent l="19050" t="19050" r="11430" b="1143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807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D1570">
        <w:rPr>
          <w:lang w:eastAsia="en-GB"/>
        </w:rPr>
        <w:t xml:space="preserve"> </w:t>
      </w:r>
    </w:p>
    <w:p w:rsidR="000D1570" w:rsidRDefault="000D1570" w:rsidP="000F06F8">
      <w:pPr>
        <w:pStyle w:val="Bullets"/>
        <w:spacing w:line="276" w:lineRule="auto"/>
        <w:rPr>
          <w:lang w:eastAsia="en-GB"/>
        </w:rPr>
      </w:pPr>
    </w:p>
    <w:p w:rsidR="000D1570" w:rsidRDefault="000D1570" w:rsidP="000D1570">
      <w:pPr>
        <w:numPr>
          <w:ilvl w:val="0"/>
          <w:numId w:val="14"/>
        </w:numPr>
        <w:spacing w:after="200" w:line="276" w:lineRule="auto"/>
        <w:ind w:left="284" w:hanging="426"/>
        <w:rPr>
          <w:lang w:eastAsia="en-GB"/>
        </w:rPr>
      </w:pPr>
      <w:r>
        <w:rPr>
          <w:lang w:eastAsia="en-GB"/>
        </w:rPr>
        <w:t>To upload a new document, click on the ‘Upload or delete a document’ link.</w:t>
      </w:r>
    </w:p>
    <w:p w:rsidR="000D1570" w:rsidRDefault="00072458" w:rsidP="000D1570">
      <w:pPr>
        <w:spacing w:after="200" w:line="276" w:lineRule="auto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E3291B6" wp14:editId="650CC875">
                <wp:simplePos x="0" y="0"/>
                <wp:positionH relativeFrom="column">
                  <wp:posOffset>2319020</wp:posOffset>
                </wp:positionH>
                <wp:positionV relativeFrom="paragraph">
                  <wp:posOffset>99060</wp:posOffset>
                </wp:positionV>
                <wp:extent cx="806450" cy="234950"/>
                <wp:effectExtent l="0" t="0" r="0" b="0"/>
                <wp:wrapNone/>
                <wp:docPr id="20" name="Flowchart: Proces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234950"/>
                        </a:xfrm>
                        <a:prstGeom prst="flowChartProcess">
                          <a:avLst/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glow>
                            <a:srgbClr val="0070C0"/>
                          </a:glow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0" o:spid="_x0000_s1026" type="#_x0000_t109" style="position:absolute;margin-left:182.6pt;margin-top:7.8pt;width:63.5pt;height:18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" fillcolor="#4f81bd [3204]" stroked="f" strokeweight="2pt">
                <v:fill r:id="rId26" o:title="" color2="white [3212]" type="pattern"/>
              </v:shape>
            </w:pict>
          </mc:Fallback>
        </mc:AlternateContent>
      </w:r>
      <w:r w:rsidR="007D52A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6732C70" wp14:editId="7B7C88CB">
                <wp:simplePos x="0" y="0"/>
                <wp:positionH relativeFrom="column">
                  <wp:posOffset>149142</wp:posOffset>
                </wp:positionH>
                <wp:positionV relativeFrom="paragraph">
                  <wp:posOffset>505405</wp:posOffset>
                </wp:positionV>
                <wp:extent cx="1749287" cy="213995"/>
                <wp:effectExtent l="19050" t="19050" r="22860" b="14605"/>
                <wp:wrapNone/>
                <wp:docPr id="84" name="Rounded 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49287" cy="213995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4" o:spid="_x0000_s1026" style="position:absolute;margin-left:11.75pt;margin-top:39.8pt;width:137.75pt;height:16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" filled="f" strokecolor="red" strokeweight="3pt">
                <v:path arrowok="t"/>
              </v:roundrect>
            </w:pict>
          </mc:Fallback>
        </mc:AlternateContent>
      </w:r>
      <w:r w:rsidR="000D1570">
        <w:rPr>
          <w:noProof/>
          <w:lang w:eastAsia="en-GB"/>
        </w:rPr>
        <w:drawing>
          <wp:inline distT="0" distB="0" distL="0" distR="0" wp14:anchorId="7398D837" wp14:editId="49ABBB94">
            <wp:extent cx="4693920" cy="876300"/>
            <wp:effectExtent l="19050" t="19050" r="11430" b="1905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876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D1570" w:rsidRDefault="000D1570" w:rsidP="000D1570">
      <w:pPr>
        <w:spacing w:after="200" w:line="276" w:lineRule="auto"/>
        <w:rPr>
          <w:lang w:eastAsia="en-GB"/>
        </w:rPr>
      </w:pPr>
    </w:p>
    <w:p w:rsidR="006368B8" w:rsidRDefault="007D52A9" w:rsidP="006368B8">
      <w:pPr>
        <w:pStyle w:val="Bullets"/>
        <w:numPr>
          <w:ilvl w:val="0"/>
          <w:numId w:val="31"/>
        </w:numPr>
        <w:spacing w:line="276" w:lineRule="auto"/>
        <w:ind w:left="284" w:hanging="426"/>
        <w:rPr>
          <w:lang w:eastAsia="en-GB"/>
        </w:rPr>
      </w:pPr>
      <w:r>
        <w:rPr>
          <w:lang w:eastAsia="en-GB"/>
        </w:rPr>
        <w:t xml:space="preserve">This will open the </w:t>
      </w:r>
      <w:r w:rsidR="003842F7">
        <w:rPr>
          <w:lang w:eastAsia="en-GB"/>
        </w:rPr>
        <w:t>‘</w:t>
      </w:r>
      <w:r w:rsidRPr="006368B8">
        <w:rPr>
          <w:lang w:eastAsia="en-GB"/>
        </w:rPr>
        <w:t>Documents Uploaded by Provider</w:t>
      </w:r>
      <w:r w:rsidR="003842F7">
        <w:rPr>
          <w:b/>
          <w:lang w:eastAsia="en-GB"/>
        </w:rPr>
        <w:t>’</w:t>
      </w:r>
      <w:r>
        <w:rPr>
          <w:lang w:eastAsia="en-GB"/>
        </w:rPr>
        <w:t xml:space="preserve"> screen.</w:t>
      </w:r>
    </w:p>
    <w:p w:rsidR="007D52A9" w:rsidRDefault="007D52A9" w:rsidP="006368B8">
      <w:pPr>
        <w:rPr>
          <w:lang w:eastAsia="en-GB"/>
        </w:rPr>
      </w:pPr>
    </w:p>
    <w:p w:rsidR="006368B8" w:rsidRDefault="007D52A9" w:rsidP="007D52A9">
      <w:pPr>
        <w:numPr>
          <w:ilvl w:val="0"/>
          <w:numId w:val="14"/>
        </w:numPr>
        <w:spacing w:after="200" w:line="276" w:lineRule="auto"/>
        <w:ind w:left="284" w:hanging="426"/>
        <w:rPr>
          <w:lang w:eastAsia="en-GB"/>
        </w:rPr>
      </w:pPr>
      <w:r>
        <w:rPr>
          <w:lang w:eastAsia="en-GB"/>
        </w:rPr>
        <w:t xml:space="preserve">Click on the ‘Upload’ link and browse </w:t>
      </w:r>
      <w:r w:rsidR="003842F7">
        <w:rPr>
          <w:lang w:eastAsia="en-GB"/>
        </w:rPr>
        <w:t xml:space="preserve">to where the document is </w:t>
      </w:r>
      <w:r>
        <w:rPr>
          <w:lang w:eastAsia="en-GB"/>
        </w:rPr>
        <w:t>saved.</w:t>
      </w:r>
      <w:r w:rsidR="006368B8" w:rsidRPr="006368B8">
        <w:rPr>
          <w:noProof/>
          <w:lang w:eastAsia="en-GB"/>
        </w:rPr>
        <w:t xml:space="preserve"> </w:t>
      </w:r>
    </w:p>
    <w:p w:rsidR="007D52A9" w:rsidRDefault="006368B8" w:rsidP="006368B8">
      <w:pPr>
        <w:spacing w:after="200" w:line="276" w:lineRule="auto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09081B0" wp14:editId="52CC0E02">
                <wp:simplePos x="0" y="0"/>
                <wp:positionH relativeFrom="column">
                  <wp:posOffset>18652</wp:posOffset>
                </wp:positionH>
                <wp:positionV relativeFrom="paragraph">
                  <wp:posOffset>1952625</wp:posOffset>
                </wp:positionV>
                <wp:extent cx="699135" cy="213995"/>
                <wp:effectExtent l="19050" t="19050" r="24765" b="14605"/>
                <wp:wrapNone/>
                <wp:docPr id="85" name="Rounded 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9135" cy="213995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5" o:spid="_x0000_s1026" style="position:absolute;margin-left:1.45pt;margin-top:153.75pt;width:55.05pt;height:16.8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" filled="f" strokecolor="red" strokeweight="3pt">
                <v:path arrowok="t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4376991" wp14:editId="0CD9C462">
            <wp:extent cx="5755005" cy="2606059"/>
            <wp:effectExtent l="19050" t="19050" r="17145" b="22860"/>
            <wp:docPr id="9" name="Picture 9" descr="\\FP1HQ\userdata$\lbond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P1HQ\userdata$\lbond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6060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D52A9" w:rsidRDefault="007D52A9" w:rsidP="007D52A9">
      <w:pPr>
        <w:spacing w:after="200" w:line="276" w:lineRule="auto"/>
        <w:rPr>
          <w:lang w:eastAsia="en-GB"/>
        </w:rPr>
      </w:pPr>
    </w:p>
    <w:p w:rsidR="00962F8C" w:rsidRDefault="00962F8C" w:rsidP="007D52A9">
      <w:pPr>
        <w:spacing w:after="200" w:line="276" w:lineRule="auto"/>
        <w:rPr>
          <w:lang w:eastAsia="en-GB"/>
        </w:rPr>
      </w:pPr>
    </w:p>
    <w:p w:rsidR="006368B8" w:rsidRDefault="006368B8" w:rsidP="007D52A9">
      <w:pPr>
        <w:spacing w:after="200" w:line="276" w:lineRule="auto"/>
        <w:rPr>
          <w:lang w:eastAsia="en-GB"/>
        </w:rPr>
      </w:pPr>
    </w:p>
    <w:p w:rsidR="006368B8" w:rsidRDefault="006368B8" w:rsidP="007D52A9">
      <w:pPr>
        <w:spacing w:after="200" w:line="276" w:lineRule="auto"/>
        <w:rPr>
          <w:lang w:eastAsia="en-GB"/>
        </w:rPr>
      </w:pPr>
    </w:p>
    <w:p w:rsidR="00962F8C" w:rsidRDefault="00962F8C" w:rsidP="00962F8C">
      <w:pPr>
        <w:numPr>
          <w:ilvl w:val="0"/>
          <w:numId w:val="14"/>
        </w:numPr>
        <w:spacing w:after="200" w:line="276" w:lineRule="auto"/>
        <w:ind w:left="284" w:hanging="426"/>
        <w:rPr>
          <w:lang w:eastAsia="en-GB"/>
        </w:rPr>
      </w:pPr>
      <w:r>
        <w:rPr>
          <w:lang w:eastAsia="en-GB"/>
        </w:rPr>
        <w:lastRenderedPageBreak/>
        <w:t>Select the document and click on the ‘Open’ button to upload</w:t>
      </w:r>
      <w:r w:rsidR="003842F7">
        <w:rPr>
          <w:lang w:eastAsia="en-GB"/>
        </w:rPr>
        <w:t xml:space="preserve"> it</w:t>
      </w:r>
      <w:r>
        <w:rPr>
          <w:lang w:eastAsia="en-GB"/>
        </w:rPr>
        <w:t>.</w:t>
      </w:r>
    </w:p>
    <w:p w:rsidR="006368B8" w:rsidRDefault="006368B8" w:rsidP="006368B8">
      <w:pPr>
        <w:spacing w:after="200" w:line="276" w:lineRule="auto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D6D8F0F" wp14:editId="3F15F356">
                <wp:simplePos x="0" y="0"/>
                <wp:positionH relativeFrom="column">
                  <wp:posOffset>4101303</wp:posOffset>
                </wp:positionH>
                <wp:positionV relativeFrom="paragraph">
                  <wp:posOffset>2386330</wp:posOffset>
                </wp:positionV>
                <wp:extent cx="763270" cy="365760"/>
                <wp:effectExtent l="19050" t="19050" r="17780" b="15240"/>
                <wp:wrapNone/>
                <wp:docPr id="88" name="Rounded 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3270" cy="365760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8" o:spid="_x0000_s1026" style="position:absolute;margin-left:322.95pt;margin-top:187.9pt;width:60.1pt;height:28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" filled="f" strokecolor="red" strokeweight="3pt">
                <v:path arrowok="t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D12A5AA" wp14:editId="7F6A681C">
            <wp:extent cx="5661660" cy="3154680"/>
            <wp:effectExtent l="19050" t="19050" r="15240" b="266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3154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368B8" w:rsidRDefault="006368B8" w:rsidP="006368B8">
      <w:pPr>
        <w:spacing w:after="200" w:line="276" w:lineRule="auto"/>
        <w:rPr>
          <w:lang w:eastAsia="en-GB"/>
        </w:rPr>
      </w:pPr>
    </w:p>
    <w:p w:rsidR="00962F8C" w:rsidRDefault="00962F8C" w:rsidP="00962F8C">
      <w:pPr>
        <w:pStyle w:val="Bullets"/>
        <w:numPr>
          <w:ilvl w:val="0"/>
          <w:numId w:val="31"/>
        </w:numPr>
        <w:spacing w:line="276" w:lineRule="auto"/>
        <w:ind w:left="284" w:hanging="426"/>
        <w:rPr>
          <w:lang w:eastAsia="en-GB"/>
        </w:rPr>
      </w:pPr>
      <w:r>
        <w:rPr>
          <w:lang w:eastAsia="en-GB"/>
        </w:rPr>
        <w:t xml:space="preserve">Your uploaded document will now be visible in the </w:t>
      </w:r>
      <w:r w:rsidR="00D44F87" w:rsidRPr="00D44F87">
        <w:rPr>
          <w:lang w:eastAsia="en-GB"/>
        </w:rPr>
        <w:t>‘</w:t>
      </w:r>
      <w:r w:rsidRPr="00324DB7">
        <w:rPr>
          <w:lang w:eastAsia="en-GB"/>
        </w:rPr>
        <w:t>Documents Uploaded by Provider</w:t>
      </w:r>
      <w:r w:rsidR="00D44F87" w:rsidRPr="00324DB7">
        <w:rPr>
          <w:lang w:eastAsia="en-GB"/>
        </w:rPr>
        <w:t>’</w:t>
      </w:r>
      <w:r>
        <w:rPr>
          <w:lang w:eastAsia="en-GB"/>
        </w:rPr>
        <w:t xml:space="preserve"> screen.</w:t>
      </w:r>
    </w:p>
    <w:p w:rsidR="00252ACB" w:rsidRDefault="00072458" w:rsidP="00252ACB">
      <w:pPr>
        <w:pStyle w:val="Bullets"/>
        <w:spacing w:line="276" w:lineRule="auto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C491233" wp14:editId="1A4C2F7B">
                <wp:simplePos x="0" y="0"/>
                <wp:positionH relativeFrom="column">
                  <wp:posOffset>1753870</wp:posOffset>
                </wp:positionH>
                <wp:positionV relativeFrom="paragraph">
                  <wp:posOffset>1968500</wp:posOffset>
                </wp:positionV>
                <wp:extent cx="584200" cy="196850"/>
                <wp:effectExtent l="0" t="0" r="6350" b="0"/>
                <wp:wrapNone/>
                <wp:docPr id="21" name="Flowchart: Proces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96850"/>
                        </a:xfrm>
                        <a:prstGeom prst="flowChartProcess">
                          <a:avLst/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glow>
                            <a:srgbClr val="0070C0"/>
                          </a:glow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1" o:spid="_x0000_s1026" type="#_x0000_t109" style="position:absolute;margin-left:138.1pt;margin-top:155pt;width:46pt;height:15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" fillcolor="#4f81bd [3204]" stroked="f" strokeweight="2pt">
                <v:fill r:id="rId26" o:title="" color2="white [3212]" type="pattern"/>
              </v:shape>
            </w:pict>
          </mc:Fallback>
        </mc:AlternateContent>
      </w:r>
      <w:r w:rsidR="00252AC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7C64C62" wp14:editId="0D6D4F7B">
                <wp:simplePos x="0" y="0"/>
                <wp:positionH relativeFrom="column">
                  <wp:posOffset>2001796</wp:posOffset>
                </wp:positionH>
                <wp:positionV relativeFrom="paragraph">
                  <wp:posOffset>2767881</wp:posOffset>
                </wp:positionV>
                <wp:extent cx="556591" cy="270345"/>
                <wp:effectExtent l="19050" t="19050" r="15240" b="15875"/>
                <wp:wrapNone/>
                <wp:docPr id="289" name="Rounded 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6591" cy="270345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9" o:spid="_x0000_s1026" style="position:absolute;margin-left:157.6pt;margin-top:217.95pt;width:43.85pt;height:21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" filled="f" strokecolor="red" strokeweight="3pt">
                <v:path arrowok="t"/>
              </v:roundrect>
            </w:pict>
          </mc:Fallback>
        </mc:AlternateContent>
      </w:r>
      <w:r w:rsidR="00252ACB">
        <w:rPr>
          <w:noProof/>
          <w:lang w:eastAsia="en-GB"/>
        </w:rPr>
        <w:drawing>
          <wp:inline distT="0" distB="0" distL="0" distR="0" wp14:anchorId="358EC92C" wp14:editId="41C86C42">
            <wp:extent cx="5257800" cy="3733800"/>
            <wp:effectExtent l="19050" t="19050" r="19050" b="1905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33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2ACB" w:rsidRDefault="00252ACB" w:rsidP="00252ACB">
      <w:pPr>
        <w:numPr>
          <w:ilvl w:val="0"/>
          <w:numId w:val="14"/>
        </w:numPr>
        <w:spacing w:after="200" w:line="276" w:lineRule="auto"/>
        <w:ind w:left="284" w:hanging="426"/>
        <w:rPr>
          <w:lang w:eastAsia="en-GB"/>
        </w:rPr>
      </w:pPr>
      <w:r>
        <w:rPr>
          <w:lang w:eastAsia="en-GB"/>
        </w:rPr>
        <w:t>To delete a document, click on the ‘Delete’ link.</w:t>
      </w:r>
    </w:p>
    <w:p w:rsidR="00252ACB" w:rsidRDefault="00252ACB" w:rsidP="00252ACB">
      <w:pPr>
        <w:numPr>
          <w:ilvl w:val="0"/>
          <w:numId w:val="14"/>
        </w:numPr>
        <w:spacing w:after="200" w:line="276" w:lineRule="auto"/>
        <w:ind w:left="284" w:hanging="426"/>
        <w:rPr>
          <w:lang w:eastAsia="en-GB"/>
        </w:rPr>
      </w:pPr>
      <w:r>
        <w:rPr>
          <w:lang w:eastAsia="en-GB"/>
        </w:rPr>
        <w:lastRenderedPageBreak/>
        <w:t>Confirm you wish to delete the document by clicking on the ‘Yes - Delete’ button.</w:t>
      </w:r>
    </w:p>
    <w:p w:rsidR="00D44F87" w:rsidRDefault="00324DB7" w:rsidP="0042511B">
      <w:pPr>
        <w:spacing w:after="200" w:line="276" w:lineRule="auto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E5FC794" wp14:editId="5B783D06">
                <wp:simplePos x="0" y="0"/>
                <wp:positionH relativeFrom="column">
                  <wp:posOffset>1508760</wp:posOffset>
                </wp:positionH>
                <wp:positionV relativeFrom="paragraph">
                  <wp:posOffset>1472565</wp:posOffset>
                </wp:positionV>
                <wp:extent cx="1064895" cy="421005"/>
                <wp:effectExtent l="19050" t="19050" r="20955" b="17145"/>
                <wp:wrapNone/>
                <wp:docPr id="291" name="Rounded 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4895" cy="421005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1" o:spid="_x0000_s1026" style="position:absolute;margin-left:118.8pt;margin-top:115.95pt;width:83.85pt;height:33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" filled="f" strokecolor="red" strokeweight="3pt">
                <v:path arrowok="t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6699B21" wp14:editId="6C70F1B0">
            <wp:extent cx="5646420" cy="2301240"/>
            <wp:effectExtent l="19050" t="19050" r="11430" b="228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46420" cy="23012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2ACB" w:rsidRDefault="00252ACB" w:rsidP="00252ACB">
      <w:pPr>
        <w:numPr>
          <w:ilvl w:val="0"/>
          <w:numId w:val="14"/>
        </w:numPr>
        <w:spacing w:after="200" w:line="276" w:lineRule="auto"/>
        <w:ind w:left="284" w:hanging="426"/>
        <w:rPr>
          <w:lang w:eastAsia="en-GB"/>
        </w:rPr>
      </w:pPr>
      <w:r>
        <w:rPr>
          <w:lang w:eastAsia="en-GB"/>
        </w:rPr>
        <w:t xml:space="preserve">To </w:t>
      </w:r>
      <w:r w:rsidR="00D44F87">
        <w:rPr>
          <w:lang w:eastAsia="en-GB"/>
        </w:rPr>
        <w:t xml:space="preserve">confirm </w:t>
      </w:r>
      <w:r w:rsidR="00E32AED">
        <w:rPr>
          <w:lang w:eastAsia="en-GB"/>
        </w:rPr>
        <w:t>your updates, click on the ‘Save’ button.</w:t>
      </w:r>
    </w:p>
    <w:p w:rsidR="00E32AED" w:rsidRDefault="00072458" w:rsidP="00E32AED">
      <w:pPr>
        <w:spacing w:after="200" w:line="276" w:lineRule="auto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3C8F7E7" wp14:editId="1FDB1B15">
                <wp:simplePos x="0" y="0"/>
                <wp:positionH relativeFrom="column">
                  <wp:posOffset>1715770</wp:posOffset>
                </wp:positionH>
                <wp:positionV relativeFrom="paragraph">
                  <wp:posOffset>1976755</wp:posOffset>
                </wp:positionV>
                <wp:extent cx="628650" cy="196850"/>
                <wp:effectExtent l="0" t="0" r="0" b="0"/>
                <wp:wrapNone/>
                <wp:docPr id="23" name="Flowchart: Proces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6850"/>
                        </a:xfrm>
                        <a:prstGeom prst="flowChartProcess">
                          <a:avLst/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glow>
                            <a:srgbClr val="0070C0"/>
                          </a:glow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3" o:spid="_x0000_s1026" type="#_x0000_t109" style="position:absolute;margin-left:135.1pt;margin-top:155.65pt;width:49.5pt;height:15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" fillcolor="#4f81bd [3204]" stroked="f" strokeweight="2pt">
                <v:fill r:id="rId26" o:title="" color2="white [3212]" type="pattern"/>
              </v:shape>
            </w:pict>
          </mc:Fallback>
        </mc:AlternateContent>
      </w:r>
      <w:r w:rsidR="00E32A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3AAB704" wp14:editId="373BEBBF">
                <wp:simplePos x="0" y="0"/>
                <wp:positionH relativeFrom="column">
                  <wp:posOffset>13971</wp:posOffset>
                </wp:positionH>
                <wp:positionV relativeFrom="paragraph">
                  <wp:posOffset>3157800</wp:posOffset>
                </wp:positionV>
                <wp:extent cx="667910" cy="421005"/>
                <wp:effectExtent l="19050" t="19050" r="18415" b="17145"/>
                <wp:wrapNone/>
                <wp:docPr id="293" name="Rounded 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7910" cy="421005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3" o:spid="_x0000_s1026" style="position:absolute;margin-left:1.1pt;margin-top:248.65pt;width:52.6pt;height:33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" filled="f" strokecolor="red" strokeweight="3pt">
                <v:path arrowok="t"/>
              </v:roundrect>
            </w:pict>
          </mc:Fallback>
        </mc:AlternateContent>
      </w:r>
      <w:r w:rsidR="00E32AED">
        <w:rPr>
          <w:noProof/>
          <w:lang w:eastAsia="en-GB"/>
        </w:rPr>
        <w:drawing>
          <wp:inline distT="0" distB="0" distL="0" distR="0" wp14:anchorId="10CFC951" wp14:editId="0E6AF47B">
            <wp:extent cx="5265420" cy="3680460"/>
            <wp:effectExtent l="19050" t="19050" r="11430" b="1524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804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32AED" w:rsidRDefault="00E32AED" w:rsidP="00E32AED">
      <w:pPr>
        <w:pStyle w:val="Bullets"/>
        <w:numPr>
          <w:ilvl w:val="0"/>
          <w:numId w:val="31"/>
        </w:numPr>
        <w:spacing w:line="276" w:lineRule="auto"/>
        <w:ind w:left="284" w:hanging="426"/>
        <w:rPr>
          <w:lang w:eastAsia="en-GB"/>
        </w:rPr>
      </w:pPr>
      <w:r>
        <w:rPr>
          <w:lang w:eastAsia="en-GB"/>
        </w:rPr>
        <w:t>Your new uploaded document(s) will now be visible on your Provider Profile. Any deleted documents will be removed.</w:t>
      </w:r>
    </w:p>
    <w:p w:rsidR="00E32AED" w:rsidRPr="00962F8C" w:rsidRDefault="00072458" w:rsidP="00E32AED">
      <w:pPr>
        <w:pStyle w:val="Bullets"/>
        <w:spacing w:line="276" w:lineRule="auto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831D42C" wp14:editId="6AA56C61">
                <wp:simplePos x="0" y="0"/>
                <wp:positionH relativeFrom="column">
                  <wp:posOffset>2217420</wp:posOffset>
                </wp:positionH>
                <wp:positionV relativeFrom="paragraph">
                  <wp:posOffset>62865</wp:posOffset>
                </wp:positionV>
                <wp:extent cx="806450" cy="234950"/>
                <wp:effectExtent l="0" t="0" r="0" b="0"/>
                <wp:wrapNone/>
                <wp:docPr id="24" name="Flowchart: Proces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234950"/>
                        </a:xfrm>
                        <a:prstGeom prst="flowChartProcess">
                          <a:avLst/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glow>
                            <a:srgbClr val="0070C0"/>
                          </a:glow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4" o:spid="_x0000_s1026" type="#_x0000_t109" style="position:absolute;margin-left:174.6pt;margin-top:4.95pt;width:63.5pt;height:18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" fillcolor="#4f81bd [3204]" stroked="f" strokeweight="2pt">
                <v:fill r:id="rId26" o:title="" color2="white [3212]" type="pattern"/>
              </v:shape>
            </w:pict>
          </mc:Fallback>
        </mc:AlternateContent>
      </w:r>
      <w:r w:rsidR="00E32AED">
        <w:rPr>
          <w:noProof/>
          <w:lang w:eastAsia="en-GB"/>
        </w:rPr>
        <w:drawing>
          <wp:inline distT="0" distB="0" distL="0" distR="0" wp14:anchorId="673BC19E" wp14:editId="7A7FB851">
            <wp:extent cx="4564380" cy="762000"/>
            <wp:effectExtent l="19050" t="19050" r="26670" b="1905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76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311F" w:rsidRDefault="00E7311F" w:rsidP="00E7311F">
      <w:pPr>
        <w:spacing w:after="200" w:line="276" w:lineRule="auto"/>
        <w:rPr>
          <w:lang w:eastAsia="en-GB"/>
        </w:rPr>
      </w:pPr>
    </w:p>
    <w:p w:rsidR="00D45831" w:rsidRDefault="00D45831" w:rsidP="00D45831">
      <w:pPr>
        <w:pStyle w:val="Heading2"/>
      </w:pPr>
      <w:bookmarkStart w:id="7" w:name="_Toc430342643"/>
      <w:r>
        <w:lastRenderedPageBreak/>
        <w:t>Forms</w:t>
      </w:r>
      <w:bookmarkEnd w:id="7"/>
    </w:p>
    <w:p w:rsidR="00D45831" w:rsidRDefault="00D45831" w:rsidP="00D45831">
      <w:pPr>
        <w:pStyle w:val="Bullets"/>
        <w:numPr>
          <w:ilvl w:val="0"/>
          <w:numId w:val="31"/>
        </w:numPr>
        <w:spacing w:line="276" w:lineRule="auto"/>
        <w:ind w:left="284" w:hanging="426"/>
        <w:rPr>
          <w:lang w:eastAsia="en-GB"/>
        </w:rPr>
      </w:pPr>
      <w:r>
        <w:rPr>
          <w:lang w:eastAsia="en-GB"/>
        </w:rPr>
        <w:t xml:space="preserve">The ‘Forms’ section </w:t>
      </w:r>
      <w:r w:rsidR="00261EE7">
        <w:rPr>
          <w:lang w:eastAsia="en-GB"/>
        </w:rPr>
        <w:t>near the</w:t>
      </w:r>
      <w:r>
        <w:rPr>
          <w:lang w:eastAsia="en-GB"/>
        </w:rPr>
        <w:t xml:space="preserve"> bottom of the screen </w:t>
      </w:r>
      <w:r w:rsidR="00261EE7">
        <w:rPr>
          <w:lang w:eastAsia="en-GB"/>
        </w:rPr>
        <w:t>has links to the ‘Factual accuracy check’ and ‘Survey’ forms</w:t>
      </w:r>
      <w:r>
        <w:rPr>
          <w:lang w:eastAsia="en-GB"/>
        </w:rPr>
        <w:t>.</w:t>
      </w:r>
    </w:p>
    <w:p w:rsidR="00D45831" w:rsidRDefault="00D45831" w:rsidP="00D45831">
      <w:pPr>
        <w:pStyle w:val="Bullets"/>
        <w:spacing w:line="276" w:lineRule="auto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10CEE72D" wp14:editId="6C876477">
            <wp:extent cx="1844040" cy="762000"/>
            <wp:effectExtent l="19050" t="19050" r="22860" b="1905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76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D1D03" w:rsidRDefault="00BD1D03" w:rsidP="00D45831">
      <w:pPr>
        <w:pStyle w:val="Bullets"/>
        <w:spacing w:line="276" w:lineRule="auto"/>
        <w:rPr>
          <w:lang w:eastAsia="en-GB"/>
        </w:rPr>
      </w:pPr>
    </w:p>
    <w:p w:rsidR="00BD1D03" w:rsidRDefault="00BD1D03" w:rsidP="00BD1D03">
      <w:pPr>
        <w:pStyle w:val="Heading3"/>
      </w:pPr>
      <w:bookmarkStart w:id="8" w:name="_Toc430342644"/>
      <w:r>
        <w:t xml:space="preserve">Factual </w:t>
      </w:r>
      <w:r w:rsidR="0089256E">
        <w:t>a</w:t>
      </w:r>
      <w:r>
        <w:t xml:space="preserve">ccuracy </w:t>
      </w:r>
      <w:r w:rsidR="0089256E">
        <w:t>c</w:t>
      </w:r>
      <w:r>
        <w:t>heck</w:t>
      </w:r>
      <w:bookmarkEnd w:id="8"/>
    </w:p>
    <w:p w:rsidR="00D45831" w:rsidRDefault="00D45831" w:rsidP="0046245A">
      <w:pPr>
        <w:pStyle w:val="Bullets"/>
        <w:numPr>
          <w:ilvl w:val="0"/>
          <w:numId w:val="31"/>
        </w:numPr>
        <w:spacing w:line="276" w:lineRule="auto"/>
        <w:ind w:left="284" w:hanging="426"/>
        <w:rPr>
          <w:lang w:eastAsia="en-GB"/>
        </w:rPr>
      </w:pPr>
      <w:r>
        <w:rPr>
          <w:lang w:eastAsia="en-GB"/>
        </w:rPr>
        <w:t xml:space="preserve">Once you have received the draft inspection report, you </w:t>
      </w:r>
      <w:r w:rsidR="00C471EF">
        <w:rPr>
          <w:lang w:eastAsia="en-GB"/>
        </w:rPr>
        <w:t>must</w:t>
      </w:r>
      <w:r>
        <w:rPr>
          <w:lang w:eastAsia="en-GB"/>
        </w:rPr>
        <w:t xml:space="preserve"> </w:t>
      </w:r>
      <w:r w:rsidR="00BD17B2">
        <w:rPr>
          <w:lang w:eastAsia="en-GB"/>
        </w:rPr>
        <w:t>complete</w:t>
      </w:r>
      <w:r>
        <w:rPr>
          <w:lang w:eastAsia="en-GB"/>
        </w:rPr>
        <w:t xml:space="preserve"> a factual accuracy check.</w:t>
      </w:r>
    </w:p>
    <w:p w:rsidR="00D45831" w:rsidRDefault="00D45831" w:rsidP="0046245A">
      <w:pPr>
        <w:numPr>
          <w:ilvl w:val="0"/>
          <w:numId w:val="14"/>
        </w:numPr>
        <w:spacing w:after="200" w:line="276" w:lineRule="auto"/>
        <w:ind w:left="284" w:hanging="426"/>
        <w:rPr>
          <w:lang w:eastAsia="en-GB"/>
        </w:rPr>
      </w:pPr>
      <w:r>
        <w:rPr>
          <w:lang w:eastAsia="en-GB"/>
        </w:rPr>
        <w:t>Click on the ‘Factual accuracy check’ link to open</w:t>
      </w:r>
      <w:r w:rsidR="0046245A">
        <w:rPr>
          <w:lang w:eastAsia="en-GB"/>
        </w:rPr>
        <w:t xml:space="preserve"> the form.</w:t>
      </w:r>
    </w:p>
    <w:p w:rsidR="0046245A" w:rsidRDefault="00072458" w:rsidP="0046245A">
      <w:pPr>
        <w:spacing w:after="200" w:line="276" w:lineRule="auto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1260F23" wp14:editId="4C1F6664">
                <wp:simplePos x="0" y="0"/>
                <wp:positionH relativeFrom="column">
                  <wp:posOffset>4122420</wp:posOffset>
                </wp:positionH>
                <wp:positionV relativeFrom="paragraph">
                  <wp:posOffset>1491615</wp:posOffset>
                </wp:positionV>
                <wp:extent cx="539750" cy="196850"/>
                <wp:effectExtent l="0" t="0" r="0" b="0"/>
                <wp:wrapNone/>
                <wp:docPr id="25" name="Flowchart: Proces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96850"/>
                        </a:xfrm>
                        <a:prstGeom prst="flowChartProcess">
                          <a:avLst/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glow>
                            <a:srgbClr val="0070C0"/>
                          </a:glow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5" o:spid="_x0000_s1026" type="#_x0000_t109" style="position:absolute;margin-left:324.6pt;margin-top:117.45pt;width:42.5pt;height:15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" fillcolor="#4f81bd [3204]" stroked="f" strokeweight="2pt">
                <v:fill r:id="rId26" o:title="" color2="white [3212]" type="pattern"/>
              </v:shape>
            </w:pict>
          </mc:Fallback>
        </mc:AlternateContent>
      </w:r>
      <w:r w:rsidR="004624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BA7D867" wp14:editId="2125CB99">
                <wp:simplePos x="0" y="0"/>
                <wp:positionH relativeFrom="column">
                  <wp:posOffset>236607</wp:posOffset>
                </wp:positionH>
                <wp:positionV relativeFrom="paragraph">
                  <wp:posOffset>4568659</wp:posOffset>
                </wp:positionV>
                <wp:extent cx="1550504" cy="206375"/>
                <wp:effectExtent l="19050" t="19050" r="12065" b="22225"/>
                <wp:wrapNone/>
                <wp:docPr id="298" name="Rounded 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0504" cy="206375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8" o:spid="_x0000_s1026" style="position:absolute;margin-left:18.65pt;margin-top:359.75pt;width:122.1pt;height:16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" filled="f" strokecolor="red" strokeweight="3pt">
                <v:path arrowok="t"/>
              </v:roundrect>
            </w:pict>
          </mc:Fallback>
        </mc:AlternateContent>
      </w:r>
      <w:r w:rsidR="004624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20080E0" wp14:editId="285CF87A">
                <wp:simplePos x="0" y="0"/>
                <wp:positionH relativeFrom="column">
                  <wp:posOffset>3949866</wp:posOffset>
                </wp:positionH>
                <wp:positionV relativeFrom="paragraph">
                  <wp:posOffset>2533125</wp:posOffset>
                </wp:positionV>
                <wp:extent cx="1192695" cy="1121134"/>
                <wp:effectExtent l="19050" t="19050" r="26670" b="22225"/>
                <wp:wrapNone/>
                <wp:docPr id="297" name="Rounded 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2695" cy="1121134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7" o:spid="_x0000_s1026" style="position:absolute;margin-left:311pt;margin-top:199.45pt;width:93.9pt;height:88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" filled="f" strokecolor="red" strokeweight="3pt">
                <v:path arrowok="t"/>
              </v:roundrect>
            </w:pict>
          </mc:Fallback>
        </mc:AlternateContent>
      </w:r>
      <w:r w:rsidR="0046245A">
        <w:rPr>
          <w:noProof/>
          <w:lang w:eastAsia="en-GB"/>
        </w:rPr>
        <w:drawing>
          <wp:inline distT="0" distB="0" distL="0" distR="0" wp14:anchorId="11B537C4" wp14:editId="70290CB4">
            <wp:extent cx="5755005" cy="5025177"/>
            <wp:effectExtent l="19050" t="19050" r="17145" b="23495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50251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6245A" w:rsidRDefault="0046245A" w:rsidP="0046245A">
      <w:pPr>
        <w:spacing w:after="200" w:line="276" w:lineRule="auto"/>
        <w:rPr>
          <w:lang w:eastAsia="en-GB"/>
        </w:rPr>
      </w:pPr>
    </w:p>
    <w:p w:rsidR="0046245A" w:rsidRDefault="00FA7C9F" w:rsidP="00FA7C9F">
      <w:pPr>
        <w:numPr>
          <w:ilvl w:val="0"/>
          <w:numId w:val="14"/>
        </w:numPr>
        <w:spacing w:after="200" w:line="276" w:lineRule="auto"/>
        <w:ind w:left="284" w:hanging="426"/>
        <w:rPr>
          <w:lang w:eastAsia="en-GB"/>
        </w:rPr>
      </w:pPr>
      <w:r>
        <w:rPr>
          <w:lang w:eastAsia="en-GB"/>
        </w:rPr>
        <w:lastRenderedPageBreak/>
        <w:t>Click</w:t>
      </w:r>
      <w:r w:rsidR="007C0084">
        <w:rPr>
          <w:lang w:eastAsia="en-GB"/>
        </w:rPr>
        <w:t xml:space="preserve"> the</w:t>
      </w:r>
      <w:r>
        <w:rPr>
          <w:lang w:eastAsia="en-GB"/>
        </w:rPr>
        <w:t xml:space="preserve"> </w:t>
      </w:r>
      <w:r w:rsidR="00C471EF">
        <w:rPr>
          <w:lang w:eastAsia="en-GB"/>
        </w:rPr>
        <w:t xml:space="preserve">‘Yes’ or ‘No’ </w:t>
      </w:r>
      <w:r w:rsidR="007C0084">
        <w:rPr>
          <w:lang w:eastAsia="en-GB"/>
        </w:rPr>
        <w:t xml:space="preserve">button </w:t>
      </w:r>
      <w:r>
        <w:rPr>
          <w:lang w:eastAsia="en-GB"/>
        </w:rPr>
        <w:t>to indicate whether or not you wish to make any comments</w:t>
      </w:r>
      <w:r w:rsidR="00C471EF">
        <w:rPr>
          <w:lang w:eastAsia="en-GB"/>
        </w:rPr>
        <w:t xml:space="preserve"> about the</w:t>
      </w:r>
      <w:r>
        <w:rPr>
          <w:lang w:eastAsia="en-GB"/>
        </w:rPr>
        <w:t xml:space="preserve"> factual accuracy of the report.</w:t>
      </w:r>
    </w:p>
    <w:p w:rsidR="00FA7C9F" w:rsidRDefault="00FA7C9F" w:rsidP="00FA7C9F">
      <w:pPr>
        <w:numPr>
          <w:ilvl w:val="0"/>
          <w:numId w:val="14"/>
        </w:numPr>
        <w:spacing w:after="200" w:line="276" w:lineRule="auto"/>
        <w:ind w:left="284" w:hanging="426"/>
        <w:rPr>
          <w:lang w:eastAsia="en-GB"/>
        </w:rPr>
      </w:pPr>
      <w:r>
        <w:rPr>
          <w:lang w:eastAsia="en-GB"/>
        </w:rPr>
        <w:t xml:space="preserve">Click on the checkbox </w:t>
      </w:r>
      <w:r w:rsidR="00C471EF">
        <w:rPr>
          <w:lang w:eastAsia="en-GB"/>
        </w:rPr>
        <w:t xml:space="preserve">to confirm that you have entered all your </w:t>
      </w:r>
      <w:r>
        <w:rPr>
          <w:lang w:eastAsia="en-GB"/>
        </w:rPr>
        <w:t>comments on the draft report.</w:t>
      </w:r>
    </w:p>
    <w:p w:rsidR="00FA7C9F" w:rsidRDefault="00FA7C9F" w:rsidP="00FA7C9F">
      <w:pPr>
        <w:pStyle w:val="ListBullet"/>
        <w:numPr>
          <w:ilvl w:val="0"/>
          <w:numId w:val="9"/>
        </w:numPr>
        <w:spacing w:after="200" w:line="276" w:lineRule="auto"/>
        <w:ind w:left="284" w:hanging="426"/>
        <w:rPr>
          <w:lang w:eastAsia="en-GB"/>
        </w:rPr>
      </w:pPr>
      <w:r>
        <w:rPr>
          <w:lang w:eastAsia="en-GB"/>
        </w:rPr>
        <w:t xml:space="preserve">Enter </w:t>
      </w:r>
      <w:r>
        <w:t>any</w:t>
      </w:r>
      <w:r>
        <w:rPr>
          <w:lang w:eastAsia="en-GB"/>
        </w:rPr>
        <w:t xml:space="preserve"> comments in the free text box toward the bottom of the screen.</w:t>
      </w:r>
    </w:p>
    <w:p w:rsidR="00FA7C9F" w:rsidRPr="00324DB7" w:rsidRDefault="00FA7C9F" w:rsidP="00173EB0">
      <w:pPr>
        <w:pStyle w:val="Bullets"/>
        <w:numPr>
          <w:ilvl w:val="0"/>
          <w:numId w:val="31"/>
        </w:numPr>
        <w:spacing w:line="276" w:lineRule="auto"/>
        <w:ind w:left="284" w:hanging="426"/>
        <w:rPr>
          <w:lang w:eastAsia="en-GB"/>
        </w:rPr>
      </w:pPr>
      <w:r w:rsidRPr="00324DB7">
        <w:rPr>
          <w:lang w:eastAsia="en-GB"/>
        </w:rPr>
        <w:t xml:space="preserve">Note that once </w:t>
      </w:r>
      <w:r w:rsidR="00C471EF">
        <w:rPr>
          <w:lang w:eastAsia="en-GB"/>
        </w:rPr>
        <w:t>you have completed the factual accuracy check</w:t>
      </w:r>
      <w:r w:rsidRPr="00324DB7">
        <w:rPr>
          <w:lang w:eastAsia="en-GB"/>
        </w:rPr>
        <w:t xml:space="preserve"> this screen will be </w:t>
      </w:r>
      <w:r w:rsidR="00736393">
        <w:rPr>
          <w:lang w:eastAsia="en-GB"/>
        </w:rPr>
        <w:t>‘</w:t>
      </w:r>
      <w:r w:rsidRPr="00324DB7">
        <w:rPr>
          <w:lang w:eastAsia="en-GB"/>
        </w:rPr>
        <w:t>VIEW</w:t>
      </w:r>
      <w:r w:rsidR="00736393">
        <w:rPr>
          <w:lang w:eastAsia="en-GB"/>
        </w:rPr>
        <w:t>’</w:t>
      </w:r>
      <w:r w:rsidRPr="00324DB7">
        <w:rPr>
          <w:lang w:eastAsia="en-GB"/>
        </w:rPr>
        <w:t xml:space="preserve"> only and </w:t>
      </w:r>
      <w:r w:rsidR="00C471EF">
        <w:rPr>
          <w:lang w:eastAsia="en-GB"/>
        </w:rPr>
        <w:t>you will not be able to change it</w:t>
      </w:r>
      <w:r w:rsidRPr="00324DB7">
        <w:rPr>
          <w:lang w:eastAsia="en-GB"/>
        </w:rPr>
        <w:t>.</w:t>
      </w:r>
    </w:p>
    <w:p w:rsidR="00173EB0" w:rsidRDefault="00173EB0" w:rsidP="00A87C0F">
      <w:pPr>
        <w:numPr>
          <w:ilvl w:val="0"/>
          <w:numId w:val="14"/>
        </w:numPr>
        <w:spacing w:after="200" w:line="276" w:lineRule="auto"/>
        <w:ind w:left="284" w:hanging="426"/>
        <w:rPr>
          <w:lang w:eastAsia="en-GB"/>
        </w:rPr>
      </w:pPr>
      <w:r>
        <w:rPr>
          <w:lang w:eastAsia="en-GB"/>
        </w:rPr>
        <w:t xml:space="preserve">Click on ‘Done’ </w:t>
      </w:r>
      <w:r w:rsidR="00736393">
        <w:rPr>
          <w:lang w:eastAsia="en-GB"/>
        </w:rPr>
        <w:t>when you have finished</w:t>
      </w:r>
      <w:r w:rsidR="00A87C0F">
        <w:rPr>
          <w:lang w:eastAsia="en-GB"/>
        </w:rPr>
        <w:t xml:space="preserve">. </w:t>
      </w:r>
    </w:p>
    <w:p w:rsidR="00BD1D03" w:rsidRDefault="00BD1D03" w:rsidP="00BD1D03">
      <w:pPr>
        <w:spacing w:after="200" w:line="276" w:lineRule="auto"/>
        <w:rPr>
          <w:lang w:eastAsia="en-GB"/>
        </w:rPr>
      </w:pPr>
    </w:p>
    <w:p w:rsidR="00BD1D03" w:rsidRDefault="00BD1D03" w:rsidP="00BD1D03">
      <w:pPr>
        <w:pStyle w:val="Heading3"/>
      </w:pPr>
      <w:bookmarkStart w:id="9" w:name="_Toc430342645"/>
      <w:r>
        <w:t>Survey</w:t>
      </w:r>
      <w:bookmarkEnd w:id="9"/>
    </w:p>
    <w:p w:rsidR="00BD51BA" w:rsidRDefault="001F3D08" w:rsidP="001F3D08">
      <w:pPr>
        <w:numPr>
          <w:ilvl w:val="0"/>
          <w:numId w:val="14"/>
        </w:numPr>
        <w:spacing w:after="200" w:line="276" w:lineRule="auto"/>
        <w:ind w:left="284" w:hanging="426"/>
        <w:rPr>
          <w:lang w:eastAsia="en-GB"/>
        </w:rPr>
      </w:pPr>
      <w:r>
        <w:rPr>
          <w:lang w:eastAsia="en-GB"/>
        </w:rPr>
        <w:t xml:space="preserve">Click on the ‘Survey’ link if you wish </w:t>
      </w:r>
      <w:r w:rsidR="00BD51BA">
        <w:rPr>
          <w:lang w:eastAsia="en-GB"/>
        </w:rPr>
        <w:t xml:space="preserve">to provide </w:t>
      </w:r>
      <w:r>
        <w:rPr>
          <w:lang w:eastAsia="en-GB"/>
        </w:rPr>
        <w:t>feedback on Ofsted.</w:t>
      </w:r>
      <w:r w:rsidR="00736393">
        <w:rPr>
          <w:lang w:eastAsia="en-GB"/>
        </w:rPr>
        <w:t xml:space="preserve"> This is optional.</w:t>
      </w:r>
    </w:p>
    <w:p w:rsidR="001F3D08" w:rsidRDefault="00BD51BA" w:rsidP="00BD51BA">
      <w:pPr>
        <w:spacing w:after="200" w:line="276" w:lineRule="auto"/>
        <w:ind w:left="284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ECEC892" wp14:editId="4DF15158">
                <wp:simplePos x="0" y="0"/>
                <wp:positionH relativeFrom="column">
                  <wp:posOffset>151765</wp:posOffset>
                </wp:positionH>
                <wp:positionV relativeFrom="paragraph">
                  <wp:posOffset>506730</wp:posOffset>
                </wp:positionV>
                <wp:extent cx="643890" cy="206375"/>
                <wp:effectExtent l="19050" t="19050" r="22860" b="22225"/>
                <wp:wrapNone/>
                <wp:docPr id="300" name="Rounded 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" cy="206375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0" o:spid="_x0000_s1026" style="position:absolute;margin-left:11.95pt;margin-top:39.9pt;width:50.7pt;height:16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" filled="f" strokecolor="red" strokeweight="3pt">
                <v:path arrowok="t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DCA81AC" wp14:editId="1CDD821F">
            <wp:extent cx="1844040" cy="762000"/>
            <wp:effectExtent l="19050" t="19050" r="22860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76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F3D08" w:rsidRDefault="001F3D08" w:rsidP="001F3D08">
      <w:pPr>
        <w:spacing w:after="200" w:line="276" w:lineRule="auto"/>
        <w:rPr>
          <w:lang w:eastAsia="en-GB"/>
        </w:rPr>
      </w:pPr>
    </w:p>
    <w:p w:rsidR="001F3D08" w:rsidRDefault="001F3D08" w:rsidP="001F3D08">
      <w:pPr>
        <w:spacing w:after="200" w:line="276" w:lineRule="auto"/>
        <w:rPr>
          <w:lang w:eastAsia="en-GB"/>
        </w:rPr>
      </w:pPr>
    </w:p>
    <w:p w:rsidR="00BD51BA" w:rsidRDefault="00BD51BA" w:rsidP="001F3D08">
      <w:pPr>
        <w:spacing w:after="200" w:line="276" w:lineRule="auto"/>
        <w:rPr>
          <w:lang w:eastAsia="en-GB"/>
        </w:rPr>
      </w:pPr>
    </w:p>
    <w:p w:rsidR="00BD51BA" w:rsidRDefault="00BD51BA" w:rsidP="001F3D08">
      <w:pPr>
        <w:spacing w:after="200" w:line="276" w:lineRule="auto"/>
        <w:rPr>
          <w:lang w:eastAsia="en-GB"/>
        </w:rPr>
      </w:pPr>
    </w:p>
    <w:p w:rsidR="00BD51BA" w:rsidRDefault="00BD51BA" w:rsidP="001F3D08">
      <w:pPr>
        <w:spacing w:after="200" w:line="276" w:lineRule="auto"/>
        <w:rPr>
          <w:lang w:eastAsia="en-GB"/>
        </w:rPr>
      </w:pPr>
    </w:p>
    <w:p w:rsidR="00BD51BA" w:rsidRDefault="00BD51BA" w:rsidP="001F3D08">
      <w:pPr>
        <w:spacing w:after="200" w:line="276" w:lineRule="auto"/>
        <w:rPr>
          <w:lang w:eastAsia="en-GB"/>
        </w:rPr>
      </w:pPr>
    </w:p>
    <w:p w:rsidR="00BD51BA" w:rsidRDefault="00BD51BA" w:rsidP="001F3D08">
      <w:pPr>
        <w:spacing w:after="200" w:line="276" w:lineRule="auto"/>
        <w:rPr>
          <w:lang w:eastAsia="en-GB"/>
        </w:rPr>
      </w:pPr>
    </w:p>
    <w:p w:rsidR="00BD51BA" w:rsidRDefault="00BD51BA" w:rsidP="001F3D08">
      <w:pPr>
        <w:spacing w:after="200" w:line="276" w:lineRule="auto"/>
        <w:rPr>
          <w:lang w:eastAsia="en-GB"/>
        </w:rPr>
      </w:pPr>
    </w:p>
    <w:p w:rsidR="00BD51BA" w:rsidRDefault="00BD51BA" w:rsidP="001F3D08">
      <w:pPr>
        <w:spacing w:after="200" w:line="276" w:lineRule="auto"/>
        <w:rPr>
          <w:lang w:eastAsia="en-GB"/>
        </w:rPr>
      </w:pPr>
    </w:p>
    <w:p w:rsidR="00BD51BA" w:rsidRDefault="00BD51BA" w:rsidP="001F3D08">
      <w:pPr>
        <w:spacing w:after="200" w:line="276" w:lineRule="auto"/>
        <w:rPr>
          <w:lang w:eastAsia="en-GB"/>
        </w:rPr>
      </w:pPr>
    </w:p>
    <w:p w:rsidR="00BD51BA" w:rsidRDefault="00BD51BA" w:rsidP="001F3D08">
      <w:pPr>
        <w:spacing w:after="200" w:line="276" w:lineRule="auto"/>
        <w:rPr>
          <w:lang w:eastAsia="en-GB"/>
        </w:rPr>
      </w:pPr>
    </w:p>
    <w:p w:rsidR="00BD51BA" w:rsidRPr="00173EB0" w:rsidRDefault="00BD51BA" w:rsidP="001F3D08">
      <w:pPr>
        <w:spacing w:after="200" w:line="276" w:lineRule="auto"/>
        <w:rPr>
          <w:lang w:eastAsia="en-GB"/>
        </w:rPr>
      </w:pPr>
    </w:p>
    <w:p w:rsidR="00BD51BA" w:rsidRDefault="000F419E" w:rsidP="00B06681">
      <w:pPr>
        <w:numPr>
          <w:ilvl w:val="0"/>
          <w:numId w:val="14"/>
        </w:numPr>
        <w:spacing w:after="200" w:line="276" w:lineRule="auto"/>
        <w:ind w:left="284" w:hanging="426"/>
        <w:rPr>
          <w:lang w:eastAsia="en-GB"/>
        </w:rPr>
      </w:pPr>
      <w:r>
        <w:rPr>
          <w:lang w:eastAsia="en-GB"/>
        </w:rPr>
        <w:lastRenderedPageBreak/>
        <w:t xml:space="preserve">Click on the </w:t>
      </w:r>
      <w:r w:rsidR="00B06681">
        <w:rPr>
          <w:lang w:eastAsia="en-GB"/>
        </w:rPr>
        <w:t>buttons to record your feedback.</w:t>
      </w:r>
    </w:p>
    <w:p w:rsidR="00173EB0" w:rsidRDefault="00BD51BA" w:rsidP="00BD51BA">
      <w:pPr>
        <w:spacing w:after="200" w:line="276" w:lineRule="auto"/>
        <w:ind w:left="284"/>
        <w:rPr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30E3551" wp14:editId="53200BD6">
                <wp:simplePos x="0" y="0"/>
                <wp:positionH relativeFrom="column">
                  <wp:posOffset>1762760</wp:posOffset>
                </wp:positionH>
                <wp:positionV relativeFrom="paragraph">
                  <wp:posOffset>1812925</wp:posOffset>
                </wp:positionV>
                <wp:extent cx="527050" cy="196850"/>
                <wp:effectExtent l="0" t="0" r="6350" b="0"/>
                <wp:wrapNone/>
                <wp:docPr id="26" name="Flowchart: Proces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196850"/>
                        </a:xfrm>
                        <a:prstGeom prst="flowChartProcess">
                          <a:avLst/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  <a:effectLst>
                          <a:glow>
                            <a:srgbClr val="0070C0"/>
                          </a:glow>
                          <a:softEdge rad="254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26" o:spid="_x0000_s1026" type="#_x0000_t109" style="position:absolute;margin-left:138.8pt;margin-top:142.75pt;width:41.5pt;height:15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" fillcolor="#4f81bd [3204]" stroked="f" strokeweight="2pt">
                <v:fill r:id="rId32" o:title="" color2="white [3212]" type="patter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F72FF6B" wp14:editId="49BD5ADA">
                <wp:simplePos x="0" y="0"/>
                <wp:positionH relativeFrom="column">
                  <wp:posOffset>1760220</wp:posOffset>
                </wp:positionH>
                <wp:positionV relativeFrom="paragraph">
                  <wp:posOffset>3082925</wp:posOffset>
                </wp:positionV>
                <wp:extent cx="1685290" cy="1017270"/>
                <wp:effectExtent l="19050" t="19050" r="10160" b="11430"/>
                <wp:wrapNone/>
                <wp:docPr id="302" name="Rounded 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5290" cy="1017270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2" o:spid="_x0000_s1026" style="position:absolute;margin-left:138.6pt;margin-top:242.75pt;width:132.7pt;height:80.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" filled="f" strokecolor="red" strokeweight="3pt">
                <v:path arrowok="t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05332C5" wp14:editId="12CF4D51">
                <wp:simplePos x="0" y="0"/>
                <wp:positionH relativeFrom="column">
                  <wp:posOffset>1751330</wp:posOffset>
                </wp:positionH>
                <wp:positionV relativeFrom="paragraph">
                  <wp:posOffset>4634230</wp:posOffset>
                </wp:positionV>
                <wp:extent cx="1685290" cy="1017270"/>
                <wp:effectExtent l="19050" t="19050" r="10160" b="11430"/>
                <wp:wrapNone/>
                <wp:docPr id="303" name="Rounded 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5290" cy="1017270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3" o:spid="_x0000_s1026" style="position:absolute;margin-left:137.9pt;margin-top:364.9pt;width:132.7pt;height:80.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" filled="f" strokecolor="red" strokeweight="3pt">
                <v:path arrowok="t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5D5D42D" wp14:editId="67398995">
            <wp:extent cx="5755005" cy="5755005"/>
            <wp:effectExtent l="19050" t="19050" r="17145" b="171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5755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06681" w:rsidRDefault="00B06681" w:rsidP="00B06681">
      <w:pPr>
        <w:numPr>
          <w:ilvl w:val="0"/>
          <w:numId w:val="14"/>
        </w:numPr>
        <w:spacing w:after="200" w:line="276" w:lineRule="auto"/>
        <w:ind w:left="284" w:hanging="426"/>
        <w:rPr>
          <w:lang w:eastAsia="en-GB"/>
        </w:rPr>
      </w:pPr>
      <w:r>
        <w:rPr>
          <w:lang w:eastAsia="en-GB"/>
        </w:rPr>
        <w:t>Toward</w:t>
      </w:r>
      <w:r w:rsidR="001043F9">
        <w:rPr>
          <w:lang w:eastAsia="en-GB"/>
        </w:rPr>
        <w:t>s</w:t>
      </w:r>
      <w:r>
        <w:rPr>
          <w:lang w:eastAsia="en-GB"/>
        </w:rPr>
        <w:t xml:space="preserve"> the bottom of the </w:t>
      </w:r>
      <w:r w:rsidR="0035647E">
        <w:rPr>
          <w:lang w:eastAsia="en-GB"/>
        </w:rPr>
        <w:t xml:space="preserve">form, </w:t>
      </w:r>
      <w:r>
        <w:rPr>
          <w:lang w:eastAsia="en-GB"/>
        </w:rPr>
        <w:t xml:space="preserve">select </w:t>
      </w:r>
      <w:r w:rsidR="00736393">
        <w:rPr>
          <w:lang w:eastAsia="en-GB"/>
        </w:rPr>
        <w:t xml:space="preserve">the </w:t>
      </w:r>
      <w:r w:rsidR="0035647E">
        <w:rPr>
          <w:lang w:eastAsia="en-GB"/>
        </w:rPr>
        <w:t>three</w:t>
      </w:r>
      <w:r>
        <w:rPr>
          <w:lang w:eastAsia="en-GB"/>
        </w:rPr>
        <w:t xml:space="preserve"> activities undertaken by the inspector(s) </w:t>
      </w:r>
      <w:r w:rsidR="00736393">
        <w:rPr>
          <w:lang w:eastAsia="en-GB"/>
        </w:rPr>
        <w:t xml:space="preserve">that </w:t>
      </w:r>
      <w:r>
        <w:rPr>
          <w:lang w:eastAsia="en-GB"/>
        </w:rPr>
        <w:t>you found most</w:t>
      </w:r>
      <w:r w:rsidR="0079535A">
        <w:rPr>
          <w:lang w:eastAsia="en-GB"/>
        </w:rPr>
        <w:t>/least</w:t>
      </w:r>
      <w:r>
        <w:rPr>
          <w:lang w:eastAsia="en-GB"/>
        </w:rPr>
        <w:t xml:space="preserve"> useful in identifying ways to improve</w:t>
      </w:r>
      <w:r w:rsidR="00736393">
        <w:rPr>
          <w:lang w:eastAsia="en-GB"/>
        </w:rPr>
        <w:t>. You can do this</w:t>
      </w:r>
      <w:r>
        <w:rPr>
          <w:lang w:eastAsia="en-GB"/>
        </w:rPr>
        <w:t xml:space="preserve"> by clicking on the drop-down menu and </w:t>
      </w:r>
      <w:r w:rsidR="00736393">
        <w:rPr>
          <w:lang w:eastAsia="en-GB"/>
        </w:rPr>
        <w:t xml:space="preserve">choosing one of the </w:t>
      </w:r>
      <w:r>
        <w:rPr>
          <w:lang w:eastAsia="en-GB"/>
        </w:rPr>
        <w:t>option</w:t>
      </w:r>
      <w:r w:rsidR="00736393">
        <w:rPr>
          <w:lang w:eastAsia="en-GB"/>
        </w:rPr>
        <w:t>s</w:t>
      </w:r>
      <w:r>
        <w:rPr>
          <w:lang w:eastAsia="en-GB"/>
        </w:rPr>
        <w:t>.</w:t>
      </w:r>
    </w:p>
    <w:p w:rsidR="00BD51BA" w:rsidRDefault="00BD51BA" w:rsidP="00BD51BA">
      <w:pPr>
        <w:pStyle w:val="ListBullet"/>
        <w:numPr>
          <w:ilvl w:val="0"/>
          <w:numId w:val="14"/>
        </w:numPr>
        <w:spacing w:after="200" w:line="276" w:lineRule="auto"/>
        <w:ind w:left="284"/>
        <w:rPr>
          <w:lang w:eastAsia="en-GB"/>
        </w:rPr>
      </w:pPr>
      <w:r>
        <w:rPr>
          <w:lang w:eastAsia="en-GB"/>
        </w:rPr>
        <w:t>Use the free text box to describe why these activities were the most/least useful.</w:t>
      </w:r>
    </w:p>
    <w:p w:rsidR="00BD51BA" w:rsidRDefault="00BD51BA" w:rsidP="00BD51BA">
      <w:pPr>
        <w:spacing w:after="200" w:line="276" w:lineRule="auto"/>
        <w:ind w:left="284"/>
        <w:rPr>
          <w:lang w:eastAsia="en-GB"/>
        </w:rPr>
      </w:pPr>
    </w:p>
    <w:p w:rsidR="0079535A" w:rsidRDefault="0079535A" w:rsidP="0079535A">
      <w:pPr>
        <w:spacing w:after="200" w:line="276" w:lineRule="auto"/>
        <w:rPr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C32803A" wp14:editId="286DFF5F">
                <wp:simplePos x="0" y="0"/>
                <wp:positionH relativeFrom="column">
                  <wp:posOffset>3035466</wp:posOffset>
                </wp:positionH>
                <wp:positionV relativeFrom="paragraph">
                  <wp:posOffset>3616463</wp:posOffset>
                </wp:positionV>
                <wp:extent cx="2735248" cy="580445"/>
                <wp:effectExtent l="19050" t="19050" r="27305" b="10160"/>
                <wp:wrapNone/>
                <wp:docPr id="306" name="Rounded 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35248" cy="580445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6" o:spid="_x0000_s1026" style="position:absolute;margin-left:239pt;margin-top:284.75pt;width:215.35pt;height:45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" filled="f" strokecolor="red" strokeweight="3pt">
                <v:path arrowok="t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AE28450" wp14:editId="2EFAB4B9">
                <wp:simplePos x="0" y="0"/>
                <wp:positionH relativeFrom="column">
                  <wp:posOffset>379730</wp:posOffset>
                </wp:positionH>
                <wp:positionV relativeFrom="paragraph">
                  <wp:posOffset>1294681</wp:posOffset>
                </wp:positionV>
                <wp:extent cx="3085106" cy="1319917"/>
                <wp:effectExtent l="19050" t="19050" r="20320" b="13970"/>
                <wp:wrapNone/>
                <wp:docPr id="305" name="Rounded 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85106" cy="1319917"/>
                        </a:xfrm>
                        <a:prstGeom prst="roundRect">
                          <a:avLst>
                            <a:gd name="adj" fmla="val 3031"/>
                          </a:avLst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5" o:spid="_x0000_s1026" style="position:absolute;margin-left:29.9pt;margin-top:101.95pt;width:242.9pt;height:103.9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" filled="f" strokecolor="red" strokeweight="3pt">
                <v:path arrowok="t"/>
              </v:round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0465389" wp14:editId="56B9520F">
            <wp:extent cx="5755005" cy="4110894"/>
            <wp:effectExtent l="19050" t="19050" r="17145" b="2349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411089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37DD" w:rsidRDefault="009237DD" w:rsidP="009237DD">
      <w:pPr>
        <w:pStyle w:val="ListBullet"/>
        <w:spacing w:after="200" w:line="276" w:lineRule="auto"/>
        <w:rPr>
          <w:lang w:eastAsia="en-GB"/>
        </w:rPr>
      </w:pPr>
    </w:p>
    <w:p w:rsidR="009237DD" w:rsidRDefault="00F8522C" w:rsidP="00711654">
      <w:pPr>
        <w:pStyle w:val="ListBullet"/>
        <w:numPr>
          <w:ilvl w:val="0"/>
          <w:numId w:val="9"/>
        </w:numPr>
        <w:spacing w:after="200" w:line="276" w:lineRule="auto"/>
        <w:ind w:left="284" w:hanging="426"/>
        <w:rPr>
          <w:lang w:eastAsia="en-GB"/>
        </w:rPr>
      </w:pPr>
      <w:r>
        <w:t xml:space="preserve">Use the free text box at the bottom of the screen to </w:t>
      </w:r>
      <w:r>
        <w:rPr>
          <w:lang w:eastAsia="en-GB"/>
        </w:rPr>
        <w:t>d</w:t>
      </w:r>
      <w:r w:rsidR="00711654">
        <w:rPr>
          <w:lang w:eastAsia="en-GB"/>
        </w:rPr>
        <w:t>escri</w:t>
      </w:r>
      <w:r w:rsidR="00736393">
        <w:rPr>
          <w:lang w:eastAsia="en-GB"/>
        </w:rPr>
        <w:t xml:space="preserve">be </w:t>
      </w:r>
      <w:r w:rsidR="00711654">
        <w:rPr>
          <w:lang w:eastAsia="en-GB"/>
        </w:rPr>
        <w:t>how the inspection could be improved.</w:t>
      </w:r>
    </w:p>
    <w:p w:rsidR="00711654" w:rsidRDefault="00711654" w:rsidP="009237DD">
      <w:pPr>
        <w:pStyle w:val="ListBullet"/>
        <w:spacing w:after="200" w:line="276" w:lineRule="auto"/>
        <w:rPr>
          <w:lang w:eastAsia="en-GB"/>
        </w:rPr>
      </w:pPr>
    </w:p>
    <w:p w:rsidR="00711654" w:rsidRDefault="00711654" w:rsidP="009237DD">
      <w:pPr>
        <w:pStyle w:val="ListBullet"/>
        <w:spacing w:after="200" w:line="276" w:lineRule="auto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304D8D18" wp14:editId="2A2AA843">
            <wp:extent cx="5013960" cy="1303020"/>
            <wp:effectExtent l="19050" t="19050" r="15240" b="1143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1303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11654" w:rsidRDefault="00711654" w:rsidP="009237DD">
      <w:pPr>
        <w:pStyle w:val="ListBullet"/>
        <w:spacing w:after="200" w:line="276" w:lineRule="auto"/>
        <w:rPr>
          <w:lang w:eastAsia="en-GB"/>
        </w:rPr>
      </w:pPr>
    </w:p>
    <w:p w:rsidR="00711654" w:rsidRPr="00D45831" w:rsidRDefault="00711654" w:rsidP="00711654">
      <w:pPr>
        <w:numPr>
          <w:ilvl w:val="0"/>
          <w:numId w:val="14"/>
        </w:numPr>
        <w:spacing w:after="200" w:line="276" w:lineRule="auto"/>
        <w:ind w:left="284" w:hanging="426"/>
        <w:rPr>
          <w:lang w:eastAsia="en-GB"/>
        </w:rPr>
      </w:pPr>
      <w:r>
        <w:rPr>
          <w:lang w:eastAsia="en-GB"/>
        </w:rPr>
        <w:t>Click on the ‘Save’ button to exit from the form.</w:t>
      </w:r>
    </w:p>
    <w:sectPr w:rsidR="00711654" w:rsidRPr="00D45831" w:rsidSect="00317361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pgSz w:w="11899" w:h="16838"/>
      <w:pgMar w:top="1871" w:right="1418" w:bottom="1134" w:left="1418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6FA" w:rsidRDefault="008706FA">
      <w:pPr>
        <w:pStyle w:val="Tabletext-left"/>
      </w:pPr>
      <w:r>
        <w:separator/>
      </w:r>
    </w:p>
    <w:p w:rsidR="008706FA" w:rsidRDefault="008706FA"/>
    <w:p w:rsidR="008706FA" w:rsidRDefault="008706FA"/>
  </w:endnote>
  <w:endnote w:type="continuationSeparator" w:id="0">
    <w:p w:rsidR="008706FA" w:rsidRDefault="008706FA">
      <w:pPr>
        <w:pStyle w:val="Tabletext-left"/>
      </w:pPr>
      <w:r>
        <w:continuationSeparator/>
      </w:r>
    </w:p>
    <w:p w:rsidR="008706FA" w:rsidRDefault="008706FA"/>
    <w:p w:rsidR="008706FA" w:rsidRDefault="008706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4882"/>
      <w:gridCol w:w="4397"/>
    </w:tblGrid>
    <w:tr w:rsidR="008706FA" w:rsidTr="006B1F60">
      <w:trPr>
        <w:cantSplit/>
        <w:trHeight w:val="2970"/>
      </w:trPr>
      <w:tc>
        <w:tcPr>
          <w:tcW w:w="9279" w:type="dxa"/>
          <w:gridSpan w:val="2"/>
        </w:tcPr>
        <w:p w:rsidR="008706FA" w:rsidRDefault="008706FA" w:rsidP="00321B22">
          <w:pPr>
            <w:pStyle w:val="Copyright"/>
            <w:rPr>
              <w:noProof/>
            </w:rPr>
          </w:pPr>
        </w:p>
      </w:tc>
    </w:tr>
    <w:tr w:rsidR="008706FA" w:rsidTr="000036F4">
      <w:trPr>
        <w:cantSplit/>
      </w:trPr>
      <w:tc>
        <w:tcPr>
          <w:tcW w:w="4882" w:type="dxa"/>
        </w:tcPr>
        <w:p w:rsidR="008706FA" w:rsidRPr="009C44C9" w:rsidRDefault="008706FA" w:rsidP="000036F4">
          <w:pPr>
            <w:pStyle w:val="Copyright"/>
          </w:pPr>
        </w:p>
      </w:tc>
      <w:tc>
        <w:tcPr>
          <w:tcW w:w="4397" w:type="dxa"/>
        </w:tcPr>
        <w:p w:rsidR="008706FA" w:rsidRDefault="008706FA" w:rsidP="000036F4">
          <w:pPr>
            <w:pStyle w:val="Footer"/>
            <w:spacing w:after="120"/>
          </w:pPr>
        </w:p>
      </w:tc>
    </w:tr>
    <w:tr w:rsidR="008706FA" w:rsidTr="000036F4">
      <w:trPr>
        <w:cantSplit/>
      </w:trPr>
      <w:tc>
        <w:tcPr>
          <w:tcW w:w="4882" w:type="dxa"/>
        </w:tcPr>
        <w:p w:rsidR="008706FA" w:rsidRDefault="008706FA" w:rsidP="00321B22">
          <w:pPr>
            <w:pStyle w:val="Copyright"/>
          </w:pPr>
        </w:p>
      </w:tc>
      <w:tc>
        <w:tcPr>
          <w:tcW w:w="4397" w:type="dxa"/>
        </w:tcPr>
        <w:p w:rsidR="008706FA" w:rsidRDefault="008706FA" w:rsidP="000036F4">
          <w:pPr>
            <w:pStyle w:val="Footer"/>
            <w:spacing w:after="120"/>
          </w:pPr>
        </w:p>
      </w:tc>
    </w:tr>
  </w:tbl>
  <w:p w:rsidR="008706FA" w:rsidRDefault="008706F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6FA" w:rsidRDefault="008706F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6FA" w:rsidRPr="00586C55" w:rsidRDefault="008706FA" w:rsidP="009C021D">
    <w:pPr>
      <w:pStyle w:val="Header"/>
      <w:framePr w:h="522" w:hRule="exact" w:wrap="around" w:vAnchor="text" w:hAnchor="margin" w:x="1" w:y="1"/>
      <w:pBdr>
        <w:bottom w:val="none" w:sz="0" w:space="0" w:color="auto"/>
      </w:pBdr>
      <w:rPr>
        <w:rStyle w:val="PageNumber"/>
        <w:b w:val="0"/>
        <w:color w:val="808080"/>
      </w:rPr>
    </w:pPr>
    <w:r w:rsidRPr="00586C55">
      <w:rPr>
        <w:rStyle w:val="PageNumber"/>
        <w:b w:val="0"/>
        <w:color w:val="808080"/>
      </w:rPr>
      <w:fldChar w:fldCharType="begin"/>
    </w:r>
    <w:r w:rsidRPr="00586C55">
      <w:rPr>
        <w:rStyle w:val="PageNumber"/>
        <w:b w:val="0"/>
        <w:color w:val="808080"/>
      </w:rPr>
      <w:instrText xml:space="preserve">PAGE  </w:instrText>
    </w:r>
    <w:r w:rsidRPr="00586C55">
      <w:rPr>
        <w:rStyle w:val="PageNumber"/>
        <w:b w:val="0"/>
        <w:color w:val="808080"/>
      </w:rPr>
      <w:fldChar w:fldCharType="separate"/>
    </w:r>
    <w:r w:rsidR="00B33FE1">
      <w:rPr>
        <w:rStyle w:val="PageNumber"/>
        <w:b w:val="0"/>
        <w:noProof/>
        <w:color w:val="808080"/>
      </w:rPr>
      <w:t>14</w:t>
    </w:r>
    <w:r w:rsidRPr="00586C55">
      <w:rPr>
        <w:rStyle w:val="PageNumber"/>
        <w:b w:val="0"/>
        <w:color w:val="808080"/>
      </w:rPr>
      <w:fldChar w:fldCharType="end"/>
    </w:r>
  </w:p>
  <w:p w:rsidR="008706FA" w:rsidRPr="006B54B4" w:rsidRDefault="008706FA" w:rsidP="006B54B4">
    <w:pPr>
      <w:pStyle w:val="Footer-LHSEven"/>
      <w:tabs>
        <w:tab w:val="left" w:pos="720"/>
      </w:tabs>
      <w:jc w:val="right"/>
      <w:rPr>
        <w:color w:val="808080"/>
      </w:rPr>
    </w:pPr>
    <w:r>
      <w:tab/>
    </w:r>
    <w:r>
      <w:tab/>
    </w:r>
    <w:r>
      <w:rPr>
        <w:color w:val="808080"/>
      </w:rPr>
      <w:t>Accessing and Navigating Ofsted’s Provider Portal</w:t>
    </w:r>
  </w:p>
  <w:p w:rsidR="008706FA" w:rsidRPr="006B54B4" w:rsidRDefault="008706FA" w:rsidP="006B54B4">
    <w:pPr>
      <w:pStyle w:val="Footer-LHSEven"/>
      <w:jc w:val="right"/>
      <w:rPr>
        <w:color w:val="808080"/>
      </w:rPr>
    </w:pPr>
    <w:r w:rsidRPr="006B54B4">
      <w:rPr>
        <w:color w:val="808080"/>
      </w:rPr>
      <w:t>Version</w:t>
    </w:r>
    <w:r>
      <w:rPr>
        <w:color w:val="808080"/>
      </w:rPr>
      <w:t xml:space="preserve"> 0.</w:t>
    </w:r>
    <w:r w:rsidR="00F047A0">
      <w:rPr>
        <w:color w:val="808080"/>
      </w:rPr>
      <w:t>3</w:t>
    </w:r>
    <w:r w:rsidRPr="006B54B4">
      <w:rPr>
        <w:color w:val="808080"/>
      </w:rPr>
      <w:t xml:space="preserve"> </w:t>
    </w:r>
    <w:r>
      <w:rPr>
        <w:color w:val="808080"/>
      </w:rPr>
      <w:t>–</w:t>
    </w:r>
    <w:r w:rsidRPr="006B54B4">
      <w:rPr>
        <w:color w:val="808080"/>
      </w:rPr>
      <w:t xml:space="preserve"> </w:t>
    </w:r>
    <w:r w:rsidR="00F047A0">
      <w:rPr>
        <w:color w:val="808080"/>
      </w:rPr>
      <w:t>16</w:t>
    </w:r>
    <w:r>
      <w:rPr>
        <w:color w:val="808080"/>
      </w:rPr>
      <w:t>/</w:t>
    </w:r>
    <w:r w:rsidR="00F047A0">
      <w:rPr>
        <w:color w:val="808080"/>
      </w:rPr>
      <w:t>10</w:t>
    </w:r>
    <w:r>
      <w:rPr>
        <w:color w:val="808080"/>
      </w:rPr>
      <w:t>/15</w:t>
    </w:r>
    <w:r w:rsidRPr="006B54B4">
      <w:rPr>
        <w:color w:val="808080"/>
      </w:rPr>
      <w:t xml:space="preserve"> (last updated date)</w:t>
    </w:r>
  </w:p>
  <w:p w:rsidR="008706FA" w:rsidRDefault="008706FA" w:rsidP="006B54B4">
    <w:pPr>
      <w:pStyle w:val="Footer-LHSEven"/>
      <w:tabs>
        <w:tab w:val="left" w:pos="720"/>
      </w:tabs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6FA" w:rsidRPr="00586C55" w:rsidRDefault="008706FA" w:rsidP="0063297D">
    <w:pPr>
      <w:pStyle w:val="Header"/>
      <w:framePr w:h="550" w:hRule="exact" w:wrap="around" w:vAnchor="text" w:hAnchor="margin" w:xAlign="right" w:y="1"/>
      <w:pBdr>
        <w:bottom w:val="none" w:sz="0" w:space="0" w:color="auto"/>
      </w:pBdr>
      <w:jc w:val="right"/>
      <w:rPr>
        <w:rStyle w:val="PageNumber"/>
        <w:b w:val="0"/>
        <w:color w:val="808080"/>
      </w:rPr>
    </w:pPr>
    <w:r w:rsidRPr="00586C55">
      <w:rPr>
        <w:rStyle w:val="PageNumber"/>
        <w:b w:val="0"/>
        <w:color w:val="808080"/>
      </w:rPr>
      <w:fldChar w:fldCharType="begin"/>
    </w:r>
    <w:r w:rsidRPr="00586C55">
      <w:rPr>
        <w:rStyle w:val="PageNumber"/>
        <w:b w:val="0"/>
        <w:color w:val="808080"/>
      </w:rPr>
      <w:instrText xml:space="preserve">PAGE  </w:instrText>
    </w:r>
    <w:r w:rsidRPr="00586C55">
      <w:rPr>
        <w:rStyle w:val="PageNumber"/>
        <w:b w:val="0"/>
        <w:color w:val="808080"/>
      </w:rPr>
      <w:fldChar w:fldCharType="separate"/>
    </w:r>
    <w:r w:rsidR="00B33FE1">
      <w:rPr>
        <w:rStyle w:val="PageNumber"/>
        <w:b w:val="0"/>
        <w:noProof/>
        <w:color w:val="808080"/>
      </w:rPr>
      <w:t>13</w:t>
    </w:r>
    <w:r w:rsidRPr="00586C55">
      <w:rPr>
        <w:rStyle w:val="PageNumber"/>
        <w:b w:val="0"/>
        <w:color w:val="808080"/>
      </w:rPr>
      <w:fldChar w:fldCharType="end"/>
    </w:r>
  </w:p>
  <w:p w:rsidR="008706FA" w:rsidRPr="00586C55" w:rsidRDefault="008706FA" w:rsidP="00C87280">
    <w:pPr>
      <w:pStyle w:val="Footer-LHSEven"/>
      <w:tabs>
        <w:tab w:val="left" w:pos="720"/>
      </w:tabs>
      <w:rPr>
        <w:color w:val="808080"/>
      </w:rPr>
    </w:pPr>
    <w:r>
      <w:rPr>
        <w:color w:val="808080"/>
      </w:rPr>
      <w:t>Accessing and Navigating Ofsted’s Provider Portal</w:t>
    </w:r>
  </w:p>
  <w:p w:rsidR="008706FA" w:rsidRPr="00586C55" w:rsidRDefault="008706FA" w:rsidP="00C87280">
    <w:pPr>
      <w:pStyle w:val="Footer-LHSEven"/>
      <w:tabs>
        <w:tab w:val="left" w:pos="720"/>
      </w:tabs>
      <w:rPr>
        <w:color w:val="808080"/>
      </w:rPr>
    </w:pPr>
    <w:r>
      <w:rPr>
        <w:color w:val="808080"/>
      </w:rPr>
      <w:t>Version 0.</w:t>
    </w:r>
    <w:r w:rsidR="00F047A0">
      <w:rPr>
        <w:color w:val="808080"/>
      </w:rPr>
      <w:t>3</w:t>
    </w:r>
    <w:r>
      <w:rPr>
        <w:color w:val="808080"/>
      </w:rPr>
      <w:t xml:space="preserve"> – 1</w:t>
    </w:r>
    <w:r w:rsidR="00F047A0">
      <w:rPr>
        <w:color w:val="808080"/>
      </w:rPr>
      <w:t>6</w:t>
    </w:r>
    <w:r>
      <w:rPr>
        <w:color w:val="808080"/>
      </w:rPr>
      <w:t>/</w:t>
    </w:r>
    <w:r w:rsidR="00F047A0">
      <w:rPr>
        <w:color w:val="808080"/>
      </w:rPr>
      <w:t>10</w:t>
    </w:r>
    <w:r>
      <w:rPr>
        <w:color w:val="808080"/>
      </w:rPr>
      <w:t>/15</w:t>
    </w:r>
    <w:r w:rsidRPr="00586C55">
      <w:rPr>
        <w:color w:val="808080"/>
      </w:rPr>
      <w:t xml:space="preserve"> (last updated </w:t>
    </w:r>
    <w:r>
      <w:rPr>
        <w:color w:val="808080"/>
      </w:rPr>
      <w:t>date</w:t>
    </w:r>
    <w:r w:rsidRPr="00586C55">
      <w:rPr>
        <w:color w:val="808080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6FA" w:rsidRDefault="008706FA">
      <w:pPr>
        <w:pStyle w:val="Tabletext-left"/>
      </w:pPr>
      <w:r>
        <w:separator/>
      </w:r>
    </w:p>
  </w:footnote>
  <w:footnote w:type="continuationSeparator" w:id="0">
    <w:p w:rsidR="008706FA" w:rsidRDefault="008706FA">
      <w:pPr>
        <w:pStyle w:val="Tabletext-left"/>
      </w:pPr>
      <w:r>
        <w:continuationSeparator/>
      </w:r>
    </w:p>
  </w:footnote>
  <w:footnote w:id="1">
    <w:p w:rsidR="008706FA" w:rsidRPr="00DE393B" w:rsidRDefault="008706FA" w:rsidP="009C3AC9">
      <w:pPr>
        <w:pStyle w:val="FootnoteText"/>
        <w:rPr>
          <w:sz w:val="18"/>
        </w:rPr>
      </w:pPr>
      <w:r w:rsidRPr="00DE393B">
        <w:rPr>
          <w:rStyle w:val="FootnoteReference"/>
          <w:sz w:val="18"/>
        </w:rPr>
        <w:footnoteRef/>
      </w:r>
      <w:r w:rsidRPr="00DE393B">
        <w:rPr>
          <w:sz w:val="18"/>
        </w:rPr>
        <w:t xml:space="preserve"> Your new password should contain at least </w:t>
      </w:r>
      <w:r>
        <w:rPr>
          <w:sz w:val="18"/>
        </w:rPr>
        <w:t>eight</w:t>
      </w:r>
      <w:r w:rsidRPr="00DE393B">
        <w:rPr>
          <w:sz w:val="18"/>
        </w:rPr>
        <w:t xml:space="preserve"> characters, alpha-numeric and at least </w:t>
      </w:r>
      <w:r>
        <w:rPr>
          <w:sz w:val="18"/>
        </w:rPr>
        <w:t>one</w:t>
      </w:r>
      <w:r w:rsidRPr="00DE393B">
        <w:rPr>
          <w:sz w:val="18"/>
        </w:rPr>
        <w:t xml:space="preserve"> capital letter.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6FA" w:rsidRPr="009D1628" w:rsidRDefault="008706FA" w:rsidP="009D1628">
    <w:pPr>
      <w:pStyle w:val="Header"/>
      <w:pBdr>
        <w:bottom w:val="none" w:sz="0" w:space="0" w:color="auto"/>
      </w:pBdr>
    </w:pPr>
    <w:r>
      <w:rPr>
        <w:noProof/>
        <w:lang w:eastAsia="en-GB"/>
      </w:rPr>
      <w:drawing>
        <wp:anchor distT="0" distB="0" distL="114300" distR="114300" simplePos="0" relativeHeight="251658752" behindDoc="1" locked="0" layoutInCell="1" allowOverlap="1" wp14:anchorId="637638D2" wp14:editId="496EB01F">
          <wp:simplePos x="0" y="0"/>
          <wp:positionH relativeFrom="column">
            <wp:posOffset>4932045</wp:posOffset>
          </wp:positionH>
          <wp:positionV relativeFrom="paragraph">
            <wp:posOffset>-36195</wp:posOffset>
          </wp:positionV>
          <wp:extent cx="1296035" cy="1097915"/>
          <wp:effectExtent l="0" t="0" r="0" b="6985"/>
          <wp:wrapTight wrapText="bothSides">
            <wp:wrapPolygon edited="0">
              <wp:start x="0" y="0"/>
              <wp:lineTo x="0" y="21363"/>
              <wp:lineTo x="21272" y="21363"/>
              <wp:lineTo x="21272" y="0"/>
              <wp:lineTo x="0" y="0"/>
            </wp:wrapPolygon>
          </wp:wrapTight>
          <wp:docPr id="22" name="Picture 9" descr="Ofsted_LOGO_RGB_W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Ofsted_LOGO_RGB_W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1097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6FA" w:rsidRPr="00C36FCE" w:rsidRDefault="008706FA" w:rsidP="00C36FC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6FA" w:rsidRDefault="008706FA" w:rsidP="008A2ECC">
    <w:pPr>
      <w:pStyle w:val="Header"/>
      <w:pBdr>
        <w:bottom w:val="none" w:sz="0" w:space="0" w:color="auto"/>
      </w:pBdr>
    </w:pPr>
    <w:r>
      <w:rPr>
        <w:noProof/>
        <w:lang w:eastAsia="en-GB"/>
      </w:rPr>
      <w:drawing>
        <wp:anchor distT="0" distB="0" distL="114300" distR="114300" simplePos="0" relativeHeight="251657728" behindDoc="1" locked="1" layoutInCell="0" allowOverlap="0" wp14:anchorId="1FBF24D1" wp14:editId="02F423E5">
          <wp:simplePos x="0" y="0"/>
          <wp:positionH relativeFrom="page">
            <wp:posOffset>6120765</wp:posOffset>
          </wp:positionH>
          <wp:positionV relativeFrom="page">
            <wp:posOffset>323850</wp:posOffset>
          </wp:positionV>
          <wp:extent cx="1007745" cy="506095"/>
          <wp:effectExtent l="0" t="0" r="1905" b="8255"/>
          <wp:wrapNone/>
          <wp:docPr id="64" name="Picture 64" descr="Ofsted_Logo_Black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Ofsted_Logo_Black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706FA" w:rsidRDefault="008706F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6FA" w:rsidRDefault="008706FA" w:rsidP="00E40D01">
    <w:pPr>
      <w:pStyle w:val="Header"/>
      <w:pBdr>
        <w:bottom w:val="none" w:sz="0" w:space="0" w:color="auto"/>
      </w:pBdr>
    </w:pPr>
    <w:r>
      <w:rPr>
        <w:noProof/>
        <w:lang w:eastAsia="en-GB"/>
      </w:rPr>
      <w:drawing>
        <wp:anchor distT="0" distB="0" distL="114300" distR="114300" simplePos="0" relativeHeight="251656704" behindDoc="1" locked="1" layoutInCell="0" allowOverlap="0" wp14:anchorId="6B11C3FB" wp14:editId="23987271">
          <wp:simplePos x="0" y="0"/>
          <wp:positionH relativeFrom="page">
            <wp:posOffset>6120765</wp:posOffset>
          </wp:positionH>
          <wp:positionV relativeFrom="page">
            <wp:posOffset>323850</wp:posOffset>
          </wp:positionV>
          <wp:extent cx="1007745" cy="506095"/>
          <wp:effectExtent l="0" t="0" r="1905" b="8255"/>
          <wp:wrapNone/>
          <wp:docPr id="63" name="Picture 63" descr="Ofsted_Logo_Black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Ofsted_Logo_Black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706FA" w:rsidRDefault="008706F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6FA" w:rsidRDefault="008706FA">
    <w:pPr>
      <w:pStyle w:val="Footer-RHSOdd"/>
      <w:tabs>
        <w:tab w:val="left" w:pos="284"/>
      </w:tabs>
    </w:pPr>
    <w:r>
      <w:tab/>
      <w:t>Add</w:t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047A0">
      <w:rPr>
        <w:rStyle w:val="PageNumber"/>
        <w:noProof/>
      </w:rPr>
      <w:t>3</w:t>
    </w:r>
    <w:r>
      <w:rPr>
        <w:rStyle w:val="PageNumber"/>
      </w:rPr>
      <w:fldChar w:fldCharType="end"/>
    </w:r>
  </w:p>
  <w:p w:rsidR="008706FA" w:rsidRDefault="008706F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4AF2977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929E1CCC"/>
    <w:lvl w:ilvl="0">
      <w:start w:val="1"/>
      <w:numFmt w:val="bullet"/>
      <w:lvlText w:val=""/>
      <w:lvlJc w:val="left"/>
      <w:pPr>
        <w:ind w:left="720" w:hanging="360"/>
      </w:pPr>
      <w:rPr>
        <w:rFonts w:ascii="Wingdings" w:hAnsi="Wingdings" w:hint="default"/>
        <w:color w:val="4F81BD"/>
        <w:sz w:val="22"/>
        <w:szCs w:val="22"/>
      </w:rPr>
    </w:lvl>
  </w:abstractNum>
  <w:abstractNum w:abstractNumId="2">
    <w:nsid w:val="0905378E"/>
    <w:multiLevelType w:val="hybridMultilevel"/>
    <w:tmpl w:val="15C4773A"/>
    <w:lvl w:ilvl="0" w:tplc="778CCB9E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  <w:color w:val="4F81BD" w:themeColor="accent1"/>
        <w:sz w:val="22"/>
        <w:szCs w:val="22"/>
      </w:rPr>
    </w:lvl>
    <w:lvl w:ilvl="1" w:tplc="26F6F996">
      <w:start w:val="1"/>
      <w:numFmt w:val="bullet"/>
      <w:lvlText w:val=""/>
      <w:lvlJc w:val="left"/>
      <w:pPr>
        <w:ind w:left="1440" w:hanging="360"/>
      </w:pPr>
      <w:rPr>
        <w:rFonts w:ascii="Wingdings" w:hAnsi="Wingdings" w:hint="default"/>
        <w:color w:val="4F81BD" w:themeColor="accent1"/>
        <w:sz w:val="22"/>
        <w:szCs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B5EF1"/>
    <w:multiLevelType w:val="hybridMultilevel"/>
    <w:tmpl w:val="B120A16E"/>
    <w:lvl w:ilvl="0" w:tplc="929E1CCC">
      <w:start w:val="1"/>
      <w:numFmt w:val="bullet"/>
      <w:lvlText w:val=""/>
      <w:lvlJc w:val="left"/>
      <w:pPr>
        <w:ind w:left="720" w:hanging="360"/>
      </w:pPr>
      <w:rPr>
        <w:rFonts w:ascii="Wingdings" w:hAnsi="Wingdings" w:hint="default"/>
        <w:color w:val="4F81BD" w:themeColor="accent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C73352"/>
    <w:multiLevelType w:val="hybridMultilevel"/>
    <w:tmpl w:val="94643AA6"/>
    <w:lvl w:ilvl="0" w:tplc="778CCB9E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4F81BD" w:themeColor="accent1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017CD9"/>
    <w:multiLevelType w:val="hybridMultilevel"/>
    <w:tmpl w:val="522A884C"/>
    <w:lvl w:ilvl="0" w:tplc="778CCB9E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  <w:color w:val="4F81BD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2506A"/>
    <w:multiLevelType w:val="hybridMultilevel"/>
    <w:tmpl w:val="260295FC"/>
    <w:lvl w:ilvl="0" w:tplc="9648D2FC">
      <w:start w:val="1"/>
      <w:numFmt w:val="bullet"/>
      <w:pStyle w:val="Bulletsspaced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9648D2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161F89"/>
    <w:multiLevelType w:val="hybridMultilevel"/>
    <w:tmpl w:val="FC025D3C"/>
    <w:lvl w:ilvl="0" w:tplc="778CCB9E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  <w:color w:val="4F81BD" w:themeColor="accent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375328"/>
    <w:multiLevelType w:val="hybridMultilevel"/>
    <w:tmpl w:val="70D07DEE"/>
    <w:lvl w:ilvl="0" w:tplc="26F6F996">
      <w:start w:val="1"/>
      <w:numFmt w:val="bullet"/>
      <w:lvlText w:val=""/>
      <w:lvlJc w:val="left"/>
      <w:pPr>
        <w:ind w:left="2160" w:hanging="360"/>
      </w:pPr>
      <w:rPr>
        <w:rFonts w:ascii="Wingdings" w:hAnsi="Wingdings" w:hint="default"/>
        <w:color w:val="4F81BD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140C502A"/>
    <w:multiLevelType w:val="hybridMultilevel"/>
    <w:tmpl w:val="91444F48"/>
    <w:lvl w:ilvl="0" w:tplc="1A2A2F54">
      <w:start w:val="1"/>
      <w:numFmt w:val="decimal"/>
      <w:pStyle w:val="Numberedparagraph"/>
      <w:lvlText w:val="%1."/>
      <w:lvlJc w:val="left"/>
      <w:pPr>
        <w:tabs>
          <w:tab w:val="num" w:pos="567"/>
        </w:tabs>
        <w:ind w:left="0" w:firstLine="0"/>
      </w:pPr>
      <w:rPr>
        <w:rFonts w:ascii="Tahoma" w:hAnsi="Tahoma" w:hint="default"/>
        <w:b w:val="0"/>
        <w:i w:val="0"/>
        <w:sz w:val="24"/>
        <w:szCs w:val="24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47F0898"/>
    <w:multiLevelType w:val="hybridMultilevel"/>
    <w:tmpl w:val="AD96D7E6"/>
    <w:lvl w:ilvl="0" w:tplc="778CCB9E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  <w:color w:val="4F81BD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F6F996">
      <w:start w:val="1"/>
      <w:numFmt w:val="bullet"/>
      <w:lvlText w:val=""/>
      <w:lvlJc w:val="left"/>
      <w:pPr>
        <w:ind w:left="2160" w:hanging="360"/>
      </w:pPr>
      <w:rPr>
        <w:rFonts w:ascii="Wingdings" w:hAnsi="Wingdings" w:hint="default"/>
        <w:color w:val="4F81BD"/>
        <w:sz w:val="22"/>
        <w:szCs w:val="22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C33EE5"/>
    <w:multiLevelType w:val="hybridMultilevel"/>
    <w:tmpl w:val="472E0FB6"/>
    <w:lvl w:ilvl="0" w:tplc="316454B0">
      <w:start w:val="1"/>
      <w:numFmt w:val="bullet"/>
      <w:pStyle w:val="Bulletsdashes"/>
      <w:lvlText w:val="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1A72F4B"/>
    <w:multiLevelType w:val="hybridMultilevel"/>
    <w:tmpl w:val="C0B44DB6"/>
    <w:lvl w:ilvl="0" w:tplc="26F6F996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  <w:color w:val="4F81BD" w:themeColor="accent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D90E1A"/>
    <w:multiLevelType w:val="hybridMultilevel"/>
    <w:tmpl w:val="03A88924"/>
    <w:lvl w:ilvl="0" w:tplc="26F6F996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  <w:color w:val="4F81BD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4B7A6D"/>
    <w:multiLevelType w:val="hybridMultilevel"/>
    <w:tmpl w:val="D83AB16C"/>
    <w:lvl w:ilvl="0" w:tplc="26F6F996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  <w:color w:val="4F81BD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BC4D59"/>
    <w:multiLevelType w:val="hybridMultilevel"/>
    <w:tmpl w:val="B8263C6E"/>
    <w:lvl w:ilvl="0" w:tplc="26F6F996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  <w:color w:val="4F81BD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732607"/>
    <w:multiLevelType w:val="hybridMultilevel"/>
    <w:tmpl w:val="2B96688C"/>
    <w:lvl w:ilvl="0" w:tplc="778CCB9E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  <w:color w:val="4F81BD" w:themeColor="accent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B67B92"/>
    <w:multiLevelType w:val="hybridMultilevel"/>
    <w:tmpl w:val="BDECB828"/>
    <w:lvl w:ilvl="0" w:tplc="26F6F996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  <w:color w:val="4F81BD" w:themeColor="accent1"/>
        <w:sz w:val="22"/>
        <w:szCs w:val="22"/>
      </w:rPr>
    </w:lvl>
    <w:lvl w:ilvl="1" w:tplc="26F6F996">
      <w:start w:val="1"/>
      <w:numFmt w:val="bullet"/>
      <w:lvlText w:val=""/>
      <w:lvlJc w:val="left"/>
      <w:pPr>
        <w:ind w:left="1440" w:hanging="360"/>
      </w:pPr>
      <w:rPr>
        <w:rFonts w:ascii="Wingdings" w:hAnsi="Wingdings" w:hint="default"/>
        <w:color w:val="4F81BD" w:themeColor="accent1"/>
        <w:sz w:val="22"/>
        <w:szCs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F91BB3"/>
    <w:multiLevelType w:val="hybridMultilevel"/>
    <w:tmpl w:val="94120340"/>
    <w:lvl w:ilvl="0" w:tplc="778CCB9E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  <w:color w:val="4F81BD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9D2640"/>
    <w:multiLevelType w:val="hybridMultilevel"/>
    <w:tmpl w:val="FF68F29E"/>
    <w:lvl w:ilvl="0" w:tplc="778CCB9E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  <w:color w:val="4F81BD" w:themeColor="accent1"/>
        <w:sz w:val="22"/>
        <w:szCs w:val="22"/>
      </w:rPr>
    </w:lvl>
    <w:lvl w:ilvl="1" w:tplc="4636E9E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4F81BD" w:themeColor="accent1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F564FA"/>
    <w:multiLevelType w:val="multilevel"/>
    <w:tmpl w:val="C26AEB3C"/>
    <w:lvl w:ilvl="0">
      <w:start w:val="1"/>
      <w:numFmt w:val="bullet"/>
      <w:pStyle w:val="Tabletextbullet"/>
      <w:lvlText w:val=""/>
      <w:lvlJc w:val="left"/>
      <w:pPr>
        <w:tabs>
          <w:tab w:val="num" w:pos="571"/>
        </w:tabs>
        <w:ind w:left="571" w:hanging="360"/>
      </w:pPr>
      <w:rPr>
        <w:rFonts w:ascii="Wingdings" w:hAnsi="Wingdings" w:hint="default"/>
        <w:color w:val="000000"/>
        <w:sz w:val="20"/>
      </w:rPr>
    </w:lvl>
    <w:lvl w:ilvl="1">
      <w:start w:val="1"/>
      <w:numFmt w:val="bullet"/>
      <w:lvlText w:val="̶"/>
      <w:lvlJc w:val="left"/>
      <w:pPr>
        <w:tabs>
          <w:tab w:val="num" w:pos="1107"/>
        </w:tabs>
        <w:ind w:left="1107" w:hanging="283"/>
      </w:pPr>
      <w:rPr>
        <w:rFonts w:ascii="Tahoma" w:hAnsi="Tahoma" w:hint="default"/>
      </w:rPr>
    </w:lvl>
    <w:lvl w:ilvl="2">
      <w:start w:val="1"/>
      <w:numFmt w:val="bullet"/>
      <w:lvlText w:val="o"/>
      <w:lvlJc w:val="left"/>
      <w:pPr>
        <w:tabs>
          <w:tab w:val="num" w:pos="1391"/>
        </w:tabs>
        <w:ind w:left="1391" w:hanging="284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tabs>
          <w:tab w:val="num" w:pos="2286"/>
        </w:tabs>
        <w:ind w:left="228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06"/>
        </w:tabs>
        <w:ind w:left="300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26"/>
        </w:tabs>
        <w:ind w:left="372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446"/>
        </w:tabs>
        <w:ind w:left="444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166"/>
        </w:tabs>
        <w:ind w:left="516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886"/>
        </w:tabs>
        <w:ind w:left="5886" w:hanging="360"/>
      </w:pPr>
      <w:rPr>
        <w:rFonts w:ascii="Wingdings" w:hAnsi="Wingdings" w:hint="default"/>
      </w:rPr>
    </w:lvl>
  </w:abstractNum>
  <w:abstractNum w:abstractNumId="21">
    <w:nsid w:val="31413AD8"/>
    <w:multiLevelType w:val="hybridMultilevel"/>
    <w:tmpl w:val="183AC054"/>
    <w:lvl w:ilvl="0" w:tplc="26F6F996">
      <w:start w:val="1"/>
      <w:numFmt w:val="bullet"/>
      <w:lvlText w:val=""/>
      <w:lvlJc w:val="left"/>
      <w:pPr>
        <w:ind w:left="786" w:hanging="360"/>
      </w:pPr>
      <w:rPr>
        <w:rFonts w:ascii="Wingdings" w:hAnsi="Wingdings" w:hint="default"/>
        <w:color w:val="4F81BD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F6F996">
      <w:start w:val="1"/>
      <w:numFmt w:val="bullet"/>
      <w:lvlText w:val=""/>
      <w:lvlJc w:val="left"/>
      <w:pPr>
        <w:ind w:left="2160" w:hanging="360"/>
      </w:pPr>
      <w:rPr>
        <w:rFonts w:ascii="Wingdings" w:hAnsi="Wingdings" w:hint="default"/>
        <w:color w:val="4F81BD"/>
        <w:sz w:val="22"/>
        <w:szCs w:val="22"/>
      </w:rPr>
    </w:lvl>
    <w:lvl w:ilvl="3" w:tplc="26F6F996">
      <w:start w:val="1"/>
      <w:numFmt w:val="bullet"/>
      <w:lvlText w:val=""/>
      <w:lvlJc w:val="left"/>
      <w:pPr>
        <w:ind w:left="2880" w:hanging="360"/>
      </w:pPr>
      <w:rPr>
        <w:rFonts w:ascii="Wingdings" w:hAnsi="Wingdings" w:hint="default"/>
        <w:color w:val="4F81BD"/>
        <w:sz w:val="22"/>
        <w:szCs w:val="22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4B4842"/>
    <w:multiLevelType w:val="hybridMultilevel"/>
    <w:tmpl w:val="62EA0002"/>
    <w:lvl w:ilvl="0" w:tplc="778CCB9E">
      <w:start w:val="1"/>
      <w:numFmt w:val="bullet"/>
      <w:lvlText w:val=""/>
      <w:lvlJc w:val="left"/>
      <w:pPr>
        <w:ind w:left="1800" w:hanging="360"/>
      </w:pPr>
      <w:rPr>
        <w:rFonts w:ascii="Webdings" w:hAnsi="Webdings" w:hint="default"/>
        <w:color w:val="4F81BD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3582740E"/>
    <w:multiLevelType w:val="hybridMultilevel"/>
    <w:tmpl w:val="7818920C"/>
    <w:lvl w:ilvl="0" w:tplc="26F6F996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  <w:color w:val="4F81BD" w:themeColor="accent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5CA48B3"/>
    <w:multiLevelType w:val="hybridMultilevel"/>
    <w:tmpl w:val="4620C4A4"/>
    <w:lvl w:ilvl="0" w:tplc="C38EC558">
      <w:start w:val="1"/>
      <w:numFmt w:val="bullet"/>
      <w:pStyle w:val="Bulletskeyfindings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C7803B9"/>
    <w:multiLevelType w:val="hybridMultilevel"/>
    <w:tmpl w:val="823A581C"/>
    <w:lvl w:ilvl="0" w:tplc="778CCB9E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  <w:color w:val="4F81BD" w:themeColor="accent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8B2CD5"/>
    <w:multiLevelType w:val="hybridMultilevel"/>
    <w:tmpl w:val="D2D0F3A6"/>
    <w:lvl w:ilvl="0" w:tplc="929E1CCC">
      <w:start w:val="1"/>
      <w:numFmt w:val="bullet"/>
      <w:lvlText w:val=""/>
      <w:lvlJc w:val="left"/>
      <w:pPr>
        <w:ind w:left="720" w:hanging="360"/>
      </w:pPr>
      <w:rPr>
        <w:rFonts w:ascii="Wingdings" w:hAnsi="Wingdings" w:hint="default"/>
        <w:color w:val="4F81BD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4D05B4"/>
    <w:multiLevelType w:val="hybridMultilevel"/>
    <w:tmpl w:val="392E2624"/>
    <w:lvl w:ilvl="0" w:tplc="26F6F996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  <w:color w:val="4F81BD" w:themeColor="accent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87214D"/>
    <w:multiLevelType w:val="hybridMultilevel"/>
    <w:tmpl w:val="76422238"/>
    <w:lvl w:ilvl="0" w:tplc="778CCB9E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  <w:color w:val="4F81BD" w:themeColor="accent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AC04FE"/>
    <w:multiLevelType w:val="hybridMultilevel"/>
    <w:tmpl w:val="123AAC0E"/>
    <w:lvl w:ilvl="0" w:tplc="B38212D0">
      <w:start w:val="1"/>
      <w:numFmt w:val="bullet"/>
      <w:pStyle w:val="Bulletscasestudy"/>
      <w:lvlText w:val="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30">
    <w:nsid w:val="515C0B1D"/>
    <w:multiLevelType w:val="hybridMultilevel"/>
    <w:tmpl w:val="299CC53A"/>
    <w:lvl w:ilvl="0" w:tplc="26F6F996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  <w:color w:val="4F81BD" w:themeColor="accent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5B2223"/>
    <w:multiLevelType w:val="hybridMultilevel"/>
    <w:tmpl w:val="DDD4AD8E"/>
    <w:lvl w:ilvl="0" w:tplc="929E1CCC">
      <w:start w:val="1"/>
      <w:numFmt w:val="bullet"/>
      <w:lvlText w:val=""/>
      <w:lvlJc w:val="left"/>
      <w:pPr>
        <w:ind w:left="720" w:hanging="360"/>
      </w:pPr>
      <w:rPr>
        <w:rFonts w:ascii="Wingdings" w:hAnsi="Wingdings" w:hint="default"/>
        <w:color w:val="4F81BD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A25AF8"/>
    <w:multiLevelType w:val="hybridMultilevel"/>
    <w:tmpl w:val="D6DAF5DA"/>
    <w:lvl w:ilvl="0" w:tplc="778CCB9E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  <w:color w:val="4F81BD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104437"/>
    <w:multiLevelType w:val="hybridMultilevel"/>
    <w:tmpl w:val="6CE60CF6"/>
    <w:lvl w:ilvl="0" w:tplc="26F6F996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  <w:color w:val="4F81BD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F0750A"/>
    <w:multiLevelType w:val="hybridMultilevel"/>
    <w:tmpl w:val="53B6FCEA"/>
    <w:lvl w:ilvl="0" w:tplc="26F6F996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  <w:color w:val="4F81BD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9B6DE7"/>
    <w:multiLevelType w:val="hybridMultilevel"/>
    <w:tmpl w:val="8698EDFE"/>
    <w:lvl w:ilvl="0" w:tplc="26F6F996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  <w:color w:val="4F81BD" w:themeColor="accent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EB7258"/>
    <w:multiLevelType w:val="hybridMultilevel"/>
    <w:tmpl w:val="A2506C98"/>
    <w:lvl w:ilvl="0" w:tplc="26F6F996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  <w:color w:val="4F81BD" w:themeColor="accent1"/>
        <w:sz w:val="22"/>
        <w:szCs w:val="22"/>
      </w:rPr>
    </w:lvl>
    <w:lvl w:ilvl="1" w:tplc="929E1CCC">
      <w:start w:val="1"/>
      <w:numFmt w:val="bullet"/>
      <w:lvlText w:val=""/>
      <w:lvlJc w:val="left"/>
      <w:pPr>
        <w:ind w:left="1440" w:hanging="360"/>
      </w:pPr>
      <w:rPr>
        <w:rFonts w:ascii="Wingdings" w:hAnsi="Wingdings" w:hint="default"/>
        <w:color w:val="4F81BD" w:themeColor="accent1"/>
        <w:sz w:val="22"/>
        <w:szCs w:val="22"/>
      </w:rPr>
    </w:lvl>
    <w:lvl w:ilvl="2" w:tplc="778CCB9E">
      <w:start w:val="1"/>
      <w:numFmt w:val="bullet"/>
      <w:lvlText w:val=""/>
      <w:lvlJc w:val="left"/>
      <w:pPr>
        <w:ind w:left="2160" w:hanging="360"/>
      </w:pPr>
      <w:rPr>
        <w:rFonts w:ascii="Webdings" w:hAnsi="Webdings" w:hint="default"/>
        <w:color w:val="4F81BD" w:themeColor="accent1"/>
        <w:sz w:val="22"/>
        <w:szCs w:val="22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C1C3D25"/>
    <w:multiLevelType w:val="hybridMultilevel"/>
    <w:tmpl w:val="1A08F9C8"/>
    <w:lvl w:ilvl="0" w:tplc="778CCB9E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  <w:color w:val="4F81BD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544997"/>
    <w:multiLevelType w:val="multilevel"/>
    <w:tmpl w:val="F670EC62"/>
    <w:lvl w:ilvl="0">
      <w:start w:val="1"/>
      <w:numFmt w:val="decimal"/>
      <w:pStyle w:val="Numberedlist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color w:val="000000"/>
        <w:sz w:val="24"/>
      </w:rPr>
    </w:lvl>
    <w:lvl w:ilvl="1">
      <w:start w:val="1"/>
      <w:numFmt w:val="bullet"/>
      <w:lvlText w:val="̶"/>
      <w:lvlJc w:val="left"/>
      <w:pPr>
        <w:tabs>
          <w:tab w:val="num" w:pos="1107"/>
        </w:tabs>
        <w:ind w:left="1107" w:hanging="283"/>
      </w:pPr>
      <w:rPr>
        <w:rFonts w:ascii="Tahoma" w:hAnsi="Tahoma" w:hint="default"/>
      </w:rPr>
    </w:lvl>
    <w:lvl w:ilvl="2">
      <w:start w:val="1"/>
      <w:numFmt w:val="bullet"/>
      <w:lvlText w:val="o"/>
      <w:lvlJc w:val="left"/>
      <w:pPr>
        <w:tabs>
          <w:tab w:val="num" w:pos="1391"/>
        </w:tabs>
        <w:ind w:left="1391" w:hanging="284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tabs>
          <w:tab w:val="num" w:pos="2286"/>
        </w:tabs>
        <w:ind w:left="228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06"/>
        </w:tabs>
        <w:ind w:left="300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26"/>
        </w:tabs>
        <w:ind w:left="372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446"/>
        </w:tabs>
        <w:ind w:left="444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166"/>
        </w:tabs>
        <w:ind w:left="516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886"/>
        </w:tabs>
        <w:ind w:left="5886" w:hanging="360"/>
      </w:pPr>
      <w:rPr>
        <w:rFonts w:ascii="Wingdings" w:hAnsi="Wingdings" w:hint="default"/>
      </w:rPr>
    </w:lvl>
  </w:abstractNum>
  <w:abstractNum w:abstractNumId="39">
    <w:nsid w:val="72F60D21"/>
    <w:multiLevelType w:val="hybridMultilevel"/>
    <w:tmpl w:val="DDE0721E"/>
    <w:lvl w:ilvl="0" w:tplc="778CCB9E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  <w:color w:val="4F81BD" w:themeColor="accent1"/>
        <w:sz w:val="22"/>
        <w:szCs w:val="22"/>
      </w:rPr>
    </w:lvl>
    <w:lvl w:ilvl="1" w:tplc="26F6F996">
      <w:start w:val="1"/>
      <w:numFmt w:val="bullet"/>
      <w:lvlText w:val=""/>
      <w:lvlJc w:val="left"/>
      <w:pPr>
        <w:ind w:left="1440" w:hanging="360"/>
      </w:pPr>
      <w:rPr>
        <w:rFonts w:ascii="Wingdings" w:hAnsi="Wingdings" w:hint="default"/>
        <w:color w:val="4F81BD" w:themeColor="accent1"/>
        <w:sz w:val="22"/>
        <w:szCs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3053BD"/>
    <w:multiLevelType w:val="hybridMultilevel"/>
    <w:tmpl w:val="D542D03C"/>
    <w:lvl w:ilvl="0" w:tplc="573C137C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  <w:color w:val="4F81BD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B80587"/>
    <w:multiLevelType w:val="hybridMultilevel"/>
    <w:tmpl w:val="3F840BA6"/>
    <w:lvl w:ilvl="0" w:tplc="778CCB9E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  <w:color w:val="4F81BD" w:themeColor="accent1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822D20"/>
    <w:multiLevelType w:val="hybridMultilevel"/>
    <w:tmpl w:val="1E32ABEC"/>
    <w:lvl w:ilvl="0" w:tplc="778CCB9E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  <w:color w:val="4F81BD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C0195F"/>
    <w:multiLevelType w:val="hybridMultilevel"/>
    <w:tmpl w:val="A0AA1EA8"/>
    <w:lvl w:ilvl="0" w:tplc="26F6F996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  <w:color w:val="4F81BD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1"/>
  </w:num>
  <w:num w:numId="3">
    <w:abstractNumId w:val="29"/>
  </w:num>
  <w:num w:numId="4">
    <w:abstractNumId w:val="0"/>
  </w:num>
  <w:num w:numId="5">
    <w:abstractNumId w:val="38"/>
  </w:num>
  <w:num w:numId="6">
    <w:abstractNumId w:val="9"/>
  </w:num>
  <w:num w:numId="7">
    <w:abstractNumId w:val="20"/>
  </w:num>
  <w:num w:numId="8">
    <w:abstractNumId w:val="6"/>
  </w:num>
  <w:num w:numId="9">
    <w:abstractNumId w:val="1"/>
  </w:num>
  <w:num w:numId="10">
    <w:abstractNumId w:val="18"/>
  </w:num>
  <w:num w:numId="11">
    <w:abstractNumId w:val="14"/>
  </w:num>
  <w:num w:numId="12">
    <w:abstractNumId w:val="40"/>
  </w:num>
  <w:num w:numId="13">
    <w:abstractNumId w:val="22"/>
  </w:num>
  <w:num w:numId="14">
    <w:abstractNumId w:val="15"/>
  </w:num>
  <w:num w:numId="15">
    <w:abstractNumId w:val="34"/>
  </w:num>
  <w:num w:numId="16">
    <w:abstractNumId w:val="42"/>
  </w:num>
  <w:num w:numId="17">
    <w:abstractNumId w:val="32"/>
  </w:num>
  <w:num w:numId="18">
    <w:abstractNumId w:val="21"/>
  </w:num>
  <w:num w:numId="19">
    <w:abstractNumId w:val="10"/>
  </w:num>
  <w:num w:numId="20">
    <w:abstractNumId w:val="8"/>
  </w:num>
  <w:num w:numId="21">
    <w:abstractNumId w:val="33"/>
  </w:num>
  <w:num w:numId="22">
    <w:abstractNumId w:val="37"/>
  </w:num>
  <w:num w:numId="23">
    <w:abstractNumId w:val="43"/>
  </w:num>
  <w:num w:numId="24">
    <w:abstractNumId w:val="5"/>
  </w:num>
  <w:num w:numId="25">
    <w:abstractNumId w:val="13"/>
  </w:num>
  <w:num w:numId="26">
    <w:abstractNumId w:val="31"/>
  </w:num>
  <w:num w:numId="27">
    <w:abstractNumId w:val="26"/>
  </w:num>
  <w:num w:numId="28">
    <w:abstractNumId w:val="19"/>
  </w:num>
  <w:num w:numId="29">
    <w:abstractNumId w:val="30"/>
  </w:num>
  <w:num w:numId="30">
    <w:abstractNumId w:val="23"/>
  </w:num>
  <w:num w:numId="31">
    <w:abstractNumId w:val="2"/>
  </w:num>
  <w:num w:numId="32">
    <w:abstractNumId w:val="3"/>
  </w:num>
  <w:num w:numId="33">
    <w:abstractNumId w:val="36"/>
  </w:num>
  <w:num w:numId="34">
    <w:abstractNumId w:val="4"/>
  </w:num>
  <w:num w:numId="35">
    <w:abstractNumId w:val="12"/>
  </w:num>
  <w:num w:numId="36">
    <w:abstractNumId w:val="25"/>
  </w:num>
  <w:num w:numId="37">
    <w:abstractNumId w:val="28"/>
  </w:num>
  <w:num w:numId="38">
    <w:abstractNumId w:val="16"/>
  </w:num>
  <w:num w:numId="39">
    <w:abstractNumId w:val="39"/>
  </w:num>
  <w:num w:numId="40">
    <w:abstractNumId w:val="35"/>
  </w:num>
  <w:num w:numId="41">
    <w:abstractNumId w:val="7"/>
  </w:num>
  <w:num w:numId="42">
    <w:abstractNumId w:val="17"/>
  </w:num>
  <w:num w:numId="43">
    <w:abstractNumId w:val="27"/>
  </w:num>
  <w:num w:numId="44">
    <w:abstractNumId w:val="41"/>
  </w:num>
  <w:num w:numId="45">
    <w:abstractNumId w:val="42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E39"/>
    <w:rsid w:val="000036F4"/>
    <w:rsid w:val="00007461"/>
    <w:rsid w:val="000123B2"/>
    <w:rsid w:val="0001349B"/>
    <w:rsid w:val="00013AC4"/>
    <w:rsid w:val="00016BB1"/>
    <w:rsid w:val="00023149"/>
    <w:rsid w:val="00024103"/>
    <w:rsid w:val="00027BC0"/>
    <w:rsid w:val="0003086D"/>
    <w:rsid w:val="000314E9"/>
    <w:rsid w:val="00033081"/>
    <w:rsid w:val="000337F1"/>
    <w:rsid w:val="0004425A"/>
    <w:rsid w:val="00051CB0"/>
    <w:rsid w:val="00051DBE"/>
    <w:rsid w:val="000633BF"/>
    <w:rsid w:val="00066919"/>
    <w:rsid w:val="000676A0"/>
    <w:rsid w:val="00072458"/>
    <w:rsid w:val="00073A2D"/>
    <w:rsid w:val="00074244"/>
    <w:rsid w:val="00080F6A"/>
    <w:rsid w:val="0008102D"/>
    <w:rsid w:val="00084EE6"/>
    <w:rsid w:val="000939F8"/>
    <w:rsid w:val="00096DBA"/>
    <w:rsid w:val="000A129A"/>
    <w:rsid w:val="000A7674"/>
    <w:rsid w:val="000B31E9"/>
    <w:rsid w:val="000C108E"/>
    <w:rsid w:val="000C203B"/>
    <w:rsid w:val="000C6789"/>
    <w:rsid w:val="000C6A46"/>
    <w:rsid w:val="000D0750"/>
    <w:rsid w:val="000D1570"/>
    <w:rsid w:val="000D6886"/>
    <w:rsid w:val="000E0353"/>
    <w:rsid w:val="000E1B27"/>
    <w:rsid w:val="000F06F8"/>
    <w:rsid w:val="000F419E"/>
    <w:rsid w:val="000F51CF"/>
    <w:rsid w:val="000F7E38"/>
    <w:rsid w:val="00101356"/>
    <w:rsid w:val="00103213"/>
    <w:rsid w:val="00104223"/>
    <w:rsid w:val="001043F9"/>
    <w:rsid w:val="0011357B"/>
    <w:rsid w:val="00113C0E"/>
    <w:rsid w:val="001203BD"/>
    <w:rsid w:val="00120582"/>
    <w:rsid w:val="0012126C"/>
    <w:rsid w:val="00122DF2"/>
    <w:rsid w:val="00126699"/>
    <w:rsid w:val="001273D5"/>
    <w:rsid w:val="00130432"/>
    <w:rsid w:val="00131186"/>
    <w:rsid w:val="001347FC"/>
    <w:rsid w:val="00143858"/>
    <w:rsid w:val="0014479E"/>
    <w:rsid w:val="001511E4"/>
    <w:rsid w:val="00155600"/>
    <w:rsid w:val="001600F6"/>
    <w:rsid w:val="001615AE"/>
    <w:rsid w:val="00162407"/>
    <w:rsid w:val="00162579"/>
    <w:rsid w:val="00163F0C"/>
    <w:rsid w:val="00171AAB"/>
    <w:rsid w:val="00173EB0"/>
    <w:rsid w:val="001840DE"/>
    <w:rsid w:val="0019005E"/>
    <w:rsid w:val="00190831"/>
    <w:rsid w:val="00190B7D"/>
    <w:rsid w:val="001915B4"/>
    <w:rsid w:val="00194FBA"/>
    <w:rsid w:val="00195358"/>
    <w:rsid w:val="001A1BE1"/>
    <w:rsid w:val="001A61EC"/>
    <w:rsid w:val="001B21F3"/>
    <w:rsid w:val="001B28F3"/>
    <w:rsid w:val="001B57E8"/>
    <w:rsid w:val="001B687D"/>
    <w:rsid w:val="001B6888"/>
    <w:rsid w:val="001B7048"/>
    <w:rsid w:val="001B78E8"/>
    <w:rsid w:val="001C02BF"/>
    <w:rsid w:val="001C147A"/>
    <w:rsid w:val="001C214C"/>
    <w:rsid w:val="001C21B3"/>
    <w:rsid w:val="001C35A4"/>
    <w:rsid w:val="001C35EF"/>
    <w:rsid w:val="001D4FCF"/>
    <w:rsid w:val="001D5616"/>
    <w:rsid w:val="001D747C"/>
    <w:rsid w:val="001E10F9"/>
    <w:rsid w:val="001F3D08"/>
    <w:rsid w:val="001F3D85"/>
    <w:rsid w:val="001F7577"/>
    <w:rsid w:val="00202960"/>
    <w:rsid w:val="0020338F"/>
    <w:rsid w:val="00205260"/>
    <w:rsid w:val="002057BD"/>
    <w:rsid w:val="0020653D"/>
    <w:rsid w:val="002134CB"/>
    <w:rsid w:val="0021585D"/>
    <w:rsid w:val="00215E9A"/>
    <w:rsid w:val="002218C8"/>
    <w:rsid w:val="002227D5"/>
    <w:rsid w:val="0023229D"/>
    <w:rsid w:val="00232CFC"/>
    <w:rsid w:val="002333EB"/>
    <w:rsid w:val="002337F7"/>
    <w:rsid w:val="00234121"/>
    <w:rsid w:val="00234A24"/>
    <w:rsid w:val="00240233"/>
    <w:rsid w:val="002477FB"/>
    <w:rsid w:val="00252ACB"/>
    <w:rsid w:val="00253367"/>
    <w:rsid w:val="00254616"/>
    <w:rsid w:val="0025486B"/>
    <w:rsid w:val="00254E78"/>
    <w:rsid w:val="0026011B"/>
    <w:rsid w:val="00260458"/>
    <w:rsid w:val="002607A5"/>
    <w:rsid w:val="00261EE7"/>
    <w:rsid w:val="00263958"/>
    <w:rsid w:val="002709C6"/>
    <w:rsid w:val="0027507A"/>
    <w:rsid w:val="00281EA9"/>
    <w:rsid w:val="002964A3"/>
    <w:rsid w:val="00297004"/>
    <w:rsid w:val="002A0231"/>
    <w:rsid w:val="002A3005"/>
    <w:rsid w:val="002A4BE1"/>
    <w:rsid w:val="002A6188"/>
    <w:rsid w:val="002A69F1"/>
    <w:rsid w:val="002B3474"/>
    <w:rsid w:val="002B527F"/>
    <w:rsid w:val="002C364B"/>
    <w:rsid w:val="002C42FC"/>
    <w:rsid w:val="002C5231"/>
    <w:rsid w:val="002D0516"/>
    <w:rsid w:val="002D0859"/>
    <w:rsid w:val="002E301B"/>
    <w:rsid w:val="002E55A9"/>
    <w:rsid w:val="002F2B43"/>
    <w:rsid w:val="002F4B3A"/>
    <w:rsid w:val="002F58CA"/>
    <w:rsid w:val="002F67F2"/>
    <w:rsid w:val="002F7452"/>
    <w:rsid w:val="002F7797"/>
    <w:rsid w:val="003021B7"/>
    <w:rsid w:val="00304048"/>
    <w:rsid w:val="00307692"/>
    <w:rsid w:val="00311669"/>
    <w:rsid w:val="0031685C"/>
    <w:rsid w:val="00316B52"/>
    <w:rsid w:val="00317361"/>
    <w:rsid w:val="0031768D"/>
    <w:rsid w:val="00321B22"/>
    <w:rsid w:val="00322466"/>
    <w:rsid w:val="00323054"/>
    <w:rsid w:val="00324CB7"/>
    <w:rsid w:val="00324DB7"/>
    <w:rsid w:val="00327CFF"/>
    <w:rsid w:val="00330E3B"/>
    <w:rsid w:val="003312DB"/>
    <w:rsid w:val="00333455"/>
    <w:rsid w:val="00341E82"/>
    <w:rsid w:val="00345A53"/>
    <w:rsid w:val="00350293"/>
    <w:rsid w:val="0035102F"/>
    <w:rsid w:val="0035647E"/>
    <w:rsid w:val="00364344"/>
    <w:rsid w:val="003673BA"/>
    <w:rsid w:val="00370741"/>
    <w:rsid w:val="00375225"/>
    <w:rsid w:val="00380382"/>
    <w:rsid w:val="00381840"/>
    <w:rsid w:val="0038259D"/>
    <w:rsid w:val="00383833"/>
    <w:rsid w:val="003842F7"/>
    <w:rsid w:val="003852DD"/>
    <w:rsid w:val="003860EC"/>
    <w:rsid w:val="0038619B"/>
    <w:rsid w:val="003868CE"/>
    <w:rsid w:val="00386BC5"/>
    <w:rsid w:val="00390A61"/>
    <w:rsid w:val="0039458E"/>
    <w:rsid w:val="0039594B"/>
    <w:rsid w:val="003972BA"/>
    <w:rsid w:val="00397C80"/>
    <w:rsid w:val="003A0566"/>
    <w:rsid w:val="003A0861"/>
    <w:rsid w:val="003A3152"/>
    <w:rsid w:val="003A4FB9"/>
    <w:rsid w:val="003A5FA1"/>
    <w:rsid w:val="003B0AE1"/>
    <w:rsid w:val="003B1959"/>
    <w:rsid w:val="003B53E2"/>
    <w:rsid w:val="003C1BB3"/>
    <w:rsid w:val="003C543C"/>
    <w:rsid w:val="003C5600"/>
    <w:rsid w:val="003D0BDE"/>
    <w:rsid w:val="003D2521"/>
    <w:rsid w:val="003D443E"/>
    <w:rsid w:val="003D607C"/>
    <w:rsid w:val="003D64E5"/>
    <w:rsid w:val="003E41E8"/>
    <w:rsid w:val="003E5868"/>
    <w:rsid w:val="003F274A"/>
    <w:rsid w:val="003F7931"/>
    <w:rsid w:val="00400881"/>
    <w:rsid w:val="004026B4"/>
    <w:rsid w:val="004072BA"/>
    <w:rsid w:val="00411629"/>
    <w:rsid w:val="004122D5"/>
    <w:rsid w:val="0041707B"/>
    <w:rsid w:val="00417E39"/>
    <w:rsid w:val="004205C9"/>
    <w:rsid w:val="004207BE"/>
    <w:rsid w:val="0042290D"/>
    <w:rsid w:val="00424221"/>
    <w:rsid w:val="0042511B"/>
    <w:rsid w:val="00426DCC"/>
    <w:rsid w:val="004270AF"/>
    <w:rsid w:val="004320C1"/>
    <w:rsid w:val="0043501A"/>
    <w:rsid w:val="00436320"/>
    <w:rsid w:val="00436AA7"/>
    <w:rsid w:val="00443DAE"/>
    <w:rsid w:val="00444E4F"/>
    <w:rsid w:val="004530C1"/>
    <w:rsid w:val="00454880"/>
    <w:rsid w:val="00455E93"/>
    <w:rsid w:val="0045629E"/>
    <w:rsid w:val="0046245A"/>
    <w:rsid w:val="00463288"/>
    <w:rsid w:val="0046526B"/>
    <w:rsid w:val="00467AD7"/>
    <w:rsid w:val="004708C5"/>
    <w:rsid w:val="00473931"/>
    <w:rsid w:val="00475C75"/>
    <w:rsid w:val="00480623"/>
    <w:rsid w:val="004838A2"/>
    <w:rsid w:val="00485C6B"/>
    <w:rsid w:val="00487371"/>
    <w:rsid w:val="00491BF0"/>
    <w:rsid w:val="00492C40"/>
    <w:rsid w:val="00497E3D"/>
    <w:rsid w:val="004A3088"/>
    <w:rsid w:val="004A4565"/>
    <w:rsid w:val="004A5DF1"/>
    <w:rsid w:val="004B015E"/>
    <w:rsid w:val="004B019E"/>
    <w:rsid w:val="004B748C"/>
    <w:rsid w:val="004C0437"/>
    <w:rsid w:val="004C0ADD"/>
    <w:rsid w:val="004C4B02"/>
    <w:rsid w:val="004C7B32"/>
    <w:rsid w:val="004D1144"/>
    <w:rsid w:val="004D5F03"/>
    <w:rsid w:val="004D6F5A"/>
    <w:rsid w:val="004D7994"/>
    <w:rsid w:val="004D7E32"/>
    <w:rsid w:val="004E3BEE"/>
    <w:rsid w:val="004F016D"/>
    <w:rsid w:val="004F0683"/>
    <w:rsid w:val="00500079"/>
    <w:rsid w:val="00501B4F"/>
    <w:rsid w:val="005045AA"/>
    <w:rsid w:val="005061FD"/>
    <w:rsid w:val="005066A4"/>
    <w:rsid w:val="005073A0"/>
    <w:rsid w:val="005077CD"/>
    <w:rsid w:val="00507E0C"/>
    <w:rsid w:val="00511503"/>
    <w:rsid w:val="0051705A"/>
    <w:rsid w:val="00530247"/>
    <w:rsid w:val="00530B94"/>
    <w:rsid w:val="00533481"/>
    <w:rsid w:val="005336CD"/>
    <w:rsid w:val="005414A9"/>
    <w:rsid w:val="00545415"/>
    <w:rsid w:val="00547958"/>
    <w:rsid w:val="00550A85"/>
    <w:rsid w:val="00554F23"/>
    <w:rsid w:val="005571AF"/>
    <w:rsid w:val="00557D0D"/>
    <w:rsid w:val="005604C0"/>
    <w:rsid w:val="00562761"/>
    <w:rsid w:val="00563F48"/>
    <w:rsid w:val="00575C9A"/>
    <w:rsid w:val="00586C55"/>
    <w:rsid w:val="00591BB5"/>
    <w:rsid w:val="0059246C"/>
    <w:rsid w:val="005932F6"/>
    <w:rsid w:val="00593705"/>
    <w:rsid w:val="00593A90"/>
    <w:rsid w:val="00595C04"/>
    <w:rsid w:val="005A6200"/>
    <w:rsid w:val="005B1735"/>
    <w:rsid w:val="005B2DBF"/>
    <w:rsid w:val="005B5CFF"/>
    <w:rsid w:val="005C0820"/>
    <w:rsid w:val="005C1817"/>
    <w:rsid w:val="005C1916"/>
    <w:rsid w:val="005C218D"/>
    <w:rsid w:val="005C2FF3"/>
    <w:rsid w:val="005C33E4"/>
    <w:rsid w:val="005C44B1"/>
    <w:rsid w:val="005C5540"/>
    <w:rsid w:val="005D26CF"/>
    <w:rsid w:val="005D2C2E"/>
    <w:rsid w:val="005D3587"/>
    <w:rsid w:val="005E2184"/>
    <w:rsid w:val="005E39C7"/>
    <w:rsid w:val="005E48A7"/>
    <w:rsid w:val="005E5431"/>
    <w:rsid w:val="005E7D60"/>
    <w:rsid w:val="005F57F5"/>
    <w:rsid w:val="005F720E"/>
    <w:rsid w:val="006054DD"/>
    <w:rsid w:val="00605D7E"/>
    <w:rsid w:val="00606F81"/>
    <w:rsid w:val="00615061"/>
    <w:rsid w:val="00616704"/>
    <w:rsid w:val="00623364"/>
    <w:rsid w:val="00623E08"/>
    <w:rsid w:val="00627A8F"/>
    <w:rsid w:val="0063013B"/>
    <w:rsid w:val="0063297D"/>
    <w:rsid w:val="006368B8"/>
    <w:rsid w:val="00640ADD"/>
    <w:rsid w:val="00646A08"/>
    <w:rsid w:val="00652C4A"/>
    <w:rsid w:val="00652F37"/>
    <w:rsid w:val="00654176"/>
    <w:rsid w:val="00664A7D"/>
    <w:rsid w:val="006653BE"/>
    <w:rsid w:val="00670C28"/>
    <w:rsid w:val="006732A6"/>
    <w:rsid w:val="0067634B"/>
    <w:rsid w:val="0068057C"/>
    <w:rsid w:val="0068656B"/>
    <w:rsid w:val="006875EA"/>
    <w:rsid w:val="00690B86"/>
    <w:rsid w:val="00694F5D"/>
    <w:rsid w:val="006A2185"/>
    <w:rsid w:val="006A2859"/>
    <w:rsid w:val="006A484F"/>
    <w:rsid w:val="006B1F60"/>
    <w:rsid w:val="006B346B"/>
    <w:rsid w:val="006B54B4"/>
    <w:rsid w:val="006B76EF"/>
    <w:rsid w:val="006C0E4C"/>
    <w:rsid w:val="006C3B0B"/>
    <w:rsid w:val="006C67D6"/>
    <w:rsid w:val="006E3137"/>
    <w:rsid w:val="006E42A7"/>
    <w:rsid w:val="006E538B"/>
    <w:rsid w:val="006E641F"/>
    <w:rsid w:val="006F1E22"/>
    <w:rsid w:val="006F227B"/>
    <w:rsid w:val="006F75A0"/>
    <w:rsid w:val="006F7B98"/>
    <w:rsid w:val="00700C17"/>
    <w:rsid w:val="00711654"/>
    <w:rsid w:val="00714B14"/>
    <w:rsid w:val="00714EEC"/>
    <w:rsid w:val="00716009"/>
    <w:rsid w:val="00716751"/>
    <w:rsid w:val="0071679F"/>
    <w:rsid w:val="00717C05"/>
    <w:rsid w:val="00717C61"/>
    <w:rsid w:val="00724827"/>
    <w:rsid w:val="00724EE7"/>
    <w:rsid w:val="007261D8"/>
    <w:rsid w:val="007330CD"/>
    <w:rsid w:val="007351EA"/>
    <w:rsid w:val="007356EE"/>
    <w:rsid w:val="00736393"/>
    <w:rsid w:val="007428C7"/>
    <w:rsid w:val="00744D61"/>
    <w:rsid w:val="0075338E"/>
    <w:rsid w:val="00755061"/>
    <w:rsid w:val="00755207"/>
    <w:rsid w:val="007570A6"/>
    <w:rsid w:val="00760586"/>
    <w:rsid w:val="007615C9"/>
    <w:rsid w:val="00761D10"/>
    <w:rsid w:val="00764F48"/>
    <w:rsid w:val="00766391"/>
    <w:rsid w:val="007717A9"/>
    <w:rsid w:val="00773D5C"/>
    <w:rsid w:val="00791CF3"/>
    <w:rsid w:val="007922CB"/>
    <w:rsid w:val="00793254"/>
    <w:rsid w:val="00794D56"/>
    <w:rsid w:val="0079535A"/>
    <w:rsid w:val="00795884"/>
    <w:rsid w:val="007A1ADD"/>
    <w:rsid w:val="007A3AAB"/>
    <w:rsid w:val="007A42BE"/>
    <w:rsid w:val="007A79E0"/>
    <w:rsid w:val="007B0F97"/>
    <w:rsid w:val="007B340C"/>
    <w:rsid w:val="007B702B"/>
    <w:rsid w:val="007C0084"/>
    <w:rsid w:val="007C1235"/>
    <w:rsid w:val="007C136A"/>
    <w:rsid w:val="007C394C"/>
    <w:rsid w:val="007C756F"/>
    <w:rsid w:val="007D0F61"/>
    <w:rsid w:val="007D24D8"/>
    <w:rsid w:val="007D3BEA"/>
    <w:rsid w:val="007D52A9"/>
    <w:rsid w:val="007E64CB"/>
    <w:rsid w:val="007F00A8"/>
    <w:rsid w:val="00800518"/>
    <w:rsid w:val="0080383C"/>
    <w:rsid w:val="00805A3D"/>
    <w:rsid w:val="00816E9F"/>
    <w:rsid w:val="008214B9"/>
    <w:rsid w:val="00821E67"/>
    <w:rsid w:val="008241D4"/>
    <w:rsid w:val="008262C3"/>
    <w:rsid w:val="00826710"/>
    <w:rsid w:val="00827FF5"/>
    <w:rsid w:val="008331FB"/>
    <w:rsid w:val="008371C8"/>
    <w:rsid w:val="00837650"/>
    <w:rsid w:val="008412A3"/>
    <w:rsid w:val="00841AB0"/>
    <w:rsid w:val="00843F38"/>
    <w:rsid w:val="0084547F"/>
    <w:rsid w:val="00860320"/>
    <w:rsid w:val="008706FA"/>
    <w:rsid w:val="008719A8"/>
    <w:rsid w:val="00873F55"/>
    <w:rsid w:val="00874C45"/>
    <w:rsid w:val="008750E5"/>
    <w:rsid w:val="008814F1"/>
    <w:rsid w:val="00883BA6"/>
    <w:rsid w:val="00887A07"/>
    <w:rsid w:val="00890B6D"/>
    <w:rsid w:val="0089256E"/>
    <w:rsid w:val="008A1657"/>
    <w:rsid w:val="008A2398"/>
    <w:rsid w:val="008A2ECC"/>
    <w:rsid w:val="008A3D31"/>
    <w:rsid w:val="008A6682"/>
    <w:rsid w:val="008C1B63"/>
    <w:rsid w:val="008C1D16"/>
    <w:rsid w:val="008D094F"/>
    <w:rsid w:val="008D0DD8"/>
    <w:rsid w:val="008E2A22"/>
    <w:rsid w:val="008E75AA"/>
    <w:rsid w:val="008F2AC8"/>
    <w:rsid w:val="008F3D2E"/>
    <w:rsid w:val="008F42C0"/>
    <w:rsid w:val="008F5DF8"/>
    <w:rsid w:val="008F5FAF"/>
    <w:rsid w:val="008F7338"/>
    <w:rsid w:val="009034E3"/>
    <w:rsid w:val="00903B14"/>
    <w:rsid w:val="0090543C"/>
    <w:rsid w:val="00913788"/>
    <w:rsid w:val="00916920"/>
    <w:rsid w:val="00921059"/>
    <w:rsid w:val="00921B80"/>
    <w:rsid w:val="00921D44"/>
    <w:rsid w:val="00921EE3"/>
    <w:rsid w:val="00922CAA"/>
    <w:rsid w:val="009237DD"/>
    <w:rsid w:val="0092387C"/>
    <w:rsid w:val="009256C5"/>
    <w:rsid w:val="00925DFA"/>
    <w:rsid w:val="00927209"/>
    <w:rsid w:val="00933419"/>
    <w:rsid w:val="0093538D"/>
    <w:rsid w:val="00940C01"/>
    <w:rsid w:val="00941BCA"/>
    <w:rsid w:val="009421E7"/>
    <w:rsid w:val="0094381F"/>
    <w:rsid w:val="009469F4"/>
    <w:rsid w:val="00947F01"/>
    <w:rsid w:val="00951C6F"/>
    <w:rsid w:val="00955CDA"/>
    <w:rsid w:val="00962F8C"/>
    <w:rsid w:val="0096659F"/>
    <w:rsid w:val="00970A0A"/>
    <w:rsid w:val="009711BC"/>
    <w:rsid w:val="00975AA9"/>
    <w:rsid w:val="00977CB0"/>
    <w:rsid w:val="0099005D"/>
    <w:rsid w:val="0099409D"/>
    <w:rsid w:val="009B11AF"/>
    <w:rsid w:val="009B1DB8"/>
    <w:rsid w:val="009B55F1"/>
    <w:rsid w:val="009C021D"/>
    <w:rsid w:val="009C0EC6"/>
    <w:rsid w:val="009C146B"/>
    <w:rsid w:val="009C3678"/>
    <w:rsid w:val="009C3AC9"/>
    <w:rsid w:val="009C44C9"/>
    <w:rsid w:val="009C51B2"/>
    <w:rsid w:val="009C6931"/>
    <w:rsid w:val="009D1628"/>
    <w:rsid w:val="009D3333"/>
    <w:rsid w:val="009D74C0"/>
    <w:rsid w:val="009E145B"/>
    <w:rsid w:val="009E230A"/>
    <w:rsid w:val="009E5A4E"/>
    <w:rsid w:val="009E7008"/>
    <w:rsid w:val="009F4786"/>
    <w:rsid w:val="009F5239"/>
    <w:rsid w:val="00A07D48"/>
    <w:rsid w:val="00A11143"/>
    <w:rsid w:val="00A146E2"/>
    <w:rsid w:val="00A17AD4"/>
    <w:rsid w:val="00A2004E"/>
    <w:rsid w:val="00A2204A"/>
    <w:rsid w:val="00A32310"/>
    <w:rsid w:val="00A330B8"/>
    <w:rsid w:val="00A341B3"/>
    <w:rsid w:val="00A37CA4"/>
    <w:rsid w:val="00A37EE6"/>
    <w:rsid w:val="00A40917"/>
    <w:rsid w:val="00A436FB"/>
    <w:rsid w:val="00A52A7E"/>
    <w:rsid w:val="00A617D1"/>
    <w:rsid w:val="00A61FD3"/>
    <w:rsid w:val="00A62BDE"/>
    <w:rsid w:val="00A631E6"/>
    <w:rsid w:val="00A7361C"/>
    <w:rsid w:val="00A7672A"/>
    <w:rsid w:val="00A82AC5"/>
    <w:rsid w:val="00A87C0F"/>
    <w:rsid w:val="00A90FC6"/>
    <w:rsid w:val="00A94D63"/>
    <w:rsid w:val="00A95D53"/>
    <w:rsid w:val="00AA1ADF"/>
    <w:rsid w:val="00AA5D2C"/>
    <w:rsid w:val="00AA6432"/>
    <w:rsid w:val="00AA73BE"/>
    <w:rsid w:val="00AA757B"/>
    <w:rsid w:val="00AB22BC"/>
    <w:rsid w:val="00AB58F1"/>
    <w:rsid w:val="00AB6B92"/>
    <w:rsid w:val="00AC74FE"/>
    <w:rsid w:val="00AD0C85"/>
    <w:rsid w:val="00AD48D0"/>
    <w:rsid w:val="00AD7C60"/>
    <w:rsid w:val="00AE0F18"/>
    <w:rsid w:val="00AE2FC8"/>
    <w:rsid w:val="00AE318F"/>
    <w:rsid w:val="00AE4C39"/>
    <w:rsid w:val="00AE7861"/>
    <w:rsid w:val="00AF0435"/>
    <w:rsid w:val="00AF4651"/>
    <w:rsid w:val="00AF55A8"/>
    <w:rsid w:val="00AF7EB5"/>
    <w:rsid w:val="00B028BD"/>
    <w:rsid w:val="00B03625"/>
    <w:rsid w:val="00B0458D"/>
    <w:rsid w:val="00B06681"/>
    <w:rsid w:val="00B07192"/>
    <w:rsid w:val="00B11A12"/>
    <w:rsid w:val="00B17690"/>
    <w:rsid w:val="00B218AE"/>
    <w:rsid w:val="00B21E54"/>
    <w:rsid w:val="00B263AC"/>
    <w:rsid w:val="00B26CA6"/>
    <w:rsid w:val="00B33FE1"/>
    <w:rsid w:val="00B34C44"/>
    <w:rsid w:val="00B3567D"/>
    <w:rsid w:val="00B41036"/>
    <w:rsid w:val="00B4127E"/>
    <w:rsid w:val="00B413F2"/>
    <w:rsid w:val="00B41833"/>
    <w:rsid w:val="00B41871"/>
    <w:rsid w:val="00B46B9C"/>
    <w:rsid w:val="00B46F8E"/>
    <w:rsid w:val="00B52F99"/>
    <w:rsid w:val="00B53134"/>
    <w:rsid w:val="00B53B28"/>
    <w:rsid w:val="00B55491"/>
    <w:rsid w:val="00B55820"/>
    <w:rsid w:val="00B55F2A"/>
    <w:rsid w:val="00B57400"/>
    <w:rsid w:val="00B574FC"/>
    <w:rsid w:val="00B659FC"/>
    <w:rsid w:val="00B71F55"/>
    <w:rsid w:val="00B748D8"/>
    <w:rsid w:val="00B74E0C"/>
    <w:rsid w:val="00B777FC"/>
    <w:rsid w:val="00B90699"/>
    <w:rsid w:val="00B919F0"/>
    <w:rsid w:val="00B92520"/>
    <w:rsid w:val="00B942FB"/>
    <w:rsid w:val="00BA1688"/>
    <w:rsid w:val="00BA2AD3"/>
    <w:rsid w:val="00BB0712"/>
    <w:rsid w:val="00BB1F64"/>
    <w:rsid w:val="00BB4268"/>
    <w:rsid w:val="00BB5F05"/>
    <w:rsid w:val="00BB6420"/>
    <w:rsid w:val="00BC0B8A"/>
    <w:rsid w:val="00BD17B2"/>
    <w:rsid w:val="00BD1D03"/>
    <w:rsid w:val="00BD20F1"/>
    <w:rsid w:val="00BD3139"/>
    <w:rsid w:val="00BD51BA"/>
    <w:rsid w:val="00BE0ED4"/>
    <w:rsid w:val="00BE6C51"/>
    <w:rsid w:val="00BF12C9"/>
    <w:rsid w:val="00BF13D7"/>
    <w:rsid w:val="00BF30AF"/>
    <w:rsid w:val="00C02433"/>
    <w:rsid w:val="00C02C62"/>
    <w:rsid w:val="00C06800"/>
    <w:rsid w:val="00C16471"/>
    <w:rsid w:val="00C34AE5"/>
    <w:rsid w:val="00C36FCE"/>
    <w:rsid w:val="00C400B3"/>
    <w:rsid w:val="00C44248"/>
    <w:rsid w:val="00C447DC"/>
    <w:rsid w:val="00C46758"/>
    <w:rsid w:val="00C471EF"/>
    <w:rsid w:val="00C50DBB"/>
    <w:rsid w:val="00C531E6"/>
    <w:rsid w:val="00C53CB9"/>
    <w:rsid w:val="00C55F4A"/>
    <w:rsid w:val="00C631CE"/>
    <w:rsid w:val="00C72BB4"/>
    <w:rsid w:val="00C764BE"/>
    <w:rsid w:val="00C76C59"/>
    <w:rsid w:val="00C83504"/>
    <w:rsid w:val="00C84ECA"/>
    <w:rsid w:val="00C85710"/>
    <w:rsid w:val="00C87280"/>
    <w:rsid w:val="00C92BBA"/>
    <w:rsid w:val="00C9455C"/>
    <w:rsid w:val="00C9460F"/>
    <w:rsid w:val="00C95EDF"/>
    <w:rsid w:val="00C96855"/>
    <w:rsid w:val="00C96F9D"/>
    <w:rsid w:val="00C97493"/>
    <w:rsid w:val="00C97FC9"/>
    <w:rsid w:val="00CA475C"/>
    <w:rsid w:val="00CB483E"/>
    <w:rsid w:val="00CB5176"/>
    <w:rsid w:val="00CC3487"/>
    <w:rsid w:val="00CC4195"/>
    <w:rsid w:val="00CD37F4"/>
    <w:rsid w:val="00CD727C"/>
    <w:rsid w:val="00CE3826"/>
    <w:rsid w:val="00CE452A"/>
    <w:rsid w:val="00CE4E19"/>
    <w:rsid w:val="00CE5A25"/>
    <w:rsid w:val="00CE5D02"/>
    <w:rsid w:val="00CF1403"/>
    <w:rsid w:val="00CF453D"/>
    <w:rsid w:val="00CF67BF"/>
    <w:rsid w:val="00D00012"/>
    <w:rsid w:val="00D00302"/>
    <w:rsid w:val="00D0295C"/>
    <w:rsid w:val="00D07989"/>
    <w:rsid w:val="00D12B7F"/>
    <w:rsid w:val="00D1331E"/>
    <w:rsid w:val="00D1355D"/>
    <w:rsid w:val="00D1411E"/>
    <w:rsid w:val="00D142EE"/>
    <w:rsid w:val="00D152EE"/>
    <w:rsid w:val="00D22576"/>
    <w:rsid w:val="00D22EA7"/>
    <w:rsid w:val="00D2438F"/>
    <w:rsid w:val="00D31970"/>
    <w:rsid w:val="00D35761"/>
    <w:rsid w:val="00D42C08"/>
    <w:rsid w:val="00D43093"/>
    <w:rsid w:val="00D44F87"/>
    <w:rsid w:val="00D45831"/>
    <w:rsid w:val="00D47C19"/>
    <w:rsid w:val="00D52574"/>
    <w:rsid w:val="00D53419"/>
    <w:rsid w:val="00D535E8"/>
    <w:rsid w:val="00D548BB"/>
    <w:rsid w:val="00D572CF"/>
    <w:rsid w:val="00D625C3"/>
    <w:rsid w:val="00D62FB0"/>
    <w:rsid w:val="00D637E4"/>
    <w:rsid w:val="00D638BC"/>
    <w:rsid w:val="00D66711"/>
    <w:rsid w:val="00D76F1C"/>
    <w:rsid w:val="00D82121"/>
    <w:rsid w:val="00D82924"/>
    <w:rsid w:val="00D8312B"/>
    <w:rsid w:val="00D853E5"/>
    <w:rsid w:val="00D87A3B"/>
    <w:rsid w:val="00DA18AD"/>
    <w:rsid w:val="00DA1EEA"/>
    <w:rsid w:val="00DA45A8"/>
    <w:rsid w:val="00DA45BD"/>
    <w:rsid w:val="00DC1F3A"/>
    <w:rsid w:val="00DD18BF"/>
    <w:rsid w:val="00DD2488"/>
    <w:rsid w:val="00DD27F4"/>
    <w:rsid w:val="00DD5F38"/>
    <w:rsid w:val="00DE393B"/>
    <w:rsid w:val="00DE43B3"/>
    <w:rsid w:val="00DF3D30"/>
    <w:rsid w:val="00DF4027"/>
    <w:rsid w:val="00DF72B1"/>
    <w:rsid w:val="00E0562D"/>
    <w:rsid w:val="00E1058E"/>
    <w:rsid w:val="00E1083E"/>
    <w:rsid w:val="00E13C54"/>
    <w:rsid w:val="00E161CF"/>
    <w:rsid w:val="00E202A2"/>
    <w:rsid w:val="00E21F3A"/>
    <w:rsid w:val="00E2380D"/>
    <w:rsid w:val="00E24BFA"/>
    <w:rsid w:val="00E2606C"/>
    <w:rsid w:val="00E268F9"/>
    <w:rsid w:val="00E26F1B"/>
    <w:rsid w:val="00E27C1F"/>
    <w:rsid w:val="00E3052A"/>
    <w:rsid w:val="00E314BE"/>
    <w:rsid w:val="00E31AA5"/>
    <w:rsid w:val="00E32AED"/>
    <w:rsid w:val="00E33F14"/>
    <w:rsid w:val="00E372EE"/>
    <w:rsid w:val="00E37860"/>
    <w:rsid w:val="00E4029E"/>
    <w:rsid w:val="00E40D01"/>
    <w:rsid w:val="00E42B2C"/>
    <w:rsid w:val="00E457D2"/>
    <w:rsid w:val="00E4725F"/>
    <w:rsid w:val="00E64016"/>
    <w:rsid w:val="00E64CE9"/>
    <w:rsid w:val="00E6501B"/>
    <w:rsid w:val="00E67E9A"/>
    <w:rsid w:val="00E7311F"/>
    <w:rsid w:val="00E7751B"/>
    <w:rsid w:val="00E8251D"/>
    <w:rsid w:val="00E826FB"/>
    <w:rsid w:val="00E91538"/>
    <w:rsid w:val="00E97961"/>
    <w:rsid w:val="00EA705D"/>
    <w:rsid w:val="00EB2E3E"/>
    <w:rsid w:val="00EB3985"/>
    <w:rsid w:val="00EB53A2"/>
    <w:rsid w:val="00EC6932"/>
    <w:rsid w:val="00ED07F0"/>
    <w:rsid w:val="00ED18F7"/>
    <w:rsid w:val="00ED3D21"/>
    <w:rsid w:val="00EE3EE3"/>
    <w:rsid w:val="00EE5975"/>
    <w:rsid w:val="00EE6340"/>
    <w:rsid w:val="00EF2331"/>
    <w:rsid w:val="00EF4ADE"/>
    <w:rsid w:val="00F00F28"/>
    <w:rsid w:val="00F047A0"/>
    <w:rsid w:val="00F056D2"/>
    <w:rsid w:val="00F11D7D"/>
    <w:rsid w:val="00F13543"/>
    <w:rsid w:val="00F229EE"/>
    <w:rsid w:val="00F3189B"/>
    <w:rsid w:val="00F34CC5"/>
    <w:rsid w:val="00F40495"/>
    <w:rsid w:val="00F404C6"/>
    <w:rsid w:val="00F53BF3"/>
    <w:rsid w:val="00F54C45"/>
    <w:rsid w:val="00F56A6C"/>
    <w:rsid w:val="00F606D4"/>
    <w:rsid w:val="00F631B6"/>
    <w:rsid w:val="00F6364D"/>
    <w:rsid w:val="00F654BF"/>
    <w:rsid w:val="00F71182"/>
    <w:rsid w:val="00F85136"/>
    <w:rsid w:val="00F851E0"/>
    <w:rsid w:val="00F8522C"/>
    <w:rsid w:val="00F95358"/>
    <w:rsid w:val="00F974F5"/>
    <w:rsid w:val="00FA17D8"/>
    <w:rsid w:val="00FA31F9"/>
    <w:rsid w:val="00FA3323"/>
    <w:rsid w:val="00FA3ABD"/>
    <w:rsid w:val="00FA3EF0"/>
    <w:rsid w:val="00FA7C9F"/>
    <w:rsid w:val="00FB31E7"/>
    <w:rsid w:val="00FB4BFC"/>
    <w:rsid w:val="00FB50D6"/>
    <w:rsid w:val="00FB687D"/>
    <w:rsid w:val="00FD569E"/>
    <w:rsid w:val="00FE250B"/>
    <w:rsid w:val="00FE7B48"/>
    <w:rsid w:val="00FF46B6"/>
    <w:rsid w:val="00FF576A"/>
    <w:rsid w:val="00FF5932"/>
    <w:rsid w:val="00FF6234"/>
    <w:rsid w:val="00FF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ahoma" w:hAnsi="Tahoma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404C6"/>
    <w:pPr>
      <w:keepNext/>
      <w:tabs>
        <w:tab w:val="left" w:pos="737"/>
      </w:tabs>
      <w:spacing w:before="120" w:after="240"/>
      <w:outlineLvl w:val="0"/>
    </w:pPr>
    <w:rPr>
      <w:b/>
      <w:bCs/>
      <w:color w:val="auto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F404C6"/>
    <w:pPr>
      <w:keepNext/>
      <w:tabs>
        <w:tab w:val="left" w:pos="737"/>
      </w:tabs>
      <w:spacing w:before="120" w:after="240" w:line="280" w:lineRule="exact"/>
      <w:outlineLvl w:val="1"/>
    </w:pPr>
    <w:rPr>
      <w:b/>
      <w:bCs/>
      <w:color w:val="auto"/>
      <w:sz w:val="28"/>
      <w:szCs w:val="28"/>
      <w:lang w:eastAsia="en-GB"/>
    </w:rPr>
  </w:style>
  <w:style w:type="paragraph" w:styleId="Heading3">
    <w:name w:val="heading 3"/>
    <w:basedOn w:val="Normal"/>
    <w:next w:val="Normal"/>
    <w:qFormat/>
    <w:rsid w:val="0089256E"/>
    <w:pPr>
      <w:keepNext/>
      <w:tabs>
        <w:tab w:val="left" w:pos="737"/>
      </w:tabs>
      <w:spacing w:after="240"/>
      <w:outlineLvl w:val="2"/>
    </w:pPr>
    <w:rPr>
      <w:b/>
      <w:bCs/>
      <w:color w:val="auto"/>
      <w:lang w:eastAsia="en-GB"/>
    </w:rPr>
  </w:style>
  <w:style w:type="paragraph" w:styleId="Heading4">
    <w:name w:val="heading 4"/>
    <w:basedOn w:val="Normal"/>
    <w:next w:val="Normal"/>
    <w:qFormat/>
    <w:rsid w:val="004D5F03"/>
    <w:pPr>
      <w:keepNext/>
      <w:tabs>
        <w:tab w:val="left" w:pos="737"/>
      </w:tabs>
      <w:spacing w:after="240"/>
      <w:outlineLvl w:val="3"/>
    </w:pPr>
    <w:rPr>
      <w:i/>
      <w:color w:val="auto"/>
      <w:lang w:eastAsia="en-GB"/>
    </w:rPr>
  </w:style>
  <w:style w:type="paragraph" w:styleId="Heading5">
    <w:name w:val="heading 5"/>
    <w:basedOn w:val="Normal"/>
    <w:next w:val="Normal"/>
    <w:qFormat/>
    <w:pPr>
      <w:keepNext/>
      <w:spacing w:after="240"/>
      <w:ind w:left="567"/>
      <w:outlineLvl w:val="4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keyfindings">
    <w:name w:val="Bullets (key findings)"/>
    <w:basedOn w:val="Normal"/>
    <w:rsid w:val="0001349B"/>
    <w:pPr>
      <w:numPr>
        <w:numId w:val="1"/>
      </w:numPr>
      <w:spacing w:after="1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3587"/>
    <w:pPr>
      <w:keepLines/>
      <w:tabs>
        <w:tab w:val="clear" w:pos="737"/>
      </w:tabs>
      <w:spacing w:before="480" w:after="0" w:line="276" w:lineRule="auto"/>
      <w:outlineLvl w:val="9"/>
    </w:pPr>
    <w:rPr>
      <w:rFonts w:ascii="Cambria" w:eastAsia="MS Gothic" w:hAnsi="Cambria"/>
      <w:bCs w:val="0"/>
      <w:color w:val="365F91"/>
      <w:sz w:val="28"/>
      <w:szCs w:val="28"/>
      <w:lang w:val="en-US" w:eastAsia="ja-JP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styleId="Header">
    <w:name w:val="header"/>
    <w:basedOn w:val="Normal"/>
    <w:pPr>
      <w:pBdr>
        <w:bottom w:val="single" w:sz="4" w:space="5" w:color="auto"/>
      </w:pBdr>
      <w:tabs>
        <w:tab w:val="center" w:pos="4320"/>
        <w:tab w:val="right" w:pos="8640"/>
      </w:tabs>
      <w:spacing w:line="200" w:lineRule="exact"/>
    </w:pPr>
    <w:rPr>
      <w:b/>
      <w:sz w:val="16"/>
      <w:szCs w:val="16"/>
    </w:rPr>
  </w:style>
  <w:style w:type="paragraph" w:customStyle="1" w:styleId="Bulletsspaced">
    <w:name w:val="Bullets (spaced)"/>
    <w:basedOn w:val="Normal"/>
    <w:autoRedefine/>
    <w:rsid w:val="00903B14"/>
    <w:pPr>
      <w:numPr>
        <w:numId w:val="8"/>
      </w:numPr>
      <w:tabs>
        <w:tab w:val="left" w:pos="567"/>
      </w:tabs>
      <w:spacing w:before="120"/>
    </w:pPr>
  </w:style>
  <w:style w:type="paragraph" w:customStyle="1" w:styleId="Sub-title">
    <w:name w:val="Sub-title"/>
    <w:basedOn w:val="Normal"/>
    <w:rsid w:val="00955CDA"/>
    <w:pPr>
      <w:pBdr>
        <w:bottom w:val="single" w:sz="4" w:space="6" w:color="auto"/>
      </w:pBdr>
      <w:spacing w:before="180" w:after="1134" w:line="300" w:lineRule="exact"/>
    </w:pPr>
  </w:style>
  <w:style w:type="character" w:styleId="PageNumber">
    <w:name w:val="page number"/>
    <w:rsid w:val="00F974F5"/>
    <w:rPr>
      <w:rFonts w:ascii="Tahoma" w:hAnsi="Tahoma"/>
      <w:dstrike w:val="0"/>
      <w:kern w:val="0"/>
      <w:position w:val="-24"/>
      <w:sz w:val="40"/>
      <w:szCs w:val="40"/>
      <w:bdr w:val="none" w:sz="0" w:space="0" w:color="auto"/>
      <w:vertAlign w:val="baseline"/>
    </w:rPr>
  </w:style>
  <w:style w:type="paragraph" w:styleId="TOC1">
    <w:name w:val="toc 1"/>
    <w:basedOn w:val="Normal"/>
    <w:next w:val="Normal"/>
    <w:autoRedefine/>
    <w:uiPriority w:val="39"/>
    <w:rsid w:val="00605D7E"/>
    <w:pPr>
      <w:tabs>
        <w:tab w:val="right" w:pos="9072"/>
      </w:tabs>
      <w:spacing w:line="400" w:lineRule="exact"/>
    </w:pPr>
    <w:rPr>
      <w:b/>
    </w:rPr>
  </w:style>
  <w:style w:type="paragraph" w:customStyle="1" w:styleId="Publicationboxheader">
    <w:name w:val="Publication box header"/>
    <w:basedOn w:val="Normal"/>
    <w:next w:val="Publicationboxtext"/>
    <w:pPr>
      <w:spacing w:line="160" w:lineRule="exact"/>
    </w:pPr>
    <w:rPr>
      <w:b/>
      <w:sz w:val="14"/>
    </w:rPr>
  </w:style>
  <w:style w:type="paragraph" w:customStyle="1" w:styleId="Publicationboxtext">
    <w:name w:val="Publication box text"/>
    <w:basedOn w:val="Normal"/>
    <w:pPr>
      <w:tabs>
        <w:tab w:val="left" w:pos="1705"/>
        <w:tab w:val="left" w:pos="3410"/>
      </w:tabs>
      <w:spacing w:line="200" w:lineRule="exact"/>
    </w:pPr>
    <w:rPr>
      <w:sz w:val="14"/>
    </w:rPr>
  </w:style>
  <w:style w:type="paragraph" w:styleId="Title">
    <w:name w:val="Title"/>
    <w:basedOn w:val="Normal"/>
    <w:qFormat/>
    <w:rsid w:val="003C5600"/>
    <w:rPr>
      <w:kern w:val="28"/>
      <w:sz w:val="52"/>
    </w:rPr>
  </w:style>
  <w:style w:type="paragraph" w:customStyle="1" w:styleId="Bulletsround">
    <w:name w:val="Bullets (round)"/>
    <w:basedOn w:val="Normal"/>
    <w:rsid w:val="001E10F9"/>
    <w:pPr>
      <w:tabs>
        <w:tab w:val="num" w:pos="680"/>
      </w:tabs>
      <w:ind w:left="680" w:hanging="340"/>
    </w:pPr>
  </w:style>
  <w:style w:type="paragraph" w:customStyle="1" w:styleId="Bulletsspaced-lastbullet">
    <w:name w:val="Bullets (spaced) - last bullet"/>
    <w:basedOn w:val="Bulletsspaced"/>
    <w:next w:val="Numberedparagraph"/>
    <w:rsid w:val="00903B14"/>
    <w:pPr>
      <w:spacing w:after="240"/>
    </w:pPr>
  </w:style>
  <w:style w:type="paragraph" w:customStyle="1" w:styleId="Numberedparagraph">
    <w:name w:val="Numbered paragraph"/>
    <w:basedOn w:val="Unnumberedparagraph"/>
    <w:autoRedefine/>
    <w:rsid w:val="00327CFF"/>
    <w:pPr>
      <w:numPr>
        <w:numId w:val="6"/>
      </w:numPr>
      <w:ind w:left="567" w:hanging="567"/>
    </w:pPr>
  </w:style>
  <w:style w:type="paragraph" w:customStyle="1" w:styleId="Unnumberedparagraph">
    <w:name w:val="Unnumbered paragraph"/>
    <w:basedOn w:val="Normal"/>
    <w:pPr>
      <w:spacing w:after="240"/>
    </w:pPr>
  </w:style>
  <w:style w:type="paragraph" w:customStyle="1" w:styleId="Summary">
    <w:name w:val="Summary"/>
    <w:basedOn w:val="Normal"/>
    <w:rsid w:val="00455E93"/>
  </w:style>
  <w:style w:type="character" w:styleId="CommentReference">
    <w:name w:val="annotation reference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rPr>
      <w:sz w:val="20"/>
      <w:szCs w:val="20"/>
    </w:rPr>
  </w:style>
  <w:style w:type="character" w:styleId="FootnoteReference">
    <w:name w:val="footnote reference"/>
    <w:uiPriority w:val="99"/>
    <w:semiHidden/>
    <w:rPr>
      <w:vertAlign w:val="superscript"/>
    </w:rPr>
  </w:style>
  <w:style w:type="paragraph" w:customStyle="1" w:styleId="Header-verso">
    <w:name w:val="Header - verso"/>
    <w:basedOn w:val="Header"/>
    <w:rsid w:val="004A3088"/>
    <w:pPr>
      <w:tabs>
        <w:tab w:val="clear" w:pos="4320"/>
        <w:tab w:val="clear" w:pos="8640"/>
        <w:tab w:val="left" w:pos="567"/>
      </w:tabs>
    </w:pPr>
  </w:style>
  <w:style w:type="paragraph" w:customStyle="1" w:styleId="Tableheader-top">
    <w:name w:val="Table header - top"/>
    <w:basedOn w:val="Unnumberedparagraph"/>
    <w:pPr>
      <w:spacing w:before="60" w:after="60"/>
      <w:contextualSpacing/>
      <w:jc w:val="center"/>
    </w:pPr>
    <w:rPr>
      <w:b/>
      <w:sz w:val="22"/>
    </w:rPr>
  </w:style>
  <w:style w:type="paragraph" w:customStyle="1" w:styleId="Header-recto">
    <w:name w:val="Header - recto"/>
    <w:basedOn w:val="Header"/>
    <w:rsid w:val="004A3088"/>
    <w:pPr>
      <w:tabs>
        <w:tab w:val="clear" w:pos="4320"/>
        <w:tab w:val="clear" w:pos="8640"/>
        <w:tab w:val="right" w:pos="7938"/>
      </w:tabs>
    </w:pPr>
  </w:style>
  <w:style w:type="paragraph" w:customStyle="1" w:styleId="Tabletext-left">
    <w:name w:val="Table text - left"/>
    <w:basedOn w:val="Unnumberedparagraph"/>
    <w:pPr>
      <w:spacing w:before="60" w:after="60"/>
      <w:contextualSpacing/>
    </w:pPr>
    <w:rPr>
      <w:sz w:val="22"/>
    </w:rPr>
  </w:style>
  <w:style w:type="paragraph" w:customStyle="1" w:styleId="Tabletext-centred">
    <w:name w:val="Table text - centred"/>
    <w:basedOn w:val="Unnumberedparagraph"/>
    <w:pPr>
      <w:spacing w:before="60" w:after="60"/>
      <w:contextualSpacing/>
      <w:jc w:val="center"/>
    </w:pPr>
    <w:rPr>
      <w:sz w:val="22"/>
    </w:rPr>
  </w:style>
  <w:style w:type="paragraph" w:customStyle="1" w:styleId="Tabletextbullet">
    <w:name w:val="Table text bullet"/>
    <w:basedOn w:val="Normal"/>
    <w:rsid w:val="00DD2488"/>
    <w:pPr>
      <w:numPr>
        <w:numId w:val="7"/>
      </w:numPr>
      <w:spacing w:before="60" w:after="60"/>
      <w:contextualSpacing/>
    </w:pPr>
    <w:rPr>
      <w:sz w:val="22"/>
    </w:rPr>
  </w:style>
  <w:style w:type="paragraph" w:customStyle="1" w:styleId="Tabletext-numbered">
    <w:name w:val="Table text - numbered"/>
    <w:basedOn w:val="Numberedparagraph"/>
    <w:pPr>
      <w:spacing w:before="60" w:after="60"/>
      <w:contextualSpacing/>
    </w:pPr>
    <w:rPr>
      <w:sz w:val="22"/>
    </w:rPr>
  </w:style>
  <w:style w:type="paragraph" w:customStyle="1" w:styleId="Numberedlist">
    <w:name w:val="Numbered list"/>
    <w:basedOn w:val="Normal"/>
    <w:rsid w:val="00364344"/>
    <w:pPr>
      <w:numPr>
        <w:numId w:val="5"/>
      </w:numPr>
      <w:tabs>
        <w:tab w:val="left" w:pos="1247"/>
      </w:tabs>
      <w:ind w:left="896" w:hanging="357"/>
    </w:pPr>
  </w:style>
  <w:style w:type="paragraph" w:customStyle="1" w:styleId="Bulletsdashes">
    <w:name w:val="Bullets (dashes)"/>
    <w:basedOn w:val="Bulletsspaced"/>
    <w:rsid w:val="001600F6"/>
    <w:pPr>
      <w:numPr>
        <w:numId w:val="2"/>
      </w:numPr>
      <w:tabs>
        <w:tab w:val="clear" w:pos="1627"/>
        <w:tab w:val="left" w:pos="1247"/>
      </w:tabs>
      <w:spacing w:after="60"/>
      <w:ind w:left="1247" w:hanging="340"/>
    </w:pPr>
  </w:style>
  <w:style w:type="paragraph" w:styleId="Quote">
    <w:name w:val="Quote"/>
    <w:basedOn w:val="Unnumberedparagraph"/>
    <w:qFormat/>
    <w:pPr>
      <w:ind w:left="1134"/>
    </w:pPr>
  </w:style>
  <w:style w:type="paragraph" w:customStyle="1" w:styleId="Numberedparagraph-unnumberdextrapara">
    <w:name w:val="Numbered paragraph - unnumberd extra para"/>
    <w:basedOn w:val="Numberedparagraph"/>
    <w:next w:val="Numberedparagraph"/>
    <w:pPr>
      <w:numPr>
        <w:numId w:val="0"/>
      </w:numPr>
      <w:ind w:left="567"/>
    </w:pPr>
    <w:rPr>
      <w:szCs w:val="20"/>
    </w:rPr>
  </w:style>
  <w:style w:type="paragraph" w:customStyle="1" w:styleId="Figurestext">
    <w:name w:val="Figures text"/>
    <w:basedOn w:val="Normal"/>
    <w:pPr>
      <w:pBdr>
        <w:bar w:val="single" w:sz="4" w:color="auto"/>
      </w:pBdr>
      <w:ind w:left="1080" w:hanging="1080"/>
    </w:pPr>
    <w:rPr>
      <w:rFonts w:cs="Tahoma"/>
      <w:b/>
      <w:sz w:val="20"/>
      <w:szCs w:val="20"/>
    </w:rPr>
  </w:style>
  <w:style w:type="paragraph" w:customStyle="1" w:styleId="Default">
    <w:name w:val="Default"/>
    <w:rsid w:val="005D3587"/>
    <w:pPr>
      <w:autoSpaceDE w:val="0"/>
      <w:autoSpaceDN w:val="0"/>
      <w:adjustRightInd w:val="0"/>
    </w:pPr>
    <w:rPr>
      <w:rFonts w:ascii="Tahoma" w:eastAsia="Times" w:hAnsi="Tahoma" w:cs="Tahoma"/>
      <w:color w:val="000000"/>
      <w:sz w:val="24"/>
      <w:szCs w:val="24"/>
    </w:rPr>
  </w:style>
  <w:style w:type="paragraph" w:customStyle="1" w:styleId="Bulletskeyfindings-lastbullet">
    <w:name w:val="Bullets (key findings) - last bullet"/>
    <w:basedOn w:val="Bulletskeyfindings"/>
    <w:next w:val="Heading1"/>
    <w:pPr>
      <w:spacing w:after="240"/>
    </w:pPr>
  </w:style>
  <w:style w:type="paragraph" w:customStyle="1" w:styleId="Bulletsdashes-lastbullet">
    <w:name w:val="Bullets (dashes) - last bullet"/>
    <w:basedOn w:val="Bulletsdashes"/>
    <w:next w:val="Numberedparagraph"/>
    <w:rsid w:val="00B90699"/>
    <w:pPr>
      <w:spacing w:after="240"/>
    </w:pPr>
  </w:style>
  <w:style w:type="paragraph" w:customStyle="1" w:styleId="Numberedlist-lastnumber">
    <w:name w:val="Numbered list - last number"/>
    <w:basedOn w:val="Numberedlist"/>
    <w:next w:val="Numberedparagraph"/>
    <w:rsid w:val="00773D5C"/>
    <w:pPr>
      <w:spacing w:after="240"/>
    </w:pPr>
  </w:style>
  <w:style w:type="paragraph" w:customStyle="1" w:styleId="Tableheader-left">
    <w:name w:val="Table header - left"/>
    <w:basedOn w:val="Tableheader-top"/>
    <w:pPr>
      <w:jc w:val="left"/>
    </w:pPr>
    <w:rPr>
      <w:bCs/>
      <w:szCs w:val="20"/>
    </w:rPr>
  </w:style>
  <w:style w:type="paragraph" w:customStyle="1" w:styleId="Tabletext-right">
    <w:name w:val="Table text - right"/>
    <w:basedOn w:val="Tabletext-left"/>
    <w:pPr>
      <w:jc w:val="right"/>
    </w:pPr>
  </w:style>
  <w:style w:type="paragraph" w:customStyle="1" w:styleId="coverrefinput">
    <w:name w:val="cover ref input"/>
    <w:basedOn w:val="Normal"/>
    <w:pPr>
      <w:tabs>
        <w:tab w:val="left" w:pos="1705"/>
        <w:tab w:val="left" w:pos="3410"/>
      </w:tabs>
      <w:spacing w:line="200" w:lineRule="exact"/>
    </w:pPr>
    <w:rPr>
      <w:sz w:val="14"/>
    </w:rPr>
  </w:style>
  <w:style w:type="paragraph" w:customStyle="1" w:styleId="Casestudy">
    <w:name w:val="Case study"/>
    <w:basedOn w:val="Quote"/>
    <w:rsid w:val="00AE318F"/>
    <w:pPr>
      <w:shd w:val="clear" w:color="auto" w:fill="CCCCCC"/>
    </w:pPr>
  </w:style>
  <w:style w:type="paragraph" w:customStyle="1" w:styleId="Bulletscasestudy">
    <w:name w:val="Bullets (case study)"/>
    <w:basedOn w:val="Casestudy"/>
    <w:rsid w:val="009F5239"/>
    <w:pPr>
      <w:numPr>
        <w:numId w:val="3"/>
      </w:numPr>
      <w:tabs>
        <w:tab w:val="left" w:pos="340"/>
      </w:tabs>
      <w:contextualSpacing/>
    </w:pPr>
  </w:style>
  <w:style w:type="paragraph" w:customStyle="1" w:styleId="CoverStats">
    <w:name w:val="Cover Stats"/>
    <w:basedOn w:val="Normal"/>
    <w:link w:val="CoverStatsChar"/>
    <w:rsid w:val="008C1B63"/>
    <w:pPr>
      <w:pBdr>
        <w:between w:val="single" w:sz="4" w:space="3" w:color="auto"/>
      </w:pBdr>
    </w:pPr>
    <w:rPr>
      <w:sz w:val="20"/>
      <w:szCs w:val="20"/>
    </w:rPr>
  </w:style>
  <w:style w:type="character" w:styleId="Hyperlink">
    <w:name w:val="Hyperlink"/>
    <w:uiPriority w:val="99"/>
    <w:rsid w:val="00096DBA"/>
    <w:rPr>
      <w:color w:val="0000FF"/>
      <w:u w:val="none"/>
    </w:rPr>
  </w:style>
  <w:style w:type="paragraph" w:customStyle="1" w:styleId="Copyright">
    <w:name w:val="Copyright"/>
    <w:basedOn w:val="Normal"/>
    <w:rsid w:val="00C83504"/>
    <w:pPr>
      <w:spacing w:after="120" w:line="260" w:lineRule="exact"/>
    </w:pPr>
    <w:rPr>
      <w:sz w:val="20"/>
      <w:szCs w:val="20"/>
    </w:rPr>
  </w:style>
  <w:style w:type="paragraph" w:customStyle="1" w:styleId="Contentsheading">
    <w:name w:val="Contents heading"/>
    <w:basedOn w:val="Title"/>
    <w:rsid w:val="00C50DBB"/>
    <w:pPr>
      <w:pBdr>
        <w:bottom w:val="single" w:sz="4" w:space="9" w:color="auto"/>
      </w:pBdr>
      <w:spacing w:after="1134"/>
    </w:pPr>
    <w:rPr>
      <w:b/>
      <w:noProof/>
      <w:sz w:val="32"/>
      <w:szCs w:val="20"/>
    </w:rPr>
  </w:style>
  <w:style w:type="paragraph" w:customStyle="1" w:styleId="Footer-LHSEven">
    <w:name w:val="Footer - LHS Even"/>
    <w:basedOn w:val="Footer"/>
    <w:rsid w:val="00324CB7"/>
    <w:pPr>
      <w:pBdr>
        <w:top w:val="single" w:sz="4" w:space="6" w:color="auto"/>
      </w:pBdr>
      <w:tabs>
        <w:tab w:val="clear" w:pos="4320"/>
        <w:tab w:val="clear" w:pos="8640"/>
        <w:tab w:val="right" w:pos="8505"/>
      </w:tabs>
    </w:pPr>
    <w:rPr>
      <w:b/>
      <w:sz w:val="16"/>
      <w:szCs w:val="20"/>
    </w:rPr>
  </w:style>
  <w:style w:type="paragraph" w:customStyle="1" w:styleId="Footer-RHSOdd">
    <w:name w:val="Footer - RHS Odd"/>
    <w:basedOn w:val="Footer-LHSEven"/>
    <w:rsid w:val="00324CB7"/>
    <w:pPr>
      <w:tabs>
        <w:tab w:val="clear" w:pos="8505"/>
        <w:tab w:val="left" w:pos="567"/>
      </w:tabs>
    </w:pPr>
  </w:style>
  <w:style w:type="character" w:styleId="FollowedHyperlink">
    <w:name w:val="FollowedHyperlink"/>
    <w:rsid w:val="008A2ECC"/>
    <w:rPr>
      <w:color w:val="800080"/>
      <w:u w:val="single"/>
    </w:rPr>
  </w:style>
  <w:style w:type="character" w:customStyle="1" w:styleId="CommentTextChar">
    <w:name w:val="Comment Text Char"/>
    <w:link w:val="CommentText"/>
    <w:uiPriority w:val="99"/>
    <w:rsid w:val="005932F6"/>
    <w:rPr>
      <w:rFonts w:ascii="Tahoma" w:hAnsi="Tahoma"/>
      <w:color w:val="000000"/>
      <w:lang w:eastAsia="en-US"/>
    </w:rPr>
  </w:style>
  <w:style w:type="paragraph" w:styleId="BodyText2">
    <w:name w:val="Body Text 2"/>
    <w:aliases w:val=" Char"/>
    <w:basedOn w:val="Normal"/>
    <w:link w:val="BodyText2Char"/>
    <w:rsid w:val="001E10F9"/>
    <w:pPr>
      <w:spacing w:after="120" w:line="480" w:lineRule="auto"/>
      <w:jc w:val="both"/>
    </w:pPr>
    <w:rPr>
      <w:rFonts w:ascii="Arial" w:hAnsi="Arial"/>
      <w:color w:val="auto"/>
      <w:lang w:eastAsia="en-GB"/>
    </w:rPr>
  </w:style>
  <w:style w:type="character" w:customStyle="1" w:styleId="BodyText2Char">
    <w:name w:val="Body Text 2 Char"/>
    <w:aliases w:val=" Char Char"/>
    <w:link w:val="BodyText2"/>
    <w:rsid w:val="001E10F9"/>
    <w:rPr>
      <w:rFonts w:ascii="Arial" w:hAnsi="Arial"/>
      <w:sz w:val="24"/>
      <w:szCs w:val="24"/>
      <w:lang w:val="en-GB" w:eastAsia="en-GB" w:bidi="ar-SA"/>
    </w:rPr>
  </w:style>
  <w:style w:type="character" w:styleId="Strong">
    <w:name w:val="Strong"/>
    <w:qFormat/>
    <w:rsid w:val="001E10F9"/>
    <w:rPr>
      <w:b/>
      <w:bCs/>
    </w:rPr>
  </w:style>
  <w:style w:type="paragraph" w:styleId="BodyText">
    <w:name w:val="Body Text"/>
    <w:basedOn w:val="Normal"/>
    <w:link w:val="BodyTextChar"/>
    <w:rsid w:val="001E10F9"/>
    <w:pPr>
      <w:spacing w:after="120"/>
    </w:pPr>
    <w:rPr>
      <w:rFonts w:ascii="Times New Roman" w:hAnsi="Times New Roman"/>
      <w:color w:val="auto"/>
      <w:lang w:eastAsia="en-GB"/>
    </w:rPr>
  </w:style>
  <w:style w:type="paragraph" w:styleId="ListBullet2">
    <w:name w:val="List Bullet 2"/>
    <w:basedOn w:val="Normal"/>
    <w:link w:val="ListBullet2Char"/>
    <w:rsid w:val="001E10F9"/>
    <w:pPr>
      <w:numPr>
        <w:numId w:val="4"/>
      </w:numPr>
    </w:pPr>
    <w:rPr>
      <w:rFonts w:ascii="Times New Roman" w:hAnsi="Times New Roman"/>
      <w:color w:val="auto"/>
      <w:lang w:eastAsia="en-GB"/>
    </w:rPr>
  </w:style>
  <w:style w:type="character" w:customStyle="1" w:styleId="Heading2Char">
    <w:name w:val="Heading 2 Char"/>
    <w:link w:val="Heading2"/>
    <w:rsid w:val="00F404C6"/>
    <w:rPr>
      <w:rFonts w:ascii="Tahoma" w:hAnsi="Tahoma"/>
      <w:b/>
      <w:bCs/>
      <w:sz w:val="28"/>
      <w:szCs w:val="28"/>
    </w:rPr>
  </w:style>
  <w:style w:type="character" w:customStyle="1" w:styleId="BodyTextChar">
    <w:name w:val="Body Text Char"/>
    <w:link w:val="BodyText"/>
    <w:rsid w:val="001E10F9"/>
    <w:rPr>
      <w:sz w:val="24"/>
      <w:szCs w:val="24"/>
      <w:lang w:val="en-GB" w:eastAsia="en-GB" w:bidi="ar-SA"/>
    </w:rPr>
  </w:style>
  <w:style w:type="character" w:customStyle="1" w:styleId="ListBullet2Char">
    <w:name w:val="List Bullet 2 Char"/>
    <w:link w:val="ListBullet2"/>
    <w:rsid w:val="001E10F9"/>
    <w:rPr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E97961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E97961"/>
    <w:pPr>
      <w:ind w:left="480"/>
    </w:pPr>
  </w:style>
  <w:style w:type="paragraph" w:customStyle="1" w:styleId="TitleNOsubtitle">
    <w:name w:val="Title NO subtitle"/>
    <w:basedOn w:val="Title"/>
    <w:rsid w:val="00AB58F1"/>
    <w:pPr>
      <w:pBdr>
        <w:bottom w:val="single" w:sz="4" w:space="9" w:color="auto"/>
      </w:pBdr>
      <w:spacing w:after="1134"/>
    </w:pPr>
  </w:style>
  <w:style w:type="paragraph" w:customStyle="1" w:styleId="StyleCoverStatsBold">
    <w:name w:val="Style Cover Stats + Bold"/>
    <w:basedOn w:val="CoverStats"/>
    <w:link w:val="StyleCoverStatsBoldChar"/>
    <w:semiHidden/>
    <w:rsid w:val="00AB22BC"/>
    <w:rPr>
      <w:b/>
      <w:bCs/>
    </w:rPr>
  </w:style>
  <w:style w:type="character" w:customStyle="1" w:styleId="CoverStatsChar">
    <w:name w:val="Cover Stats Char"/>
    <w:link w:val="CoverStats"/>
    <w:rsid w:val="00AB22BC"/>
    <w:rPr>
      <w:rFonts w:ascii="Tahoma" w:hAnsi="Tahoma"/>
      <w:color w:val="000000"/>
      <w:lang w:val="en-GB" w:eastAsia="en-US" w:bidi="ar-SA"/>
    </w:rPr>
  </w:style>
  <w:style w:type="character" w:customStyle="1" w:styleId="StyleCoverStatsBoldChar">
    <w:name w:val="Style Cover Stats + Bold Char"/>
    <w:link w:val="StyleCoverStatsBold"/>
    <w:rsid w:val="00AB22BC"/>
    <w:rPr>
      <w:rFonts w:ascii="Tahoma" w:hAnsi="Tahoma"/>
      <w:b/>
      <w:bCs/>
      <w:color w:val="000000"/>
      <w:lang w:val="en-GB" w:eastAsia="en-US" w:bidi="ar-SA"/>
    </w:rPr>
  </w:style>
  <w:style w:type="paragraph" w:styleId="PlainText">
    <w:name w:val="Plain Text"/>
    <w:basedOn w:val="Normal"/>
    <w:link w:val="PlainTextChar"/>
    <w:rsid w:val="00ED07F0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ED07F0"/>
    <w:rPr>
      <w:rFonts w:ascii="Courier New" w:hAnsi="Courier New" w:cs="Courier New"/>
      <w:color w:val="000000"/>
      <w:lang w:eastAsia="en-US"/>
    </w:rPr>
  </w:style>
  <w:style w:type="paragraph" w:styleId="Revision">
    <w:name w:val="Revision"/>
    <w:hidden/>
    <w:uiPriority w:val="99"/>
    <w:semiHidden/>
    <w:rsid w:val="00016BB1"/>
    <w:rPr>
      <w:rFonts w:ascii="Tahoma" w:hAnsi="Tahoma"/>
      <w:color w:val="000000"/>
      <w:sz w:val="24"/>
      <w:szCs w:val="24"/>
      <w:lang w:eastAsia="en-US"/>
    </w:rPr>
  </w:style>
  <w:style w:type="paragraph" w:styleId="ListBullet">
    <w:name w:val="List Bullet"/>
    <w:basedOn w:val="Normal"/>
    <w:rsid w:val="00B21E54"/>
    <w:pPr>
      <w:contextualSpacing/>
    </w:pPr>
  </w:style>
  <w:style w:type="paragraph" w:styleId="ListParagraph">
    <w:name w:val="List Paragraph"/>
    <w:basedOn w:val="Normal"/>
    <w:uiPriority w:val="34"/>
    <w:qFormat/>
    <w:rsid w:val="00B21E54"/>
    <w:pPr>
      <w:spacing w:after="200" w:line="276" w:lineRule="auto"/>
      <w:ind w:left="720"/>
    </w:pPr>
    <w:rPr>
      <w:rFonts w:eastAsia="Calibri"/>
      <w:color w:val="auto"/>
      <w:szCs w:val="22"/>
      <w:lang w:eastAsia="en-GB"/>
    </w:rPr>
  </w:style>
  <w:style w:type="character" w:customStyle="1" w:styleId="FootnoteTextChar">
    <w:name w:val="Footnote Text Char"/>
    <w:link w:val="FootnoteText"/>
    <w:uiPriority w:val="99"/>
    <w:semiHidden/>
    <w:rsid w:val="00DE393B"/>
    <w:rPr>
      <w:rFonts w:ascii="Tahoma" w:hAnsi="Tahoma"/>
      <w:color w:val="000000"/>
      <w:lang w:eastAsia="en-US"/>
    </w:rPr>
  </w:style>
  <w:style w:type="paragraph" w:customStyle="1" w:styleId="Bullets">
    <w:name w:val="Bullets"/>
    <w:basedOn w:val="ListBullet"/>
    <w:qFormat/>
    <w:rsid w:val="00714EEC"/>
    <w:pPr>
      <w:spacing w:after="140" w:line="270" w:lineRule="atLeast"/>
      <w:contextualSpacing w:val="0"/>
    </w:pPr>
    <w:rPr>
      <w:color w:val="auto"/>
    </w:rPr>
  </w:style>
  <w:style w:type="paragraph" w:customStyle="1" w:styleId="BulletsLevel3">
    <w:name w:val="Bullets Level 3"/>
    <w:basedOn w:val="Normal"/>
    <w:qFormat/>
    <w:rsid w:val="00AA757B"/>
    <w:pPr>
      <w:spacing w:after="140" w:line="270" w:lineRule="atLeast"/>
      <w:ind w:left="2058"/>
    </w:pPr>
    <w:rPr>
      <w:color w:val="auto"/>
    </w:rPr>
  </w:style>
  <w:style w:type="character" w:customStyle="1" w:styleId="Heading1Char">
    <w:name w:val="Heading 1 Char"/>
    <w:basedOn w:val="DefaultParagraphFont"/>
    <w:link w:val="Heading1"/>
    <w:rsid w:val="00F404C6"/>
    <w:rPr>
      <w:rFonts w:ascii="Tahoma" w:hAnsi="Tahoma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note text" w:uiPriority="99"/>
    <w:lsdException w:name="annotation text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Tahoma" w:hAnsi="Tahoma"/>
      <w:color w:val="000000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404C6"/>
    <w:pPr>
      <w:keepNext/>
      <w:tabs>
        <w:tab w:val="left" w:pos="737"/>
      </w:tabs>
      <w:spacing w:before="120" w:after="240"/>
      <w:outlineLvl w:val="0"/>
    </w:pPr>
    <w:rPr>
      <w:b/>
      <w:bCs/>
      <w:color w:val="auto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F404C6"/>
    <w:pPr>
      <w:keepNext/>
      <w:tabs>
        <w:tab w:val="left" w:pos="737"/>
      </w:tabs>
      <w:spacing w:before="120" w:after="240" w:line="280" w:lineRule="exact"/>
      <w:outlineLvl w:val="1"/>
    </w:pPr>
    <w:rPr>
      <w:b/>
      <w:bCs/>
      <w:color w:val="auto"/>
      <w:sz w:val="28"/>
      <w:szCs w:val="28"/>
      <w:lang w:eastAsia="en-GB"/>
    </w:rPr>
  </w:style>
  <w:style w:type="paragraph" w:styleId="Heading3">
    <w:name w:val="heading 3"/>
    <w:basedOn w:val="Normal"/>
    <w:next w:val="Normal"/>
    <w:qFormat/>
    <w:rsid w:val="0089256E"/>
    <w:pPr>
      <w:keepNext/>
      <w:tabs>
        <w:tab w:val="left" w:pos="737"/>
      </w:tabs>
      <w:spacing w:after="240"/>
      <w:outlineLvl w:val="2"/>
    </w:pPr>
    <w:rPr>
      <w:b/>
      <w:bCs/>
      <w:color w:val="auto"/>
      <w:lang w:eastAsia="en-GB"/>
    </w:rPr>
  </w:style>
  <w:style w:type="paragraph" w:styleId="Heading4">
    <w:name w:val="heading 4"/>
    <w:basedOn w:val="Normal"/>
    <w:next w:val="Normal"/>
    <w:qFormat/>
    <w:rsid w:val="004D5F03"/>
    <w:pPr>
      <w:keepNext/>
      <w:tabs>
        <w:tab w:val="left" w:pos="737"/>
      </w:tabs>
      <w:spacing w:after="240"/>
      <w:outlineLvl w:val="3"/>
    </w:pPr>
    <w:rPr>
      <w:i/>
      <w:color w:val="auto"/>
      <w:lang w:eastAsia="en-GB"/>
    </w:rPr>
  </w:style>
  <w:style w:type="paragraph" w:styleId="Heading5">
    <w:name w:val="heading 5"/>
    <w:basedOn w:val="Normal"/>
    <w:next w:val="Normal"/>
    <w:qFormat/>
    <w:pPr>
      <w:keepNext/>
      <w:spacing w:after="240"/>
      <w:ind w:left="567"/>
      <w:outlineLvl w:val="4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keyfindings">
    <w:name w:val="Bullets (key findings)"/>
    <w:basedOn w:val="Normal"/>
    <w:rsid w:val="0001349B"/>
    <w:pPr>
      <w:numPr>
        <w:numId w:val="1"/>
      </w:numPr>
      <w:spacing w:after="1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3587"/>
    <w:pPr>
      <w:keepLines/>
      <w:tabs>
        <w:tab w:val="clear" w:pos="737"/>
      </w:tabs>
      <w:spacing w:before="480" w:after="0" w:line="276" w:lineRule="auto"/>
      <w:outlineLvl w:val="9"/>
    </w:pPr>
    <w:rPr>
      <w:rFonts w:ascii="Cambria" w:eastAsia="MS Gothic" w:hAnsi="Cambria"/>
      <w:bCs w:val="0"/>
      <w:color w:val="365F91"/>
      <w:sz w:val="28"/>
      <w:szCs w:val="28"/>
      <w:lang w:val="en-US" w:eastAsia="ja-JP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</w:rPr>
  </w:style>
  <w:style w:type="paragraph" w:styleId="Header">
    <w:name w:val="header"/>
    <w:basedOn w:val="Normal"/>
    <w:pPr>
      <w:pBdr>
        <w:bottom w:val="single" w:sz="4" w:space="5" w:color="auto"/>
      </w:pBdr>
      <w:tabs>
        <w:tab w:val="center" w:pos="4320"/>
        <w:tab w:val="right" w:pos="8640"/>
      </w:tabs>
      <w:spacing w:line="200" w:lineRule="exact"/>
    </w:pPr>
    <w:rPr>
      <w:b/>
      <w:sz w:val="16"/>
      <w:szCs w:val="16"/>
    </w:rPr>
  </w:style>
  <w:style w:type="paragraph" w:customStyle="1" w:styleId="Bulletsspaced">
    <w:name w:val="Bullets (spaced)"/>
    <w:basedOn w:val="Normal"/>
    <w:autoRedefine/>
    <w:rsid w:val="00903B14"/>
    <w:pPr>
      <w:numPr>
        <w:numId w:val="8"/>
      </w:numPr>
      <w:tabs>
        <w:tab w:val="left" w:pos="567"/>
      </w:tabs>
      <w:spacing w:before="120"/>
    </w:pPr>
  </w:style>
  <w:style w:type="paragraph" w:customStyle="1" w:styleId="Sub-title">
    <w:name w:val="Sub-title"/>
    <w:basedOn w:val="Normal"/>
    <w:rsid w:val="00955CDA"/>
    <w:pPr>
      <w:pBdr>
        <w:bottom w:val="single" w:sz="4" w:space="6" w:color="auto"/>
      </w:pBdr>
      <w:spacing w:before="180" w:after="1134" w:line="300" w:lineRule="exact"/>
    </w:pPr>
  </w:style>
  <w:style w:type="character" w:styleId="PageNumber">
    <w:name w:val="page number"/>
    <w:rsid w:val="00F974F5"/>
    <w:rPr>
      <w:rFonts w:ascii="Tahoma" w:hAnsi="Tahoma"/>
      <w:dstrike w:val="0"/>
      <w:kern w:val="0"/>
      <w:position w:val="-24"/>
      <w:sz w:val="40"/>
      <w:szCs w:val="40"/>
      <w:bdr w:val="none" w:sz="0" w:space="0" w:color="auto"/>
      <w:vertAlign w:val="baseline"/>
    </w:rPr>
  </w:style>
  <w:style w:type="paragraph" w:styleId="TOC1">
    <w:name w:val="toc 1"/>
    <w:basedOn w:val="Normal"/>
    <w:next w:val="Normal"/>
    <w:autoRedefine/>
    <w:uiPriority w:val="39"/>
    <w:rsid w:val="00605D7E"/>
    <w:pPr>
      <w:tabs>
        <w:tab w:val="right" w:pos="9072"/>
      </w:tabs>
      <w:spacing w:line="400" w:lineRule="exact"/>
    </w:pPr>
    <w:rPr>
      <w:b/>
    </w:rPr>
  </w:style>
  <w:style w:type="paragraph" w:customStyle="1" w:styleId="Publicationboxheader">
    <w:name w:val="Publication box header"/>
    <w:basedOn w:val="Normal"/>
    <w:next w:val="Publicationboxtext"/>
    <w:pPr>
      <w:spacing w:line="160" w:lineRule="exact"/>
    </w:pPr>
    <w:rPr>
      <w:b/>
      <w:sz w:val="14"/>
    </w:rPr>
  </w:style>
  <w:style w:type="paragraph" w:customStyle="1" w:styleId="Publicationboxtext">
    <w:name w:val="Publication box text"/>
    <w:basedOn w:val="Normal"/>
    <w:pPr>
      <w:tabs>
        <w:tab w:val="left" w:pos="1705"/>
        <w:tab w:val="left" w:pos="3410"/>
      </w:tabs>
      <w:spacing w:line="200" w:lineRule="exact"/>
    </w:pPr>
    <w:rPr>
      <w:sz w:val="14"/>
    </w:rPr>
  </w:style>
  <w:style w:type="paragraph" w:styleId="Title">
    <w:name w:val="Title"/>
    <w:basedOn w:val="Normal"/>
    <w:qFormat/>
    <w:rsid w:val="003C5600"/>
    <w:rPr>
      <w:kern w:val="28"/>
      <w:sz w:val="52"/>
    </w:rPr>
  </w:style>
  <w:style w:type="paragraph" w:customStyle="1" w:styleId="Bulletsround">
    <w:name w:val="Bullets (round)"/>
    <w:basedOn w:val="Normal"/>
    <w:rsid w:val="001E10F9"/>
    <w:pPr>
      <w:tabs>
        <w:tab w:val="num" w:pos="680"/>
      </w:tabs>
      <w:ind w:left="680" w:hanging="340"/>
    </w:pPr>
  </w:style>
  <w:style w:type="paragraph" w:customStyle="1" w:styleId="Bulletsspaced-lastbullet">
    <w:name w:val="Bullets (spaced) - last bullet"/>
    <w:basedOn w:val="Bulletsspaced"/>
    <w:next w:val="Numberedparagraph"/>
    <w:rsid w:val="00903B14"/>
    <w:pPr>
      <w:spacing w:after="240"/>
    </w:pPr>
  </w:style>
  <w:style w:type="paragraph" w:customStyle="1" w:styleId="Numberedparagraph">
    <w:name w:val="Numbered paragraph"/>
    <w:basedOn w:val="Unnumberedparagraph"/>
    <w:autoRedefine/>
    <w:rsid w:val="00327CFF"/>
    <w:pPr>
      <w:numPr>
        <w:numId w:val="6"/>
      </w:numPr>
      <w:ind w:left="567" w:hanging="567"/>
    </w:pPr>
  </w:style>
  <w:style w:type="paragraph" w:customStyle="1" w:styleId="Unnumberedparagraph">
    <w:name w:val="Unnumbered paragraph"/>
    <w:basedOn w:val="Normal"/>
    <w:pPr>
      <w:spacing w:after="240"/>
    </w:pPr>
  </w:style>
  <w:style w:type="paragraph" w:customStyle="1" w:styleId="Summary">
    <w:name w:val="Summary"/>
    <w:basedOn w:val="Normal"/>
    <w:rsid w:val="00455E93"/>
  </w:style>
  <w:style w:type="character" w:styleId="CommentReference">
    <w:name w:val="annotation reference"/>
    <w:uiPriority w:val="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rPr>
      <w:sz w:val="20"/>
      <w:szCs w:val="20"/>
    </w:rPr>
  </w:style>
  <w:style w:type="character" w:styleId="FootnoteReference">
    <w:name w:val="footnote reference"/>
    <w:uiPriority w:val="99"/>
    <w:semiHidden/>
    <w:rPr>
      <w:vertAlign w:val="superscript"/>
    </w:rPr>
  </w:style>
  <w:style w:type="paragraph" w:customStyle="1" w:styleId="Header-verso">
    <w:name w:val="Header - verso"/>
    <w:basedOn w:val="Header"/>
    <w:rsid w:val="004A3088"/>
    <w:pPr>
      <w:tabs>
        <w:tab w:val="clear" w:pos="4320"/>
        <w:tab w:val="clear" w:pos="8640"/>
        <w:tab w:val="left" w:pos="567"/>
      </w:tabs>
    </w:pPr>
  </w:style>
  <w:style w:type="paragraph" w:customStyle="1" w:styleId="Tableheader-top">
    <w:name w:val="Table header - top"/>
    <w:basedOn w:val="Unnumberedparagraph"/>
    <w:pPr>
      <w:spacing w:before="60" w:after="60"/>
      <w:contextualSpacing/>
      <w:jc w:val="center"/>
    </w:pPr>
    <w:rPr>
      <w:b/>
      <w:sz w:val="22"/>
    </w:rPr>
  </w:style>
  <w:style w:type="paragraph" w:customStyle="1" w:styleId="Header-recto">
    <w:name w:val="Header - recto"/>
    <w:basedOn w:val="Header"/>
    <w:rsid w:val="004A3088"/>
    <w:pPr>
      <w:tabs>
        <w:tab w:val="clear" w:pos="4320"/>
        <w:tab w:val="clear" w:pos="8640"/>
        <w:tab w:val="right" w:pos="7938"/>
      </w:tabs>
    </w:pPr>
  </w:style>
  <w:style w:type="paragraph" w:customStyle="1" w:styleId="Tabletext-left">
    <w:name w:val="Table text - left"/>
    <w:basedOn w:val="Unnumberedparagraph"/>
    <w:pPr>
      <w:spacing w:before="60" w:after="60"/>
      <w:contextualSpacing/>
    </w:pPr>
    <w:rPr>
      <w:sz w:val="22"/>
    </w:rPr>
  </w:style>
  <w:style w:type="paragraph" w:customStyle="1" w:styleId="Tabletext-centred">
    <w:name w:val="Table text - centred"/>
    <w:basedOn w:val="Unnumberedparagraph"/>
    <w:pPr>
      <w:spacing w:before="60" w:after="60"/>
      <w:contextualSpacing/>
      <w:jc w:val="center"/>
    </w:pPr>
    <w:rPr>
      <w:sz w:val="22"/>
    </w:rPr>
  </w:style>
  <w:style w:type="paragraph" w:customStyle="1" w:styleId="Tabletextbullet">
    <w:name w:val="Table text bullet"/>
    <w:basedOn w:val="Normal"/>
    <w:rsid w:val="00DD2488"/>
    <w:pPr>
      <w:numPr>
        <w:numId w:val="7"/>
      </w:numPr>
      <w:spacing w:before="60" w:after="60"/>
      <w:contextualSpacing/>
    </w:pPr>
    <w:rPr>
      <w:sz w:val="22"/>
    </w:rPr>
  </w:style>
  <w:style w:type="paragraph" w:customStyle="1" w:styleId="Tabletext-numbered">
    <w:name w:val="Table text - numbered"/>
    <w:basedOn w:val="Numberedparagraph"/>
    <w:pPr>
      <w:spacing w:before="60" w:after="60"/>
      <w:contextualSpacing/>
    </w:pPr>
    <w:rPr>
      <w:sz w:val="22"/>
    </w:rPr>
  </w:style>
  <w:style w:type="paragraph" w:customStyle="1" w:styleId="Numberedlist">
    <w:name w:val="Numbered list"/>
    <w:basedOn w:val="Normal"/>
    <w:rsid w:val="00364344"/>
    <w:pPr>
      <w:numPr>
        <w:numId w:val="5"/>
      </w:numPr>
      <w:tabs>
        <w:tab w:val="left" w:pos="1247"/>
      </w:tabs>
      <w:ind w:left="896" w:hanging="357"/>
    </w:pPr>
  </w:style>
  <w:style w:type="paragraph" w:customStyle="1" w:styleId="Bulletsdashes">
    <w:name w:val="Bullets (dashes)"/>
    <w:basedOn w:val="Bulletsspaced"/>
    <w:rsid w:val="001600F6"/>
    <w:pPr>
      <w:numPr>
        <w:numId w:val="2"/>
      </w:numPr>
      <w:tabs>
        <w:tab w:val="clear" w:pos="1627"/>
        <w:tab w:val="left" w:pos="1247"/>
      </w:tabs>
      <w:spacing w:after="60"/>
      <w:ind w:left="1247" w:hanging="340"/>
    </w:pPr>
  </w:style>
  <w:style w:type="paragraph" w:styleId="Quote">
    <w:name w:val="Quote"/>
    <w:basedOn w:val="Unnumberedparagraph"/>
    <w:qFormat/>
    <w:pPr>
      <w:ind w:left="1134"/>
    </w:pPr>
  </w:style>
  <w:style w:type="paragraph" w:customStyle="1" w:styleId="Numberedparagraph-unnumberdextrapara">
    <w:name w:val="Numbered paragraph - unnumberd extra para"/>
    <w:basedOn w:val="Numberedparagraph"/>
    <w:next w:val="Numberedparagraph"/>
    <w:pPr>
      <w:numPr>
        <w:numId w:val="0"/>
      </w:numPr>
      <w:ind w:left="567"/>
    </w:pPr>
    <w:rPr>
      <w:szCs w:val="20"/>
    </w:rPr>
  </w:style>
  <w:style w:type="paragraph" w:customStyle="1" w:styleId="Figurestext">
    <w:name w:val="Figures text"/>
    <w:basedOn w:val="Normal"/>
    <w:pPr>
      <w:pBdr>
        <w:bar w:val="single" w:sz="4" w:color="auto"/>
      </w:pBdr>
      <w:ind w:left="1080" w:hanging="1080"/>
    </w:pPr>
    <w:rPr>
      <w:rFonts w:cs="Tahoma"/>
      <w:b/>
      <w:sz w:val="20"/>
      <w:szCs w:val="20"/>
    </w:rPr>
  </w:style>
  <w:style w:type="paragraph" w:customStyle="1" w:styleId="Default">
    <w:name w:val="Default"/>
    <w:rsid w:val="005D3587"/>
    <w:pPr>
      <w:autoSpaceDE w:val="0"/>
      <w:autoSpaceDN w:val="0"/>
      <w:adjustRightInd w:val="0"/>
    </w:pPr>
    <w:rPr>
      <w:rFonts w:ascii="Tahoma" w:eastAsia="Times" w:hAnsi="Tahoma" w:cs="Tahoma"/>
      <w:color w:val="000000"/>
      <w:sz w:val="24"/>
      <w:szCs w:val="24"/>
    </w:rPr>
  </w:style>
  <w:style w:type="paragraph" w:customStyle="1" w:styleId="Bulletskeyfindings-lastbullet">
    <w:name w:val="Bullets (key findings) - last bullet"/>
    <w:basedOn w:val="Bulletskeyfindings"/>
    <w:next w:val="Heading1"/>
    <w:pPr>
      <w:spacing w:after="240"/>
    </w:pPr>
  </w:style>
  <w:style w:type="paragraph" w:customStyle="1" w:styleId="Bulletsdashes-lastbullet">
    <w:name w:val="Bullets (dashes) - last bullet"/>
    <w:basedOn w:val="Bulletsdashes"/>
    <w:next w:val="Numberedparagraph"/>
    <w:rsid w:val="00B90699"/>
    <w:pPr>
      <w:spacing w:after="240"/>
    </w:pPr>
  </w:style>
  <w:style w:type="paragraph" w:customStyle="1" w:styleId="Numberedlist-lastnumber">
    <w:name w:val="Numbered list - last number"/>
    <w:basedOn w:val="Numberedlist"/>
    <w:next w:val="Numberedparagraph"/>
    <w:rsid w:val="00773D5C"/>
    <w:pPr>
      <w:spacing w:after="240"/>
    </w:pPr>
  </w:style>
  <w:style w:type="paragraph" w:customStyle="1" w:styleId="Tableheader-left">
    <w:name w:val="Table header - left"/>
    <w:basedOn w:val="Tableheader-top"/>
    <w:pPr>
      <w:jc w:val="left"/>
    </w:pPr>
    <w:rPr>
      <w:bCs/>
      <w:szCs w:val="20"/>
    </w:rPr>
  </w:style>
  <w:style w:type="paragraph" w:customStyle="1" w:styleId="Tabletext-right">
    <w:name w:val="Table text - right"/>
    <w:basedOn w:val="Tabletext-left"/>
    <w:pPr>
      <w:jc w:val="right"/>
    </w:pPr>
  </w:style>
  <w:style w:type="paragraph" w:customStyle="1" w:styleId="coverrefinput">
    <w:name w:val="cover ref input"/>
    <w:basedOn w:val="Normal"/>
    <w:pPr>
      <w:tabs>
        <w:tab w:val="left" w:pos="1705"/>
        <w:tab w:val="left" w:pos="3410"/>
      </w:tabs>
      <w:spacing w:line="200" w:lineRule="exact"/>
    </w:pPr>
    <w:rPr>
      <w:sz w:val="14"/>
    </w:rPr>
  </w:style>
  <w:style w:type="paragraph" w:customStyle="1" w:styleId="Casestudy">
    <w:name w:val="Case study"/>
    <w:basedOn w:val="Quote"/>
    <w:rsid w:val="00AE318F"/>
    <w:pPr>
      <w:shd w:val="clear" w:color="auto" w:fill="CCCCCC"/>
    </w:pPr>
  </w:style>
  <w:style w:type="paragraph" w:customStyle="1" w:styleId="Bulletscasestudy">
    <w:name w:val="Bullets (case study)"/>
    <w:basedOn w:val="Casestudy"/>
    <w:rsid w:val="009F5239"/>
    <w:pPr>
      <w:numPr>
        <w:numId w:val="3"/>
      </w:numPr>
      <w:tabs>
        <w:tab w:val="left" w:pos="340"/>
      </w:tabs>
      <w:contextualSpacing/>
    </w:pPr>
  </w:style>
  <w:style w:type="paragraph" w:customStyle="1" w:styleId="CoverStats">
    <w:name w:val="Cover Stats"/>
    <w:basedOn w:val="Normal"/>
    <w:link w:val="CoverStatsChar"/>
    <w:rsid w:val="008C1B63"/>
    <w:pPr>
      <w:pBdr>
        <w:between w:val="single" w:sz="4" w:space="3" w:color="auto"/>
      </w:pBdr>
    </w:pPr>
    <w:rPr>
      <w:sz w:val="20"/>
      <w:szCs w:val="20"/>
    </w:rPr>
  </w:style>
  <w:style w:type="character" w:styleId="Hyperlink">
    <w:name w:val="Hyperlink"/>
    <w:uiPriority w:val="99"/>
    <w:rsid w:val="00096DBA"/>
    <w:rPr>
      <w:color w:val="0000FF"/>
      <w:u w:val="none"/>
    </w:rPr>
  </w:style>
  <w:style w:type="paragraph" w:customStyle="1" w:styleId="Copyright">
    <w:name w:val="Copyright"/>
    <w:basedOn w:val="Normal"/>
    <w:rsid w:val="00C83504"/>
    <w:pPr>
      <w:spacing w:after="120" w:line="260" w:lineRule="exact"/>
    </w:pPr>
    <w:rPr>
      <w:sz w:val="20"/>
      <w:szCs w:val="20"/>
    </w:rPr>
  </w:style>
  <w:style w:type="paragraph" w:customStyle="1" w:styleId="Contentsheading">
    <w:name w:val="Contents heading"/>
    <w:basedOn w:val="Title"/>
    <w:rsid w:val="00C50DBB"/>
    <w:pPr>
      <w:pBdr>
        <w:bottom w:val="single" w:sz="4" w:space="9" w:color="auto"/>
      </w:pBdr>
      <w:spacing w:after="1134"/>
    </w:pPr>
    <w:rPr>
      <w:b/>
      <w:noProof/>
      <w:sz w:val="32"/>
      <w:szCs w:val="20"/>
    </w:rPr>
  </w:style>
  <w:style w:type="paragraph" w:customStyle="1" w:styleId="Footer-LHSEven">
    <w:name w:val="Footer - LHS Even"/>
    <w:basedOn w:val="Footer"/>
    <w:rsid w:val="00324CB7"/>
    <w:pPr>
      <w:pBdr>
        <w:top w:val="single" w:sz="4" w:space="6" w:color="auto"/>
      </w:pBdr>
      <w:tabs>
        <w:tab w:val="clear" w:pos="4320"/>
        <w:tab w:val="clear" w:pos="8640"/>
        <w:tab w:val="right" w:pos="8505"/>
      </w:tabs>
    </w:pPr>
    <w:rPr>
      <w:b/>
      <w:sz w:val="16"/>
      <w:szCs w:val="20"/>
    </w:rPr>
  </w:style>
  <w:style w:type="paragraph" w:customStyle="1" w:styleId="Footer-RHSOdd">
    <w:name w:val="Footer - RHS Odd"/>
    <w:basedOn w:val="Footer-LHSEven"/>
    <w:rsid w:val="00324CB7"/>
    <w:pPr>
      <w:tabs>
        <w:tab w:val="clear" w:pos="8505"/>
        <w:tab w:val="left" w:pos="567"/>
      </w:tabs>
    </w:pPr>
  </w:style>
  <w:style w:type="character" w:styleId="FollowedHyperlink">
    <w:name w:val="FollowedHyperlink"/>
    <w:rsid w:val="008A2ECC"/>
    <w:rPr>
      <w:color w:val="800080"/>
      <w:u w:val="single"/>
    </w:rPr>
  </w:style>
  <w:style w:type="character" w:customStyle="1" w:styleId="CommentTextChar">
    <w:name w:val="Comment Text Char"/>
    <w:link w:val="CommentText"/>
    <w:uiPriority w:val="99"/>
    <w:rsid w:val="005932F6"/>
    <w:rPr>
      <w:rFonts w:ascii="Tahoma" w:hAnsi="Tahoma"/>
      <w:color w:val="000000"/>
      <w:lang w:eastAsia="en-US"/>
    </w:rPr>
  </w:style>
  <w:style w:type="paragraph" w:styleId="BodyText2">
    <w:name w:val="Body Text 2"/>
    <w:aliases w:val=" Char"/>
    <w:basedOn w:val="Normal"/>
    <w:link w:val="BodyText2Char"/>
    <w:rsid w:val="001E10F9"/>
    <w:pPr>
      <w:spacing w:after="120" w:line="480" w:lineRule="auto"/>
      <w:jc w:val="both"/>
    </w:pPr>
    <w:rPr>
      <w:rFonts w:ascii="Arial" w:hAnsi="Arial"/>
      <w:color w:val="auto"/>
      <w:lang w:eastAsia="en-GB"/>
    </w:rPr>
  </w:style>
  <w:style w:type="character" w:customStyle="1" w:styleId="BodyText2Char">
    <w:name w:val="Body Text 2 Char"/>
    <w:aliases w:val=" Char Char"/>
    <w:link w:val="BodyText2"/>
    <w:rsid w:val="001E10F9"/>
    <w:rPr>
      <w:rFonts w:ascii="Arial" w:hAnsi="Arial"/>
      <w:sz w:val="24"/>
      <w:szCs w:val="24"/>
      <w:lang w:val="en-GB" w:eastAsia="en-GB" w:bidi="ar-SA"/>
    </w:rPr>
  </w:style>
  <w:style w:type="character" w:styleId="Strong">
    <w:name w:val="Strong"/>
    <w:qFormat/>
    <w:rsid w:val="001E10F9"/>
    <w:rPr>
      <w:b/>
      <w:bCs/>
    </w:rPr>
  </w:style>
  <w:style w:type="paragraph" w:styleId="BodyText">
    <w:name w:val="Body Text"/>
    <w:basedOn w:val="Normal"/>
    <w:link w:val="BodyTextChar"/>
    <w:rsid w:val="001E10F9"/>
    <w:pPr>
      <w:spacing w:after="120"/>
    </w:pPr>
    <w:rPr>
      <w:rFonts w:ascii="Times New Roman" w:hAnsi="Times New Roman"/>
      <w:color w:val="auto"/>
      <w:lang w:eastAsia="en-GB"/>
    </w:rPr>
  </w:style>
  <w:style w:type="paragraph" w:styleId="ListBullet2">
    <w:name w:val="List Bullet 2"/>
    <w:basedOn w:val="Normal"/>
    <w:link w:val="ListBullet2Char"/>
    <w:rsid w:val="001E10F9"/>
    <w:pPr>
      <w:numPr>
        <w:numId w:val="4"/>
      </w:numPr>
    </w:pPr>
    <w:rPr>
      <w:rFonts w:ascii="Times New Roman" w:hAnsi="Times New Roman"/>
      <w:color w:val="auto"/>
      <w:lang w:eastAsia="en-GB"/>
    </w:rPr>
  </w:style>
  <w:style w:type="character" w:customStyle="1" w:styleId="Heading2Char">
    <w:name w:val="Heading 2 Char"/>
    <w:link w:val="Heading2"/>
    <w:rsid w:val="00F404C6"/>
    <w:rPr>
      <w:rFonts w:ascii="Tahoma" w:hAnsi="Tahoma"/>
      <w:b/>
      <w:bCs/>
      <w:sz w:val="28"/>
      <w:szCs w:val="28"/>
    </w:rPr>
  </w:style>
  <w:style w:type="character" w:customStyle="1" w:styleId="BodyTextChar">
    <w:name w:val="Body Text Char"/>
    <w:link w:val="BodyText"/>
    <w:rsid w:val="001E10F9"/>
    <w:rPr>
      <w:sz w:val="24"/>
      <w:szCs w:val="24"/>
      <w:lang w:val="en-GB" w:eastAsia="en-GB" w:bidi="ar-SA"/>
    </w:rPr>
  </w:style>
  <w:style w:type="character" w:customStyle="1" w:styleId="ListBullet2Char">
    <w:name w:val="List Bullet 2 Char"/>
    <w:link w:val="ListBullet2"/>
    <w:rsid w:val="001E10F9"/>
    <w:rPr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E97961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E97961"/>
    <w:pPr>
      <w:ind w:left="480"/>
    </w:pPr>
  </w:style>
  <w:style w:type="paragraph" w:customStyle="1" w:styleId="TitleNOsubtitle">
    <w:name w:val="Title NO subtitle"/>
    <w:basedOn w:val="Title"/>
    <w:rsid w:val="00AB58F1"/>
    <w:pPr>
      <w:pBdr>
        <w:bottom w:val="single" w:sz="4" w:space="9" w:color="auto"/>
      </w:pBdr>
      <w:spacing w:after="1134"/>
    </w:pPr>
  </w:style>
  <w:style w:type="paragraph" w:customStyle="1" w:styleId="StyleCoverStatsBold">
    <w:name w:val="Style Cover Stats + Bold"/>
    <w:basedOn w:val="CoverStats"/>
    <w:link w:val="StyleCoverStatsBoldChar"/>
    <w:semiHidden/>
    <w:rsid w:val="00AB22BC"/>
    <w:rPr>
      <w:b/>
      <w:bCs/>
    </w:rPr>
  </w:style>
  <w:style w:type="character" w:customStyle="1" w:styleId="CoverStatsChar">
    <w:name w:val="Cover Stats Char"/>
    <w:link w:val="CoverStats"/>
    <w:rsid w:val="00AB22BC"/>
    <w:rPr>
      <w:rFonts w:ascii="Tahoma" w:hAnsi="Tahoma"/>
      <w:color w:val="000000"/>
      <w:lang w:val="en-GB" w:eastAsia="en-US" w:bidi="ar-SA"/>
    </w:rPr>
  </w:style>
  <w:style w:type="character" w:customStyle="1" w:styleId="StyleCoverStatsBoldChar">
    <w:name w:val="Style Cover Stats + Bold Char"/>
    <w:link w:val="StyleCoverStatsBold"/>
    <w:rsid w:val="00AB22BC"/>
    <w:rPr>
      <w:rFonts w:ascii="Tahoma" w:hAnsi="Tahoma"/>
      <w:b/>
      <w:bCs/>
      <w:color w:val="000000"/>
      <w:lang w:val="en-GB" w:eastAsia="en-US" w:bidi="ar-SA"/>
    </w:rPr>
  </w:style>
  <w:style w:type="paragraph" w:styleId="PlainText">
    <w:name w:val="Plain Text"/>
    <w:basedOn w:val="Normal"/>
    <w:link w:val="PlainTextChar"/>
    <w:rsid w:val="00ED07F0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link w:val="PlainText"/>
    <w:rsid w:val="00ED07F0"/>
    <w:rPr>
      <w:rFonts w:ascii="Courier New" w:hAnsi="Courier New" w:cs="Courier New"/>
      <w:color w:val="000000"/>
      <w:lang w:eastAsia="en-US"/>
    </w:rPr>
  </w:style>
  <w:style w:type="paragraph" w:styleId="Revision">
    <w:name w:val="Revision"/>
    <w:hidden/>
    <w:uiPriority w:val="99"/>
    <w:semiHidden/>
    <w:rsid w:val="00016BB1"/>
    <w:rPr>
      <w:rFonts w:ascii="Tahoma" w:hAnsi="Tahoma"/>
      <w:color w:val="000000"/>
      <w:sz w:val="24"/>
      <w:szCs w:val="24"/>
      <w:lang w:eastAsia="en-US"/>
    </w:rPr>
  </w:style>
  <w:style w:type="paragraph" w:styleId="ListBullet">
    <w:name w:val="List Bullet"/>
    <w:basedOn w:val="Normal"/>
    <w:rsid w:val="00B21E54"/>
    <w:pPr>
      <w:contextualSpacing/>
    </w:pPr>
  </w:style>
  <w:style w:type="paragraph" w:styleId="ListParagraph">
    <w:name w:val="List Paragraph"/>
    <w:basedOn w:val="Normal"/>
    <w:uiPriority w:val="34"/>
    <w:qFormat/>
    <w:rsid w:val="00B21E54"/>
    <w:pPr>
      <w:spacing w:after="200" w:line="276" w:lineRule="auto"/>
      <w:ind w:left="720"/>
    </w:pPr>
    <w:rPr>
      <w:rFonts w:eastAsia="Calibri"/>
      <w:color w:val="auto"/>
      <w:szCs w:val="22"/>
      <w:lang w:eastAsia="en-GB"/>
    </w:rPr>
  </w:style>
  <w:style w:type="character" w:customStyle="1" w:styleId="FootnoteTextChar">
    <w:name w:val="Footnote Text Char"/>
    <w:link w:val="FootnoteText"/>
    <w:uiPriority w:val="99"/>
    <w:semiHidden/>
    <w:rsid w:val="00DE393B"/>
    <w:rPr>
      <w:rFonts w:ascii="Tahoma" w:hAnsi="Tahoma"/>
      <w:color w:val="000000"/>
      <w:lang w:eastAsia="en-US"/>
    </w:rPr>
  </w:style>
  <w:style w:type="paragraph" w:customStyle="1" w:styleId="Bullets">
    <w:name w:val="Bullets"/>
    <w:basedOn w:val="ListBullet"/>
    <w:qFormat/>
    <w:rsid w:val="00714EEC"/>
    <w:pPr>
      <w:spacing w:after="140" w:line="270" w:lineRule="atLeast"/>
      <w:contextualSpacing w:val="0"/>
    </w:pPr>
    <w:rPr>
      <w:color w:val="auto"/>
    </w:rPr>
  </w:style>
  <w:style w:type="paragraph" w:customStyle="1" w:styleId="BulletsLevel3">
    <w:name w:val="Bullets Level 3"/>
    <w:basedOn w:val="Normal"/>
    <w:qFormat/>
    <w:rsid w:val="00AA757B"/>
    <w:pPr>
      <w:spacing w:after="140" w:line="270" w:lineRule="atLeast"/>
      <w:ind w:left="2058"/>
    </w:pPr>
    <w:rPr>
      <w:color w:val="auto"/>
    </w:rPr>
  </w:style>
  <w:style w:type="character" w:customStyle="1" w:styleId="Heading1Char">
    <w:name w:val="Heading 1 Char"/>
    <w:basedOn w:val="DefaultParagraphFont"/>
    <w:link w:val="Heading1"/>
    <w:rsid w:val="00F404C6"/>
    <w:rPr>
      <w:rFonts w:ascii="Tahoma" w:hAnsi="Tahoma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5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cid:image001.jpg@01D0EFB6.81679540" TargetMode="External"/><Relationship Id="rId26" Type="http://schemas.openxmlformats.org/officeDocument/2006/relationships/image" Target="media/image6.gif"/><Relationship Id="rId39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2.png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header" Target="header3.xml"/><Relationship Id="rId55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2.jpeg"/><Relationship Id="rId33" Type="http://schemas.openxmlformats.org/officeDocument/2006/relationships/image" Target="media/image11.pn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29" Type="http://schemas.openxmlformats.org/officeDocument/2006/relationships/image" Target="media/image8.png"/><Relationship Id="rId41" Type="http://schemas.openxmlformats.org/officeDocument/2006/relationships/image" Target="media/image18.png"/><Relationship Id="rId54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32" Type="http://schemas.openxmlformats.org/officeDocument/2006/relationships/image" Target="media/image11.gif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8" Type="http://schemas.openxmlformats.org/officeDocument/2006/relationships/image" Target="media/image7.png"/><Relationship Id="rId36" Type="http://schemas.openxmlformats.org/officeDocument/2006/relationships/image" Target="media/image14.gif"/><Relationship Id="rId49" Type="http://schemas.openxmlformats.org/officeDocument/2006/relationships/image" Target="media/image26.png"/><Relationship Id="rId10" Type="http://schemas.openxmlformats.org/officeDocument/2006/relationships/webSettings" Target="webSettings.xml"/><Relationship Id="rId19" Type="http://schemas.openxmlformats.org/officeDocument/2006/relationships/image" Target="media/image3.png"/><Relationship Id="rId31" Type="http://schemas.openxmlformats.org/officeDocument/2006/relationships/image" Target="media/image10.png"/><Relationship Id="rId44" Type="http://schemas.openxmlformats.org/officeDocument/2006/relationships/image" Target="media/image21.png"/><Relationship Id="rId52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3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56" Type="http://schemas.openxmlformats.org/officeDocument/2006/relationships/theme" Target="theme/theme1.xml"/><Relationship Id="rId8" Type="http://schemas.microsoft.com/office/2007/relationships/stylesWithEffects" Target="stylesWithEffects.xml"/><Relationship Id="rId51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_x0020_level_x0020_folder xmlns="f794b6d6-0856-4d21-b844-697f2ac1da44">07 Comms</Top_x0020_level_x0020_folder>
    <URL xmlns="http://schemas.microsoft.com/sharepoint/v3">
      <Url xsi:nil="true"/>
      <Description xsi:nil="true"/>
    </URL>
    <Sub_x0020_level_x0020_folder xmlns="f794b6d6-0856-4d21-b844-697f2ac1da44">Ofsted Inspector (OI) communication</Sub_x0020_level_x0020_fold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32700DB193EE4FB718576823DD3F95" ma:contentTypeVersion="5" ma:contentTypeDescription="Create a new document." ma:contentTypeScope="" ma:versionID="177368418af77a5c06a3c0be4fc17d60">
  <xsd:schema xmlns:xsd="http://www.w3.org/2001/XMLSchema" xmlns:p="http://schemas.microsoft.com/office/2006/metadata/properties" xmlns:ns1="http://schemas.microsoft.com/sharepoint/v3" xmlns:ns2="f794b6d6-0856-4d21-b844-697f2ac1da44" targetNamespace="http://schemas.microsoft.com/office/2006/metadata/properties" ma:root="true" ma:fieldsID="36b7f31affdbbdf4fb8361a28c1dbf8b" ns1:_="" ns2:_="">
    <xsd:import namespace="http://schemas.microsoft.com/sharepoint/v3"/>
    <xsd:import namespace="f794b6d6-0856-4d21-b844-697f2ac1da44"/>
    <xsd:element name="properties">
      <xsd:complexType>
        <xsd:sequence>
          <xsd:element name="documentManagement">
            <xsd:complexType>
              <xsd:all>
                <xsd:element ref="ns2:Top_x0020_level_x0020_folder" minOccurs="0"/>
                <xsd:element ref="ns2:Sub_x0020_level_x0020_folder" minOccurs="0"/>
                <xsd:element ref="ns1:URL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URL" ma:index="10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dms="http://schemas.microsoft.com/office/2006/documentManagement/types" targetNamespace="f794b6d6-0856-4d21-b844-697f2ac1da44" elementFormDefault="qualified">
    <xsd:import namespace="http://schemas.microsoft.com/office/2006/documentManagement/types"/>
    <xsd:element name="Top_x0020_level_x0020_folder" ma:index="8" nillable="true" ma:displayName="Folder" ma:format="Dropdown" ma:internalName="Top_x0020_level_x0020_folder">
      <xsd:simpleType>
        <xsd:restriction base="dms:Choice">
          <xsd:enumeration value="01 Initial scoping / planning"/>
          <xsd:enumeration value="02 Project Documents"/>
          <xsd:enumeration value="03 Recruitment"/>
          <xsd:enumeration value="04 Training"/>
          <xsd:enumeration value="05 TUPE"/>
          <xsd:enumeration value="06 Pensions"/>
          <xsd:enumeration value="07 Comms"/>
          <xsd:enumeration value="08 Budget"/>
          <xsd:enumeration value="09 FOEI related work"/>
          <xsd:enumeration value="10 AI Offer and Selection Criteria"/>
          <xsd:enumeration value="11 Organisational Design"/>
        </xsd:restriction>
      </xsd:simpleType>
    </xsd:element>
    <xsd:element name="Sub_x0020_level_x0020_folder" ma:index="9" nillable="true" ma:displayName="Doc type" ma:format="Dropdown" ma:internalName="Sub_x0020_level_x0020_folder">
      <xsd:simpleType>
        <xsd:restriction base="dms:Choice">
          <xsd:enumeration value="AI/MI Reference Group"/>
          <xsd:enumeration value="APT engagement events"/>
          <xsd:enumeration value="APT Reference Group"/>
          <xsd:enumeration value="Assumptions document"/>
          <xsd:enumeration value="Background"/>
          <xsd:enumeration value="Board Papers"/>
          <xsd:enumeration value="Casual Contracts CfBT"/>
          <xsd:enumeration value="Comms"/>
          <xsd:enumeration value="Confirmation of publication / circulation"/>
          <xsd:enumeration value="Contracts"/>
          <xsd:enumeration value="CSEP"/>
          <xsd:enumeration value="Employee data"/>
          <xsd:enumeration value="Engagement site"/>
          <xsd:enumeration value="Guidance"/>
          <xsd:enumeration value="HMI/RI Reference Group"/>
          <xsd:enumeration value="HR Meetings"/>
          <xsd:enumeration value="ISP Employee Reference Group"/>
          <xsd:enumeration value="ISP Meetings"/>
          <xsd:enumeration value="ISP/APT Reference Group"/>
          <xsd:enumeration value="Job specifications"/>
          <xsd:enumeration value="Legal advice"/>
          <xsd:enumeration value="Letters to ISP employees"/>
          <xsd:enumeration value="Letters to ISP employees - A"/>
          <xsd:enumeration value="Letters to ISP employees - B"/>
          <xsd:enumeration value="Letters to ISP employees - C"/>
          <xsd:enumeration value="Letters to ISP employees - D"/>
          <xsd:enumeration value="Letters to ISP employees - E"/>
          <xsd:enumeration value="Letters to ISP employees - F"/>
          <xsd:enumeration value="Letters to ISP employees - G"/>
          <xsd:enumeration value="Letters to ISP employees - CHECK BEFORE SEND"/>
          <xsd:enumeration value="Lines to take"/>
          <xsd:enumeration value="Newsletters"/>
          <xsd:enumeration value="Measures"/>
          <xsd:enumeration value="Ofsted Inspector (OI) communication"/>
          <xsd:enumeration value="Ofsted Matters"/>
          <xsd:enumeration value="Ofsted Update"/>
          <xsd:enumeration value="Other"/>
          <xsd:enumeration value="Pensions"/>
          <xsd:enumeration value="Planning document"/>
          <xsd:enumeration value="Policies"/>
          <xsd:enumeration value="Presentations"/>
          <xsd:enumeration value="Q &amp; A"/>
          <xsd:enumeration value="Queries"/>
          <xsd:enumeration value="Recruitment/selection"/>
          <xsd:enumeration value="Reference Groups"/>
          <xsd:enumeration value="Risks / issues"/>
          <xsd:enumeration value="Sign-off (newsletters)"/>
          <xsd:enumeration value="Sign-off / approval"/>
          <xsd:enumeration value="Structure charts"/>
          <xsd:enumeration value="Template letters"/>
          <xsd:enumeration value="Terms and conditions"/>
          <xsd:enumeration value="Your Future, your view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141A0-B3C8-47B3-AFAF-9C4D7A55F944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79F5C5EA-35FC-4E36-A6D1-1762F84C453D}">
  <ds:schemaRefs>
    <ds:schemaRef ds:uri="http://www.w3.org/XML/1998/namespace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sharepoint/v3"/>
    <ds:schemaRef ds:uri="f794b6d6-0856-4d21-b844-697f2ac1da44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17322322-7051-4AD5-917F-F813F92E92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57425C-FB7A-43E7-995C-B9F4654892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794b6d6-0856-4d21-b844-697f2ac1da4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40C2E27C-DC89-4637-BF91-E998F1C8B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880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Ofsted publication template</vt:lpstr>
    </vt:vector>
  </TitlesOfParts>
  <Company>Ofsted</Company>
  <LinksUpToDate>false</LinksUpToDate>
  <CharactersWithSpaces>5647</CharactersWithSpaces>
  <SharedDoc>false</SharedDoc>
  <HLinks>
    <vt:vector size="18" baseType="variant"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_Toc422470092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_Toc422470091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_Toc422470090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Ofsted publication template</dc:title>
  <dc:creator>Nikki Blemings</dc:creator>
  <cp:lastModifiedBy>Stuart Griffiths</cp:lastModifiedBy>
  <cp:revision>4</cp:revision>
  <cp:lastPrinted>2015-10-16T15:54:00Z</cp:lastPrinted>
  <dcterms:created xsi:type="dcterms:W3CDTF">2015-10-16T15:30:00Z</dcterms:created>
  <dcterms:modified xsi:type="dcterms:W3CDTF">2015-10-16T15:54:00Z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CS_List">
    <vt:lpwstr>Manage the Business: Manage and Review Work</vt:lpwstr>
  </property>
  <property fmtid="{D5CDD505-2E9C-101B-9397-08002B2CF9AE}" pid="3" name="MigrationSourceURL">
    <vt:lpwstr/>
  </property>
  <property fmtid="{D5CDD505-2E9C-101B-9397-08002B2CF9AE}" pid="4" name="Migration_ResourceGUID">
    <vt:lpwstr/>
  </property>
  <property fmtid="{D5CDD505-2E9C-101B-9397-08002B2CF9AE}" pid="5" name="RetentionPolicy">
    <vt:lpwstr>7</vt:lpwstr>
  </property>
  <property fmtid="{D5CDD505-2E9C-101B-9397-08002B2CF9AE}" pid="6" name="DocDescription">
    <vt:lpwstr/>
  </property>
  <property fmtid="{D5CDD505-2E9C-101B-9397-08002B2CF9AE}" pid="7" name="DatePublished">
    <vt:lpwstr>2012-10-31T00:00:00Z</vt:lpwstr>
  </property>
  <property fmtid="{D5CDD505-2E9C-101B-9397-08002B2CF9AE}" pid="8" name="Language">
    <vt:lpwstr>English</vt:lpwstr>
  </property>
  <property fmtid="{D5CDD505-2E9C-101B-9397-08002B2CF9AE}" pid="9" name="ContentType">
    <vt:lpwstr>Document</vt:lpwstr>
  </property>
  <property fmtid="{D5CDD505-2E9C-101B-9397-08002B2CF9AE}" pid="10" name="Migration_ChannelGUID">
    <vt:lpwstr/>
  </property>
  <property fmtid="{D5CDD505-2E9C-101B-9397-08002B2CF9AE}" pid="11" name="Subject">
    <vt:lpwstr/>
  </property>
  <property fmtid="{D5CDD505-2E9C-101B-9397-08002B2CF9AE}" pid="12" name="Keywords">
    <vt:lpwstr/>
  </property>
  <property fmtid="{D5CDD505-2E9C-101B-9397-08002B2CF9AE}" pid="13" name="_Author">
    <vt:lpwstr>Nikki Blemings</vt:lpwstr>
  </property>
  <property fmtid="{D5CDD505-2E9C-101B-9397-08002B2CF9AE}" pid="14" name="_Category">
    <vt:lpwstr/>
  </property>
  <property fmtid="{D5CDD505-2E9C-101B-9397-08002B2CF9AE}" pid="15" name="Categories">
    <vt:lpwstr/>
  </property>
  <property fmtid="{D5CDD505-2E9C-101B-9397-08002B2CF9AE}" pid="16" name="Approval Level">
    <vt:lpwstr/>
  </property>
  <property fmtid="{D5CDD505-2E9C-101B-9397-08002B2CF9AE}" pid="17" name="_Comments">
    <vt:lpwstr/>
  </property>
  <property fmtid="{D5CDD505-2E9C-101B-9397-08002B2CF9AE}" pid="18" name="Assigned To">
    <vt:lpwstr/>
  </property>
  <property fmtid="{D5CDD505-2E9C-101B-9397-08002B2CF9AE}" pid="19" name="_DCDateModified">
    <vt:lpwstr/>
  </property>
  <property fmtid="{D5CDD505-2E9C-101B-9397-08002B2CF9AE}" pid="20" name="RightsManagementText">
    <vt:lpwstr>NOT PROTECTIVELY MARKED</vt:lpwstr>
  </property>
  <property fmtid="{D5CDD505-2E9C-101B-9397-08002B2CF9AE}" pid="21" name="_ResourceType">
    <vt:lpwstr/>
  </property>
  <property fmtid="{D5CDD505-2E9C-101B-9397-08002B2CF9AE}" pid="22" name="display_urn:schemas-microsoft-com:office:office#Editor">
    <vt:lpwstr>Hannah Jones</vt:lpwstr>
  </property>
  <property fmtid="{D5CDD505-2E9C-101B-9397-08002B2CF9AE}" pid="23" name="xd_Signature">
    <vt:lpwstr/>
  </property>
  <property fmtid="{D5CDD505-2E9C-101B-9397-08002B2CF9AE}" pid="24" name="TemplateUrl">
    <vt:lpwstr/>
  </property>
  <property fmtid="{D5CDD505-2E9C-101B-9397-08002B2CF9AE}" pid="25" name="xd_ProgID">
    <vt:lpwstr/>
  </property>
  <property fmtid="{D5CDD505-2E9C-101B-9397-08002B2CF9AE}" pid="26" name="_DCDateCreated">
    <vt:lpwstr/>
  </property>
  <property fmtid="{D5CDD505-2E9C-101B-9397-08002B2CF9AE}" pid="27" name="display_urn:schemas-microsoft-com:office:office#Author">
    <vt:lpwstr>Hannah Jones</vt:lpwstr>
  </property>
  <property fmtid="{D5CDD505-2E9C-101B-9397-08002B2CF9AE}" pid="28" name="PublishingExpirationDate">
    <vt:lpwstr/>
  </property>
  <property fmtid="{D5CDD505-2E9C-101B-9397-08002B2CF9AE}" pid="29" name="PublishingStartDate">
    <vt:lpwstr/>
  </property>
  <property fmtid="{D5CDD505-2E9C-101B-9397-08002B2CF9AE}" pid="30" name="ContentTypeId">
    <vt:lpwstr>0x010100A232700DB193EE4FB718576823DD3F95</vt:lpwstr>
  </property>
</Properties>
</file>