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47" w:rsidRDefault="00224B47" w:rsidP="00A37FD3">
      <w:pPr>
        <w:jc w:val="center"/>
        <w:rPr>
          <w:rFonts w:ascii="Arial Bold" w:hAnsi="Arial Bold" w:cs="Arial"/>
          <w:b/>
          <w:bCs/>
          <w:caps/>
          <w:szCs w:val="24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 Bold" w:hAnsi="Arial Bold" w:cs="Arial"/>
              <w:b/>
              <w:bCs/>
              <w:caps/>
              <w:szCs w:val="24"/>
              <w:u w:val="single"/>
            </w:rPr>
            <w:t>Wales</w:t>
          </w:r>
        </w:smartTag>
      </w:smartTag>
      <w:r>
        <w:rPr>
          <w:rFonts w:ascii="Arial Bold" w:hAnsi="Arial Bold" w:cs="Arial"/>
          <w:b/>
          <w:bCs/>
          <w:caps/>
          <w:szCs w:val="24"/>
          <w:u w:val="single"/>
        </w:rPr>
        <w:t xml:space="preserve"> office</w:t>
      </w:r>
    </w:p>
    <w:p w:rsidR="00224B47" w:rsidRDefault="00224B47" w:rsidP="00A37FD3">
      <w:pPr>
        <w:jc w:val="center"/>
        <w:rPr>
          <w:rFonts w:ascii="Arial Bold" w:hAnsi="Arial Bold" w:cs="Arial"/>
          <w:b/>
          <w:bCs/>
          <w:caps/>
          <w:szCs w:val="24"/>
          <w:u w:val="single"/>
        </w:rPr>
      </w:pPr>
      <w:r>
        <w:rPr>
          <w:rFonts w:ascii="Arial Bold" w:hAnsi="Arial Bold" w:cs="Arial"/>
          <w:b/>
          <w:bCs/>
          <w:caps/>
          <w:szCs w:val="24"/>
          <w:u w:val="single"/>
        </w:rPr>
        <w:t>july – september 2014</w:t>
      </w:r>
    </w:p>
    <w:p w:rsidR="00224B47" w:rsidRDefault="00224B47" w:rsidP="00FD7434">
      <w:pPr>
        <w:rPr>
          <w:rFonts w:ascii="Arial Bold" w:hAnsi="Arial Bold" w:cs="Arial"/>
          <w:b/>
          <w:bCs/>
          <w:caps/>
          <w:szCs w:val="24"/>
          <w:u w:val="single"/>
        </w:rPr>
      </w:pPr>
    </w:p>
    <w:p w:rsidR="00224B47" w:rsidRPr="00A37FD3" w:rsidRDefault="00224B47" w:rsidP="00FD7434">
      <w:pPr>
        <w:rPr>
          <w:rFonts w:cs="Arial"/>
          <w:b/>
          <w:bCs/>
          <w:caps/>
          <w:sz w:val="20"/>
          <w:u w:val="single"/>
        </w:rPr>
      </w:pPr>
    </w:p>
    <w:p w:rsidR="00224B47" w:rsidRPr="00A37FD3" w:rsidRDefault="00224B47" w:rsidP="00FD7434">
      <w:pPr>
        <w:rPr>
          <w:rFonts w:cs="Arial"/>
          <w:b/>
          <w:bCs/>
          <w:caps/>
          <w:sz w:val="20"/>
          <w:u w:val="single"/>
        </w:rPr>
      </w:pPr>
      <w:r w:rsidRPr="00A37FD3">
        <w:rPr>
          <w:rFonts w:cs="Arial"/>
          <w:b/>
          <w:bCs/>
          <w:caps/>
          <w:sz w:val="20"/>
          <w:u w:val="single"/>
        </w:rPr>
        <w:t>QUARTERLY PUBLICATION OF MINISTERS’ GIFTS (GIVEN AND RECEIVED), OVERSEAS TRAVEL, HOSPITALITY RECEIVED AND MEETINGS WITH EXTERNAL ORGANISATIONS</w:t>
      </w:r>
    </w:p>
    <w:p w:rsidR="00224B47" w:rsidRDefault="00224B47" w:rsidP="00FD7434">
      <w:pPr>
        <w:rPr>
          <w:rFonts w:cs="Arial"/>
          <w:b/>
          <w:bCs/>
          <w:caps/>
          <w:sz w:val="20"/>
          <w:u w:val="single"/>
        </w:rPr>
      </w:pPr>
    </w:p>
    <w:p w:rsidR="00224B47" w:rsidRDefault="00224B47" w:rsidP="00301E68">
      <w:pPr>
        <w:ind w:left="-720" w:firstLine="720"/>
        <w:rPr>
          <w:rFonts w:cs="Arial"/>
          <w:b/>
          <w:bCs/>
          <w:sz w:val="20"/>
          <w:u w:val="single"/>
        </w:rPr>
      </w:pPr>
    </w:p>
    <w:p w:rsidR="00224B47" w:rsidRPr="00A37FD3" w:rsidRDefault="00224B47" w:rsidP="00301E68">
      <w:pPr>
        <w:ind w:left="-720" w:firstLine="720"/>
        <w:rPr>
          <w:rFonts w:cs="Arial"/>
          <w:b/>
          <w:bCs/>
          <w:sz w:val="20"/>
          <w:u w:val="single"/>
        </w:rPr>
      </w:pPr>
      <w:r w:rsidRPr="00A37FD3">
        <w:rPr>
          <w:rFonts w:cs="Arial"/>
          <w:b/>
          <w:bCs/>
          <w:sz w:val="20"/>
          <w:u w:val="single"/>
        </w:rPr>
        <w:t>MINISTERS’ GIFTS (RECEIVED AND GIVEN)</w:t>
      </w:r>
    </w:p>
    <w:p w:rsidR="00224B47" w:rsidRDefault="00224B47" w:rsidP="00AD2AFD">
      <w:pPr>
        <w:rPr>
          <w:rFonts w:cs="Arial"/>
          <w:bCs/>
          <w:sz w:val="20"/>
        </w:rPr>
      </w:pPr>
    </w:p>
    <w:p w:rsidR="00224B47" w:rsidRPr="00A37FD3" w:rsidRDefault="00224B47" w:rsidP="00AD2AFD">
      <w:pPr>
        <w:rPr>
          <w:rFonts w:cs="Arial"/>
          <w:b/>
          <w:sz w:val="20"/>
          <w:u w:val="single"/>
        </w:rPr>
      </w:pPr>
      <w:r w:rsidRPr="00A37FD3">
        <w:rPr>
          <w:rFonts w:cs="Arial"/>
          <w:b/>
          <w:sz w:val="20"/>
          <w:u w:val="single"/>
        </w:rPr>
        <w:t>GIFTS RECEIVED OVER £140</w:t>
      </w:r>
    </w:p>
    <w:p w:rsidR="00224B47" w:rsidRPr="00A37FD3" w:rsidRDefault="00224B47" w:rsidP="00AD2AF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224B47" w:rsidRPr="00A37FD3" w:rsidTr="00BA0C6C">
        <w:tc>
          <w:tcPr>
            <w:tcW w:w="8436" w:type="dxa"/>
            <w:gridSpan w:val="5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country-region">
              <w:smartTag w:uri="urn:schemas-microsoft-com:office:smarttags" w:element="place">
                <w:r w:rsidRPr="00A37FD3"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  <w:r w:rsidRPr="00A37FD3">
              <w:rPr>
                <w:rFonts w:cs="Arial"/>
                <w:b/>
                <w:sz w:val="20"/>
              </w:rPr>
              <w:t>, David Jones. Pre reshuffle 15/7/2014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48" w:type="dxa"/>
          </w:tcPr>
          <w:p w:rsidR="00224B47" w:rsidRPr="00A37FD3" w:rsidRDefault="00224B47" w:rsidP="00BA0C6C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224B47" w:rsidRPr="00A37FD3" w:rsidTr="00BA0C6C">
        <w:tc>
          <w:tcPr>
            <w:tcW w:w="8436" w:type="dxa"/>
            <w:gridSpan w:val="5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country-region">
              <w:smartTag w:uri="urn:schemas-microsoft-com:office:smarttags" w:element="place">
                <w:r w:rsidRPr="00A37FD3"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  <w:r w:rsidRPr="00A37FD3">
              <w:rPr>
                <w:rFonts w:cs="Arial"/>
                <w:b/>
                <w:sz w:val="20"/>
              </w:rPr>
              <w:t>, Stephen Crabb. Post reshuffle 15/7/2014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48" w:type="dxa"/>
          </w:tcPr>
          <w:p w:rsidR="00224B47" w:rsidRPr="00A37FD3" w:rsidRDefault="00224B47" w:rsidP="00BA0C6C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224B47" w:rsidRPr="00A37FD3" w:rsidTr="00BA0C6C">
        <w:tc>
          <w:tcPr>
            <w:tcW w:w="8436" w:type="dxa"/>
            <w:gridSpan w:val="5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Stephen Crabb. Pre reshuffle 15/7/2014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48" w:type="dxa"/>
          </w:tcPr>
          <w:p w:rsidR="00224B47" w:rsidRPr="00A37FD3" w:rsidRDefault="00224B47" w:rsidP="00BA0C6C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224B47" w:rsidRPr="00A37FD3" w:rsidTr="00BA0C6C">
        <w:tc>
          <w:tcPr>
            <w:tcW w:w="8436" w:type="dxa"/>
            <w:gridSpan w:val="5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City">
              <w:smartTag w:uri="urn:schemas-microsoft-com:office:smarttags" w:element="place">
                <w:r w:rsidRPr="00A37FD3">
                  <w:rPr>
                    <w:rFonts w:cs="Arial"/>
                    <w:b/>
                    <w:sz w:val="20"/>
                  </w:rPr>
                  <w:t>Cairns</w:t>
                </w:r>
              </w:smartTag>
            </w:smartTag>
            <w:r w:rsidRPr="00A37FD3">
              <w:rPr>
                <w:rFonts w:cs="Arial"/>
                <w:b/>
                <w:sz w:val="20"/>
              </w:rPr>
              <w:t>. Post reshuffle 15/7/2014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48" w:type="dxa"/>
          </w:tcPr>
          <w:p w:rsidR="00224B47" w:rsidRPr="00A37FD3" w:rsidRDefault="00224B47" w:rsidP="00BA0C6C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892"/>
        <w:gridCol w:w="1958"/>
        <w:gridCol w:w="1377"/>
        <w:gridCol w:w="1848"/>
      </w:tblGrid>
      <w:tr w:rsidR="00224B47" w:rsidRPr="00A37FD3" w:rsidTr="00BA0C6C">
        <w:tc>
          <w:tcPr>
            <w:tcW w:w="8436" w:type="dxa"/>
            <w:gridSpan w:val="5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received</w:t>
            </w:r>
          </w:p>
        </w:tc>
        <w:tc>
          <w:tcPr>
            <w:tcW w:w="189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From  </w:t>
            </w:r>
          </w:p>
        </w:tc>
        <w:tc>
          <w:tcPr>
            <w:tcW w:w="195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37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</w:t>
            </w:r>
          </w:p>
        </w:tc>
        <w:tc>
          <w:tcPr>
            <w:tcW w:w="184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Outcome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89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5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37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48" w:type="dxa"/>
          </w:tcPr>
          <w:p w:rsidR="00224B47" w:rsidRPr="00A37FD3" w:rsidRDefault="00224B47" w:rsidP="00BA0C6C">
            <w:pPr>
              <w:rPr>
                <w:rFonts w:cs="Arial"/>
                <w:color w:val="FF0000"/>
                <w:sz w:val="20"/>
              </w:rPr>
            </w:pPr>
          </w:p>
        </w:tc>
      </w:tr>
    </w:tbl>
    <w:p w:rsidR="00224B47" w:rsidRDefault="00224B47" w:rsidP="00A9474B">
      <w:pPr>
        <w:rPr>
          <w:rFonts w:cs="Arial"/>
          <w:b/>
          <w:bCs/>
          <w:sz w:val="20"/>
          <w:u w:val="single"/>
        </w:rPr>
      </w:pPr>
    </w:p>
    <w:p w:rsidR="00224B47" w:rsidRDefault="00224B47" w:rsidP="00CA21A3">
      <w:pPr>
        <w:rPr>
          <w:rFonts w:cs="Arial"/>
          <w:b/>
          <w:bCs/>
          <w:sz w:val="20"/>
          <w:u w:val="single"/>
        </w:rPr>
      </w:pPr>
    </w:p>
    <w:p w:rsidR="00224B47" w:rsidRPr="00A37FD3" w:rsidRDefault="00224B47" w:rsidP="00CA21A3">
      <w:pPr>
        <w:rPr>
          <w:rFonts w:cs="Arial"/>
          <w:b/>
          <w:bCs/>
          <w:sz w:val="20"/>
          <w:u w:val="single"/>
        </w:rPr>
      </w:pPr>
      <w:r w:rsidRPr="00A37FD3">
        <w:rPr>
          <w:rFonts w:cs="Arial"/>
          <w:b/>
          <w:bCs/>
          <w:sz w:val="20"/>
          <w:u w:val="single"/>
        </w:rPr>
        <w:t>GIFTS GIVEN OVER £140</w:t>
      </w:r>
    </w:p>
    <w:p w:rsidR="00224B47" w:rsidRPr="00A37FD3" w:rsidRDefault="00224B47" w:rsidP="00A37FD3">
      <w:pPr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224B47" w:rsidRPr="00A37FD3" w:rsidTr="00BA0C6C">
        <w:tc>
          <w:tcPr>
            <w:tcW w:w="8528" w:type="dxa"/>
            <w:gridSpan w:val="4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country-region">
              <w:smartTag w:uri="urn:schemas-microsoft-com:office:smarttags" w:element="place">
                <w:r w:rsidRPr="00A37FD3"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  <w:r w:rsidRPr="00A37FD3">
              <w:rPr>
                <w:rFonts w:cs="Arial"/>
                <w:b/>
                <w:sz w:val="20"/>
              </w:rPr>
              <w:t>, David Jones. Pre reshuffle 15/7/2014</w:t>
            </w:r>
          </w:p>
        </w:tc>
      </w:tr>
      <w:tr w:rsidR="00224B47" w:rsidRPr="00A37FD3" w:rsidTr="00BA0C6C">
        <w:tc>
          <w:tcPr>
            <w:tcW w:w="251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224B47" w:rsidRPr="00A37FD3" w:rsidTr="00BA0C6C">
        <w:tc>
          <w:tcPr>
            <w:tcW w:w="251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224B47" w:rsidRPr="00A37FD3" w:rsidTr="00BA0C6C">
        <w:tc>
          <w:tcPr>
            <w:tcW w:w="8528" w:type="dxa"/>
            <w:gridSpan w:val="4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country-region">
              <w:smartTag w:uri="urn:schemas-microsoft-com:office:smarttags" w:element="place">
                <w:r w:rsidRPr="00A37FD3"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  <w:r w:rsidRPr="00A37FD3">
              <w:rPr>
                <w:rFonts w:cs="Arial"/>
                <w:b/>
                <w:sz w:val="20"/>
              </w:rPr>
              <w:t>, Stephen Crabb. Post reshuffle 15/7/2014</w:t>
            </w:r>
          </w:p>
        </w:tc>
      </w:tr>
      <w:tr w:rsidR="00224B47" w:rsidRPr="00A37FD3" w:rsidTr="00BA0C6C">
        <w:tc>
          <w:tcPr>
            <w:tcW w:w="251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224B47" w:rsidRPr="00A37FD3" w:rsidTr="00BA0C6C">
        <w:tc>
          <w:tcPr>
            <w:tcW w:w="251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224B47" w:rsidRPr="00A37FD3" w:rsidTr="00BA0C6C">
        <w:tc>
          <w:tcPr>
            <w:tcW w:w="8528" w:type="dxa"/>
            <w:gridSpan w:val="4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Stephen Crabb. Pre reshuffle 15/7/2014</w:t>
            </w:r>
          </w:p>
        </w:tc>
      </w:tr>
      <w:tr w:rsidR="00224B47" w:rsidRPr="00A37FD3" w:rsidTr="00BA0C6C">
        <w:tc>
          <w:tcPr>
            <w:tcW w:w="251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224B47" w:rsidRPr="00A37FD3" w:rsidTr="00BA0C6C">
        <w:tc>
          <w:tcPr>
            <w:tcW w:w="251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224B47" w:rsidRPr="00A37FD3" w:rsidTr="00BA0C6C">
        <w:tc>
          <w:tcPr>
            <w:tcW w:w="8528" w:type="dxa"/>
            <w:gridSpan w:val="4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City">
              <w:smartTag w:uri="urn:schemas-microsoft-com:office:smarttags" w:element="place">
                <w:r w:rsidRPr="00A37FD3">
                  <w:rPr>
                    <w:rFonts w:cs="Arial"/>
                    <w:b/>
                    <w:sz w:val="20"/>
                  </w:rPr>
                  <w:t>Cairns</w:t>
                </w:r>
              </w:smartTag>
            </w:smartTag>
            <w:r w:rsidRPr="00A37FD3">
              <w:rPr>
                <w:rFonts w:cs="Arial"/>
                <w:b/>
                <w:sz w:val="20"/>
              </w:rPr>
              <w:t>. Post reshuffle 15/7/2014</w:t>
            </w:r>
          </w:p>
        </w:tc>
      </w:tr>
      <w:tr w:rsidR="00224B47" w:rsidRPr="00A37FD3" w:rsidTr="00BA0C6C">
        <w:tc>
          <w:tcPr>
            <w:tcW w:w="251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224B47" w:rsidRPr="00A37FD3" w:rsidTr="00BA0C6C">
        <w:tc>
          <w:tcPr>
            <w:tcW w:w="251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tabs>
          <w:tab w:val="left" w:pos="795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1994"/>
        <w:gridCol w:w="1890"/>
      </w:tblGrid>
      <w:tr w:rsidR="00224B47" w:rsidRPr="00A37FD3" w:rsidTr="00BA0C6C">
        <w:tc>
          <w:tcPr>
            <w:tcW w:w="8528" w:type="dxa"/>
            <w:gridSpan w:val="4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224B47" w:rsidRPr="00A37FD3" w:rsidTr="00BA0C6C">
        <w:tc>
          <w:tcPr>
            <w:tcW w:w="251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gift given</w:t>
            </w:r>
          </w:p>
        </w:tc>
        <w:tc>
          <w:tcPr>
            <w:tcW w:w="2126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  </w:t>
            </w:r>
          </w:p>
        </w:tc>
        <w:tc>
          <w:tcPr>
            <w:tcW w:w="19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Gift</w:t>
            </w:r>
          </w:p>
        </w:tc>
        <w:tc>
          <w:tcPr>
            <w:tcW w:w="1890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Value (if over £140) </w:t>
            </w:r>
          </w:p>
        </w:tc>
      </w:tr>
      <w:tr w:rsidR="00224B47" w:rsidRPr="00A37FD3" w:rsidTr="00BA0C6C">
        <w:tc>
          <w:tcPr>
            <w:tcW w:w="251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2126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9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Default="00224B47" w:rsidP="00A37FD3">
      <w:pPr>
        <w:tabs>
          <w:tab w:val="left" w:pos="795"/>
        </w:tabs>
        <w:rPr>
          <w:rFonts w:cs="Arial"/>
          <w:sz w:val="20"/>
        </w:rPr>
      </w:pPr>
    </w:p>
    <w:p w:rsidR="00224B47" w:rsidRDefault="00224B47" w:rsidP="00A37FD3">
      <w:pPr>
        <w:tabs>
          <w:tab w:val="left" w:pos="795"/>
        </w:tabs>
        <w:rPr>
          <w:rFonts w:cs="Arial"/>
          <w:sz w:val="20"/>
        </w:rPr>
      </w:pPr>
    </w:p>
    <w:p w:rsidR="00224B47" w:rsidRPr="00A37FD3" w:rsidRDefault="00224B47" w:rsidP="00A37FD3">
      <w:pPr>
        <w:tabs>
          <w:tab w:val="left" w:pos="795"/>
        </w:tabs>
        <w:rPr>
          <w:rFonts w:cs="Arial"/>
          <w:sz w:val="20"/>
        </w:rPr>
      </w:pPr>
    </w:p>
    <w:p w:rsidR="00224B47" w:rsidRPr="00A37FD3" w:rsidRDefault="00224B47" w:rsidP="00051458">
      <w:pPr>
        <w:rPr>
          <w:rFonts w:cs="Arial"/>
          <w:b/>
          <w:bCs/>
          <w:sz w:val="20"/>
          <w:u w:val="single"/>
        </w:rPr>
      </w:pPr>
      <w:r w:rsidRPr="00A37FD3">
        <w:rPr>
          <w:rFonts w:cs="Arial"/>
          <w:b/>
          <w:bCs/>
          <w:sz w:val="20"/>
          <w:u w:val="single"/>
        </w:rPr>
        <w:t>MINISTERS’ HOSPITALITY</w:t>
      </w:r>
    </w:p>
    <w:p w:rsidR="00224B47" w:rsidRPr="00A37FD3" w:rsidRDefault="00224B47" w:rsidP="00051458">
      <w:pPr>
        <w:rPr>
          <w:rFonts w:cs="Arial"/>
          <w:b/>
          <w:bCs/>
          <w:sz w:val="20"/>
        </w:rPr>
      </w:pPr>
    </w:p>
    <w:p w:rsidR="00224B47" w:rsidRPr="003A3140" w:rsidRDefault="00224B47" w:rsidP="003A3140">
      <w:pPr>
        <w:rPr>
          <w:rFonts w:cs="Arial"/>
          <w:b/>
          <w:bCs/>
          <w:sz w:val="20"/>
          <w:u w:val="single"/>
        </w:rPr>
      </w:pPr>
      <w:r w:rsidRPr="003A3140">
        <w:rPr>
          <w:b/>
          <w:sz w:val="20"/>
          <w:u w:val="single"/>
        </w:rPr>
        <w:t>HOSPITALITY RECEIVED</w:t>
      </w:r>
    </w:p>
    <w:p w:rsidR="00224B47" w:rsidRPr="00A37FD3" w:rsidRDefault="00224B47" w:rsidP="00A37FD3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224B47" w:rsidRPr="00A37FD3" w:rsidTr="00BA0C6C">
        <w:tc>
          <w:tcPr>
            <w:tcW w:w="8492" w:type="dxa"/>
            <w:gridSpan w:val="3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place">
              <w:smartTag w:uri="urn:schemas-microsoft-com:office:smarttags" w:element="country-region">
                <w:r w:rsidRPr="00A37FD3">
                  <w:rPr>
                    <w:rFonts w:cs="Arial"/>
                    <w:b/>
                    <w:sz w:val="20"/>
                  </w:rPr>
                  <w:t>Wales</w:t>
                </w:r>
              </w:smartTag>
            </w:smartTag>
            <w:r w:rsidRPr="00A37FD3">
              <w:rPr>
                <w:rFonts w:cs="Arial"/>
                <w:b/>
                <w:sz w:val="20"/>
              </w:rPr>
              <w:t>, Stephen Crabb. Post reshuffle 15/7/2014</w:t>
            </w:r>
          </w:p>
        </w:tc>
      </w:tr>
      <w:tr w:rsidR="00224B47" w:rsidRPr="00A37FD3" w:rsidTr="00BA0C6C">
        <w:tc>
          <w:tcPr>
            <w:tcW w:w="141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Type of hospitality received</w:t>
            </w:r>
            <w:r w:rsidRPr="00A37FD3">
              <w:rPr>
                <w:rFonts w:cs="Arial"/>
                <w:sz w:val="20"/>
              </w:rPr>
              <w:t xml:space="preserve"> </w:t>
            </w:r>
          </w:p>
          <w:p w:rsidR="00224B47" w:rsidRPr="00A37FD3" w:rsidRDefault="00224B47" w:rsidP="00BA0C6C">
            <w:pPr>
              <w:spacing w:after="120"/>
              <w:ind w:right="-567"/>
              <w:rPr>
                <w:rFonts w:cs="Arial"/>
                <w:sz w:val="20"/>
              </w:rPr>
            </w:pPr>
          </w:p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24B47" w:rsidRPr="00A37FD3" w:rsidTr="00BA0C6C">
        <w:tc>
          <w:tcPr>
            <w:tcW w:w="141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12th September</w:t>
            </w:r>
          </w:p>
        </w:tc>
        <w:tc>
          <w:tcPr>
            <w:tcW w:w="294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Newport</w:t>
              </w:r>
            </w:smartTag>
            <w:r w:rsidRPr="00A37FD3">
              <w:rPr>
                <w:rFonts w:cs="Arial"/>
                <w:sz w:val="20"/>
              </w:rPr>
              <w:t xml:space="preserve"> Gwent Dragons</w:t>
            </w:r>
          </w:p>
        </w:tc>
        <w:tc>
          <w:tcPr>
            <w:tcW w:w="413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Rugby</w:t>
              </w:r>
            </w:smartTag>
            <w:r w:rsidRPr="00A37FD3">
              <w:rPr>
                <w:rFonts w:cs="Arial"/>
                <w:sz w:val="20"/>
              </w:rPr>
              <w:t xml:space="preserve"> tickets</w:t>
            </w:r>
          </w:p>
        </w:tc>
      </w:tr>
      <w:tr w:rsidR="00224B47" w:rsidRPr="00A37FD3" w:rsidTr="00BA0C6C">
        <w:tc>
          <w:tcPr>
            <w:tcW w:w="141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23</w:t>
            </w:r>
            <w:r w:rsidRPr="00A37FD3">
              <w:rPr>
                <w:rFonts w:cs="Arial"/>
                <w:sz w:val="20"/>
                <w:vertAlign w:val="superscript"/>
              </w:rPr>
              <w:t>rd</w:t>
            </w:r>
            <w:r w:rsidRPr="00A37FD3">
              <w:rPr>
                <w:rFonts w:cs="Arial"/>
                <w:sz w:val="20"/>
              </w:rPr>
              <w:t xml:space="preserve"> July</w:t>
            </w:r>
          </w:p>
        </w:tc>
        <w:tc>
          <w:tcPr>
            <w:tcW w:w="294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Commonwealth Games</w:t>
            </w:r>
          </w:p>
        </w:tc>
        <w:tc>
          <w:tcPr>
            <w:tcW w:w="413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Opening Ceremony tickets</w:t>
            </w:r>
          </w:p>
        </w:tc>
      </w:tr>
      <w:tr w:rsidR="00224B47" w:rsidRPr="00A37FD3" w:rsidTr="00BA0C6C">
        <w:tc>
          <w:tcPr>
            <w:tcW w:w="141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23</w:t>
            </w:r>
            <w:r w:rsidRPr="00A37FD3">
              <w:rPr>
                <w:rFonts w:cs="Arial"/>
                <w:sz w:val="20"/>
                <w:vertAlign w:val="superscript"/>
              </w:rPr>
              <w:t>rd</w:t>
            </w:r>
            <w:r w:rsidRPr="00A37FD3">
              <w:rPr>
                <w:rFonts w:cs="Arial"/>
                <w:sz w:val="20"/>
              </w:rPr>
              <w:t xml:space="preserve"> August</w:t>
            </w:r>
          </w:p>
        </w:tc>
        <w:tc>
          <w:tcPr>
            <w:tcW w:w="294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Newport County AFC vs Burton Albion</w:t>
            </w:r>
          </w:p>
        </w:tc>
        <w:tc>
          <w:tcPr>
            <w:tcW w:w="413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Football tickets</w:t>
            </w:r>
            <w:r>
              <w:rPr>
                <w:rFonts w:cs="Arial"/>
                <w:sz w:val="20"/>
              </w:rPr>
              <w:t>, NATO festival</w:t>
            </w:r>
          </w:p>
        </w:tc>
      </w:tr>
    </w:tbl>
    <w:p w:rsidR="00224B47" w:rsidRPr="00A37FD3" w:rsidRDefault="00224B47" w:rsidP="00A37FD3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224B47" w:rsidRPr="00A37FD3" w:rsidTr="00BA0C6C">
        <w:tc>
          <w:tcPr>
            <w:tcW w:w="8492" w:type="dxa"/>
            <w:gridSpan w:val="3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Stephen Crabb. Pre reshuffle 15/7/2014</w:t>
            </w:r>
          </w:p>
        </w:tc>
      </w:tr>
      <w:tr w:rsidR="00224B47" w:rsidRPr="00A37FD3" w:rsidTr="00BA0C6C">
        <w:tc>
          <w:tcPr>
            <w:tcW w:w="141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Type of hospitality received</w:t>
            </w:r>
            <w:r w:rsidRPr="00A37FD3">
              <w:rPr>
                <w:rFonts w:cs="Arial"/>
                <w:sz w:val="20"/>
              </w:rPr>
              <w:t xml:space="preserve"> </w:t>
            </w:r>
          </w:p>
          <w:p w:rsidR="00224B47" w:rsidRPr="00A37FD3" w:rsidRDefault="00224B47" w:rsidP="00BA0C6C">
            <w:pPr>
              <w:spacing w:after="120"/>
              <w:ind w:right="-567"/>
              <w:rPr>
                <w:rFonts w:cs="Arial"/>
                <w:sz w:val="20"/>
              </w:rPr>
            </w:pPr>
          </w:p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24B47" w:rsidRPr="00A37FD3" w:rsidTr="00BA0C6C">
        <w:tc>
          <w:tcPr>
            <w:tcW w:w="141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294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413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224B47" w:rsidRPr="00A37FD3" w:rsidTr="00BA0C6C">
        <w:tc>
          <w:tcPr>
            <w:tcW w:w="8492" w:type="dxa"/>
            <w:gridSpan w:val="3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country-region">
              <w:r w:rsidRPr="00A37FD3">
                <w:rPr>
                  <w:rFonts w:cs="Arial"/>
                  <w:b/>
                  <w:sz w:val="20"/>
                </w:rPr>
                <w:t>Cairns</w:t>
              </w:r>
            </w:smartTag>
            <w:r w:rsidRPr="00A37FD3">
              <w:rPr>
                <w:rFonts w:cs="Arial"/>
                <w:b/>
                <w:sz w:val="20"/>
              </w:rPr>
              <w:t>. Post reshuffle 15/7/2014</w:t>
            </w:r>
          </w:p>
        </w:tc>
      </w:tr>
      <w:tr w:rsidR="00224B47" w:rsidRPr="00A37FD3" w:rsidTr="00BA0C6C">
        <w:tc>
          <w:tcPr>
            <w:tcW w:w="141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Type of hospitality received</w:t>
            </w:r>
            <w:r w:rsidRPr="00A37FD3">
              <w:rPr>
                <w:rFonts w:cs="Arial"/>
                <w:sz w:val="20"/>
              </w:rPr>
              <w:t xml:space="preserve"> </w:t>
            </w:r>
          </w:p>
          <w:p w:rsidR="00224B47" w:rsidRPr="00A37FD3" w:rsidRDefault="00224B47" w:rsidP="00BA0C6C">
            <w:pPr>
              <w:spacing w:after="120"/>
              <w:ind w:right="-567"/>
              <w:rPr>
                <w:rFonts w:cs="Arial"/>
                <w:sz w:val="20"/>
              </w:rPr>
            </w:pPr>
          </w:p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24B47" w:rsidRPr="00A37FD3" w:rsidTr="00BA0C6C">
        <w:tc>
          <w:tcPr>
            <w:tcW w:w="141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4</w:t>
            </w:r>
            <w:r w:rsidRPr="00A37FD3">
              <w:rPr>
                <w:rFonts w:cs="Arial"/>
                <w:sz w:val="20"/>
                <w:vertAlign w:val="superscript"/>
              </w:rPr>
              <w:t>th</w:t>
            </w:r>
            <w:r w:rsidRPr="00A37FD3">
              <w:rPr>
                <w:rFonts w:cs="Arial"/>
                <w:sz w:val="20"/>
              </w:rPr>
              <w:t xml:space="preserve"> September</w:t>
            </w:r>
          </w:p>
        </w:tc>
        <w:tc>
          <w:tcPr>
            <w:tcW w:w="294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NATO </w:t>
            </w: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Summit</w:t>
              </w:r>
            </w:smartTag>
          </w:p>
        </w:tc>
        <w:tc>
          <w:tcPr>
            <w:tcW w:w="413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Partners Dinner</w:t>
            </w:r>
          </w:p>
        </w:tc>
      </w:tr>
    </w:tbl>
    <w:p w:rsidR="00224B47" w:rsidRPr="00A37FD3" w:rsidRDefault="00224B47" w:rsidP="00A37FD3">
      <w:pPr>
        <w:rPr>
          <w:rFonts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944"/>
        <w:gridCol w:w="4131"/>
      </w:tblGrid>
      <w:tr w:rsidR="00224B47" w:rsidRPr="00A37FD3" w:rsidTr="00BA0C6C">
        <w:tc>
          <w:tcPr>
            <w:tcW w:w="8492" w:type="dxa"/>
            <w:gridSpan w:val="3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224B47" w:rsidRPr="00A37FD3" w:rsidTr="00BA0C6C">
        <w:tc>
          <w:tcPr>
            <w:tcW w:w="141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 of hospitality</w:t>
            </w:r>
          </w:p>
        </w:tc>
        <w:tc>
          <w:tcPr>
            <w:tcW w:w="294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Name of organisation </w:t>
            </w:r>
          </w:p>
        </w:tc>
        <w:tc>
          <w:tcPr>
            <w:tcW w:w="413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Type of hospitality received</w:t>
            </w:r>
            <w:r w:rsidRPr="00A37FD3">
              <w:rPr>
                <w:rFonts w:cs="Arial"/>
                <w:sz w:val="20"/>
              </w:rPr>
              <w:t xml:space="preserve"> </w:t>
            </w:r>
          </w:p>
          <w:p w:rsidR="00224B47" w:rsidRPr="00A37FD3" w:rsidRDefault="00224B47" w:rsidP="00BA0C6C">
            <w:pPr>
              <w:spacing w:after="120"/>
              <w:ind w:right="-567"/>
              <w:rPr>
                <w:rFonts w:cs="Arial"/>
                <w:sz w:val="20"/>
              </w:rPr>
            </w:pPr>
          </w:p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24B47" w:rsidRPr="00A37FD3" w:rsidTr="00BA0C6C">
        <w:tc>
          <w:tcPr>
            <w:tcW w:w="141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2</w:t>
            </w:r>
            <w:r w:rsidRPr="00A37FD3">
              <w:rPr>
                <w:rFonts w:cs="Arial"/>
                <w:sz w:val="20"/>
                <w:vertAlign w:val="superscript"/>
              </w:rPr>
              <w:t>nd</w:t>
            </w:r>
            <w:r w:rsidRPr="00A37FD3">
              <w:rPr>
                <w:rFonts w:cs="Arial"/>
                <w:sz w:val="20"/>
              </w:rPr>
              <w:t xml:space="preserve"> August</w:t>
            </w:r>
          </w:p>
        </w:tc>
        <w:tc>
          <w:tcPr>
            <w:tcW w:w="294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Commonwealth Games</w:t>
            </w:r>
          </w:p>
        </w:tc>
        <w:tc>
          <w:tcPr>
            <w:tcW w:w="413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Boxing tickets</w:t>
            </w:r>
          </w:p>
        </w:tc>
      </w:tr>
      <w:tr w:rsidR="00224B47" w:rsidRPr="00A37FD3" w:rsidTr="00BA0C6C">
        <w:tc>
          <w:tcPr>
            <w:tcW w:w="141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3rd August</w:t>
            </w:r>
          </w:p>
        </w:tc>
        <w:tc>
          <w:tcPr>
            <w:tcW w:w="294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Commonwealth Games</w:t>
            </w:r>
          </w:p>
        </w:tc>
        <w:tc>
          <w:tcPr>
            <w:tcW w:w="413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Closing Ceremony tickets </w:t>
            </w:r>
          </w:p>
        </w:tc>
      </w:tr>
      <w:tr w:rsidR="00224B47" w:rsidRPr="00A37FD3" w:rsidTr="00BA0C6C">
        <w:tc>
          <w:tcPr>
            <w:tcW w:w="141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4th September</w:t>
            </w:r>
          </w:p>
        </w:tc>
        <w:tc>
          <w:tcPr>
            <w:tcW w:w="294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NATO </w:t>
            </w: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Summit</w:t>
              </w:r>
            </w:smartTag>
          </w:p>
        </w:tc>
        <w:tc>
          <w:tcPr>
            <w:tcW w:w="413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Partners Dinner</w:t>
            </w:r>
          </w:p>
        </w:tc>
      </w:tr>
    </w:tbl>
    <w:p w:rsidR="00224B47" w:rsidRPr="00A37FD3" w:rsidRDefault="00224B47" w:rsidP="00A37FD3">
      <w:pPr>
        <w:jc w:val="right"/>
        <w:rPr>
          <w:rFonts w:cs="Arial"/>
          <w:b/>
          <w:bCs/>
          <w:sz w:val="20"/>
          <w:u w:val="single"/>
        </w:rPr>
      </w:pPr>
    </w:p>
    <w:p w:rsidR="00224B47" w:rsidRDefault="00224B47" w:rsidP="00A37FD3">
      <w:pPr>
        <w:rPr>
          <w:rFonts w:cs="Arial"/>
          <w:b/>
          <w:bCs/>
          <w:sz w:val="20"/>
          <w:u w:val="single"/>
        </w:rPr>
      </w:pPr>
    </w:p>
    <w:p w:rsidR="00224B47" w:rsidRPr="003A3140" w:rsidRDefault="00224B47" w:rsidP="003A3140">
      <w:pPr>
        <w:ind w:left="-720" w:firstLine="720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br w:type="page"/>
      </w:r>
      <w:r w:rsidRPr="00A37FD3">
        <w:rPr>
          <w:rFonts w:cs="Arial"/>
          <w:b/>
          <w:bCs/>
          <w:sz w:val="20"/>
          <w:u w:val="single"/>
        </w:rPr>
        <w:t>MINISTERS’ OVERSEAS TRAVEL</w:t>
      </w:r>
    </w:p>
    <w:p w:rsidR="00224B47" w:rsidRPr="00A37FD3" w:rsidRDefault="00224B47" w:rsidP="00A37FD3">
      <w:pPr>
        <w:ind w:left="-1134"/>
        <w:rPr>
          <w:rFonts w:cs="Arial"/>
          <w:b/>
          <w:bCs/>
          <w:sz w:val="20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224B47" w:rsidRPr="00A37FD3" w:rsidTr="00BA0C6C">
        <w:tc>
          <w:tcPr>
            <w:tcW w:w="10786" w:type="dxa"/>
            <w:gridSpan w:val="6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country-region">
              <w:r w:rsidRPr="00A37FD3">
                <w:rPr>
                  <w:rFonts w:cs="Arial"/>
                  <w:b/>
                  <w:sz w:val="20"/>
                </w:rPr>
                <w:t>Wales</w:t>
              </w:r>
            </w:smartTag>
            <w:r w:rsidRPr="00A37FD3">
              <w:rPr>
                <w:rFonts w:cs="Arial"/>
                <w:b/>
                <w:sz w:val="20"/>
              </w:rPr>
              <w:t>, David Jones. Pre reshuffle 15/7/2014</w:t>
            </w:r>
          </w:p>
        </w:tc>
      </w:tr>
      <w:tr w:rsidR="00224B47" w:rsidRPr="00A37FD3" w:rsidTr="00BA0C6C">
        <w:tc>
          <w:tcPr>
            <w:tcW w:w="1089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‘Scheduled’</w:t>
            </w:r>
          </w:p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224B47" w:rsidRPr="00A37FD3" w:rsidTr="00BA0C6C">
        <w:tc>
          <w:tcPr>
            <w:tcW w:w="1089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224B47" w:rsidRPr="00A37FD3" w:rsidRDefault="00224B47" w:rsidP="00BA0C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8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b/>
          <w:bCs/>
          <w:sz w:val="20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224B47" w:rsidRPr="00A37FD3" w:rsidTr="00BA0C6C">
        <w:tc>
          <w:tcPr>
            <w:tcW w:w="10786" w:type="dxa"/>
            <w:gridSpan w:val="6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country-region">
              <w:r w:rsidRPr="00A37FD3">
                <w:rPr>
                  <w:rFonts w:cs="Arial"/>
                  <w:b/>
                  <w:sz w:val="20"/>
                </w:rPr>
                <w:t>Wales</w:t>
              </w:r>
            </w:smartTag>
            <w:r w:rsidRPr="00A37FD3">
              <w:rPr>
                <w:rFonts w:cs="Arial"/>
                <w:b/>
                <w:sz w:val="20"/>
              </w:rPr>
              <w:t>, Stephen Crabb. Post reshuffle 15/7/2014</w:t>
            </w:r>
          </w:p>
        </w:tc>
      </w:tr>
      <w:tr w:rsidR="00224B47" w:rsidRPr="00A37FD3" w:rsidTr="00BA0C6C">
        <w:tc>
          <w:tcPr>
            <w:tcW w:w="1089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‘Scheduled’</w:t>
            </w:r>
          </w:p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224B47" w:rsidRPr="00A37FD3" w:rsidTr="00BA0C6C">
        <w:tc>
          <w:tcPr>
            <w:tcW w:w="1089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224B47" w:rsidRPr="00A37FD3" w:rsidRDefault="00224B47" w:rsidP="00BA0C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8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b/>
          <w:bCs/>
          <w:sz w:val="20"/>
          <w:u w:val="single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224B47" w:rsidRPr="00A37FD3" w:rsidTr="00BA0C6C">
        <w:tc>
          <w:tcPr>
            <w:tcW w:w="10786" w:type="dxa"/>
            <w:gridSpan w:val="6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Stephen Crabb. Pre reshuffle 15/7/2014</w:t>
            </w:r>
          </w:p>
        </w:tc>
      </w:tr>
      <w:tr w:rsidR="00224B47" w:rsidRPr="00A37FD3" w:rsidTr="00BA0C6C">
        <w:tc>
          <w:tcPr>
            <w:tcW w:w="1089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‘Scheduled’</w:t>
            </w:r>
          </w:p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224B47" w:rsidRPr="00A37FD3" w:rsidTr="00BA0C6C">
        <w:tc>
          <w:tcPr>
            <w:tcW w:w="1089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224B47" w:rsidRPr="00A37FD3" w:rsidRDefault="00224B47" w:rsidP="00BA0C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8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tabs>
          <w:tab w:val="left" w:pos="660"/>
        </w:tabs>
        <w:rPr>
          <w:rFonts w:cs="Arial"/>
          <w:sz w:val="20"/>
        </w:rPr>
      </w:pPr>
      <w:r w:rsidRPr="00A37FD3">
        <w:rPr>
          <w:rFonts w:cs="Arial"/>
          <w:sz w:val="20"/>
        </w:rPr>
        <w:tab/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224B47" w:rsidRPr="00A37FD3" w:rsidTr="00BA0C6C">
        <w:tc>
          <w:tcPr>
            <w:tcW w:w="10786" w:type="dxa"/>
            <w:gridSpan w:val="6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country-region">
              <w:r w:rsidRPr="00A37FD3">
                <w:rPr>
                  <w:rFonts w:cs="Arial"/>
                  <w:b/>
                  <w:sz w:val="20"/>
                </w:rPr>
                <w:t>Cairns</w:t>
              </w:r>
            </w:smartTag>
            <w:r w:rsidRPr="00A37FD3">
              <w:rPr>
                <w:rFonts w:cs="Arial"/>
                <w:b/>
                <w:sz w:val="20"/>
              </w:rPr>
              <w:t>. Post reshuffle 15/7/2014</w:t>
            </w:r>
          </w:p>
        </w:tc>
      </w:tr>
      <w:tr w:rsidR="00224B47" w:rsidRPr="00A37FD3" w:rsidTr="00BA0C6C">
        <w:tc>
          <w:tcPr>
            <w:tcW w:w="1089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‘Scheduled’</w:t>
            </w:r>
          </w:p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224B47" w:rsidRPr="00A37FD3" w:rsidTr="00BA0C6C">
        <w:tc>
          <w:tcPr>
            <w:tcW w:w="1089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224B47" w:rsidRPr="00A37FD3" w:rsidRDefault="00224B47" w:rsidP="00BA0C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8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sz w:val="20"/>
        </w:rPr>
      </w:pP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681"/>
        <w:gridCol w:w="1894"/>
        <w:gridCol w:w="1678"/>
        <w:gridCol w:w="2022"/>
        <w:gridCol w:w="2422"/>
      </w:tblGrid>
      <w:tr w:rsidR="00224B47" w:rsidRPr="00A37FD3" w:rsidTr="00BA0C6C">
        <w:tc>
          <w:tcPr>
            <w:tcW w:w="10786" w:type="dxa"/>
            <w:gridSpan w:val="6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224B47" w:rsidRPr="00A37FD3" w:rsidTr="00BA0C6C">
        <w:tc>
          <w:tcPr>
            <w:tcW w:w="1089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Date(s) of trip</w:t>
            </w:r>
          </w:p>
        </w:tc>
        <w:tc>
          <w:tcPr>
            <w:tcW w:w="168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Destination  </w:t>
            </w:r>
          </w:p>
        </w:tc>
        <w:tc>
          <w:tcPr>
            <w:tcW w:w="1894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Purpose of trip</w:t>
            </w:r>
          </w:p>
        </w:tc>
        <w:tc>
          <w:tcPr>
            <w:tcW w:w="1678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‘Scheduled’</w:t>
            </w:r>
          </w:p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‘No 32 (The Royal) Squadron’ or ‘other RAF’ or ‘Chartered’ or ‘Eurostar’  </w:t>
            </w:r>
          </w:p>
        </w:tc>
        <w:tc>
          <w:tcPr>
            <w:tcW w:w="20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Number of officials accompanying Minister, where non-scheduled travel is used   </w:t>
            </w:r>
          </w:p>
        </w:tc>
        <w:tc>
          <w:tcPr>
            <w:tcW w:w="2422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Total cost including travel and accommodation of Minister only </w:t>
            </w:r>
          </w:p>
        </w:tc>
      </w:tr>
      <w:tr w:rsidR="00224B47" w:rsidRPr="00A37FD3" w:rsidTr="00BA0C6C">
        <w:tc>
          <w:tcPr>
            <w:tcW w:w="1089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Nil return</w:t>
            </w:r>
          </w:p>
        </w:tc>
        <w:tc>
          <w:tcPr>
            <w:tcW w:w="1681" w:type="dxa"/>
          </w:tcPr>
          <w:p w:rsidR="00224B47" w:rsidRPr="00A37FD3" w:rsidRDefault="00224B47" w:rsidP="00BA0C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894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167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  <w:tc>
          <w:tcPr>
            <w:tcW w:w="2422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</w:p>
        </w:tc>
      </w:tr>
    </w:tbl>
    <w:p w:rsidR="00224B47" w:rsidRPr="00A37FD3" w:rsidRDefault="00224B47" w:rsidP="00A37FD3">
      <w:pPr>
        <w:rPr>
          <w:rFonts w:cs="Arial"/>
          <w:sz w:val="20"/>
        </w:rPr>
      </w:pPr>
    </w:p>
    <w:p w:rsidR="00224B47" w:rsidRPr="00A37FD3" w:rsidRDefault="00224B47" w:rsidP="00903C6D">
      <w:pPr>
        <w:ind w:left="-1134"/>
        <w:rPr>
          <w:rFonts w:cs="Arial"/>
          <w:b/>
          <w:bCs/>
          <w:sz w:val="20"/>
        </w:rPr>
      </w:pPr>
    </w:p>
    <w:p w:rsidR="00224B47" w:rsidRDefault="00224B47" w:rsidP="00903C6D">
      <w:pPr>
        <w:ind w:left="-1134"/>
        <w:rPr>
          <w:rFonts w:cs="Arial"/>
          <w:b/>
          <w:bCs/>
          <w:sz w:val="20"/>
        </w:rPr>
      </w:pPr>
    </w:p>
    <w:p w:rsidR="00224B47" w:rsidRDefault="00224B47" w:rsidP="00903C6D">
      <w:pPr>
        <w:ind w:left="-1134"/>
        <w:rPr>
          <w:rFonts w:cs="Arial"/>
          <w:b/>
          <w:bCs/>
          <w:sz w:val="20"/>
        </w:rPr>
      </w:pPr>
    </w:p>
    <w:p w:rsidR="00224B47" w:rsidRDefault="00224B47" w:rsidP="00903C6D">
      <w:pPr>
        <w:ind w:left="-1134"/>
        <w:rPr>
          <w:rFonts w:cs="Arial"/>
          <w:b/>
          <w:bCs/>
          <w:sz w:val="20"/>
        </w:rPr>
      </w:pPr>
    </w:p>
    <w:p w:rsidR="00224B47" w:rsidRDefault="00224B47" w:rsidP="00903C6D">
      <w:pPr>
        <w:ind w:left="-1134"/>
        <w:rPr>
          <w:rFonts w:cs="Arial"/>
          <w:b/>
          <w:bCs/>
          <w:sz w:val="20"/>
        </w:rPr>
      </w:pPr>
    </w:p>
    <w:p w:rsidR="00224B47" w:rsidRPr="00A37FD3" w:rsidRDefault="00224B47" w:rsidP="00903C6D">
      <w:pPr>
        <w:ind w:left="-1134"/>
        <w:rPr>
          <w:rFonts w:cs="Arial"/>
          <w:b/>
          <w:bCs/>
          <w:sz w:val="20"/>
        </w:rPr>
      </w:pPr>
    </w:p>
    <w:p w:rsidR="00224B47" w:rsidRDefault="00224B47" w:rsidP="009F4AED">
      <w:pPr>
        <w:jc w:val="right"/>
        <w:rPr>
          <w:rFonts w:cs="Arial"/>
          <w:b/>
          <w:bCs/>
          <w:sz w:val="20"/>
        </w:rPr>
      </w:pPr>
    </w:p>
    <w:p w:rsidR="00224B47" w:rsidRPr="003A3140" w:rsidRDefault="00224B47" w:rsidP="00051458">
      <w:pPr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br w:type="page"/>
      </w:r>
      <w:r w:rsidRPr="00A37FD3">
        <w:rPr>
          <w:rFonts w:cs="Arial"/>
          <w:b/>
          <w:bCs/>
          <w:sz w:val="20"/>
          <w:u w:val="single"/>
        </w:rPr>
        <w:t>MINISTERS’ MEETINGS WITH EXTERNAL ORGANISATIONS AND INDIVIDUALS (INCLUDING MEETINGS WITH NEWSPAPER AND OTHER MEDIA PROPRIETORS, EDITORS AND SENIOR EXECUTIVES)</w:t>
      </w:r>
    </w:p>
    <w:p w:rsidR="00224B47" w:rsidRPr="00A37FD3" w:rsidRDefault="00224B47" w:rsidP="00A37FD3">
      <w:pPr>
        <w:rPr>
          <w:rFonts w:cs="Arial"/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787"/>
        <w:gridCol w:w="3288"/>
      </w:tblGrid>
      <w:tr w:rsidR="00224B47" w:rsidRPr="00A37FD3" w:rsidTr="00BA0C6C">
        <w:tc>
          <w:tcPr>
            <w:tcW w:w="8436" w:type="dxa"/>
            <w:gridSpan w:val="3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country-region">
              <w:r w:rsidRPr="00A37FD3">
                <w:rPr>
                  <w:rFonts w:cs="Arial"/>
                  <w:b/>
                  <w:sz w:val="20"/>
                </w:rPr>
                <w:t>Wales</w:t>
              </w:r>
            </w:smartTag>
            <w:r w:rsidRPr="00A37FD3">
              <w:rPr>
                <w:rFonts w:cs="Arial"/>
                <w:b/>
                <w:sz w:val="20"/>
              </w:rPr>
              <w:t>, David Jones. Pre reshuffle 15/7/2014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224B47" w:rsidRPr="00A37FD3" w:rsidRDefault="00224B47" w:rsidP="00BA0C6C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Tata Steel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WLGA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Local Government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TAC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CBI Wales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Federation of Small Businesses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Dragon LNG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GE Aviation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Toyota</w:t>
              </w:r>
            </w:smartTag>
            <w:r w:rsidRPr="00A37FD3">
              <w:rPr>
                <w:rFonts w:cs="Arial"/>
                <w:sz w:val="20"/>
              </w:rPr>
              <w:t xml:space="preserve"> Motor Manufacturing (UK Ltd)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A37FD3">
                  <w:rPr>
                    <w:rFonts w:cs="Arial"/>
                    <w:sz w:val="20"/>
                  </w:rPr>
                  <w:t>University</w:t>
                </w:r>
              </w:smartTag>
              <w:r w:rsidRPr="00A37FD3">
                <w:rPr>
                  <w:rFonts w:cs="Arial"/>
                  <w:sz w:val="20"/>
                </w:rPr>
                <w:t xml:space="preserve"> of </w:t>
              </w:r>
              <w:smartTag w:uri="urn:schemas-microsoft-com:office:smarttags" w:element="country-region">
                <w:r w:rsidRPr="00A37FD3">
                  <w:rPr>
                    <w:rFonts w:cs="Arial"/>
                    <w:sz w:val="20"/>
                  </w:rPr>
                  <w:t>Wales</w:t>
                </w:r>
              </w:smartTag>
            </w:smartTag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General Dynamics UK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Schaeffler (</w:t>
            </w: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UK</w:t>
              </w:r>
            </w:smartTag>
            <w:r w:rsidRPr="00A37FD3">
              <w:rPr>
                <w:rFonts w:cs="Arial"/>
                <w:sz w:val="20"/>
              </w:rPr>
              <w:t>)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Barclays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EEF Manufacturers’ Organisation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Celtic Manor Resort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Mothers of Srebrenica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Charity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Celtic Manor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Nato </w:t>
            </w: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Summit</w:t>
              </w:r>
            </w:smartTag>
          </w:p>
        </w:tc>
      </w:tr>
    </w:tbl>
    <w:p w:rsidR="00224B47" w:rsidRPr="00A37FD3" w:rsidRDefault="00224B47" w:rsidP="00A37FD3">
      <w:pPr>
        <w:rPr>
          <w:rFonts w:cs="Arial"/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787"/>
        <w:gridCol w:w="3288"/>
      </w:tblGrid>
      <w:tr w:rsidR="00224B47" w:rsidRPr="00A37FD3" w:rsidTr="00BA0C6C">
        <w:tc>
          <w:tcPr>
            <w:tcW w:w="8436" w:type="dxa"/>
            <w:gridSpan w:val="3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Secretary of State for </w:t>
            </w:r>
            <w:smartTag w:uri="urn:schemas-microsoft-com:office:smarttags" w:element="country-region">
              <w:r w:rsidRPr="00A37FD3">
                <w:rPr>
                  <w:rFonts w:cs="Arial"/>
                  <w:b/>
                  <w:sz w:val="20"/>
                </w:rPr>
                <w:t>Wales</w:t>
              </w:r>
            </w:smartTag>
            <w:r w:rsidRPr="00A37FD3">
              <w:rPr>
                <w:rFonts w:cs="Arial"/>
                <w:b/>
                <w:sz w:val="20"/>
              </w:rPr>
              <w:t>, Stephen Crabb. Post reshuffle 15/7/2014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224B47" w:rsidRPr="00A37FD3" w:rsidRDefault="00224B47" w:rsidP="00BA0C6C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Royal Welsh Show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Agriculture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A37FD3">
                  <w:rPr>
                    <w:rFonts w:cs="Arial"/>
                    <w:color w:val="000000"/>
                    <w:sz w:val="20"/>
                  </w:rPr>
                  <w:t>Cardiff</w:t>
                </w:r>
              </w:smartTag>
              <w:r w:rsidRPr="00A37FD3">
                <w:rPr>
                  <w:rFonts w:cs="Arial"/>
                  <w:color w:val="000000"/>
                  <w:sz w:val="20"/>
                </w:rPr>
                <w:t xml:space="preserve"> </w:t>
              </w:r>
              <w:smartTag w:uri="urn:schemas-microsoft-com:office:smarttags" w:element="country-region">
                <w:r w:rsidRPr="00A37FD3">
                  <w:rPr>
                    <w:rFonts w:cs="Arial"/>
                    <w:color w:val="000000"/>
                    <w:sz w:val="20"/>
                  </w:rPr>
                  <w:t>Airport</w:t>
                </w:r>
              </w:smartTag>
            </w:smartTag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Tourism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Airbus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Magell</w:t>
            </w:r>
            <w:r>
              <w:rPr>
                <w:rFonts w:cs="Arial"/>
                <w:sz w:val="20"/>
              </w:rPr>
              <w:t>a</w:t>
            </w:r>
            <w:r w:rsidRPr="00A37FD3">
              <w:rPr>
                <w:rFonts w:cs="Arial"/>
                <w:sz w:val="20"/>
              </w:rPr>
              <w:t>n Aerospace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Sony </w:t>
            </w: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UK</w:t>
              </w:r>
            </w:smartTag>
            <w:r w:rsidRPr="00A37FD3">
              <w:rPr>
                <w:rFonts w:cs="Arial"/>
                <w:sz w:val="20"/>
              </w:rPr>
              <w:t xml:space="preserve"> Technology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September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Welsh Language Commissioner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Welsh Language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September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CBI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September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Mersey Dee </w:t>
            </w: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Alliance</w:t>
              </w:r>
            </w:smartTag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September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TAC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</w:tbl>
    <w:p w:rsidR="00224B47" w:rsidRPr="00A37FD3" w:rsidRDefault="00224B47" w:rsidP="00A37FD3">
      <w:pPr>
        <w:rPr>
          <w:rFonts w:cs="Arial"/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787"/>
        <w:gridCol w:w="3288"/>
      </w:tblGrid>
      <w:tr w:rsidR="00224B47" w:rsidRPr="00A37FD3" w:rsidTr="00BA0C6C">
        <w:tc>
          <w:tcPr>
            <w:tcW w:w="8436" w:type="dxa"/>
            <w:gridSpan w:val="3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Stephen Crabb. Pre reshuffle 15/7/2014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224B47" w:rsidRPr="00A37FD3" w:rsidRDefault="00224B47" w:rsidP="00BA0C6C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 xml:space="preserve">General Dynamics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Business</w:t>
            </w:r>
          </w:p>
        </w:tc>
      </w:tr>
    </w:tbl>
    <w:p w:rsidR="00224B47" w:rsidRPr="00A37FD3" w:rsidRDefault="00224B47" w:rsidP="00A37FD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787"/>
        <w:gridCol w:w="3288"/>
      </w:tblGrid>
      <w:tr w:rsidR="00224B47" w:rsidRPr="00A37FD3" w:rsidTr="00BA0C6C">
        <w:tc>
          <w:tcPr>
            <w:tcW w:w="8436" w:type="dxa"/>
            <w:gridSpan w:val="3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 xml:space="preserve">Parliamentary Under Secretary of State, Alun </w:t>
            </w:r>
            <w:smartTag w:uri="urn:schemas-microsoft-com:office:smarttags" w:element="country-region">
              <w:r w:rsidRPr="00A37FD3">
                <w:rPr>
                  <w:rFonts w:cs="Arial"/>
                  <w:b/>
                  <w:sz w:val="20"/>
                </w:rPr>
                <w:t>Cairns</w:t>
              </w:r>
            </w:smartTag>
            <w:r w:rsidRPr="00A37FD3">
              <w:rPr>
                <w:rFonts w:cs="Arial"/>
                <w:b/>
                <w:sz w:val="20"/>
              </w:rPr>
              <w:t>. Post reshuffle 15/7/2014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224B47" w:rsidRPr="00A37FD3" w:rsidRDefault="00224B47" w:rsidP="00BA0C6C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ABP </w:t>
            </w: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Access </w:t>
            </w: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Caribbean</w:t>
              </w:r>
            </w:smartTag>
            <w:r w:rsidRPr="00A37FD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Arthur Gate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Association of Community Amateur Sports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Auction House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Barclays Bank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BBC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Best Western Plus Parkway Hotel &amp; Spa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BT Local Business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Business </w:t>
            </w: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Wales</w:t>
              </w:r>
            </w:smartTag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Capital Currency Solutions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Capital Networks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Celtic Manor Resort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Centre for Business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Centric Recruitment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Centurion VAT Specialists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Coleg Gwent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Convey Law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Cordal Gowan Ltd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Crimewatch Alarms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Crystal Group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Davis and Sons Estate Agents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Derwen Cymru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Design Print Imagination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Dezines Internet Solutions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Dischromatics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Edmundson Electrical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Energy Consultancy Services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Enjova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Everett, Tomlin Lloyd and Pratt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smartTag w:uri="urn:schemas-microsoft-com:office:smarttags" w:element="country-region">
              <w:r w:rsidRPr="00A37FD3">
                <w:rPr>
                  <w:rFonts w:cs="Arial"/>
                  <w:sz w:val="20"/>
                </w:rPr>
                <w:t>South Wales</w:t>
              </w:r>
            </w:smartTag>
            <w:r w:rsidRPr="00A37FD3">
              <w:rPr>
                <w:rFonts w:cs="Arial"/>
                <w:sz w:val="20"/>
              </w:rPr>
              <w:t xml:space="preserve">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Eversheds LLP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Extreme Running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Friends of Newport Transporter Bridge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General Dynamics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GM Music Cardiff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Gwent Hospitals Contributory Fund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Wales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Gwent Police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Gwent Wildlife Trust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Hargreaves Logistics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HCF Commercial Finance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Hilton Hotels and Resorts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Honeyfizz Training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HSJ Accountants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Wales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Insight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Isca Dental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ITCS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Julia James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Kilsby Williams &amp; Gould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King David Tyres Ltd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Kingsway Centre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Wales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Kymin Financial Services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Leadbitter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M4 Property Consultants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Magor Printing Company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Marks and Spencer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Marshals Mono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Mercure Cardiff Holland House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Wales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Michael G Ryan Son &amp; Daughters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Millfield Capital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MJ’s Hair and Beauty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Monmouthshire Building Society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NatWest Bank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Newport City Council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Newport Galvanizers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Wales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Newport Medieval Ship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Newport Transport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Newsquest Wales and Gloucestershire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Newsquest Wales and Gloucestershire and Midlands South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Nigel Davies Ltd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Noel Fitzpatrick 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Nuttall Parker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Wales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One Voice Wales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P&amp;M Photography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Prime Time Recruitment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Providence Training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QN Hotels Group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Quality Floorcare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Queensberry Real Estate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Wales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Rainbow Brite Cleaning Services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Red Key Property Consultants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Regus Recruitment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Robert Kenny Associates 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RSPB Newport Wetlands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Safe and Secure Training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Satellite Finance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Seren Group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SHDA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Wales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East Wales Jobcentre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Chamber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Spectrum Internet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Sportsworld Promotions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Sturgess Consultancy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Sun Pilates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Swansea University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Tankspeed-fraikin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TCB Events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South Wales Business Forum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Tesco Extra Spytty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The Best Business Solutions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Tovey Brothers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Tube and Steel Supplies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Underwood Insurance Services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University of South Wales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224B47" w:rsidRDefault="00224B47" w:rsidP="00BA0C6C">
            <w:pPr>
              <w:rPr>
                <w:rFonts w:cs="Arial"/>
                <w:sz w:val="20"/>
                <w:lang w:val="fr-FR"/>
                <w:rPrChange w:id="0" w:author="mcx61u" w:date="2015-09-25T10:33:00Z">
                  <w:rPr>
                    <w:rFonts w:cs="Arial"/>
                    <w:sz w:val="20"/>
                  </w:rPr>
                </w:rPrChange>
              </w:rPr>
            </w:pPr>
            <w:r w:rsidRPr="00224B47">
              <w:rPr>
                <w:rFonts w:cs="Arial"/>
                <w:sz w:val="20"/>
                <w:lang w:val="fr-FR"/>
                <w:rPrChange w:id="1" w:author="mcx61u" w:date="2015-09-25T10:33:00Z">
                  <w:rPr>
                    <w:rFonts w:cs="Arial"/>
                    <w:sz w:val="20"/>
                  </w:rPr>
                </w:rPrChange>
              </w:rPr>
              <w:t>U-SURE Insurance Services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Wales Today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Walter Hunter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Woosabi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Woosabi Telecoms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Wynne-Jones IP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South Wales Business Forum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sz w:val="20"/>
                <w:lang w:val="cy-GB"/>
              </w:rPr>
              <w:t>Welsh Language Commissioner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sz w:val="20"/>
              </w:rPr>
              <w:t>National Eisteddfod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  <w:lang w:val="cy-GB"/>
              </w:rPr>
              <w:t>Law and Compliance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National Eisteddfod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S4C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National Eisteddfod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Merched y Wawr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National Eisteddfod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  <w:lang w:val="en-US"/>
              </w:rPr>
              <w:t>National Library of Wales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National Eisteddfod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Cardiff University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National Eisteddfod</w:t>
            </w:r>
          </w:p>
        </w:tc>
      </w:tr>
      <w:tr w:rsidR="00224B47" w:rsidRPr="00A37FD3" w:rsidTr="00BA0C6C">
        <w:trPr>
          <w:trHeight w:val="178"/>
        </w:trPr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Bangor University 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National Eisteddfod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September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Cymdeithas Yr Iaith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Welsh Language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September 2015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TAC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Broadcasting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September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ITV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Media</w:t>
            </w:r>
          </w:p>
        </w:tc>
      </w:tr>
    </w:tbl>
    <w:p w:rsidR="00224B47" w:rsidRPr="00A37FD3" w:rsidRDefault="00224B47" w:rsidP="00A37FD3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787"/>
        <w:gridCol w:w="3288"/>
      </w:tblGrid>
      <w:tr w:rsidR="00224B47" w:rsidRPr="00A37FD3" w:rsidTr="00BA0C6C">
        <w:tc>
          <w:tcPr>
            <w:tcW w:w="8436" w:type="dxa"/>
            <w:gridSpan w:val="3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b/>
                <w:sz w:val="20"/>
              </w:rPr>
              <w:t>Parliamentary Under Secretary of State, Baroness Randerson</w:t>
            </w:r>
          </w:p>
        </w:tc>
      </w:tr>
      <w:tr w:rsidR="00224B47" w:rsidRPr="00A37FD3" w:rsidTr="00BA0C6C">
        <w:tc>
          <w:tcPr>
            <w:tcW w:w="1361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Date of Meeting </w:t>
            </w:r>
          </w:p>
        </w:tc>
        <w:tc>
          <w:tcPr>
            <w:tcW w:w="3787" w:type="dxa"/>
            <w:shd w:val="clear" w:color="auto" w:fill="E0E0E0"/>
          </w:tcPr>
          <w:p w:rsidR="00224B47" w:rsidRPr="00A37FD3" w:rsidRDefault="00224B47" w:rsidP="00BA0C6C">
            <w:pPr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224B47" w:rsidRPr="00A37FD3" w:rsidRDefault="00224B47" w:rsidP="00BA0C6C">
            <w:pPr>
              <w:tabs>
                <w:tab w:val="left" w:pos="419"/>
              </w:tabs>
              <w:rPr>
                <w:rFonts w:cs="Arial"/>
                <w:b/>
                <w:bCs/>
                <w:sz w:val="20"/>
              </w:rPr>
            </w:pPr>
            <w:r w:rsidRPr="00A37FD3">
              <w:rPr>
                <w:rFonts w:cs="Arial"/>
                <w:b/>
                <w:bCs/>
                <w:sz w:val="20"/>
              </w:rPr>
              <w:t xml:space="preserve">Purpose of Meeting  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CBI Wales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Federation of Small Businesses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Dragon LNG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GE Aviation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Toyota Motor Manufacturing (UK Ltd)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University of Wales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General Dynamics UK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Schaeffler (UK) Ltd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Barclays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EEF Manufacturers’ Organisation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July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Celtic Manor Resort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 Advisory Group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NFU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Farming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FUW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Farming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Renishaw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Concrete Canvas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Business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Portmeirion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Tourism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August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 xml:space="preserve">Plas Newydd 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Tourism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September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Cardiff Airport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Tourism</w:t>
            </w:r>
          </w:p>
        </w:tc>
      </w:tr>
      <w:tr w:rsidR="00224B47" w:rsidRPr="00A37FD3" w:rsidTr="00BA0C6C">
        <w:tc>
          <w:tcPr>
            <w:tcW w:w="1361" w:type="dxa"/>
          </w:tcPr>
          <w:p w:rsidR="00224B47" w:rsidRPr="00A37FD3" w:rsidRDefault="00224B47" w:rsidP="00BA0C6C">
            <w:pPr>
              <w:rPr>
                <w:rFonts w:cs="Arial"/>
                <w:color w:val="000000"/>
                <w:sz w:val="20"/>
              </w:rPr>
            </w:pPr>
            <w:r w:rsidRPr="00A37FD3">
              <w:rPr>
                <w:rFonts w:cs="Arial"/>
                <w:color w:val="000000"/>
                <w:sz w:val="20"/>
              </w:rPr>
              <w:t>September 2014</w:t>
            </w:r>
          </w:p>
        </w:tc>
        <w:tc>
          <w:tcPr>
            <w:tcW w:w="3787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Cruise Wales</w:t>
            </w:r>
          </w:p>
        </w:tc>
        <w:tc>
          <w:tcPr>
            <w:tcW w:w="3288" w:type="dxa"/>
          </w:tcPr>
          <w:p w:rsidR="00224B47" w:rsidRPr="00A37FD3" w:rsidRDefault="00224B47" w:rsidP="00BA0C6C">
            <w:pPr>
              <w:rPr>
                <w:rFonts w:cs="Arial"/>
                <w:sz w:val="20"/>
              </w:rPr>
            </w:pPr>
            <w:r w:rsidRPr="00A37FD3">
              <w:rPr>
                <w:rFonts w:cs="Arial"/>
                <w:sz w:val="20"/>
              </w:rPr>
              <w:t>Tourism</w:t>
            </w:r>
          </w:p>
        </w:tc>
      </w:tr>
    </w:tbl>
    <w:p w:rsidR="00224B47" w:rsidRPr="00A37FD3" w:rsidRDefault="00224B47" w:rsidP="00A37FD3">
      <w:pPr>
        <w:spacing w:after="120"/>
        <w:ind w:right="-567"/>
        <w:rPr>
          <w:rFonts w:cs="Arial"/>
          <w:sz w:val="20"/>
        </w:rPr>
      </w:pPr>
    </w:p>
    <w:p w:rsidR="00224B47" w:rsidRPr="00A37FD3" w:rsidRDefault="00224B47" w:rsidP="00B70B8E">
      <w:pPr>
        <w:autoSpaceDE w:val="0"/>
        <w:autoSpaceDN w:val="0"/>
        <w:adjustRightInd w:val="0"/>
        <w:jc w:val="both"/>
        <w:rPr>
          <w:rFonts w:cs="Arial"/>
          <w:color w:val="000000"/>
          <w:sz w:val="20"/>
        </w:rPr>
      </w:pPr>
    </w:p>
    <w:p w:rsidR="00224B47" w:rsidRPr="00B70B8E" w:rsidRDefault="00224B47" w:rsidP="006F12A4">
      <w:pPr>
        <w:spacing w:after="120"/>
        <w:ind w:right="-567"/>
        <w:rPr>
          <w:rFonts w:cs="Arial"/>
          <w:szCs w:val="24"/>
        </w:rPr>
      </w:pPr>
    </w:p>
    <w:sectPr w:rsidR="00224B47" w:rsidRPr="00B70B8E" w:rsidSect="00554B6F">
      <w:pgSz w:w="11906" w:h="16838"/>
      <w:pgMar w:top="1259" w:right="1797" w:bottom="1077" w:left="1797" w:header="72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47" w:rsidRDefault="00224B47">
      <w:r>
        <w:separator/>
      </w:r>
    </w:p>
  </w:endnote>
  <w:endnote w:type="continuationSeparator" w:id="0">
    <w:p w:rsidR="00224B47" w:rsidRDefault="0022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47" w:rsidRDefault="00224B47">
      <w:r>
        <w:separator/>
      </w:r>
    </w:p>
  </w:footnote>
  <w:footnote w:type="continuationSeparator" w:id="0">
    <w:p w:rsidR="00224B47" w:rsidRDefault="00224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764"/>
    <w:multiLevelType w:val="hybridMultilevel"/>
    <w:tmpl w:val="2CCE6572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1AB"/>
    <w:multiLevelType w:val="hybridMultilevel"/>
    <w:tmpl w:val="4B823320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2C24"/>
    <w:multiLevelType w:val="hybridMultilevel"/>
    <w:tmpl w:val="09740E8C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D647C"/>
    <w:multiLevelType w:val="hybridMultilevel"/>
    <w:tmpl w:val="039AA884"/>
    <w:lvl w:ilvl="0" w:tplc="90547A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072"/>
    <w:multiLevelType w:val="hybridMultilevel"/>
    <w:tmpl w:val="06A8A714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4FB8"/>
    <w:multiLevelType w:val="hybridMultilevel"/>
    <w:tmpl w:val="2DB02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1E33ED"/>
    <w:multiLevelType w:val="hybridMultilevel"/>
    <w:tmpl w:val="FC7834FE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6EF7"/>
    <w:multiLevelType w:val="hybridMultilevel"/>
    <w:tmpl w:val="A844C02A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3B78"/>
    <w:multiLevelType w:val="hybridMultilevel"/>
    <w:tmpl w:val="8C12FBC4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B1650"/>
    <w:multiLevelType w:val="hybridMultilevel"/>
    <w:tmpl w:val="AA283D0E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E3DF1"/>
    <w:multiLevelType w:val="hybridMultilevel"/>
    <w:tmpl w:val="EFF63716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33228"/>
    <w:multiLevelType w:val="hybridMultilevel"/>
    <w:tmpl w:val="8F3EA91A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576A2"/>
    <w:multiLevelType w:val="hybridMultilevel"/>
    <w:tmpl w:val="EA321A6C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759D"/>
    <w:multiLevelType w:val="hybridMultilevel"/>
    <w:tmpl w:val="E918B9B6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B1085"/>
    <w:multiLevelType w:val="hybridMultilevel"/>
    <w:tmpl w:val="E6B2CA0A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E1F29"/>
    <w:multiLevelType w:val="hybridMultilevel"/>
    <w:tmpl w:val="294E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D30F6"/>
    <w:multiLevelType w:val="hybridMultilevel"/>
    <w:tmpl w:val="4F1446D6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90D4D"/>
    <w:multiLevelType w:val="hybridMultilevel"/>
    <w:tmpl w:val="08CCCFA0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43E7B"/>
    <w:multiLevelType w:val="hybridMultilevel"/>
    <w:tmpl w:val="8C7619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C21901"/>
    <w:multiLevelType w:val="hybridMultilevel"/>
    <w:tmpl w:val="CF1A8DEE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F742D"/>
    <w:multiLevelType w:val="hybridMultilevel"/>
    <w:tmpl w:val="814A7448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06FD5"/>
    <w:multiLevelType w:val="hybridMultilevel"/>
    <w:tmpl w:val="ABC06292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F0034"/>
    <w:multiLevelType w:val="hybridMultilevel"/>
    <w:tmpl w:val="9DA4298C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36DEE"/>
    <w:multiLevelType w:val="hybridMultilevel"/>
    <w:tmpl w:val="26A4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1009C"/>
    <w:multiLevelType w:val="hybridMultilevel"/>
    <w:tmpl w:val="36A82038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D515A"/>
    <w:multiLevelType w:val="hybridMultilevel"/>
    <w:tmpl w:val="7D720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FB28A4"/>
    <w:multiLevelType w:val="hybridMultilevel"/>
    <w:tmpl w:val="518CC65A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72A9B"/>
    <w:multiLevelType w:val="hybridMultilevel"/>
    <w:tmpl w:val="4E521154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66FD8"/>
    <w:multiLevelType w:val="hybridMultilevel"/>
    <w:tmpl w:val="8FF8B560"/>
    <w:lvl w:ilvl="0" w:tplc="D14CDB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F0574"/>
    <w:multiLevelType w:val="hybridMultilevel"/>
    <w:tmpl w:val="868ADB70"/>
    <w:lvl w:ilvl="0" w:tplc="90547A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21"/>
  </w:num>
  <w:num w:numId="5">
    <w:abstractNumId w:val="5"/>
  </w:num>
  <w:num w:numId="6">
    <w:abstractNumId w:val="7"/>
  </w:num>
  <w:num w:numId="7">
    <w:abstractNumId w:val="27"/>
  </w:num>
  <w:num w:numId="8">
    <w:abstractNumId w:val="12"/>
  </w:num>
  <w:num w:numId="9">
    <w:abstractNumId w:val="1"/>
  </w:num>
  <w:num w:numId="10">
    <w:abstractNumId w:val="17"/>
  </w:num>
  <w:num w:numId="11">
    <w:abstractNumId w:val="20"/>
  </w:num>
  <w:num w:numId="12">
    <w:abstractNumId w:val="16"/>
  </w:num>
  <w:num w:numId="13">
    <w:abstractNumId w:val="28"/>
  </w:num>
  <w:num w:numId="14">
    <w:abstractNumId w:val="0"/>
  </w:num>
  <w:num w:numId="15">
    <w:abstractNumId w:val="8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29"/>
  </w:num>
  <w:num w:numId="21">
    <w:abstractNumId w:val="3"/>
  </w:num>
  <w:num w:numId="22">
    <w:abstractNumId w:val="18"/>
  </w:num>
  <w:num w:numId="23">
    <w:abstractNumId w:val="13"/>
  </w:num>
  <w:num w:numId="24">
    <w:abstractNumId w:val="9"/>
  </w:num>
  <w:num w:numId="25">
    <w:abstractNumId w:val="23"/>
  </w:num>
  <w:num w:numId="26">
    <w:abstractNumId w:val="6"/>
  </w:num>
  <w:num w:numId="27">
    <w:abstractNumId w:val="4"/>
  </w:num>
  <w:num w:numId="28">
    <w:abstractNumId w:val="25"/>
  </w:num>
  <w:num w:numId="29">
    <w:abstractNumId w:val="2"/>
  </w:num>
  <w:num w:numId="30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9B"/>
    <w:rsid w:val="000011EC"/>
    <w:rsid w:val="00007BA7"/>
    <w:rsid w:val="00010ED6"/>
    <w:rsid w:val="00011114"/>
    <w:rsid w:val="000148DF"/>
    <w:rsid w:val="00015EDE"/>
    <w:rsid w:val="00037183"/>
    <w:rsid w:val="00047739"/>
    <w:rsid w:val="00051458"/>
    <w:rsid w:val="00052364"/>
    <w:rsid w:val="00060B66"/>
    <w:rsid w:val="00060ED2"/>
    <w:rsid w:val="0006457F"/>
    <w:rsid w:val="0006458D"/>
    <w:rsid w:val="00071B4E"/>
    <w:rsid w:val="00073409"/>
    <w:rsid w:val="00077D1A"/>
    <w:rsid w:val="00087DBC"/>
    <w:rsid w:val="00091575"/>
    <w:rsid w:val="00091611"/>
    <w:rsid w:val="000A4B08"/>
    <w:rsid w:val="000C2928"/>
    <w:rsid w:val="000C2EA9"/>
    <w:rsid w:val="000D716A"/>
    <w:rsid w:val="000E12F3"/>
    <w:rsid w:val="000F6DBD"/>
    <w:rsid w:val="0010216F"/>
    <w:rsid w:val="00102DD1"/>
    <w:rsid w:val="00105AC7"/>
    <w:rsid w:val="00105C94"/>
    <w:rsid w:val="00105F5D"/>
    <w:rsid w:val="00112090"/>
    <w:rsid w:val="00140A0E"/>
    <w:rsid w:val="00150719"/>
    <w:rsid w:val="00151CA3"/>
    <w:rsid w:val="00175864"/>
    <w:rsid w:val="00176AA7"/>
    <w:rsid w:val="001849C4"/>
    <w:rsid w:val="00187BDC"/>
    <w:rsid w:val="00194C8A"/>
    <w:rsid w:val="00195FA0"/>
    <w:rsid w:val="001A3EE6"/>
    <w:rsid w:val="001A44BC"/>
    <w:rsid w:val="001A6E96"/>
    <w:rsid w:val="001B1E34"/>
    <w:rsid w:val="001C1B52"/>
    <w:rsid w:val="001C3336"/>
    <w:rsid w:val="001D6E0B"/>
    <w:rsid w:val="001E28C9"/>
    <w:rsid w:val="001E48A5"/>
    <w:rsid w:val="001F3E33"/>
    <w:rsid w:val="001F4366"/>
    <w:rsid w:val="001F744C"/>
    <w:rsid w:val="00214848"/>
    <w:rsid w:val="002148B4"/>
    <w:rsid w:val="0022151A"/>
    <w:rsid w:val="00222111"/>
    <w:rsid w:val="00224B47"/>
    <w:rsid w:val="002350B7"/>
    <w:rsid w:val="0023539C"/>
    <w:rsid w:val="002361A9"/>
    <w:rsid w:val="002370E4"/>
    <w:rsid w:val="00241970"/>
    <w:rsid w:val="00242898"/>
    <w:rsid w:val="00251EE7"/>
    <w:rsid w:val="00253236"/>
    <w:rsid w:val="00253903"/>
    <w:rsid w:val="00262B80"/>
    <w:rsid w:val="002641C5"/>
    <w:rsid w:val="002724A5"/>
    <w:rsid w:val="002811C2"/>
    <w:rsid w:val="0028272B"/>
    <w:rsid w:val="00285FF3"/>
    <w:rsid w:val="002865E0"/>
    <w:rsid w:val="00287170"/>
    <w:rsid w:val="002874C1"/>
    <w:rsid w:val="00293BDA"/>
    <w:rsid w:val="00293C47"/>
    <w:rsid w:val="002B1512"/>
    <w:rsid w:val="002B5460"/>
    <w:rsid w:val="002C17DB"/>
    <w:rsid w:val="002C50F5"/>
    <w:rsid w:val="002C7B03"/>
    <w:rsid w:val="002D2FCC"/>
    <w:rsid w:val="002D4525"/>
    <w:rsid w:val="002E0890"/>
    <w:rsid w:val="002E2A48"/>
    <w:rsid w:val="002F1EB4"/>
    <w:rsid w:val="002F2694"/>
    <w:rsid w:val="002F46A1"/>
    <w:rsid w:val="00301E68"/>
    <w:rsid w:val="00303B13"/>
    <w:rsid w:val="00303E65"/>
    <w:rsid w:val="00305F1A"/>
    <w:rsid w:val="00310E00"/>
    <w:rsid w:val="00313CA7"/>
    <w:rsid w:val="00313EEC"/>
    <w:rsid w:val="00315EDE"/>
    <w:rsid w:val="00327F6F"/>
    <w:rsid w:val="00333058"/>
    <w:rsid w:val="00335AD1"/>
    <w:rsid w:val="003507B0"/>
    <w:rsid w:val="00351669"/>
    <w:rsid w:val="00354AAF"/>
    <w:rsid w:val="0035745D"/>
    <w:rsid w:val="00370451"/>
    <w:rsid w:val="003821E4"/>
    <w:rsid w:val="00382372"/>
    <w:rsid w:val="003828F1"/>
    <w:rsid w:val="003864EF"/>
    <w:rsid w:val="003A3140"/>
    <w:rsid w:val="003A6E35"/>
    <w:rsid w:val="003C0773"/>
    <w:rsid w:val="003C2DEE"/>
    <w:rsid w:val="003C33E0"/>
    <w:rsid w:val="003C422E"/>
    <w:rsid w:val="003C552E"/>
    <w:rsid w:val="003D20B0"/>
    <w:rsid w:val="003D503F"/>
    <w:rsid w:val="003D6EC7"/>
    <w:rsid w:val="003E39CF"/>
    <w:rsid w:val="003F18B7"/>
    <w:rsid w:val="0040552E"/>
    <w:rsid w:val="00410F56"/>
    <w:rsid w:val="00411454"/>
    <w:rsid w:val="004132AB"/>
    <w:rsid w:val="00413DDF"/>
    <w:rsid w:val="00414B44"/>
    <w:rsid w:val="004167BD"/>
    <w:rsid w:val="00420155"/>
    <w:rsid w:val="00437600"/>
    <w:rsid w:val="004415A1"/>
    <w:rsid w:val="00444C3E"/>
    <w:rsid w:val="00455A25"/>
    <w:rsid w:val="004602BD"/>
    <w:rsid w:val="00464387"/>
    <w:rsid w:val="004649A5"/>
    <w:rsid w:val="0046731C"/>
    <w:rsid w:val="00474B22"/>
    <w:rsid w:val="00483A6C"/>
    <w:rsid w:val="0048576D"/>
    <w:rsid w:val="0049096D"/>
    <w:rsid w:val="004A0E89"/>
    <w:rsid w:val="004A4ABC"/>
    <w:rsid w:val="004A4C9B"/>
    <w:rsid w:val="004B2955"/>
    <w:rsid w:val="004B3A31"/>
    <w:rsid w:val="004B5076"/>
    <w:rsid w:val="004C07B4"/>
    <w:rsid w:val="004C2253"/>
    <w:rsid w:val="004C3CE7"/>
    <w:rsid w:val="004C7E9B"/>
    <w:rsid w:val="004D5701"/>
    <w:rsid w:val="004D5BC6"/>
    <w:rsid w:val="004E51C0"/>
    <w:rsid w:val="004F21A4"/>
    <w:rsid w:val="004F21AA"/>
    <w:rsid w:val="00506EE4"/>
    <w:rsid w:val="0050773E"/>
    <w:rsid w:val="00507B6F"/>
    <w:rsid w:val="005120E8"/>
    <w:rsid w:val="00531449"/>
    <w:rsid w:val="00535273"/>
    <w:rsid w:val="00546CE6"/>
    <w:rsid w:val="00550AD6"/>
    <w:rsid w:val="00551FB8"/>
    <w:rsid w:val="00554B6F"/>
    <w:rsid w:val="005645E4"/>
    <w:rsid w:val="005646A6"/>
    <w:rsid w:val="00566698"/>
    <w:rsid w:val="00570BD1"/>
    <w:rsid w:val="00571B0A"/>
    <w:rsid w:val="005748FB"/>
    <w:rsid w:val="00575F32"/>
    <w:rsid w:val="00582D49"/>
    <w:rsid w:val="00583D27"/>
    <w:rsid w:val="0059248D"/>
    <w:rsid w:val="00593979"/>
    <w:rsid w:val="005A2DFA"/>
    <w:rsid w:val="005A3387"/>
    <w:rsid w:val="005A4CC6"/>
    <w:rsid w:val="005A5B2E"/>
    <w:rsid w:val="005C2FDB"/>
    <w:rsid w:val="005C5940"/>
    <w:rsid w:val="005C5D36"/>
    <w:rsid w:val="005D53E2"/>
    <w:rsid w:val="005E2B37"/>
    <w:rsid w:val="005E3983"/>
    <w:rsid w:val="005F56C8"/>
    <w:rsid w:val="00610438"/>
    <w:rsid w:val="0062454E"/>
    <w:rsid w:val="006401E6"/>
    <w:rsid w:val="006408C4"/>
    <w:rsid w:val="00641F85"/>
    <w:rsid w:val="00644336"/>
    <w:rsid w:val="00644447"/>
    <w:rsid w:val="00656C8F"/>
    <w:rsid w:val="00657446"/>
    <w:rsid w:val="0066100C"/>
    <w:rsid w:val="00662EB1"/>
    <w:rsid w:val="00666D69"/>
    <w:rsid w:val="00666DE7"/>
    <w:rsid w:val="00677FD9"/>
    <w:rsid w:val="006864D5"/>
    <w:rsid w:val="00693560"/>
    <w:rsid w:val="006A2117"/>
    <w:rsid w:val="006A6109"/>
    <w:rsid w:val="006A64C7"/>
    <w:rsid w:val="006B22E6"/>
    <w:rsid w:val="006C2E59"/>
    <w:rsid w:val="006C3DD2"/>
    <w:rsid w:val="006D2121"/>
    <w:rsid w:val="006E1BE9"/>
    <w:rsid w:val="006E3AE5"/>
    <w:rsid w:val="006E46F7"/>
    <w:rsid w:val="006F12A4"/>
    <w:rsid w:val="006F2C04"/>
    <w:rsid w:val="00703EF6"/>
    <w:rsid w:val="00707111"/>
    <w:rsid w:val="00707148"/>
    <w:rsid w:val="00707E57"/>
    <w:rsid w:val="0071061F"/>
    <w:rsid w:val="00711C11"/>
    <w:rsid w:val="007200A0"/>
    <w:rsid w:val="00723EFD"/>
    <w:rsid w:val="00726242"/>
    <w:rsid w:val="007333A5"/>
    <w:rsid w:val="00735A25"/>
    <w:rsid w:val="00736CDF"/>
    <w:rsid w:val="00736E54"/>
    <w:rsid w:val="00745823"/>
    <w:rsid w:val="00762DBD"/>
    <w:rsid w:val="00767491"/>
    <w:rsid w:val="00771F5E"/>
    <w:rsid w:val="00773C2F"/>
    <w:rsid w:val="00776676"/>
    <w:rsid w:val="007863ED"/>
    <w:rsid w:val="00796DA2"/>
    <w:rsid w:val="007975BF"/>
    <w:rsid w:val="007A01BF"/>
    <w:rsid w:val="007A7CB3"/>
    <w:rsid w:val="007B05D6"/>
    <w:rsid w:val="007B3C95"/>
    <w:rsid w:val="007B3F93"/>
    <w:rsid w:val="007D1C67"/>
    <w:rsid w:val="007F1246"/>
    <w:rsid w:val="007F425B"/>
    <w:rsid w:val="00801268"/>
    <w:rsid w:val="008071EA"/>
    <w:rsid w:val="00813470"/>
    <w:rsid w:val="008277CA"/>
    <w:rsid w:val="00832EBD"/>
    <w:rsid w:val="00846126"/>
    <w:rsid w:val="0086154C"/>
    <w:rsid w:val="00862DD1"/>
    <w:rsid w:val="00873D71"/>
    <w:rsid w:val="00897083"/>
    <w:rsid w:val="008A06DC"/>
    <w:rsid w:val="008A1AA4"/>
    <w:rsid w:val="008A408C"/>
    <w:rsid w:val="008A4ED3"/>
    <w:rsid w:val="008A5BB3"/>
    <w:rsid w:val="008B0C8C"/>
    <w:rsid w:val="008B4C4D"/>
    <w:rsid w:val="008C12D7"/>
    <w:rsid w:val="008C3D2B"/>
    <w:rsid w:val="008C43B6"/>
    <w:rsid w:val="008D0409"/>
    <w:rsid w:val="008D0DA2"/>
    <w:rsid w:val="008D1359"/>
    <w:rsid w:val="008D4025"/>
    <w:rsid w:val="008D66C4"/>
    <w:rsid w:val="008D7D8B"/>
    <w:rsid w:val="008E01F2"/>
    <w:rsid w:val="008E3314"/>
    <w:rsid w:val="008F300A"/>
    <w:rsid w:val="008F67A1"/>
    <w:rsid w:val="00901A04"/>
    <w:rsid w:val="00903C6D"/>
    <w:rsid w:val="00905511"/>
    <w:rsid w:val="00905E19"/>
    <w:rsid w:val="00907BE2"/>
    <w:rsid w:val="00915554"/>
    <w:rsid w:val="00927410"/>
    <w:rsid w:val="00933501"/>
    <w:rsid w:val="00951253"/>
    <w:rsid w:val="00951695"/>
    <w:rsid w:val="0096200C"/>
    <w:rsid w:val="00962594"/>
    <w:rsid w:val="00962846"/>
    <w:rsid w:val="009649E9"/>
    <w:rsid w:val="00971ABB"/>
    <w:rsid w:val="00974A56"/>
    <w:rsid w:val="00977702"/>
    <w:rsid w:val="00977ED6"/>
    <w:rsid w:val="00981C11"/>
    <w:rsid w:val="009865A5"/>
    <w:rsid w:val="009A2B9C"/>
    <w:rsid w:val="009A54DB"/>
    <w:rsid w:val="009B25C2"/>
    <w:rsid w:val="009B39F7"/>
    <w:rsid w:val="009C5EF6"/>
    <w:rsid w:val="009D7031"/>
    <w:rsid w:val="009D7F67"/>
    <w:rsid w:val="009E595B"/>
    <w:rsid w:val="009F1F87"/>
    <w:rsid w:val="009F30F8"/>
    <w:rsid w:val="009F4AED"/>
    <w:rsid w:val="009F6B59"/>
    <w:rsid w:val="00A03095"/>
    <w:rsid w:val="00A05F59"/>
    <w:rsid w:val="00A06A92"/>
    <w:rsid w:val="00A139F9"/>
    <w:rsid w:val="00A26C92"/>
    <w:rsid w:val="00A34B53"/>
    <w:rsid w:val="00A37FD3"/>
    <w:rsid w:val="00A406C3"/>
    <w:rsid w:val="00A43F40"/>
    <w:rsid w:val="00A452F1"/>
    <w:rsid w:val="00A4648F"/>
    <w:rsid w:val="00A50CE7"/>
    <w:rsid w:val="00A5227C"/>
    <w:rsid w:val="00A54F90"/>
    <w:rsid w:val="00A55608"/>
    <w:rsid w:val="00A675AA"/>
    <w:rsid w:val="00A73CD8"/>
    <w:rsid w:val="00A75207"/>
    <w:rsid w:val="00A871D5"/>
    <w:rsid w:val="00A93106"/>
    <w:rsid w:val="00A9474B"/>
    <w:rsid w:val="00A94B97"/>
    <w:rsid w:val="00AA60EF"/>
    <w:rsid w:val="00AC15D7"/>
    <w:rsid w:val="00AD1A9F"/>
    <w:rsid w:val="00AD2AFD"/>
    <w:rsid w:val="00AD4620"/>
    <w:rsid w:val="00AD5356"/>
    <w:rsid w:val="00AD5B44"/>
    <w:rsid w:val="00AD621D"/>
    <w:rsid w:val="00AE586C"/>
    <w:rsid w:val="00B015B1"/>
    <w:rsid w:val="00B05B00"/>
    <w:rsid w:val="00B0753F"/>
    <w:rsid w:val="00B14AE2"/>
    <w:rsid w:val="00B3289A"/>
    <w:rsid w:val="00B34A7F"/>
    <w:rsid w:val="00B43C31"/>
    <w:rsid w:val="00B4516E"/>
    <w:rsid w:val="00B568E0"/>
    <w:rsid w:val="00B612D7"/>
    <w:rsid w:val="00B615E7"/>
    <w:rsid w:val="00B61AB1"/>
    <w:rsid w:val="00B6200D"/>
    <w:rsid w:val="00B63EAF"/>
    <w:rsid w:val="00B70B8E"/>
    <w:rsid w:val="00B73745"/>
    <w:rsid w:val="00B7574B"/>
    <w:rsid w:val="00B75DFE"/>
    <w:rsid w:val="00B7641F"/>
    <w:rsid w:val="00B86AC8"/>
    <w:rsid w:val="00B91133"/>
    <w:rsid w:val="00B92005"/>
    <w:rsid w:val="00B958B9"/>
    <w:rsid w:val="00B97A5B"/>
    <w:rsid w:val="00BA0C6C"/>
    <w:rsid w:val="00BA1FBC"/>
    <w:rsid w:val="00BA3841"/>
    <w:rsid w:val="00BB189E"/>
    <w:rsid w:val="00BB18D5"/>
    <w:rsid w:val="00BB32CD"/>
    <w:rsid w:val="00BC1C53"/>
    <w:rsid w:val="00BC759B"/>
    <w:rsid w:val="00BD418D"/>
    <w:rsid w:val="00BD5B19"/>
    <w:rsid w:val="00BE305C"/>
    <w:rsid w:val="00BE61EA"/>
    <w:rsid w:val="00BF0BB6"/>
    <w:rsid w:val="00BF131C"/>
    <w:rsid w:val="00BF3E0E"/>
    <w:rsid w:val="00BF408A"/>
    <w:rsid w:val="00BF6A1E"/>
    <w:rsid w:val="00C125C1"/>
    <w:rsid w:val="00C12C37"/>
    <w:rsid w:val="00C1349B"/>
    <w:rsid w:val="00C14426"/>
    <w:rsid w:val="00C27129"/>
    <w:rsid w:val="00C37A93"/>
    <w:rsid w:val="00C37B76"/>
    <w:rsid w:val="00C425F3"/>
    <w:rsid w:val="00C427ED"/>
    <w:rsid w:val="00C46E65"/>
    <w:rsid w:val="00C47AAD"/>
    <w:rsid w:val="00C575BF"/>
    <w:rsid w:val="00C62B63"/>
    <w:rsid w:val="00C6625B"/>
    <w:rsid w:val="00C83324"/>
    <w:rsid w:val="00C84ECF"/>
    <w:rsid w:val="00C851D1"/>
    <w:rsid w:val="00C866A1"/>
    <w:rsid w:val="00C87F88"/>
    <w:rsid w:val="00CA21A3"/>
    <w:rsid w:val="00CA653A"/>
    <w:rsid w:val="00CA66D0"/>
    <w:rsid w:val="00CB11A1"/>
    <w:rsid w:val="00CB3A2B"/>
    <w:rsid w:val="00CB7196"/>
    <w:rsid w:val="00CC541B"/>
    <w:rsid w:val="00CD4977"/>
    <w:rsid w:val="00CD7DF4"/>
    <w:rsid w:val="00CE0F01"/>
    <w:rsid w:val="00CE2EE3"/>
    <w:rsid w:val="00CE491D"/>
    <w:rsid w:val="00CF7C13"/>
    <w:rsid w:val="00D024B1"/>
    <w:rsid w:val="00D02EFA"/>
    <w:rsid w:val="00D06CFC"/>
    <w:rsid w:val="00D142B2"/>
    <w:rsid w:val="00D1643F"/>
    <w:rsid w:val="00D20598"/>
    <w:rsid w:val="00D252AB"/>
    <w:rsid w:val="00D31FBC"/>
    <w:rsid w:val="00D35188"/>
    <w:rsid w:val="00D3683C"/>
    <w:rsid w:val="00D41966"/>
    <w:rsid w:val="00D460B3"/>
    <w:rsid w:val="00D47A43"/>
    <w:rsid w:val="00D57B3E"/>
    <w:rsid w:val="00D57D20"/>
    <w:rsid w:val="00D604FE"/>
    <w:rsid w:val="00D62C2C"/>
    <w:rsid w:val="00D67D18"/>
    <w:rsid w:val="00D733B0"/>
    <w:rsid w:val="00D82B29"/>
    <w:rsid w:val="00D8373D"/>
    <w:rsid w:val="00D90132"/>
    <w:rsid w:val="00DA0272"/>
    <w:rsid w:val="00DA2AD5"/>
    <w:rsid w:val="00DA5D30"/>
    <w:rsid w:val="00DB0514"/>
    <w:rsid w:val="00DB05DB"/>
    <w:rsid w:val="00DB23A0"/>
    <w:rsid w:val="00DC27C3"/>
    <w:rsid w:val="00DC4AE7"/>
    <w:rsid w:val="00DC683F"/>
    <w:rsid w:val="00DE5AB0"/>
    <w:rsid w:val="00DF1E35"/>
    <w:rsid w:val="00DF1FC3"/>
    <w:rsid w:val="00E03F9E"/>
    <w:rsid w:val="00E041FF"/>
    <w:rsid w:val="00E10234"/>
    <w:rsid w:val="00E22DBE"/>
    <w:rsid w:val="00E35F55"/>
    <w:rsid w:val="00E3744F"/>
    <w:rsid w:val="00E4544F"/>
    <w:rsid w:val="00E45957"/>
    <w:rsid w:val="00E47078"/>
    <w:rsid w:val="00E52086"/>
    <w:rsid w:val="00E57CDB"/>
    <w:rsid w:val="00E616FD"/>
    <w:rsid w:val="00E66A6E"/>
    <w:rsid w:val="00E75EDF"/>
    <w:rsid w:val="00E807B9"/>
    <w:rsid w:val="00E8466B"/>
    <w:rsid w:val="00EA1F23"/>
    <w:rsid w:val="00EA5E87"/>
    <w:rsid w:val="00EA7351"/>
    <w:rsid w:val="00EB2FE3"/>
    <w:rsid w:val="00EC383A"/>
    <w:rsid w:val="00EC3CC8"/>
    <w:rsid w:val="00EC4AAD"/>
    <w:rsid w:val="00ED4326"/>
    <w:rsid w:val="00EE0646"/>
    <w:rsid w:val="00EE0D8B"/>
    <w:rsid w:val="00EF1C68"/>
    <w:rsid w:val="00EF32D6"/>
    <w:rsid w:val="00EF6C11"/>
    <w:rsid w:val="00F01EE3"/>
    <w:rsid w:val="00F03167"/>
    <w:rsid w:val="00F05233"/>
    <w:rsid w:val="00F05B28"/>
    <w:rsid w:val="00F12476"/>
    <w:rsid w:val="00F20862"/>
    <w:rsid w:val="00F212AB"/>
    <w:rsid w:val="00F41982"/>
    <w:rsid w:val="00F42BF6"/>
    <w:rsid w:val="00F440D8"/>
    <w:rsid w:val="00F5236A"/>
    <w:rsid w:val="00F53958"/>
    <w:rsid w:val="00F55F9F"/>
    <w:rsid w:val="00F62217"/>
    <w:rsid w:val="00F67A46"/>
    <w:rsid w:val="00F743C3"/>
    <w:rsid w:val="00F776BC"/>
    <w:rsid w:val="00F84E1D"/>
    <w:rsid w:val="00F91E57"/>
    <w:rsid w:val="00F97348"/>
    <w:rsid w:val="00FA343B"/>
    <w:rsid w:val="00FA5A85"/>
    <w:rsid w:val="00FB335F"/>
    <w:rsid w:val="00FB3A79"/>
    <w:rsid w:val="00FB54B8"/>
    <w:rsid w:val="00FB7B33"/>
    <w:rsid w:val="00FC35C1"/>
    <w:rsid w:val="00FC5B0A"/>
    <w:rsid w:val="00FD254D"/>
    <w:rsid w:val="00FD2813"/>
    <w:rsid w:val="00FD4A63"/>
    <w:rsid w:val="00FD5416"/>
    <w:rsid w:val="00FD5DED"/>
    <w:rsid w:val="00FD628C"/>
    <w:rsid w:val="00FD6C6D"/>
    <w:rsid w:val="00FD7434"/>
    <w:rsid w:val="00FE3710"/>
    <w:rsid w:val="00FE39B9"/>
    <w:rsid w:val="00FE6D37"/>
    <w:rsid w:val="00FF602A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4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B63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3A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B63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AE5"/>
    <w:pPr>
      <w:spacing w:before="140" w:after="6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2B63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AE5"/>
    <w:rPr>
      <w:rFonts w:ascii="Bookman Old Style" w:hAnsi="Bookman Old Style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2B63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E3AE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3A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uiPriority w:val="99"/>
    <w:rsid w:val="00A452F1"/>
    <w:pPr>
      <w:spacing w:before="60" w:after="120" w:line="240" w:lineRule="exact"/>
    </w:pPr>
    <w:rPr>
      <w:rFonts w:ascii="Verdana" w:hAnsi="Verdana"/>
      <w:sz w:val="20"/>
      <w:lang w:val="en-US" w:eastAsia="en-US"/>
    </w:rPr>
  </w:style>
  <w:style w:type="character" w:styleId="PageNumber">
    <w:name w:val="page number"/>
    <w:basedOn w:val="DefaultParagraphFont"/>
    <w:uiPriority w:val="99"/>
    <w:rsid w:val="00195F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27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7E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736E54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36E54"/>
    <w:rPr>
      <w:rFonts w:cs="Times New Roman"/>
      <w:b/>
      <w:sz w:val="28"/>
    </w:rPr>
  </w:style>
  <w:style w:type="paragraph" w:styleId="ListParagraph">
    <w:name w:val="List Paragraph"/>
    <w:basedOn w:val="Normal"/>
    <w:uiPriority w:val="99"/>
    <w:qFormat/>
    <w:rsid w:val="00554B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F124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1246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rsid w:val="007F124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E5A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A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AB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AB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2138</Words>
  <Characters>12191</Characters>
  <Application>Microsoft Office Outlook</Application>
  <DocSecurity>0</DocSecurity>
  <Lines>0</Lines>
  <Paragraphs>0</Paragraphs>
  <ScaleCrop>false</ScaleCrop>
  <Company>Cabinet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PUBLICATION OF MINISTERS’ GIFTS (GIVEN AND RECEIVED), OVERSEAS TRAVEL, HOSPITALITY RECEIVED AND MEETINGS WITH EXTERNAL ORGANISATIONS</dc:title>
  <dc:subject/>
  <dc:creator>Ballinger Paul - Propriety and Ethics Team -</dc:creator>
  <cp:keywords/>
  <dc:description/>
  <cp:lastModifiedBy>mcx61u</cp:lastModifiedBy>
  <cp:revision>3</cp:revision>
  <cp:lastPrinted>2013-05-22T16:00:00Z</cp:lastPrinted>
  <dcterms:created xsi:type="dcterms:W3CDTF">2015-06-11T09:38:00Z</dcterms:created>
  <dcterms:modified xsi:type="dcterms:W3CDTF">2015-09-25T09:35:00Z</dcterms:modified>
</cp:coreProperties>
</file>