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0C60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0D59F8" w:rsidRDefault="000C60C4"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0D59F8" w:rsidRPr="00BB34CA" w:rsidRDefault="000D59F8"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0D59F8">
              <w:rPr>
                <w:rFonts w:ascii="Arial" w:hAnsi="Arial" w:cs="Arial"/>
                <w:sz w:val="18"/>
                <w:szCs w:val="18"/>
              </w:rPr>
              <w:t>05.08.15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0C60C4">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5F253E">
        <w:rPr>
          <w:rFonts w:ascii="Arial" w:hAnsi="Arial" w:cs="Arial"/>
          <w:sz w:val="22"/>
          <w:szCs w:val="22"/>
        </w:rPr>
        <w:t>01 August</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5F253E" w:rsidRPr="005F253E" w:rsidRDefault="005F253E" w:rsidP="005F253E">
      <w:pPr>
        <w:rPr>
          <w:szCs w:val="24"/>
        </w:rPr>
      </w:pPr>
      <w:r>
        <w:rPr>
          <w:szCs w:val="24"/>
        </w:rPr>
        <w:t>“</w:t>
      </w:r>
      <w:r w:rsidRPr="005F253E">
        <w:rPr>
          <w:szCs w:val="24"/>
        </w:rPr>
        <w:t>How many personnel currently working for your department are seconded from outside organisations or companies, and which organisations or companies do they come from? </w:t>
      </w:r>
    </w:p>
    <w:p w:rsidR="005F253E" w:rsidRPr="005F253E" w:rsidRDefault="005F253E" w:rsidP="005F253E">
      <w:pPr>
        <w:rPr>
          <w:szCs w:val="24"/>
        </w:rPr>
      </w:pPr>
    </w:p>
    <w:p w:rsidR="005F253E" w:rsidRDefault="005F253E" w:rsidP="005F253E">
      <w:pPr>
        <w:rPr>
          <w:szCs w:val="24"/>
        </w:rPr>
      </w:pPr>
      <w:r w:rsidRPr="005F253E">
        <w:rPr>
          <w:szCs w:val="24"/>
        </w:rPr>
        <w:t>Please can you name the organisations and companies and provide the number of people seconded from each organisation or company.</w:t>
      </w:r>
      <w:r>
        <w:rPr>
          <w:szCs w:val="24"/>
        </w:rPr>
        <w:t>”</w:t>
      </w:r>
    </w:p>
    <w:p w:rsidR="005F253E" w:rsidRDefault="005F253E" w:rsidP="005F253E">
      <w:pPr>
        <w:rPr>
          <w:szCs w:val="24"/>
        </w:rPr>
      </w:pPr>
    </w:p>
    <w:p w:rsidR="005F253E" w:rsidRPr="005F253E" w:rsidRDefault="005F253E" w:rsidP="005F253E">
      <w:pPr>
        <w:rPr>
          <w:rFonts w:ascii="Arial" w:hAnsi="Arial" w:cs="Arial"/>
          <w:sz w:val="22"/>
          <w:szCs w:val="22"/>
        </w:rPr>
      </w:pPr>
      <w:r>
        <w:rPr>
          <w:rFonts w:ascii="Arial" w:hAnsi="Arial" w:cs="Arial"/>
          <w:sz w:val="22"/>
          <w:szCs w:val="22"/>
        </w:rPr>
        <w:t xml:space="preserve">The Office of the Advocate General does not directly employ staff.  All our </w:t>
      </w:r>
      <w:r w:rsidR="00933B4D">
        <w:rPr>
          <w:rFonts w:ascii="Arial" w:hAnsi="Arial" w:cs="Arial"/>
          <w:sz w:val="22"/>
          <w:szCs w:val="22"/>
        </w:rPr>
        <w:t xml:space="preserve">permanent </w:t>
      </w:r>
      <w:r>
        <w:rPr>
          <w:rFonts w:ascii="Arial" w:hAnsi="Arial" w:cs="Arial"/>
          <w:sz w:val="22"/>
          <w:szCs w:val="22"/>
        </w:rPr>
        <w:t xml:space="preserve">staff are on secondment from other Government departments, primarily the Scottish Government </w:t>
      </w:r>
      <w:r w:rsidR="00933B4D">
        <w:rPr>
          <w:rFonts w:ascii="Arial" w:hAnsi="Arial" w:cs="Arial"/>
          <w:sz w:val="22"/>
          <w:szCs w:val="22"/>
        </w:rPr>
        <w:t xml:space="preserve">(SG) </w:t>
      </w:r>
      <w:r>
        <w:rPr>
          <w:rFonts w:ascii="Arial" w:hAnsi="Arial" w:cs="Arial"/>
          <w:sz w:val="22"/>
          <w:szCs w:val="22"/>
        </w:rPr>
        <w:t xml:space="preserve">and the Ministry of Justice.  Currently 3 members of staff are seconded from </w:t>
      </w:r>
      <w:proofErr w:type="spellStart"/>
      <w:r>
        <w:rPr>
          <w:rFonts w:ascii="Arial" w:hAnsi="Arial" w:cs="Arial"/>
          <w:sz w:val="22"/>
          <w:szCs w:val="22"/>
        </w:rPr>
        <w:t>MoJ</w:t>
      </w:r>
      <w:proofErr w:type="spellEnd"/>
      <w:r>
        <w:rPr>
          <w:rFonts w:ascii="Arial" w:hAnsi="Arial" w:cs="Arial"/>
          <w:sz w:val="22"/>
          <w:szCs w:val="22"/>
        </w:rPr>
        <w:t>, the remaining</w:t>
      </w:r>
      <w:r w:rsidR="00933B4D">
        <w:rPr>
          <w:rFonts w:ascii="Arial" w:hAnsi="Arial" w:cs="Arial"/>
          <w:sz w:val="22"/>
          <w:szCs w:val="22"/>
        </w:rPr>
        <w:t xml:space="preserve"> 46 are on secondment from the SG.</w:t>
      </w:r>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0C60C4"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0C60C4"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3E" w:rsidRDefault="005F253E">
      <w:r>
        <w:separator/>
      </w:r>
    </w:p>
  </w:endnote>
  <w:endnote w:type="continuationSeparator" w:id="0">
    <w:p w:rsidR="005F253E" w:rsidRDefault="005F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3E" w:rsidRPr="0067486A" w:rsidRDefault="005F253E"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3E" w:rsidRDefault="005F253E">
      <w:r>
        <w:separator/>
      </w:r>
    </w:p>
  </w:footnote>
  <w:footnote w:type="continuationSeparator" w:id="0">
    <w:p w:rsidR="005F253E" w:rsidRDefault="005F2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3E" w:rsidRDefault="005F253E" w:rsidP="0067486A">
    <w:pPr>
      <w:pStyle w:val="Header"/>
      <w:tabs>
        <w:tab w:val="clear" w:pos="4153"/>
        <w:tab w:val="clear" w:pos="8306"/>
        <w:tab w:val="center" w:pos="4500"/>
        <w:tab w:val="right" w:pos="9000"/>
      </w:tabs>
      <w:jc w:val="left"/>
    </w:pPr>
    <w:r>
      <w:t xml:space="preserve">                                                                  </w:t>
    </w:r>
  </w:p>
  <w:p w:rsidR="005F253E" w:rsidRPr="0067486A" w:rsidRDefault="005F253E"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C60C4"/>
    <w:rsid w:val="000D46E2"/>
    <w:rsid w:val="000D59F8"/>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5F253E"/>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33B4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 w:id="21107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15</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1773</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4</cp:revision>
  <cp:lastPrinted>2013-10-28T14:12:00Z</cp:lastPrinted>
  <dcterms:created xsi:type="dcterms:W3CDTF">2015-08-04T14:51:00Z</dcterms:created>
  <dcterms:modified xsi:type="dcterms:W3CDTF">2015-08-11T13:42:00Z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