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976"/>
        <w:gridCol w:w="1843"/>
        <w:gridCol w:w="2665"/>
      </w:tblGrid>
      <w:tr w:rsidR="0067346E" w:rsidRPr="00296F1F" w:rsidTr="0067346E">
        <w:trPr>
          <w:trHeight w:val="45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JOB TITLE</w:t>
            </w:r>
          </w:p>
        </w:tc>
        <w:tc>
          <w:tcPr>
            <w:tcW w:w="7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296F1F" w:rsidRDefault="00AF60C5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Chevening Support Officer </w:t>
            </w:r>
          </w:p>
        </w:tc>
      </w:tr>
      <w:tr w:rsidR="0067346E" w:rsidRPr="00296F1F" w:rsidTr="0067346E">
        <w:trPr>
          <w:trHeight w:val="402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DEPARTMENT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296F1F" w:rsidRDefault="00AF60C5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Press and Public Affairs Section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GRADE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296F1F" w:rsidRDefault="00AF60C5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A2 L </w:t>
            </w:r>
          </w:p>
        </w:tc>
      </w:tr>
      <w:tr w:rsidR="0067346E" w:rsidRPr="00296F1F" w:rsidTr="0067346E"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POST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296F1F" w:rsidRDefault="00AF60C5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Islamabad / Pakistan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296F1F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NO. OF POSITIONS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AF60C5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01</w:t>
            </w:r>
          </w:p>
        </w:tc>
      </w:tr>
      <w:tr w:rsidR="0008005C" w:rsidRPr="00296F1F" w:rsidTr="0067346E">
        <w:trPr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05C" w:rsidRPr="00296F1F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START 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5C" w:rsidRPr="00296F1F" w:rsidRDefault="00AF60C5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01 August 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8005C" w:rsidRPr="00296F1F" w:rsidRDefault="0008005C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LENGTH OF CONTRACT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5C" w:rsidRPr="00296F1F" w:rsidRDefault="00AF60C5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One year (renewable contract )</w:t>
            </w:r>
          </w:p>
        </w:tc>
      </w:tr>
      <w:tr w:rsidR="00C02630" w:rsidRPr="00296F1F" w:rsidTr="000D44DA">
        <w:trPr>
          <w:gridAfter w:val="2"/>
          <w:wAfter w:w="4508" w:type="dxa"/>
          <w:trHeight w:val="43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02630" w:rsidRPr="00296F1F" w:rsidRDefault="00C02630" w:rsidP="000D44DA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SLOT CODE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630" w:rsidRPr="00296F1F" w:rsidRDefault="00ED0565" w:rsidP="000D44DA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ED0565">
              <w:rPr>
                <w:rFonts w:asciiTheme="minorHAnsi" w:hAnsiTheme="minorHAnsi" w:cs="Arial"/>
                <w:b/>
                <w:sz w:val="20"/>
                <w:lang w:eastAsia="en-US"/>
              </w:rPr>
              <w:t>4665013</w:t>
            </w:r>
          </w:p>
        </w:tc>
      </w:tr>
    </w:tbl>
    <w:p w:rsidR="0008005C" w:rsidRPr="00296F1F" w:rsidRDefault="0008005C" w:rsidP="0067346E">
      <w:pPr>
        <w:rPr>
          <w:rFonts w:asciiTheme="minorHAnsi" w:hAnsiTheme="minorHAnsi" w:cs="Arial"/>
          <w:b/>
          <w:sz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5"/>
        <w:gridCol w:w="2835"/>
        <w:gridCol w:w="1814"/>
      </w:tblGrid>
      <w:tr w:rsidR="0067346E" w:rsidRPr="00296F1F" w:rsidTr="0067346E">
        <w:trPr>
          <w:trHeight w:val="16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MAIN PURPOSE OF JOB</w:t>
            </w:r>
          </w:p>
        </w:tc>
      </w:tr>
      <w:tr w:rsidR="0067346E" w:rsidRPr="00296F1F" w:rsidTr="00553839">
        <w:trPr>
          <w:cantSplit/>
          <w:trHeight w:val="108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0C5" w:rsidRPr="00296F1F" w:rsidRDefault="00AF60C5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>To provide administrative support to Chevening team to :</w:t>
            </w:r>
          </w:p>
          <w:p w:rsidR="00AF60C5" w:rsidRPr="00296F1F" w:rsidRDefault="00AF60C5" w:rsidP="00AF60C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296F1F">
              <w:rPr>
                <w:rFonts w:cs="Arial"/>
                <w:sz w:val="20"/>
              </w:rPr>
              <w:t xml:space="preserve">Manage Chevening Scholarship programme in Pakistan </w:t>
            </w:r>
          </w:p>
          <w:p w:rsidR="0067346E" w:rsidRPr="00296F1F" w:rsidRDefault="00AF60C5" w:rsidP="00AF60C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296F1F">
              <w:rPr>
                <w:rFonts w:cs="Arial"/>
                <w:sz w:val="20"/>
              </w:rPr>
              <w:t xml:space="preserve">Enhance Alumni engagement   </w:t>
            </w:r>
          </w:p>
        </w:tc>
      </w:tr>
      <w:tr w:rsidR="0067346E" w:rsidRPr="00296F1F" w:rsidTr="0067346E">
        <w:trPr>
          <w:trHeight w:val="161"/>
          <w:jc w:val="center"/>
        </w:trPr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i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ROLES AND RESPONSIBILITIES </w:t>
            </w:r>
            <w:r w:rsidRPr="00296F1F">
              <w:rPr>
                <w:rFonts w:asciiTheme="minorHAnsi" w:hAnsiTheme="minorHAnsi" w:cs="Arial"/>
                <w:i/>
                <w:sz w:val="20"/>
                <w:lang w:eastAsia="en-US"/>
              </w:rPr>
              <w:t>(What will the jobholder be expected to achieve?)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Approximate % of time</w:t>
            </w:r>
          </w:p>
        </w:tc>
      </w:tr>
      <w:tr w:rsidR="0067346E" w:rsidRPr="00296F1F" w:rsidTr="0067346E">
        <w:trPr>
          <w:cantSplit/>
          <w:trHeight w:val="1664"/>
          <w:jc w:val="center"/>
        </w:trPr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AF60C5" w:rsidRPr="00296F1F" w:rsidRDefault="00AF60C5" w:rsidP="00AF60C5">
            <w:pPr>
              <w:spacing w:line="276" w:lineRule="auto"/>
              <w:rPr>
                <w:rFonts w:asciiTheme="minorHAnsi" w:hAnsiTheme="minorHAnsi"/>
                <w:b/>
                <w:sz w:val="20"/>
                <w:u w:val="single"/>
              </w:rPr>
            </w:pPr>
            <w:r w:rsidRPr="00296F1F">
              <w:rPr>
                <w:rFonts w:asciiTheme="minorHAnsi" w:hAnsiTheme="minorHAnsi"/>
                <w:b/>
                <w:sz w:val="20"/>
                <w:u w:val="single"/>
              </w:rPr>
              <w:t>Support Chevening team in the Chevening recruitment process:</w:t>
            </w:r>
          </w:p>
          <w:p w:rsidR="00AF60C5" w:rsidRPr="00296F1F" w:rsidRDefault="00AF60C5" w:rsidP="00AF60C5">
            <w:pPr>
              <w:spacing w:line="276" w:lineRule="auto"/>
              <w:rPr>
                <w:rFonts w:asciiTheme="minorHAnsi" w:hAnsiTheme="minorHAnsi"/>
                <w:sz w:val="20"/>
              </w:rPr>
            </w:pPr>
          </w:p>
          <w:p w:rsidR="00AF60C5" w:rsidRPr="00296F1F" w:rsidRDefault="00AF60C5" w:rsidP="00AF60C5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>Provide administrative support to Chevening team in the Chevening recruitment process</w:t>
            </w:r>
          </w:p>
          <w:p w:rsidR="00AF60C5" w:rsidRPr="00296F1F" w:rsidRDefault="00AF60C5" w:rsidP="00AF60C5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 xml:space="preserve">Schedule Chevening interviews </w:t>
            </w:r>
          </w:p>
          <w:p w:rsidR="00AF60C5" w:rsidRPr="00296F1F" w:rsidRDefault="00AF60C5" w:rsidP="00AF60C5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>Act as main point of contact for Chevening candidate</w:t>
            </w:r>
          </w:p>
          <w:p w:rsidR="0067346E" w:rsidRPr="00296F1F" w:rsidRDefault="00AF60C5" w:rsidP="008932A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>Coordinate with Chevening secretariat ensuring smooth implementation of recruitment process</w:t>
            </w:r>
          </w:p>
        </w:tc>
        <w:tc>
          <w:tcPr>
            <w:tcW w:w="18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296F1F" w:rsidRDefault="00AF60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>30%</w:t>
            </w:r>
          </w:p>
        </w:tc>
      </w:tr>
      <w:tr w:rsidR="0067346E" w:rsidRPr="00296F1F" w:rsidTr="0067346E">
        <w:trPr>
          <w:cantSplit/>
          <w:trHeight w:val="1405"/>
          <w:jc w:val="center"/>
        </w:trPr>
        <w:tc>
          <w:tcPr>
            <w:tcW w:w="7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932AF" w:rsidRPr="00296F1F" w:rsidRDefault="008932AF" w:rsidP="00AF60C5">
            <w:pPr>
              <w:pStyle w:val="FormTextSmall"/>
              <w:rPr>
                <w:rFonts w:asciiTheme="minorHAnsi" w:hAnsiTheme="minorHAnsi"/>
                <w:b/>
                <w:u w:val="single"/>
              </w:rPr>
            </w:pP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  <w:b/>
                <w:u w:val="single"/>
              </w:rPr>
            </w:pPr>
            <w:r w:rsidRPr="00296F1F">
              <w:rPr>
                <w:rFonts w:asciiTheme="minorHAnsi" w:hAnsiTheme="minorHAnsi"/>
                <w:b/>
                <w:u w:val="single"/>
              </w:rPr>
              <w:t>Develop and Maintain Chevening Alumni Database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>To create an alumni registration form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 xml:space="preserve">To keep record of alumni existing data of more than 1300 Chevening scholars across Pakistan 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 xml:space="preserve">To add data of new Chevening scholars </w:t>
            </w:r>
          </w:p>
          <w:p w:rsidR="0067346E" w:rsidRPr="00296F1F" w:rsidRDefault="00AF60C5" w:rsidP="008932AF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>To develop thematic database of contacts</w:t>
            </w:r>
          </w:p>
          <w:p w:rsidR="008932AF" w:rsidRPr="00296F1F" w:rsidRDefault="008932AF" w:rsidP="008932AF">
            <w:pPr>
              <w:pStyle w:val="FormTextSmall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296F1F" w:rsidRDefault="00AF60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>15%</w:t>
            </w:r>
          </w:p>
        </w:tc>
      </w:tr>
      <w:tr w:rsidR="0067346E" w:rsidRPr="00296F1F" w:rsidTr="005C310B">
        <w:trPr>
          <w:cantSplit/>
          <w:trHeight w:val="1583"/>
          <w:jc w:val="center"/>
        </w:trPr>
        <w:tc>
          <w:tcPr>
            <w:tcW w:w="7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932AF" w:rsidRPr="00296F1F" w:rsidRDefault="008932AF" w:rsidP="00AF60C5">
            <w:pPr>
              <w:pStyle w:val="FormTextSmall"/>
              <w:rPr>
                <w:rFonts w:asciiTheme="minorHAnsi" w:hAnsiTheme="minorHAnsi"/>
                <w:b/>
                <w:u w:val="single"/>
              </w:rPr>
            </w:pP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  <w:b/>
                <w:u w:val="single"/>
              </w:rPr>
            </w:pPr>
            <w:r w:rsidRPr="00296F1F">
              <w:rPr>
                <w:rFonts w:asciiTheme="minorHAnsi" w:hAnsiTheme="minorHAnsi"/>
                <w:b/>
                <w:u w:val="single"/>
              </w:rPr>
              <w:t xml:space="preserve">Support Chevening team in Chevening Scholarship Promotion   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>To ensure effective Chevening brand promotion throughout the year, work on Chevening marketing strategy.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 xml:space="preserve">Organise Alumni events, seminars , meetings and receptions 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>Liaise with Alumni on regular basis</w:t>
            </w:r>
          </w:p>
          <w:p w:rsidR="008932AF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>To keep record of Chevening branding</w:t>
            </w:r>
          </w:p>
          <w:p w:rsidR="008932AF" w:rsidRPr="00296F1F" w:rsidRDefault="008932AF" w:rsidP="00AF60C5">
            <w:pPr>
              <w:pStyle w:val="FormTextSmall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46E" w:rsidRPr="00296F1F" w:rsidRDefault="00AF60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>25%</w:t>
            </w:r>
          </w:p>
        </w:tc>
      </w:tr>
      <w:tr w:rsidR="0067346E" w:rsidRPr="00296F1F" w:rsidTr="0067346E">
        <w:trPr>
          <w:cantSplit/>
          <w:trHeight w:val="1142"/>
          <w:jc w:val="center"/>
        </w:trPr>
        <w:tc>
          <w:tcPr>
            <w:tcW w:w="77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:rsidR="008932AF" w:rsidRPr="00296F1F" w:rsidRDefault="008932AF" w:rsidP="00AF60C5">
            <w:pPr>
              <w:pStyle w:val="FormTextSmall"/>
              <w:rPr>
                <w:rFonts w:asciiTheme="minorHAnsi" w:hAnsiTheme="minorHAnsi"/>
                <w:b/>
                <w:u w:val="single"/>
              </w:rPr>
            </w:pP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  <w:b/>
                <w:u w:val="single"/>
              </w:rPr>
            </w:pPr>
            <w:r w:rsidRPr="00296F1F">
              <w:rPr>
                <w:rFonts w:asciiTheme="minorHAnsi" w:hAnsiTheme="minorHAnsi"/>
                <w:b/>
                <w:u w:val="single"/>
              </w:rPr>
              <w:t>Support Chevening team in the management of Chevening Alumni Projects.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 xml:space="preserve">Ensure all project activities are completed within the given time period and budget </w:t>
            </w:r>
          </w:p>
          <w:p w:rsidR="00AF60C5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>Budget record keeping</w:t>
            </w:r>
          </w:p>
          <w:p w:rsidR="008932AF" w:rsidRPr="00296F1F" w:rsidRDefault="00AF60C5" w:rsidP="00AF60C5">
            <w:pPr>
              <w:pStyle w:val="FormTextSmall"/>
              <w:rPr>
                <w:rFonts w:asciiTheme="minorHAnsi" w:hAnsiTheme="minorHAnsi"/>
              </w:rPr>
            </w:pPr>
            <w:r w:rsidRPr="00296F1F">
              <w:rPr>
                <w:rFonts w:asciiTheme="minorHAnsi" w:hAnsiTheme="minorHAnsi"/>
              </w:rPr>
              <w:t>Organise events as part of Chevening alumni engagement work. Often in conjunction with the Chevening Alumni Association.</w:t>
            </w:r>
          </w:p>
          <w:p w:rsidR="008932AF" w:rsidRPr="00296F1F" w:rsidRDefault="008932AF" w:rsidP="00AF60C5">
            <w:pPr>
              <w:pStyle w:val="FormTextSmall"/>
              <w:rPr>
                <w:rFonts w:asciiTheme="minorHAnsi" w:hAnsiTheme="minorHAnsi"/>
              </w:rPr>
            </w:pPr>
          </w:p>
          <w:p w:rsidR="008932AF" w:rsidRPr="00296F1F" w:rsidRDefault="008932AF" w:rsidP="00AF60C5">
            <w:pPr>
              <w:pStyle w:val="FormTextSmall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296F1F" w:rsidRDefault="00AF60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>30%</w:t>
            </w:r>
          </w:p>
        </w:tc>
      </w:tr>
      <w:tr w:rsidR="0067346E" w:rsidRPr="00296F1F" w:rsidTr="0067346E">
        <w:trPr>
          <w:trHeight w:val="16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5C310B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lastRenderedPageBreak/>
              <w:t>WHAT WE DO:</w:t>
            </w:r>
          </w:p>
        </w:tc>
      </w:tr>
      <w:tr w:rsidR="0067346E" w:rsidRPr="00296F1F" w:rsidTr="0067346E">
        <w:trPr>
          <w:trHeight w:val="794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F18" w:rsidRPr="00296F1F" w:rsidRDefault="00AF60C5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We manage Chevening Scholarship programme in Pakistan. </w:t>
            </w:r>
            <w:r w:rsidR="00DA6F18"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Our work is mainly divided in three strands:</w:t>
            </w:r>
          </w:p>
          <w:p w:rsidR="00DA6F18" w:rsidRPr="00296F1F" w:rsidRDefault="00DA6F18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  <w:p w:rsidR="00DA6F18" w:rsidRPr="00296F1F" w:rsidRDefault="00DA6F18" w:rsidP="00DA6F18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1-Chevening recruitment </w:t>
            </w:r>
            <w:r w:rsidR="00AF34C0"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( we manage Chevening scholarship selection process at post) </w:t>
            </w: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 </w:t>
            </w:r>
          </w:p>
          <w:p w:rsidR="00AF34C0" w:rsidRPr="00296F1F" w:rsidRDefault="00AF34C0" w:rsidP="00DA6F18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>2-Chevening Promotion (Marketing and Advertising to promote Chevening brand in Pakistan)</w:t>
            </w:r>
          </w:p>
          <w:p w:rsidR="00AF34C0" w:rsidRPr="00296F1F" w:rsidRDefault="00AF34C0" w:rsidP="00DA6F18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>3-Chevening alumni engagement (through events, seminars, workshops, receptions and debates)</w:t>
            </w:r>
          </w:p>
          <w:p w:rsidR="0067346E" w:rsidRPr="00296F1F" w:rsidRDefault="00DA6F18" w:rsidP="00DA6F18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 </w:t>
            </w:r>
          </w:p>
        </w:tc>
      </w:tr>
      <w:tr w:rsidR="0067346E" w:rsidRPr="00296F1F" w:rsidTr="0067346E">
        <w:trPr>
          <w:trHeight w:val="16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5C310B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WHAT WE WANT FROM YOU</w:t>
            </w:r>
          </w:p>
        </w:tc>
      </w:tr>
      <w:tr w:rsidR="0067346E" w:rsidRPr="00296F1F" w:rsidTr="0067346E">
        <w:trPr>
          <w:trHeight w:val="680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6E" w:rsidRPr="00296F1F" w:rsidRDefault="00AF34C0" w:rsidP="00AF34C0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Chevening support officer will provide administrative support to the Chevening team to increase  alumni engagement and to raise profile of Chevening brand in Pakistan. </w:t>
            </w:r>
          </w:p>
        </w:tc>
      </w:tr>
      <w:tr w:rsidR="0067346E" w:rsidRPr="00296F1F" w:rsidTr="0067346E">
        <w:trPr>
          <w:trHeight w:val="161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RESOURCES MANAGED </w:t>
            </w:r>
            <w:r w:rsidRPr="00296F1F">
              <w:rPr>
                <w:rFonts w:asciiTheme="minorHAnsi" w:hAnsiTheme="minorHAnsi" w:cs="Arial"/>
                <w:i/>
                <w:sz w:val="20"/>
                <w:lang w:eastAsia="en-US"/>
              </w:rPr>
              <w:t>(Staff and Expenditure)</w:t>
            </w:r>
          </w:p>
        </w:tc>
      </w:tr>
      <w:tr w:rsidR="0067346E" w:rsidRPr="00296F1F" w:rsidTr="0067346E">
        <w:trPr>
          <w:cantSplit/>
          <w:trHeight w:val="800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346E" w:rsidRPr="00296F1F" w:rsidRDefault="00AF34C0" w:rsidP="00AF34C0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Chevening support officer will not get any staff management responsibility but will provide administrative support to the Chevening team in managing two </w:t>
            </w:r>
            <w:r w:rsidR="00DA6F18" w:rsidRPr="00296F1F">
              <w:rPr>
                <w:rFonts w:asciiTheme="minorHAnsi" w:hAnsiTheme="minorHAnsi" w:cs="Arial"/>
                <w:sz w:val="20"/>
                <w:lang w:eastAsia="en-US"/>
              </w:rPr>
              <w:t>Chevening alumni projects with total budget £67000</w:t>
            </w:r>
          </w:p>
        </w:tc>
      </w:tr>
      <w:tr w:rsidR="0067346E" w:rsidRPr="00296F1F" w:rsidTr="0067346E">
        <w:trPr>
          <w:cantSplit/>
          <w:trHeight w:val="254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KEY COMPETENCES REQUIRED FOR THE JOB </w:t>
            </w:r>
            <w:r w:rsidRPr="00296F1F">
              <w:rPr>
                <w:rFonts w:asciiTheme="minorHAnsi" w:hAnsiTheme="minorHAnsi" w:cs="Arial"/>
                <w:i/>
                <w:sz w:val="20"/>
                <w:lang w:eastAsia="en-US"/>
              </w:rPr>
              <w:t>(Maximum of 6 competences)</w:t>
            </w:r>
          </w:p>
        </w:tc>
      </w:tr>
      <w:tr w:rsidR="0067346E" w:rsidRPr="00296F1F" w:rsidTr="0067346E">
        <w:trPr>
          <w:cantSplit/>
          <w:trHeight w:val="445"/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346E" w:rsidRPr="00296F1F" w:rsidRDefault="0067346E">
            <w:pPr>
              <w:pStyle w:val="SmallSideHeadings"/>
              <w:spacing w:before="0" w:after="0" w:line="276" w:lineRule="auto"/>
              <w:rPr>
                <w:rFonts w:asciiTheme="minorHAnsi" w:hAnsiTheme="minorHAnsi" w:cs="Arial"/>
                <w:b w:val="0"/>
              </w:rPr>
            </w:pPr>
            <w:r w:rsidRPr="00296F1F">
              <w:rPr>
                <w:rFonts w:asciiTheme="minorHAnsi" w:hAnsiTheme="minorHAnsi" w:cs="Arial"/>
              </w:rPr>
              <w:t>Competence 1:</w:t>
            </w:r>
            <w:r w:rsidRPr="00296F1F">
              <w:rPr>
                <w:rFonts w:asciiTheme="minorHAnsi" w:hAnsiTheme="minorHAnsi" w:cs="Arial"/>
                <w:b w:val="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 w:val="0"/>
                </w:rPr>
                <w:id w:val="12701950"/>
                <w:placeholder>
                  <w:docPart w:val="CF5CF2E2320C4215AA59C33710C50F7B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Pr="00296F1F">
                  <w:rPr>
                    <w:rFonts w:asciiTheme="minorHAnsi" w:hAnsiTheme="minorHAnsi" w:cs="Arial"/>
                    <w:b w:val="0"/>
                  </w:rPr>
                  <w:t>Leading &amp; Communicating</w:t>
                </w:r>
              </w:sdtContent>
            </w:sdt>
            <w:r w:rsidRPr="00296F1F">
              <w:rPr>
                <w:rFonts w:asciiTheme="minorHAnsi" w:hAnsiTheme="minorHAnsi" w:cs="Arial"/>
                <w:b w:val="0"/>
              </w:rPr>
              <w:t xml:space="preserve">             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296F1F" w:rsidRDefault="0067346E">
            <w:pPr>
              <w:pStyle w:val="FormTextSmall"/>
              <w:spacing w:after="0" w:line="276" w:lineRule="auto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  <w:b/>
              </w:rPr>
              <w:t>Competence 4:</w:t>
            </w:r>
            <w:r w:rsidRPr="00296F1F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8975358"/>
                <w:placeholder>
                  <w:docPart w:val="4B0E1E1C470D4B48AE35C0154C046796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Pr="00296F1F">
                  <w:rPr>
                    <w:rFonts w:asciiTheme="minorHAnsi" w:hAnsiTheme="minorHAnsi" w:cs="Arial"/>
                  </w:rPr>
                  <w:t>Building Capability for All</w:t>
                </w:r>
              </w:sdtContent>
            </w:sdt>
          </w:p>
        </w:tc>
      </w:tr>
      <w:tr w:rsidR="0067346E" w:rsidRPr="00296F1F" w:rsidTr="0067346E">
        <w:trPr>
          <w:cantSplit/>
          <w:trHeight w:val="405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Competence 2:</w:t>
            </w: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56"/>
                <w:placeholder>
                  <w:docPart w:val="F6D28788953642F49FD9A1F5E5654F33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Pr="00296F1F">
                  <w:rPr>
                    <w:rFonts w:asciiTheme="minorHAnsi" w:hAnsiTheme="minorHAnsi" w:cs="Arial"/>
                    <w:sz w:val="20"/>
                    <w:lang w:eastAsia="en-US"/>
                  </w:rPr>
                  <w:t>Managing a Quality Service</w:t>
                </w:r>
              </w:sdtContent>
            </w:sdt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296F1F" w:rsidRDefault="0067346E">
            <w:pPr>
              <w:pStyle w:val="FormTextSmall"/>
              <w:spacing w:after="0" w:line="276" w:lineRule="auto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  <w:b/>
              </w:rPr>
              <w:t>Competence 5:</w:t>
            </w:r>
            <w:r w:rsidRPr="00296F1F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8975359"/>
                <w:placeholder>
                  <w:docPart w:val="31FFB038C7F6492296578FEE8675FB74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Pr="00296F1F">
                  <w:rPr>
                    <w:rFonts w:asciiTheme="minorHAnsi" w:hAnsiTheme="minorHAnsi" w:cs="Arial"/>
                  </w:rPr>
                  <w:t>Changing &amp; Improving</w:t>
                </w:r>
              </w:sdtContent>
            </w:sdt>
          </w:p>
        </w:tc>
      </w:tr>
      <w:tr w:rsidR="0067346E" w:rsidRPr="00296F1F" w:rsidTr="0067346E">
        <w:trPr>
          <w:cantSplit/>
          <w:trHeight w:val="405"/>
          <w:jc w:val="center"/>
        </w:trPr>
        <w:tc>
          <w:tcPr>
            <w:tcW w:w="4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Competence 3:</w:t>
            </w: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57"/>
                <w:placeholder>
                  <w:docPart w:val="2452961FABC04F2B94CE4456D48C3E29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Pr="00296F1F">
                  <w:rPr>
                    <w:rFonts w:asciiTheme="minorHAnsi" w:hAnsiTheme="minorHAnsi" w:cs="Arial"/>
                    <w:sz w:val="20"/>
                    <w:lang w:eastAsia="en-US"/>
                  </w:rPr>
                  <w:t xml:space="preserve"> Collaborating &amp; Partnering</w:t>
                </w:r>
              </w:sdtContent>
            </w:sdt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46E" w:rsidRPr="00296F1F" w:rsidRDefault="0067346E">
            <w:pPr>
              <w:pStyle w:val="FormTextSmall"/>
              <w:spacing w:after="0" w:line="276" w:lineRule="auto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  <w:b/>
              </w:rPr>
              <w:t>Competence 6:</w:t>
            </w:r>
            <w:r w:rsidRPr="00296F1F">
              <w:rPr>
                <w:rFonts w:asciiTheme="minorHAnsi" w:hAnsiTheme="minorHAnsi" w:cs="Arial"/>
              </w:rPr>
              <w:t xml:space="preserve">     </w:t>
            </w:r>
            <w:sdt>
              <w:sdtPr>
                <w:rPr>
                  <w:rFonts w:asciiTheme="minorHAnsi" w:hAnsiTheme="minorHAnsi" w:cs="Arial"/>
                </w:rPr>
                <w:id w:val="8975360"/>
                <w:placeholder>
                  <w:docPart w:val="658827BACCBB4DFDA9E0C9CB61DBE9E4"/>
                </w:placeholder>
                <w:comboBox>
                  <w:listItem w:value="Choose an item."/>
                  <w:listItem w:displayText="Seeing the Big Picture" w:value="Seeing the Big Picture"/>
                  <w:listItem w:displayText="Changing &amp; Improving" w:value="Changing &amp; Improving"/>
                  <w:listItem w:displayText="Making Effective Decisions" w:value="Making Effective Decisions"/>
                  <w:listItem w:displayText="Leading &amp; Communicating" w:value="Leading &amp; Communicating"/>
                  <w:listItem w:displayText="Collaborating &amp; Partnering" w:value="Collaborating &amp; Partnering"/>
                  <w:listItem w:displayText="Building Capability for All" w:value="Building Capability for All"/>
                  <w:listItem w:displayText="Achieving Commercial Outcomes" w:value="Achieving Commercial Outcomes"/>
                  <w:listItem w:displayText="Delivering Value for Money" w:value="Delivering Value for Money"/>
                  <w:listItem w:displayText="Managing a Quality Service" w:value="Managing a Quality Service"/>
                  <w:listItem w:displayText="Delivering at Pace" w:value="Delivering at Pace"/>
                  <w:listItem w:displayText="Engaging Internationally" w:value="Engaging Internationally"/>
                  <w:listItem w:displayText="Demonstrating Resilience" w:value="Demonstrating Resilience"/>
                </w:comboBox>
              </w:sdtPr>
              <w:sdtContent>
                <w:r w:rsidR="00AF60C5" w:rsidRPr="00296F1F">
                  <w:rPr>
                    <w:rFonts w:asciiTheme="minorHAnsi" w:hAnsiTheme="minorHAnsi" w:cs="Arial"/>
                  </w:rPr>
                  <w:t>Delivering Value for Money</w:t>
                </w:r>
              </w:sdtContent>
            </w:sdt>
          </w:p>
        </w:tc>
      </w:tr>
    </w:tbl>
    <w:p w:rsidR="0067346E" w:rsidRPr="00296F1F" w:rsidRDefault="0067346E" w:rsidP="0067346E">
      <w:pPr>
        <w:rPr>
          <w:rFonts w:asciiTheme="minorHAnsi" w:hAnsiTheme="minorHAnsi"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1256"/>
        <w:gridCol w:w="2281"/>
        <w:gridCol w:w="1276"/>
        <w:gridCol w:w="1275"/>
        <w:gridCol w:w="2241"/>
      </w:tblGrid>
      <w:tr w:rsidR="0067346E" w:rsidRPr="00296F1F" w:rsidTr="005C310B">
        <w:trPr>
          <w:trHeight w:val="164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LANGUAGE / COMMUNICATIONS</w:t>
            </w:r>
          </w:p>
        </w:tc>
      </w:tr>
      <w:tr w:rsidR="0067346E" w:rsidRPr="00296F1F" w:rsidTr="005C310B">
        <w:trPr>
          <w:trHeight w:val="164"/>
          <w:jc w:val="center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ENGLISH</w:t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OTHER LANGUAGES</w:t>
            </w:r>
          </w:p>
        </w:tc>
      </w:tr>
      <w:tr w:rsidR="0067346E" w:rsidRPr="00296F1F" w:rsidTr="005C310B">
        <w:trPr>
          <w:cantSplit/>
          <w:trHeight w:val="384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English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Spoken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0768A7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476862"/>
                <w:placeholder>
                  <w:docPart w:val="EB4435838C694EB48D29A842B46B962A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C81369" w:rsidRPr="00296F1F">
                  <w:rPr>
                    <w:rFonts w:asciiTheme="minorHAnsi" w:hAnsiTheme="minorHAnsi" w:cs="Arial"/>
                    <w:sz w:val="20"/>
                    <w:lang w:eastAsia="en-US"/>
                  </w:rPr>
                  <w:t>Fluent</w:t>
                </w:r>
              </w:sdtContent>
            </w:sdt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346E" w:rsidRPr="00296F1F" w:rsidRDefault="00C81369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Urdu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Spoken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0768A7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83"/>
                <w:placeholder>
                  <w:docPart w:val="F6736D2836624034B5AB551466C72964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C81369" w:rsidRPr="00296F1F">
                  <w:rPr>
                    <w:rFonts w:asciiTheme="minorHAnsi" w:hAnsiTheme="minorHAnsi" w:cs="Arial"/>
                    <w:sz w:val="20"/>
                    <w:lang w:eastAsia="en-US"/>
                  </w:rPr>
                  <w:t>Good</w:t>
                </w:r>
              </w:sdtContent>
            </w:sdt>
          </w:p>
        </w:tc>
      </w:tr>
      <w:tr w:rsidR="0067346E" w:rsidRPr="00296F1F" w:rsidTr="005C310B">
        <w:trPr>
          <w:cantSplit/>
          <w:trHeight w:val="404"/>
          <w:jc w:val="center"/>
        </w:trPr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67346E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Written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0768A7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82"/>
                <w:placeholder>
                  <w:docPart w:val="04C181631ECE443DBD5E27FDA1B10125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C81369" w:rsidRPr="00296F1F">
                  <w:rPr>
                    <w:rFonts w:asciiTheme="minorHAnsi" w:hAnsiTheme="minorHAnsi" w:cs="Arial"/>
                    <w:sz w:val="20"/>
                    <w:lang w:eastAsia="en-US"/>
                  </w:rPr>
                  <w:t>Fluent</w:t>
                </w:r>
              </w:sdtContent>
            </w:sdt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67346E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Written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0768A7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Arial"/>
                  <w:sz w:val="20"/>
                  <w:lang w:eastAsia="en-US"/>
                </w:rPr>
                <w:id w:val="8975384"/>
                <w:placeholder>
                  <w:docPart w:val="0C4F8108314340759EE34B5C7883C8A2"/>
                </w:placeholder>
                <w:comboBox>
                  <w:listItem w:value="Choose an item."/>
                  <w:listItem w:displayText="Fluent" w:value="Fluent"/>
                  <w:listItem w:displayText="Good" w:value="Good"/>
                  <w:listItem w:displayText="Basic" w:value="Basic"/>
                  <w:listItem w:displayText="No requirement" w:value="No requirement"/>
                </w:comboBox>
              </w:sdtPr>
              <w:sdtContent>
                <w:r w:rsidR="00C81369" w:rsidRPr="00296F1F">
                  <w:rPr>
                    <w:rFonts w:asciiTheme="minorHAnsi" w:hAnsiTheme="minorHAnsi" w:cs="Arial"/>
                    <w:sz w:val="20"/>
                    <w:lang w:eastAsia="en-US"/>
                  </w:rPr>
                  <w:t>Good</w:t>
                </w:r>
              </w:sdtContent>
            </w:sdt>
          </w:p>
        </w:tc>
      </w:tr>
      <w:tr w:rsidR="0067346E" w:rsidRPr="00296F1F" w:rsidTr="005C310B">
        <w:trPr>
          <w:cantSplit/>
          <w:trHeight w:val="553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Other </w:t>
            </w:r>
          </w:p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Language Requirements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46E" w:rsidRPr="00296F1F" w:rsidRDefault="00C81369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Nil </w:t>
            </w:r>
          </w:p>
        </w:tc>
      </w:tr>
      <w:tr w:rsidR="0067346E" w:rsidRPr="00296F1F" w:rsidTr="005C310B">
        <w:trPr>
          <w:trHeight w:val="164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OTHER SKILLS, EXPERIENCE &amp; QUALIFICATIONS</w:t>
            </w:r>
          </w:p>
        </w:tc>
      </w:tr>
      <w:tr w:rsidR="0067346E" w:rsidRPr="00296F1F" w:rsidTr="008932AF">
        <w:trPr>
          <w:cantSplit/>
          <w:trHeight w:val="1018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932AF" w:rsidRPr="00296F1F" w:rsidRDefault="008932A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Essential on Arrival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69" w:rsidRPr="00296F1F" w:rsidRDefault="00C81369" w:rsidP="0067346E">
            <w:pPr>
              <w:rPr>
                <w:rFonts w:asciiTheme="minorHAnsi" w:hAnsiTheme="minorHAnsi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>Relationship Management</w:t>
            </w:r>
          </w:p>
          <w:p w:rsidR="00C81369" w:rsidRPr="00296F1F" w:rsidRDefault="00C81369" w:rsidP="0067346E">
            <w:pPr>
              <w:rPr>
                <w:rFonts w:asciiTheme="minorHAnsi" w:hAnsiTheme="minorHAnsi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>Networking skills</w:t>
            </w:r>
          </w:p>
          <w:p w:rsidR="0067346E" w:rsidRPr="00296F1F" w:rsidRDefault="00C81369" w:rsidP="0067346E">
            <w:pPr>
              <w:rPr>
                <w:rFonts w:asciiTheme="minorHAnsi" w:hAnsiTheme="minorHAnsi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>Database management</w:t>
            </w:r>
          </w:p>
          <w:p w:rsidR="00C81369" w:rsidRPr="00296F1F" w:rsidRDefault="00C81369" w:rsidP="0067346E">
            <w:pPr>
              <w:rPr>
                <w:rFonts w:asciiTheme="minorHAnsi" w:eastAsiaTheme="minorHAnsi" w:hAnsiTheme="minorHAnsi" w:cs="Arial"/>
                <w:sz w:val="20"/>
              </w:rPr>
            </w:pPr>
            <w:r w:rsidRPr="00296F1F">
              <w:rPr>
                <w:rFonts w:asciiTheme="minorHAnsi" w:hAnsiTheme="minorHAnsi"/>
                <w:sz w:val="20"/>
              </w:rPr>
              <w:t xml:space="preserve">  </w:t>
            </w:r>
          </w:p>
        </w:tc>
      </w:tr>
      <w:tr w:rsidR="0067346E" w:rsidRPr="00296F1F" w:rsidTr="008932AF">
        <w:trPr>
          <w:cantSplit/>
          <w:trHeight w:val="565"/>
          <w:jc w:val="center"/>
        </w:trPr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Desirable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9" w:rsidRPr="00296F1F" w:rsidRDefault="00C81369" w:rsidP="0067346E">
            <w:pPr>
              <w:rPr>
                <w:rFonts w:asciiTheme="minorHAnsi" w:eastAsiaTheme="minorHAnsi" w:hAnsiTheme="minorHAnsi" w:cs="Arial"/>
                <w:sz w:val="20"/>
              </w:rPr>
            </w:pPr>
            <w:r w:rsidRPr="00296F1F">
              <w:rPr>
                <w:rFonts w:asciiTheme="minorHAnsi" w:eastAsiaTheme="minorHAnsi" w:hAnsiTheme="minorHAnsi" w:cs="Arial"/>
                <w:sz w:val="20"/>
              </w:rPr>
              <w:t xml:space="preserve">Event Management </w:t>
            </w:r>
          </w:p>
        </w:tc>
      </w:tr>
    </w:tbl>
    <w:p w:rsidR="0067346E" w:rsidRPr="00296F1F" w:rsidRDefault="0067346E" w:rsidP="0067346E">
      <w:pPr>
        <w:rPr>
          <w:rFonts w:asciiTheme="minorHAnsi" w:hAnsiTheme="minorHAnsi" w:cs="Arial"/>
          <w:sz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2"/>
        <w:gridCol w:w="2281"/>
        <w:gridCol w:w="4791"/>
      </w:tblGrid>
      <w:tr w:rsidR="0067346E" w:rsidRPr="00296F1F" w:rsidTr="0067346E">
        <w:trPr>
          <w:trHeight w:val="164"/>
          <w:jc w:val="center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VISA, PASSPORT AND SECURITY CLEARANCE RESTRICTIONS </w:t>
            </w:r>
            <w:r w:rsidRPr="00296F1F">
              <w:rPr>
                <w:rFonts w:asciiTheme="minorHAnsi" w:hAnsiTheme="minorHAnsi" w:cs="Arial"/>
                <w:i/>
                <w:sz w:val="20"/>
                <w:lang w:eastAsia="en-US"/>
              </w:rPr>
              <w:t>(As necessary to perform the role)</w:t>
            </w:r>
          </w:p>
        </w:tc>
      </w:tr>
      <w:tr w:rsidR="0067346E" w:rsidRPr="00296F1F" w:rsidTr="0067346E">
        <w:trPr>
          <w:cantSplit/>
          <w:trHeight w:val="447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 xml:space="preserve">Visa/Passport Requirement </w:t>
            </w:r>
          </w:p>
        </w:tc>
        <w:tc>
          <w:tcPr>
            <w:tcW w:w="7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id w:val="8477025"/>
              <w:placeholder>
                <w:docPart w:val="646AC3339E184450B062534FB0BBC513"/>
              </w:placeholder>
              <w:comboBox>
                <w:listItem w:value="Choose an item."/>
                <w:listItem w:displayText="Holds a local working visa." w:value="Holds a local working visa."/>
                <w:listItem w:displayText="Holds one of the following passports: UK, US, Canada, Australia, New Zealand." w:value="Holds one of the following passports: UK, US, Canada, Australia, New Zealand."/>
                <w:listItem w:displayText="Holds a UK passport." w:value="Holds a UK passport."/>
              </w:comboBox>
            </w:sdtPr>
            <w:sdtContent>
              <w:p w:rsidR="0067346E" w:rsidRPr="00296F1F" w:rsidRDefault="0067346E">
                <w:pPr>
                  <w:spacing w:line="276" w:lineRule="auto"/>
                  <w:rPr>
                    <w:rFonts w:asciiTheme="minorHAnsi" w:hAnsiTheme="minorHAnsi" w:cs="Arial"/>
                    <w:bCs/>
                    <w:sz w:val="20"/>
                    <w:lang w:eastAsia="en-US"/>
                  </w:rPr>
                </w:pPr>
                <w:r w:rsidRPr="00296F1F"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  <w:t>Holds a local working visa.</w:t>
                </w:r>
              </w:p>
            </w:sdtContent>
          </w:sdt>
        </w:tc>
      </w:tr>
      <w:tr w:rsidR="0067346E" w:rsidRPr="00296F1F" w:rsidTr="0067346E">
        <w:trPr>
          <w:cantSplit/>
          <w:trHeight w:val="487"/>
          <w:jc w:val="center"/>
        </w:trPr>
        <w:tc>
          <w:tcPr>
            <w:tcW w:w="9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6E" w:rsidRPr="00296F1F" w:rsidRDefault="0067346E">
            <w:pPr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t>Specify other Visa / Passport requirements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Cs/>
                <w:sz w:val="20"/>
                <w:lang w:eastAsia="en-US"/>
              </w:rPr>
            </w:pPr>
          </w:p>
        </w:tc>
      </w:tr>
      <w:tr w:rsidR="0067346E" w:rsidRPr="00296F1F" w:rsidTr="0067346E">
        <w:trPr>
          <w:cantSplit/>
          <w:trHeight w:val="419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Style w:val="Strong"/>
                <w:rFonts w:asciiTheme="minorHAnsi" w:hAnsiTheme="minorHAnsi" w:cs="Arial"/>
                <w:sz w:val="20"/>
              </w:rPr>
            </w:pPr>
            <w:r w:rsidRPr="00296F1F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>Security Clearance</w:t>
            </w:r>
          </w:p>
        </w:tc>
        <w:sdt>
          <w:sdtPr>
            <w:rPr>
              <w:rFonts w:asciiTheme="minorHAnsi" w:hAnsiTheme="minorHAnsi" w:cs="Arial"/>
              <w:b/>
              <w:bCs/>
              <w:sz w:val="20"/>
              <w:lang w:eastAsia="en-US"/>
            </w:rPr>
            <w:id w:val="8477056"/>
            <w:placeholder>
              <w:docPart w:val="063102E93BC541208C170A1E3D78172E"/>
            </w:placeholder>
            <w:comboBox>
              <w:listItem w:value="Choose an item."/>
              <w:listItem w:displayText="Official" w:value="Official"/>
              <w:listItem w:displayText="Official-Sensitive" w:value="Official-Sensitive"/>
              <w:listItem w:displayText="Confidential" w:value="Confidential"/>
            </w:comboBox>
          </w:sdtPr>
          <w:sdtContent>
            <w:tc>
              <w:tcPr>
                <w:tcW w:w="707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7346E" w:rsidRPr="00296F1F" w:rsidRDefault="00195488">
                <w:pPr>
                  <w:spacing w:line="276" w:lineRule="auto"/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</w:pPr>
                <w:r w:rsidRPr="00296F1F"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  <w:t>Official</w:t>
                </w:r>
              </w:p>
            </w:tc>
          </w:sdtContent>
        </w:sdt>
      </w:tr>
    </w:tbl>
    <w:p w:rsidR="0067346E" w:rsidRPr="00296F1F" w:rsidRDefault="0067346E" w:rsidP="0067346E">
      <w:pPr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2"/>
        <w:gridCol w:w="2281"/>
        <w:gridCol w:w="2395"/>
        <w:gridCol w:w="2396"/>
      </w:tblGrid>
      <w:tr w:rsidR="0067346E" w:rsidRPr="00296F1F" w:rsidTr="0067346E">
        <w:trPr>
          <w:trHeight w:val="164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LEARNING AND DEVELOPMENT OPPORTUNITIES </w:t>
            </w:r>
            <w:r w:rsidRPr="00296F1F">
              <w:rPr>
                <w:rFonts w:asciiTheme="minorHAnsi" w:hAnsiTheme="minorHAnsi" w:cs="Arial"/>
                <w:bCs/>
                <w:sz w:val="20"/>
                <w:lang w:eastAsia="en-US"/>
              </w:rPr>
              <w:t>(and any specific training courses to be completed):</w:t>
            </w:r>
          </w:p>
        </w:tc>
      </w:tr>
      <w:tr w:rsidR="0067346E" w:rsidRPr="00296F1F" w:rsidTr="0067346E">
        <w:trPr>
          <w:trHeight w:val="731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2AF" w:rsidRPr="00296F1F" w:rsidRDefault="008932AF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  <w:p w:rsidR="00DA6F18" w:rsidRPr="00296F1F" w:rsidRDefault="00DA6F18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All </w:t>
            </w:r>
            <w:r w:rsidR="00C81369" w:rsidRPr="00296F1F">
              <w:rPr>
                <w:rFonts w:asciiTheme="minorHAnsi" w:hAnsiTheme="minorHAnsi" w:cs="Arial"/>
                <w:sz w:val="20"/>
                <w:lang w:eastAsia="en-US"/>
              </w:rPr>
              <w:t xml:space="preserve">online </w:t>
            </w:r>
            <w:r w:rsidRPr="00296F1F">
              <w:rPr>
                <w:rFonts w:asciiTheme="minorHAnsi" w:hAnsiTheme="minorHAnsi" w:cs="Arial"/>
                <w:sz w:val="20"/>
                <w:lang w:eastAsia="en-US"/>
              </w:rPr>
              <w:t>mandatory courses for LE staff</w:t>
            </w:r>
          </w:p>
          <w:p w:rsidR="008932AF" w:rsidRPr="00296F1F" w:rsidRDefault="008932AF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67346E" w:rsidRPr="00296F1F" w:rsidTr="0067346E">
        <w:trPr>
          <w:trHeight w:val="164"/>
          <w:jc w:val="center"/>
        </w:trPr>
        <w:tc>
          <w:tcPr>
            <w:tcW w:w="9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lastRenderedPageBreak/>
              <w:t>WORKING PATTERNS</w:t>
            </w:r>
          </w:p>
        </w:tc>
      </w:tr>
      <w:tr w:rsidR="0067346E" w:rsidRPr="00296F1F" w:rsidTr="0067346E">
        <w:trPr>
          <w:cantSplit/>
          <w:trHeight w:val="543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>Employment Type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Theme="minorHAnsi" w:hAnsiTheme="minorHAnsi" w:cs="Arial"/>
                <w:b/>
                <w:bCs/>
                <w:sz w:val="20"/>
                <w:lang w:eastAsia="en-US"/>
              </w:rPr>
              <w:id w:val="12702033"/>
              <w:placeholder>
                <w:docPart w:val="BA2ABDB56B2C438388F45B2FB2EACDA0"/>
              </w:placeholder>
              <w:comboBox>
                <w:listItem w:value="Choose an item."/>
                <w:listItem w:displayText="Full-time Employment" w:value="Full-time Employment"/>
                <w:listItem w:displayText="Part-time Employment" w:value="Part-time Employment"/>
              </w:comboBox>
            </w:sdtPr>
            <w:sdtContent>
              <w:p w:rsidR="0067346E" w:rsidRPr="00296F1F" w:rsidRDefault="0067346E">
                <w:pPr>
                  <w:spacing w:line="276" w:lineRule="auto"/>
                  <w:rPr>
                    <w:rFonts w:asciiTheme="minorHAnsi" w:hAnsiTheme="minorHAnsi" w:cs="Arial"/>
                    <w:sz w:val="20"/>
                    <w:lang w:eastAsia="en-US"/>
                  </w:rPr>
                </w:pPr>
                <w:r w:rsidRPr="00296F1F">
                  <w:rPr>
                    <w:rFonts w:asciiTheme="minorHAnsi" w:hAnsiTheme="minorHAnsi" w:cs="Arial"/>
                    <w:b/>
                    <w:bCs/>
                    <w:sz w:val="20"/>
                    <w:lang w:eastAsia="en-US"/>
                  </w:rPr>
                  <w:t>Full-time Employment</w:t>
                </w:r>
              </w:p>
            </w:sdtContent>
          </w:sdt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If Part-time: FTE or Required Hours per Week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  <w:tr w:rsidR="0067346E" w:rsidRPr="00296F1F" w:rsidTr="0067346E">
        <w:trPr>
          <w:cantSplit/>
          <w:trHeight w:val="678"/>
          <w:jc w:val="center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  <w:r w:rsidRPr="00296F1F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>Other details of working patterns, and/or options for flexibility</w:t>
            </w:r>
            <w:r w:rsidR="005C310B" w:rsidRPr="00296F1F">
              <w:rPr>
                <w:rStyle w:val="Strong"/>
                <w:rFonts w:asciiTheme="minorHAnsi" w:hAnsiTheme="minorHAnsi" w:cs="Arial"/>
                <w:sz w:val="20"/>
                <w:lang w:eastAsia="en-US"/>
              </w:rPr>
              <w:t xml:space="preserve"> (if applicable)</w:t>
            </w:r>
          </w:p>
        </w:tc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:rsidR="0067346E" w:rsidRPr="00296F1F" w:rsidRDefault="0067346E" w:rsidP="0067346E">
      <w:pPr>
        <w:rPr>
          <w:rFonts w:asciiTheme="minorHAnsi" w:hAnsiTheme="minorHAnsi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4"/>
      </w:tblGrid>
      <w:tr w:rsidR="0067346E" w:rsidRPr="00296F1F" w:rsidTr="0067346E">
        <w:trPr>
          <w:trHeight w:val="16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ANY OTHER INFORMATION</w:t>
            </w:r>
          </w:p>
        </w:tc>
      </w:tr>
      <w:tr w:rsidR="0067346E" w:rsidRPr="00296F1F" w:rsidTr="0067346E">
        <w:trPr>
          <w:cantSplit/>
          <w:trHeight w:val="81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sz w:val="20"/>
                <w:lang w:eastAsia="en-US"/>
              </w:rPr>
            </w:pPr>
          </w:p>
        </w:tc>
      </w:tr>
    </w:tbl>
    <w:p w:rsidR="0067346E" w:rsidRPr="00296F1F" w:rsidRDefault="0067346E" w:rsidP="0067346E">
      <w:pPr>
        <w:rPr>
          <w:rFonts w:asciiTheme="minorHAnsi" w:hAnsiTheme="minorHAnsi" w:cs="Arial"/>
          <w:sz w:val="20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4"/>
      </w:tblGrid>
      <w:tr w:rsidR="0067346E" w:rsidRPr="00296F1F" w:rsidTr="0067346E">
        <w:trPr>
          <w:trHeight w:val="16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 w:rsidP="0067346E">
            <w:pPr>
              <w:spacing w:line="276" w:lineRule="auto"/>
              <w:rPr>
                <w:rFonts w:asciiTheme="minorHAnsi" w:hAnsiTheme="minorHAnsi" w:cs="Arial"/>
                <w:bCs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SALARY PACKAGE</w:t>
            </w:r>
          </w:p>
        </w:tc>
      </w:tr>
      <w:tr w:rsidR="0067346E" w:rsidRPr="00296F1F" w:rsidTr="0067346E">
        <w:trPr>
          <w:trHeight w:val="731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0B" w:rsidRPr="00296F1F" w:rsidRDefault="005C310B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</w:rPr>
              <w:t>For British High Commission (BHC) candidates, the Local Staff BHC Terms &amp; Conditions will apply.</w:t>
            </w:r>
          </w:p>
          <w:p w:rsidR="005C310B" w:rsidRPr="00296F1F" w:rsidRDefault="005C310B" w:rsidP="005C310B">
            <w:pPr>
              <w:pStyle w:val="FormTextSmall"/>
              <w:spacing w:after="0"/>
              <w:ind w:left="720"/>
              <w:jc w:val="both"/>
              <w:rPr>
                <w:rFonts w:asciiTheme="minorHAnsi" w:hAnsiTheme="minorHAnsi" w:cs="Arial"/>
              </w:rPr>
            </w:pPr>
          </w:p>
          <w:p w:rsidR="005C310B" w:rsidRPr="00296F1F" w:rsidRDefault="00553839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</w:rPr>
              <w:t>For other than BHC candidates, s</w:t>
            </w:r>
            <w:r w:rsidR="005C310B" w:rsidRPr="00296F1F">
              <w:rPr>
                <w:rFonts w:asciiTheme="minorHAnsi" w:hAnsiTheme="minorHAnsi" w:cs="Arial"/>
              </w:rPr>
              <w:t xml:space="preserve">alary will be </w:t>
            </w:r>
            <w:r w:rsidR="005C310B" w:rsidRPr="00296F1F">
              <w:rPr>
                <w:rFonts w:asciiTheme="minorHAnsi" w:hAnsiTheme="minorHAnsi" w:cs="Arial"/>
              </w:rPr>
              <w:softHyphen/>
            </w:r>
            <w:r w:rsidR="005C310B" w:rsidRPr="00296F1F">
              <w:rPr>
                <w:rFonts w:asciiTheme="minorHAnsi" w:hAnsiTheme="minorHAnsi" w:cs="Arial"/>
              </w:rPr>
              <w:softHyphen/>
            </w:r>
            <w:r w:rsidR="005C310B" w:rsidRPr="00296F1F">
              <w:rPr>
                <w:rFonts w:asciiTheme="minorHAnsi" w:hAnsiTheme="minorHAnsi" w:cs="Arial"/>
              </w:rPr>
              <w:softHyphen/>
            </w:r>
            <w:r w:rsidR="005C310B" w:rsidRPr="00296F1F">
              <w:rPr>
                <w:rFonts w:asciiTheme="minorHAnsi" w:hAnsiTheme="minorHAnsi" w:cs="Arial"/>
              </w:rPr>
              <w:softHyphen/>
            </w:r>
            <w:r w:rsidR="005C310B" w:rsidRPr="00296F1F">
              <w:rPr>
                <w:rFonts w:asciiTheme="minorHAnsi" w:hAnsiTheme="minorHAnsi" w:cs="Arial"/>
              </w:rPr>
              <w:softHyphen/>
            </w:r>
            <w:r w:rsidR="005C310B" w:rsidRPr="00296F1F">
              <w:rPr>
                <w:rFonts w:asciiTheme="minorHAnsi" w:hAnsiTheme="minorHAnsi" w:cs="Arial"/>
              </w:rPr>
              <w:softHyphen/>
            </w:r>
            <w:r w:rsidR="00C81369" w:rsidRPr="00296F1F">
              <w:rPr>
                <w:rFonts w:asciiTheme="minorHAnsi" w:hAnsiTheme="minorHAnsi" w:cs="Arial"/>
              </w:rPr>
              <w:t xml:space="preserve">Rs </w:t>
            </w:r>
            <w:r w:rsidR="008932AF" w:rsidRPr="00296F1F">
              <w:rPr>
                <w:rFonts w:asciiTheme="minorHAnsi" w:hAnsiTheme="minorHAnsi" w:cs="Arial"/>
              </w:rPr>
              <w:t>5</w:t>
            </w:r>
            <w:r w:rsidR="00C81369" w:rsidRPr="00296F1F">
              <w:rPr>
                <w:rFonts w:ascii="Calibri" w:hAnsi="Calibri"/>
                <w:sz w:val="22"/>
                <w:szCs w:val="22"/>
              </w:rPr>
              <w:t>8,877</w:t>
            </w:r>
            <w:r w:rsidR="008932AF" w:rsidRPr="00296F1F">
              <w:rPr>
                <w:rFonts w:asciiTheme="minorHAnsi" w:hAnsiTheme="minorHAnsi" w:cs="Arial"/>
              </w:rPr>
              <w:t xml:space="preserve"> per month.</w:t>
            </w:r>
          </w:p>
          <w:p w:rsidR="005C310B" w:rsidRPr="00296F1F" w:rsidRDefault="005C310B" w:rsidP="008932AF">
            <w:pPr>
              <w:jc w:val="both"/>
              <w:rPr>
                <w:rFonts w:cs="Arial"/>
                <w:sz w:val="20"/>
              </w:rPr>
            </w:pPr>
          </w:p>
          <w:p w:rsidR="005C310B" w:rsidRPr="00296F1F" w:rsidRDefault="005C310B" w:rsidP="005C310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6F1F">
              <w:rPr>
                <w:rFonts w:asciiTheme="minorHAnsi" w:hAnsiTheme="minorHAnsi" w:cs="Arial"/>
                <w:sz w:val="20"/>
              </w:rPr>
              <w:t xml:space="preserve">The BHC is recognised as a good employer, with a robust, fair and transparent performance management &amp; appraisal system linked to increments and staff bonuses. We have a 5-day working week, plus annual leave, public holidays, maternity leave provision, special leave, paid sick leave provision; ample development opportunities, travel opportunities, a good organisational culture, and excellent work/life balance.  </w:t>
            </w:r>
          </w:p>
          <w:p w:rsidR="005C310B" w:rsidRPr="00296F1F" w:rsidRDefault="005C310B" w:rsidP="005C310B">
            <w:pPr>
              <w:pStyle w:val="ListParagraph"/>
              <w:spacing w:after="0" w:line="240" w:lineRule="auto"/>
              <w:ind w:left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5C310B" w:rsidRPr="00296F1F" w:rsidRDefault="005C310B" w:rsidP="005C310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96F1F">
              <w:rPr>
                <w:rFonts w:asciiTheme="minorHAnsi" w:hAnsiTheme="minorHAnsi" w:cs="Arial"/>
                <w:sz w:val="20"/>
              </w:rPr>
              <w:t>Around half of our work force is women.  We treat people with respect and equality and have a policy of zero tolerance for any form of discrimination, bullying, or harassment. </w:t>
            </w:r>
          </w:p>
          <w:p w:rsidR="005C310B" w:rsidRPr="00296F1F" w:rsidRDefault="005C310B" w:rsidP="005C310B">
            <w:pPr>
              <w:pStyle w:val="ListParagraph"/>
              <w:spacing w:after="0" w:line="240" w:lineRule="auto"/>
              <w:ind w:left="709"/>
              <w:jc w:val="both"/>
              <w:rPr>
                <w:rFonts w:eastAsia="Times New Roman" w:cs="Arial"/>
                <w:sz w:val="20"/>
                <w:szCs w:val="20"/>
              </w:rPr>
            </w:pPr>
          </w:p>
          <w:p w:rsidR="0067346E" w:rsidRPr="00296F1F" w:rsidRDefault="005C310B" w:rsidP="005C310B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sz w:val="20"/>
              </w:rPr>
              <w:t>This is a good opportunity to be part of a strong, diverse team, working in the biggest network that FCO has anywhere across the globe.  We are aiming to make it the best.</w:t>
            </w:r>
          </w:p>
        </w:tc>
      </w:tr>
      <w:tr w:rsidR="0067346E" w:rsidRPr="00296F1F" w:rsidTr="0067346E">
        <w:trPr>
          <w:trHeight w:val="16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t>TO APPLY</w:t>
            </w:r>
          </w:p>
        </w:tc>
      </w:tr>
      <w:tr w:rsidR="0067346E" w:rsidRPr="00296F1F" w:rsidTr="0067346E">
        <w:trPr>
          <w:trHeight w:val="731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839" w:rsidRPr="00296F1F" w:rsidRDefault="00553839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5C310B" w:rsidRPr="00296F1F" w:rsidRDefault="005C310B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</w:rPr>
              <w:t xml:space="preserve">Please note applications without </w:t>
            </w:r>
            <w:r w:rsidRPr="00296F1F">
              <w:rPr>
                <w:rFonts w:asciiTheme="minorHAnsi" w:hAnsiTheme="minorHAnsi" w:cs="Arial"/>
                <w:b/>
                <w:bCs/>
              </w:rPr>
              <w:t>(a)</w:t>
            </w:r>
            <w:r w:rsidRPr="00296F1F">
              <w:rPr>
                <w:rFonts w:asciiTheme="minorHAnsi" w:hAnsiTheme="minorHAnsi" w:cs="Arial"/>
              </w:rPr>
              <w:t xml:space="preserve">, </w:t>
            </w:r>
            <w:r w:rsidRPr="00296F1F">
              <w:rPr>
                <w:rFonts w:asciiTheme="minorHAnsi" w:hAnsiTheme="minorHAnsi" w:cs="Arial"/>
                <w:b/>
                <w:bCs/>
              </w:rPr>
              <w:t>(b) and (c)</w:t>
            </w:r>
            <w:r w:rsidRPr="00296F1F">
              <w:rPr>
                <w:rFonts w:asciiTheme="minorHAnsi" w:hAnsiTheme="minorHAnsi" w:cs="Arial"/>
              </w:rPr>
              <w:t xml:space="preserve"> will </w:t>
            </w:r>
            <w:r w:rsidRPr="00296F1F">
              <w:rPr>
                <w:rFonts w:asciiTheme="minorHAnsi" w:hAnsiTheme="minorHAnsi" w:cs="Arial"/>
                <w:u w:val="single"/>
              </w:rPr>
              <w:t>not</w:t>
            </w:r>
            <w:r w:rsidRPr="00296F1F">
              <w:rPr>
                <w:rFonts w:asciiTheme="minorHAnsi" w:hAnsiTheme="minorHAnsi" w:cs="Arial"/>
              </w:rPr>
              <w:t xml:space="preserve"> be considered.</w:t>
            </w:r>
          </w:p>
          <w:p w:rsidR="005C310B" w:rsidRPr="00296F1F" w:rsidRDefault="005C310B" w:rsidP="005C310B">
            <w:pPr>
              <w:pStyle w:val="FormTextSmall"/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/>
              <w:ind w:left="1080"/>
              <w:jc w:val="both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</w:rPr>
              <w:t xml:space="preserve">Completed the Job Application Form </w:t>
            </w:r>
          </w:p>
          <w:p w:rsidR="005C310B" w:rsidRPr="00296F1F" w:rsidRDefault="005C310B" w:rsidP="005C310B">
            <w:pPr>
              <w:pStyle w:val="FormTextSmall"/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/>
              <w:ind w:left="1080"/>
              <w:rPr>
                <w:rFonts w:asciiTheme="minorHAnsi" w:hAnsiTheme="minorHAnsi" w:cs="Arial"/>
                <w:color w:val="000000"/>
              </w:rPr>
            </w:pPr>
            <w:r w:rsidRPr="00296F1F">
              <w:rPr>
                <w:rFonts w:asciiTheme="minorHAnsi" w:hAnsiTheme="minorHAnsi" w:cs="Arial"/>
              </w:rPr>
              <w:t xml:space="preserve">Attach Statement of Suitability </w:t>
            </w:r>
            <w:r w:rsidRPr="00296F1F">
              <w:rPr>
                <w:rFonts w:asciiTheme="minorHAnsi" w:hAnsiTheme="minorHAnsi" w:cs="Arial"/>
                <w:color w:val="000000"/>
              </w:rPr>
              <w:t xml:space="preserve">(no more than 1 page of A4) setting out why you are the suitable person for this role. Your statement should include clear examples of how you meet the key </w:t>
            </w:r>
            <w:r w:rsidRPr="00296F1F">
              <w:rPr>
                <w:rFonts w:asciiTheme="minorHAnsi" w:hAnsiTheme="minorHAnsi" w:cs="Arial"/>
                <w:snapToGrid w:val="0"/>
                <w:color w:val="000000"/>
              </w:rPr>
              <w:t>competences</w:t>
            </w:r>
            <w:r w:rsidRPr="00296F1F">
              <w:rPr>
                <w:rFonts w:asciiTheme="minorHAnsi" w:hAnsiTheme="minorHAnsi" w:cs="Arial"/>
                <w:color w:val="000000"/>
              </w:rPr>
              <w:t>.</w:t>
            </w:r>
          </w:p>
          <w:p w:rsidR="005C310B" w:rsidRPr="00296F1F" w:rsidRDefault="005C310B" w:rsidP="005C310B">
            <w:pPr>
              <w:pStyle w:val="FormTextSmall"/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spacing w:after="0"/>
              <w:ind w:left="1080"/>
              <w:jc w:val="both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</w:rPr>
              <w:t>Attach a detailed CV</w:t>
            </w:r>
          </w:p>
          <w:p w:rsidR="005C310B" w:rsidRPr="00296F1F" w:rsidRDefault="005C310B" w:rsidP="005C310B">
            <w:pPr>
              <w:pStyle w:val="FormTextSmall"/>
              <w:spacing w:after="0"/>
              <w:ind w:left="1080"/>
              <w:jc w:val="both"/>
              <w:rPr>
                <w:rFonts w:asciiTheme="minorHAnsi" w:hAnsiTheme="minorHAnsi" w:cs="Arial"/>
              </w:rPr>
            </w:pPr>
          </w:p>
          <w:p w:rsidR="005C310B" w:rsidRPr="00296F1F" w:rsidRDefault="005C310B" w:rsidP="005C310B">
            <w:pPr>
              <w:pStyle w:val="FormText"/>
              <w:spacing w:befor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96F1F">
              <w:rPr>
                <w:rFonts w:asciiTheme="minorHAnsi" w:hAnsiTheme="minorHAnsi"/>
                <w:sz w:val="20"/>
                <w:szCs w:val="20"/>
              </w:rPr>
              <w:t xml:space="preserve">We will accept only online applications. Please </w:t>
            </w:r>
            <w:r w:rsidR="008932AF" w:rsidRPr="00296F1F">
              <w:rPr>
                <w:rFonts w:asciiTheme="minorHAnsi" w:hAnsiTheme="minorHAnsi"/>
                <w:sz w:val="20"/>
                <w:szCs w:val="20"/>
              </w:rPr>
              <w:t>“</w:t>
            </w:r>
            <w:r w:rsidR="008932AF" w:rsidRPr="00296F1F">
              <w:rPr>
                <w:rFonts w:asciiTheme="minorHAnsi" w:hAnsiTheme="minorHAnsi"/>
                <w:b/>
                <w:sz w:val="20"/>
                <w:szCs w:val="20"/>
              </w:rPr>
              <w:t xml:space="preserve">Chevening Support Officer” </w:t>
            </w:r>
            <w:r w:rsidRPr="00296F1F">
              <w:rPr>
                <w:rFonts w:asciiTheme="minorHAnsi" w:hAnsiTheme="minorHAnsi"/>
                <w:sz w:val="20"/>
                <w:szCs w:val="20"/>
              </w:rPr>
              <w:t>in</w:t>
            </w:r>
            <w:r w:rsidR="008932AF" w:rsidRPr="00296F1F">
              <w:rPr>
                <w:rFonts w:asciiTheme="minorHAnsi" w:hAnsiTheme="minorHAnsi"/>
                <w:sz w:val="20"/>
                <w:szCs w:val="20"/>
              </w:rPr>
              <w:t xml:space="preserve"> the subject line and send to  </w:t>
            </w:r>
            <w:hyperlink r:id="rId7" w:history="1">
              <w:r w:rsidR="008932AF" w:rsidRPr="00296F1F">
                <w:rPr>
                  <w:rStyle w:val="Hyperlink"/>
                  <w:rFonts w:asciiTheme="minorHAnsi" w:hAnsiTheme="minorHAnsi"/>
                  <w:snapToGrid w:val="0"/>
                  <w:sz w:val="20"/>
                  <w:szCs w:val="20"/>
                </w:rPr>
                <w:t>SAADHub.RecruitIslamabadA2@fco.gov.uk</w:t>
              </w:r>
            </w:hyperlink>
            <w:r w:rsidRPr="00296F1F">
              <w:rPr>
                <w:rFonts w:asciiTheme="minorHAnsi" w:hAnsiTheme="minorHAnsi"/>
                <w:sz w:val="20"/>
                <w:szCs w:val="20"/>
              </w:rPr>
              <w:t xml:space="preserve">  by </w:t>
            </w:r>
            <w:r w:rsidRPr="00296F1F">
              <w:rPr>
                <w:rFonts w:asciiTheme="minorHAnsi" w:hAnsiTheme="minorHAnsi"/>
                <w:b/>
                <w:bCs/>
                <w:sz w:val="20"/>
                <w:szCs w:val="20"/>
              </w:rPr>
              <w:softHyphen/>
            </w:r>
            <w:r w:rsidRPr="00296F1F">
              <w:rPr>
                <w:rFonts w:asciiTheme="minorHAnsi" w:hAnsiTheme="minorHAnsi"/>
                <w:b/>
                <w:bCs/>
                <w:sz w:val="20"/>
                <w:szCs w:val="20"/>
              </w:rPr>
              <w:softHyphen/>
            </w:r>
            <w:r w:rsidR="008932AF" w:rsidRPr="00296F1F">
              <w:rPr>
                <w:rFonts w:asciiTheme="minorHAnsi" w:hAnsiTheme="minorHAnsi"/>
                <w:b/>
                <w:bCs/>
                <w:sz w:val="20"/>
                <w:szCs w:val="20"/>
              </w:rPr>
              <w:t>“1</w:t>
            </w:r>
            <w:r w:rsidR="00296F1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  <w:r w:rsidR="008932AF" w:rsidRPr="00296F1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81369" w:rsidRPr="00296F1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July 2015</w:t>
            </w:r>
            <w:r w:rsidRPr="00296F1F">
              <w:rPr>
                <w:rFonts w:asciiTheme="minorHAnsi" w:hAnsiTheme="minorHAnsi"/>
                <w:b/>
                <w:bCs/>
                <w:sz w:val="20"/>
                <w:szCs w:val="20"/>
              </w:rPr>
              <w:t>”</w:t>
            </w:r>
            <w:r w:rsidRPr="00296F1F">
              <w:rPr>
                <w:rFonts w:asciiTheme="minorHAnsi" w:hAnsiTheme="minorHAnsi"/>
                <w:sz w:val="20"/>
                <w:szCs w:val="20"/>
              </w:rPr>
              <w:t xml:space="preserve"> midnight.</w:t>
            </w:r>
          </w:p>
          <w:p w:rsidR="005C310B" w:rsidRPr="00296F1F" w:rsidRDefault="005C310B" w:rsidP="005C310B">
            <w:pPr>
              <w:pStyle w:val="FormTextSmall"/>
              <w:spacing w:after="0"/>
              <w:ind w:left="360"/>
              <w:jc w:val="both"/>
              <w:rPr>
                <w:rFonts w:asciiTheme="minorHAnsi" w:hAnsiTheme="minorHAnsi" w:cs="Arial"/>
              </w:rPr>
            </w:pPr>
          </w:p>
          <w:p w:rsidR="005C310B" w:rsidRPr="00296F1F" w:rsidRDefault="005C310B" w:rsidP="005C310B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Theme="minorHAnsi" w:hAnsiTheme="minorHAnsi" w:cs="Arial"/>
                <w:snapToGrid w:val="0"/>
                <w:sz w:val="20"/>
              </w:rPr>
            </w:pPr>
            <w:r w:rsidRPr="00296F1F">
              <w:rPr>
                <w:rFonts w:asciiTheme="minorHAnsi" w:hAnsiTheme="minorHAnsi" w:cs="Arial"/>
                <w:snapToGrid w:val="0"/>
                <w:sz w:val="20"/>
              </w:rPr>
              <w:t>Applicants who do not have the required qualification &amp; experience should kindly abstain from applying, as their applications will not be considered.</w:t>
            </w:r>
          </w:p>
          <w:p w:rsidR="005C310B" w:rsidRPr="00296F1F" w:rsidRDefault="005C310B" w:rsidP="005C310B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Theme="minorHAnsi" w:hAnsiTheme="minorHAnsi" w:cs="Arial"/>
                <w:sz w:val="20"/>
              </w:rPr>
            </w:pPr>
            <w:r w:rsidRPr="00296F1F">
              <w:rPr>
                <w:rFonts w:asciiTheme="minorHAnsi" w:hAnsiTheme="minorHAnsi" w:cs="Arial"/>
                <w:snapToGrid w:val="0"/>
                <w:sz w:val="20"/>
              </w:rPr>
              <w:t>Only shortlisted candidates will be contacted and no telephone enquires will be dealt with.</w:t>
            </w:r>
          </w:p>
          <w:p w:rsidR="005C310B" w:rsidRPr="00296F1F" w:rsidRDefault="005C310B" w:rsidP="005C310B">
            <w:pPr>
              <w:widowControl w:val="0"/>
              <w:numPr>
                <w:ilvl w:val="0"/>
                <w:numId w:val="5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Theme="minorHAnsi" w:hAnsiTheme="minorHAnsi" w:cs="Arial"/>
                <w:sz w:val="20"/>
              </w:rPr>
            </w:pPr>
            <w:r w:rsidRPr="00296F1F">
              <w:rPr>
                <w:rFonts w:asciiTheme="minorHAnsi" w:eastAsia="Symbol" w:hAnsiTheme="minorHAnsi" w:cs="Arial"/>
                <w:snapToGrid w:val="0"/>
                <w:sz w:val="20"/>
              </w:rPr>
              <w:t xml:space="preserve">The appointment will be subject to Police Verification and other checks including </w:t>
            </w:r>
            <w:r w:rsidRPr="00296F1F">
              <w:rPr>
                <w:rFonts w:asciiTheme="minorHAnsi" w:hAnsiTheme="minorHAnsi" w:cs="Arial"/>
                <w:snapToGrid w:val="0"/>
                <w:sz w:val="20"/>
              </w:rPr>
              <w:t>references, educational and professional.</w:t>
            </w:r>
          </w:p>
          <w:p w:rsidR="005C310B" w:rsidRPr="00296F1F" w:rsidRDefault="005C310B" w:rsidP="005C310B">
            <w:pPr>
              <w:pStyle w:val="FormTextSmall"/>
              <w:spacing w:after="0"/>
              <w:jc w:val="both"/>
              <w:rPr>
                <w:rFonts w:asciiTheme="minorHAnsi" w:hAnsiTheme="minorHAnsi" w:cs="Arial"/>
              </w:rPr>
            </w:pPr>
          </w:p>
          <w:p w:rsidR="005C310B" w:rsidRPr="00296F1F" w:rsidRDefault="005C310B" w:rsidP="005C310B">
            <w:pPr>
              <w:pStyle w:val="FormTextSmall"/>
              <w:spacing w:after="0"/>
              <w:rPr>
                <w:rFonts w:asciiTheme="minorHAnsi" w:hAnsiTheme="minorHAnsi" w:cs="Arial"/>
              </w:rPr>
            </w:pPr>
            <w:r w:rsidRPr="00296F1F">
              <w:rPr>
                <w:rFonts w:asciiTheme="minorHAnsi" w:hAnsiTheme="minorHAnsi" w:cs="Arial"/>
              </w:rPr>
              <w:t>We welcome all applications irrespective of age, race, colour, gender, disability, sexual orientation, religion, belief or creed. We are also open to applications from people who want to work flexibly.</w:t>
            </w:r>
          </w:p>
          <w:p w:rsidR="0067346E" w:rsidRPr="00296F1F" w:rsidRDefault="0067346E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  <w:p w:rsidR="008932AF" w:rsidRPr="00296F1F" w:rsidRDefault="008932A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  <w:p w:rsidR="008932AF" w:rsidRPr="00296F1F" w:rsidRDefault="008932A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  <w:p w:rsidR="008932AF" w:rsidRPr="00296F1F" w:rsidRDefault="008932A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</w:p>
        </w:tc>
      </w:tr>
      <w:tr w:rsidR="0008005C" w:rsidRPr="00296F1F" w:rsidTr="0008005C">
        <w:trPr>
          <w:trHeight w:val="164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8005C" w:rsidRPr="00296F1F" w:rsidRDefault="0008005C" w:rsidP="00CE741F">
            <w:pPr>
              <w:spacing w:line="276" w:lineRule="auto"/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 w:rsidRPr="00296F1F">
              <w:rPr>
                <w:rFonts w:asciiTheme="minorHAnsi" w:hAnsiTheme="minorHAnsi" w:cs="Arial"/>
                <w:b/>
                <w:sz w:val="20"/>
                <w:lang w:eastAsia="en-US"/>
              </w:rPr>
              <w:lastRenderedPageBreak/>
              <w:t>PLEASE NOTE: JOB OFFERS FROM THE UK GOVERNMENT</w:t>
            </w:r>
          </w:p>
        </w:tc>
      </w:tr>
      <w:tr w:rsidR="0008005C" w:rsidRPr="005C310B" w:rsidTr="0067346E">
        <w:trPr>
          <w:trHeight w:val="731"/>
          <w:jc w:val="center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5C" w:rsidRPr="00296F1F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  <w:r w:rsidRPr="00296F1F">
              <w:rPr>
                <w:rFonts w:asciiTheme="minorHAnsi" w:hAnsiTheme="minorHAnsi" w:cs="Arial"/>
                <w:sz w:val="20"/>
              </w:rPr>
              <w:t>The UK Government, including UK Trade and Investment, does not send unsolicited emails with job offers - either direct or through agents. Government vacancies are advertised on official websites in the UK:</w:t>
            </w:r>
            <w:hyperlink r:id="rId8" w:history="1">
              <w:r w:rsidRPr="00296F1F">
                <w:rPr>
                  <w:rStyle w:val="Hyperlink"/>
                  <w:rFonts w:asciiTheme="minorHAnsi" w:hAnsiTheme="minorHAnsi" w:cs="Arial"/>
                  <w:sz w:val="20"/>
                </w:rPr>
                <w:t>www.careers-civilservice.gov.uk</w:t>
              </w:r>
            </w:hyperlink>
            <w:r w:rsidRPr="00296F1F">
              <w:rPr>
                <w:rFonts w:asciiTheme="minorHAnsi" w:hAnsiTheme="minorHAnsi" w:cs="Arial"/>
                <w:sz w:val="20"/>
              </w:rPr>
              <w:t xml:space="preserve"> or in </w:t>
            </w:r>
            <w:r w:rsidR="008110C5" w:rsidRPr="00296F1F">
              <w:rPr>
                <w:rFonts w:asciiTheme="minorHAnsi" w:hAnsiTheme="minorHAnsi" w:cs="Arial"/>
                <w:sz w:val="20"/>
              </w:rPr>
              <w:t>Pakistan</w:t>
            </w:r>
            <w:r w:rsidRPr="00296F1F">
              <w:rPr>
                <w:rFonts w:asciiTheme="minorHAnsi" w:hAnsiTheme="minorHAnsi" w:cs="Arial"/>
                <w:sz w:val="20"/>
              </w:rPr>
              <w:t xml:space="preserve"> on the British High Commission’s website.</w:t>
            </w:r>
          </w:p>
          <w:p w:rsidR="0008005C" w:rsidRPr="00296F1F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</w:p>
          <w:p w:rsidR="0008005C" w:rsidRPr="00296F1F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  <w:r w:rsidRPr="00296F1F">
              <w:rPr>
                <w:rFonts w:asciiTheme="minorHAnsi" w:hAnsiTheme="minorHAnsi" w:cs="Arial"/>
                <w:sz w:val="20"/>
              </w:rPr>
              <w:t xml:space="preserve">All British High Commission vacancies are filled through a competitive process managed by our Human Resources Section. You will never be approached directly by the High Commissioner with an offer of a job. </w:t>
            </w:r>
          </w:p>
          <w:p w:rsidR="005C310B" w:rsidRPr="00296F1F" w:rsidRDefault="005C310B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</w:p>
          <w:p w:rsidR="0008005C" w:rsidRPr="005C310B" w:rsidRDefault="0008005C" w:rsidP="0008005C">
            <w:pPr>
              <w:shd w:val="clear" w:color="auto" w:fill="FFFFFF"/>
              <w:jc w:val="both"/>
              <w:rPr>
                <w:rFonts w:asciiTheme="minorHAnsi" w:hAnsiTheme="minorHAnsi" w:cs="Arial"/>
                <w:sz w:val="20"/>
              </w:rPr>
            </w:pPr>
            <w:r w:rsidRPr="00296F1F">
              <w:rPr>
                <w:rFonts w:asciiTheme="minorHAnsi" w:hAnsiTheme="minorHAnsi" w:cs="Arial"/>
                <w:sz w:val="20"/>
              </w:rPr>
              <w:t>Some job scams falsely use the names and job titles of genuine High Commission staff. A genuine email from an official member of staff will always be sent from our official email address - @fco.gov.uk. It will never be sent from a hotmail or yahoo type email account.</w:t>
            </w:r>
          </w:p>
        </w:tc>
      </w:tr>
    </w:tbl>
    <w:p w:rsidR="0067346E" w:rsidRPr="005C310B" w:rsidRDefault="0067346E" w:rsidP="00A72AC8">
      <w:pPr>
        <w:rPr>
          <w:rFonts w:asciiTheme="minorHAnsi" w:hAnsiTheme="minorHAnsi" w:cs="Arial"/>
          <w:sz w:val="20"/>
        </w:rPr>
      </w:pPr>
    </w:p>
    <w:sectPr w:rsidR="0067346E" w:rsidRPr="005C310B" w:rsidSect="006F66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C16" w:rsidRDefault="004A0C16" w:rsidP="0067346E">
      <w:r>
        <w:separator/>
      </w:r>
    </w:p>
  </w:endnote>
  <w:endnote w:type="continuationSeparator" w:id="0">
    <w:p w:rsidR="004A0C16" w:rsidRDefault="004A0C16" w:rsidP="0067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Default="0067346E">
    <w:pPr>
      <w:pStyle w:val="Footer"/>
    </w:pPr>
  </w:p>
  <w:p w:rsidR="0067346E" w:rsidRDefault="000768A7" w:rsidP="0067346E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02630" w:rsidRPr="00C02630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</w:p>
  <w:p w:rsidR="0067346E" w:rsidRPr="0067346E" w:rsidRDefault="000768A7" w:rsidP="0067346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02630" w:rsidRPr="00C02630">
        <w:rPr>
          <w:rFonts w:ascii="Arial" w:hAnsi="Arial" w:cs="Arial"/>
          <w:noProof/>
          <w:sz w:val="12"/>
        </w:rPr>
        <w:t>C</w:t>
      </w:r>
      <w:r w:rsidR="00C02630">
        <w:rPr>
          <w:noProof/>
        </w:rPr>
        <w:t>:\Users\nsharma\Desktop\Job Advert\Pakistan\Job Specification Form template New.docx</w:t>
      </w:r>
    </w:fldSimple>
    <w:r w:rsidRPr="0067346E">
      <w:rPr>
        <w:rFonts w:ascii="Arial" w:hAnsi="Arial" w:cs="Arial"/>
        <w:sz w:val="12"/>
      </w:rPr>
      <w:fldChar w:fldCharType="begin"/>
    </w:r>
    <w:r w:rsidR="0067346E" w:rsidRPr="0067346E">
      <w:rPr>
        <w:rFonts w:ascii="Arial" w:hAnsi="Arial" w:cs="Arial"/>
        <w:sz w:val="12"/>
      </w:rPr>
      <w:instrText xml:space="preserve"> DOCPROPERTY PRIVACY  \* MERGEFORMAT </w:instrText>
    </w:r>
    <w:r w:rsidRPr="0067346E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10B" w:rsidRPr="00952D39" w:rsidRDefault="00952D39" w:rsidP="00952D39">
    <w:pPr>
      <w:pStyle w:val="FormTextSmall"/>
      <w:spacing w:after="0"/>
      <w:rPr>
        <w:rFonts w:asciiTheme="minorHAnsi" w:hAnsiTheme="minorHAnsi"/>
        <w:b/>
      </w:rPr>
    </w:pPr>
    <w:r w:rsidRPr="00952D39">
      <w:rPr>
        <w:rFonts w:asciiTheme="minorHAnsi" w:eastAsiaTheme="minorEastAsia" w:hAnsiTheme="minorHAnsi"/>
        <w:b/>
        <w:noProof/>
        <w:snapToGrid w:val="0"/>
        <w:lang w:eastAsia="en-GB"/>
      </w:rPr>
      <w:t>Regional Corporate Services Hub</w:t>
    </w:r>
    <w:r w:rsidRPr="00952D39">
      <w:rPr>
        <w:rFonts w:asciiTheme="minorHAnsi" w:eastAsiaTheme="minorEastAsia" w:hAnsiTheme="minorHAnsi" w:cs="Tahoma"/>
        <w:b/>
        <w:noProof/>
        <w:snapToGrid w:val="0"/>
        <w:lang w:eastAsia="en-GB"/>
      </w:rPr>
      <w:t>|</w:t>
    </w:r>
    <w:r>
      <w:rPr>
        <w:rFonts w:asciiTheme="minorHAnsi" w:eastAsiaTheme="minorEastAsia" w:hAnsiTheme="minorHAnsi"/>
        <w:b/>
        <w:noProof/>
        <w:snapToGrid w:val="0"/>
        <w:lang w:eastAsia="en-GB"/>
      </w:rPr>
      <w:t>S</w:t>
    </w:r>
    <w:r w:rsidR="00553839">
      <w:rPr>
        <w:rFonts w:asciiTheme="minorHAnsi" w:eastAsiaTheme="minorEastAsia" w:hAnsiTheme="minorHAnsi"/>
        <w:b/>
        <w:noProof/>
        <w:snapToGrid w:val="0"/>
        <w:lang w:eastAsia="en-GB"/>
      </w:rPr>
      <w:t>AAD</w:t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ab/>
    </w:r>
    <w:r w:rsidR="00A72AC8">
      <w:rPr>
        <w:rFonts w:asciiTheme="minorHAnsi" w:eastAsiaTheme="minorEastAsia" w:hAnsiTheme="minorHAnsi"/>
        <w:b/>
        <w:noProof/>
        <w:snapToGrid w:val="0"/>
        <w:lang w:eastAsia="en-GB"/>
      </w:rPr>
      <w:t>Date:</w:t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 xml:space="preserve"> 29</w:t>
    </w:r>
    <w:r w:rsidR="00296F1F" w:rsidRPr="00296F1F">
      <w:rPr>
        <w:rFonts w:asciiTheme="minorHAnsi" w:eastAsiaTheme="minorEastAsia" w:hAnsiTheme="minorHAnsi"/>
        <w:b/>
        <w:noProof/>
        <w:snapToGrid w:val="0"/>
        <w:vertAlign w:val="superscript"/>
        <w:lang w:eastAsia="en-GB"/>
      </w:rPr>
      <w:t>th</w:t>
    </w:r>
    <w:r w:rsidR="00296F1F">
      <w:rPr>
        <w:rFonts w:asciiTheme="minorHAnsi" w:eastAsiaTheme="minorEastAsia" w:hAnsiTheme="minorHAnsi"/>
        <w:b/>
        <w:noProof/>
        <w:snapToGrid w:val="0"/>
        <w:lang w:eastAsia="en-GB"/>
      </w:rPr>
      <w:t xml:space="preserve"> June 2015</w:t>
    </w:r>
  </w:p>
  <w:p w:rsidR="0067346E" w:rsidRPr="00952D39" w:rsidRDefault="0067346E">
    <w:pPr>
      <w:pStyle w:val="Footer"/>
      <w:rPr>
        <w:rFonts w:asciiTheme="minorHAnsi" w:hAnsiTheme="minorHAnsi"/>
        <w:b/>
        <w:sz w:val="20"/>
      </w:rPr>
    </w:pPr>
  </w:p>
  <w:p w:rsidR="00E83479" w:rsidRDefault="000768A7" w:rsidP="0067346E">
    <w:pPr>
      <w:pStyle w:val="Footer"/>
      <w:jc w:val="center"/>
      <w:rPr>
        <w:rFonts w:asciiTheme="minorHAnsi" w:hAnsiTheme="minorHAnsi" w:cs="Arial"/>
        <w:b/>
        <w:sz w:val="20"/>
      </w:rPr>
    </w:pPr>
    <w:fldSimple w:instr=" DOCPROPERTY CLASSIFICATION \* MERGEFORMAT ">
      <w:r w:rsidR="00C02630" w:rsidRPr="00C02630">
        <w:rPr>
          <w:rFonts w:asciiTheme="minorHAnsi" w:hAnsiTheme="minorHAnsi" w:cs="Arial"/>
          <w:b/>
          <w:sz w:val="20"/>
        </w:rPr>
        <w:t>UNCLASSIFIED</w:t>
      </w:r>
    </w:fldSimple>
    <w:r w:rsidR="0067346E" w:rsidRPr="00952D39">
      <w:rPr>
        <w:rFonts w:asciiTheme="minorHAnsi" w:hAnsiTheme="minorHAnsi" w:cs="Arial"/>
        <w:b/>
        <w:sz w:val="20"/>
      </w:rPr>
      <w:t xml:space="preserve"> </w:t>
    </w:r>
  </w:p>
  <w:p w:rsidR="0067346E" w:rsidRPr="00E83479" w:rsidRDefault="0067346E" w:rsidP="00E83479">
    <w:pPr>
      <w:pStyle w:val="Footer"/>
      <w:spacing w:before="120"/>
      <w:jc w:val="right"/>
      <w:rPr>
        <w:rFonts w:ascii="Arial" w:hAnsi="Arial" w:cs="Arial"/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Default="0067346E">
    <w:pPr>
      <w:pStyle w:val="Footer"/>
    </w:pPr>
  </w:p>
  <w:p w:rsidR="0067346E" w:rsidRDefault="000768A7" w:rsidP="0067346E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C02630" w:rsidRPr="00C02630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</w:p>
  <w:p w:rsidR="0067346E" w:rsidRPr="0067346E" w:rsidRDefault="000768A7" w:rsidP="0067346E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C02630" w:rsidRPr="00C02630">
        <w:rPr>
          <w:rFonts w:ascii="Arial" w:hAnsi="Arial" w:cs="Arial"/>
          <w:noProof/>
          <w:sz w:val="12"/>
        </w:rPr>
        <w:t>C</w:t>
      </w:r>
      <w:r w:rsidR="00C02630">
        <w:rPr>
          <w:noProof/>
        </w:rPr>
        <w:t>:\Users\nsharma\Desktop\Job Advert\Pakistan\Job Specification Form template New.docx</w:t>
      </w:r>
    </w:fldSimple>
    <w:r w:rsidRPr="0067346E">
      <w:rPr>
        <w:rFonts w:ascii="Arial" w:hAnsi="Arial" w:cs="Arial"/>
        <w:sz w:val="12"/>
      </w:rPr>
      <w:fldChar w:fldCharType="begin"/>
    </w:r>
    <w:r w:rsidR="0067346E" w:rsidRPr="0067346E">
      <w:rPr>
        <w:rFonts w:ascii="Arial" w:hAnsi="Arial" w:cs="Arial"/>
        <w:sz w:val="12"/>
      </w:rPr>
      <w:instrText xml:space="preserve"> DOCPROPERTY PRIVACY  \* MERGEFORMAT </w:instrText>
    </w:r>
    <w:r w:rsidRPr="0067346E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C16" w:rsidRDefault="004A0C16" w:rsidP="0067346E">
      <w:r>
        <w:separator/>
      </w:r>
    </w:p>
  </w:footnote>
  <w:footnote w:type="continuationSeparator" w:id="0">
    <w:p w:rsidR="004A0C16" w:rsidRDefault="004A0C16" w:rsidP="00673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Pr="0067346E" w:rsidRDefault="000768A7" w:rsidP="0067346E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02630" w:rsidRPr="00C02630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  <w:r w:rsidRPr="0067346E">
      <w:rPr>
        <w:rFonts w:ascii="Arial" w:hAnsi="Arial" w:cs="Arial"/>
        <w:b/>
        <w:sz w:val="20"/>
      </w:rPr>
      <w:fldChar w:fldCharType="begin"/>
    </w:r>
    <w:r w:rsidR="0067346E" w:rsidRPr="0067346E">
      <w:rPr>
        <w:rFonts w:ascii="Arial" w:hAnsi="Arial" w:cs="Arial"/>
        <w:b/>
        <w:sz w:val="20"/>
      </w:rPr>
      <w:instrText xml:space="preserve"> DOCPROPERTY PRIVACY  \* MERGEFORMAT </w:instrText>
    </w:r>
    <w:r w:rsidRPr="0067346E">
      <w:rPr>
        <w:rFonts w:ascii="Arial" w:hAnsi="Arial" w:cs="Arial"/>
        <w:b/>
        <w:sz w:val="20"/>
      </w:rPr>
      <w:fldChar w:fldCharType="end"/>
    </w:r>
  </w:p>
  <w:p w:rsidR="0067346E" w:rsidRDefault="006734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Pr="00952D39" w:rsidRDefault="005C310B" w:rsidP="0067346E">
    <w:pPr>
      <w:pStyle w:val="Header"/>
      <w:jc w:val="center"/>
      <w:rPr>
        <w:rFonts w:asciiTheme="minorHAnsi" w:hAnsiTheme="minorHAnsi" w:cs="Arial"/>
        <w:b/>
        <w:sz w:val="20"/>
      </w:rPr>
    </w:pPr>
    <w:r w:rsidRPr="00952D39">
      <w:rPr>
        <w:rFonts w:asciiTheme="minorHAnsi" w:hAnsiTheme="minorHAnsi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-316230</wp:posOffset>
          </wp:positionV>
          <wp:extent cx="1000125" cy="866775"/>
          <wp:effectExtent l="19050" t="0" r="9525" b="0"/>
          <wp:wrapTopAndBottom/>
          <wp:docPr id="1" name="Picture 9" descr="FCO_UK_PS_BK 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CO_UK_PS_BK 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DOCPROPERTY CLASSIFICATION \* MERGEFORMAT ">
      <w:r w:rsidR="00C02630" w:rsidRPr="00C02630">
        <w:rPr>
          <w:rFonts w:asciiTheme="minorHAnsi" w:hAnsiTheme="minorHAnsi" w:cs="Arial"/>
          <w:b/>
          <w:sz w:val="20"/>
        </w:rPr>
        <w:t>UNCLASSIFIED</w:t>
      </w:r>
    </w:fldSimple>
    <w:r w:rsidR="0067346E" w:rsidRPr="00952D39">
      <w:rPr>
        <w:rFonts w:asciiTheme="minorHAnsi" w:hAnsiTheme="minorHAnsi" w:cs="Arial"/>
        <w:b/>
        <w:sz w:val="20"/>
      </w:rPr>
      <w:t xml:space="preserve"> </w:t>
    </w:r>
    <w:r w:rsidR="000768A7" w:rsidRPr="00952D39">
      <w:rPr>
        <w:rFonts w:asciiTheme="minorHAnsi" w:hAnsiTheme="minorHAnsi" w:cs="Arial"/>
        <w:b/>
        <w:sz w:val="20"/>
      </w:rPr>
      <w:fldChar w:fldCharType="begin"/>
    </w:r>
    <w:r w:rsidR="0067346E" w:rsidRPr="00952D39">
      <w:rPr>
        <w:rFonts w:asciiTheme="minorHAnsi" w:hAnsiTheme="minorHAnsi" w:cs="Arial"/>
        <w:b/>
        <w:sz w:val="20"/>
      </w:rPr>
      <w:instrText xml:space="preserve"> DOCPROPERTY PRIVACY  \* MERGEFORMAT </w:instrText>
    </w:r>
    <w:r w:rsidR="000768A7" w:rsidRPr="00952D39">
      <w:rPr>
        <w:rFonts w:asciiTheme="minorHAnsi" w:hAnsiTheme="minorHAnsi" w:cs="Arial"/>
        <w:b/>
        <w:sz w:val="20"/>
      </w:rPr>
      <w:fldChar w:fldCharType="end"/>
    </w:r>
  </w:p>
  <w:p w:rsidR="0067346E" w:rsidRDefault="0067346E" w:rsidP="0067346E">
    <w:pPr>
      <w:pStyle w:val="Header"/>
      <w:rPr>
        <w:sz w:val="20"/>
      </w:rPr>
    </w:pPr>
    <w:r>
      <w:rPr>
        <w:sz w:val="20"/>
      </w:rPr>
      <w:ptab w:relativeTo="margin" w:alignment="right" w:leader="none"/>
    </w:r>
  </w:p>
  <w:p w:rsidR="0067346E" w:rsidRDefault="0067346E" w:rsidP="0067346E">
    <w:pPr>
      <w:pStyle w:val="Header"/>
      <w:jc w:val="center"/>
      <w:rPr>
        <w:rFonts w:cs="Tahoma"/>
        <w:b/>
        <w:sz w:val="28"/>
        <w:szCs w:val="28"/>
      </w:rPr>
    </w:pPr>
    <w:r>
      <w:rPr>
        <w:rFonts w:cs="Tahoma"/>
        <w:b/>
        <w:sz w:val="28"/>
        <w:szCs w:val="28"/>
      </w:rPr>
      <w:t>JOB SPECIFICATION</w:t>
    </w:r>
  </w:p>
  <w:p w:rsidR="0067346E" w:rsidRDefault="006734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6E" w:rsidRPr="0067346E" w:rsidRDefault="000768A7" w:rsidP="0067346E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C02630" w:rsidRPr="00C02630">
        <w:rPr>
          <w:rFonts w:ascii="Arial" w:hAnsi="Arial" w:cs="Arial"/>
          <w:b/>
          <w:sz w:val="20"/>
        </w:rPr>
        <w:t>UNCLASSIFIED</w:t>
      </w:r>
    </w:fldSimple>
    <w:r w:rsidR="0067346E" w:rsidRPr="0067346E">
      <w:rPr>
        <w:rFonts w:ascii="Arial" w:hAnsi="Arial" w:cs="Arial"/>
        <w:b/>
        <w:sz w:val="20"/>
      </w:rPr>
      <w:t xml:space="preserve"> </w:t>
    </w:r>
    <w:r w:rsidRPr="0067346E">
      <w:rPr>
        <w:rFonts w:ascii="Arial" w:hAnsi="Arial" w:cs="Arial"/>
        <w:b/>
        <w:sz w:val="20"/>
      </w:rPr>
      <w:fldChar w:fldCharType="begin"/>
    </w:r>
    <w:r w:rsidR="0067346E" w:rsidRPr="0067346E">
      <w:rPr>
        <w:rFonts w:ascii="Arial" w:hAnsi="Arial" w:cs="Arial"/>
        <w:b/>
        <w:sz w:val="20"/>
      </w:rPr>
      <w:instrText xml:space="preserve"> DOCPROPERTY PRIVACY  \* MERGEFORMAT </w:instrText>
    </w:r>
    <w:r w:rsidRPr="0067346E">
      <w:rPr>
        <w:rFonts w:ascii="Arial" w:hAnsi="Arial" w:cs="Arial"/>
        <w:b/>
        <w:sz w:val="20"/>
      </w:rPr>
      <w:fldChar w:fldCharType="end"/>
    </w:r>
  </w:p>
  <w:p w:rsidR="0067346E" w:rsidRDefault="006734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797"/>
    <w:multiLevelType w:val="hybridMultilevel"/>
    <w:tmpl w:val="0B9E0CFE"/>
    <w:lvl w:ilvl="0" w:tplc="80526A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577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9816C67"/>
    <w:multiLevelType w:val="hybridMultilevel"/>
    <w:tmpl w:val="B6F6A9E4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450CC"/>
    <w:multiLevelType w:val="hybridMultilevel"/>
    <w:tmpl w:val="CEB0BC3E"/>
    <w:lvl w:ilvl="0" w:tplc="C4906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259D3"/>
    <w:multiLevelType w:val="hybridMultilevel"/>
    <w:tmpl w:val="82EAB924"/>
    <w:lvl w:ilvl="0" w:tplc="92D6BD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37EB9"/>
    <w:multiLevelType w:val="singleLevel"/>
    <w:tmpl w:val="A820617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67346E"/>
    <w:rsid w:val="000768A7"/>
    <w:rsid w:val="0008005C"/>
    <w:rsid w:val="00143939"/>
    <w:rsid w:val="00195488"/>
    <w:rsid w:val="001C2EC7"/>
    <w:rsid w:val="0025384F"/>
    <w:rsid w:val="00296F1F"/>
    <w:rsid w:val="002A1813"/>
    <w:rsid w:val="003E3D65"/>
    <w:rsid w:val="004019D9"/>
    <w:rsid w:val="004731A3"/>
    <w:rsid w:val="004A0C16"/>
    <w:rsid w:val="004C4F03"/>
    <w:rsid w:val="00525F6E"/>
    <w:rsid w:val="00553839"/>
    <w:rsid w:val="00570827"/>
    <w:rsid w:val="005C310B"/>
    <w:rsid w:val="005E67C0"/>
    <w:rsid w:val="006210F1"/>
    <w:rsid w:val="00637A8E"/>
    <w:rsid w:val="006639DE"/>
    <w:rsid w:val="0067346E"/>
    <w:rsid w:val="006D5855"/>
    <w:rsid w:val="006F66C5"/>
    <w:rsid w:val="007817D7"/>
    <w:rsid w:val="007977F7"/>
    <w:rsid w:val="008110C5"/>
    <w:rsid w:val="008932AF"/>
    <w:rsid w:val="00923F6D"/>
    <w:rsid w:val="00952D39"/>
    <w:rsid w:val="00961983"/>
    <w:rsid w:val="00A72AC8"/>
    <w:rsid w:val="00A83020"/>
    <w:rsid w:val="00AA7282"/>
    <w:rsid w:val="00AF34C0"/>
    <w:rsid w:val="00AF60C5"/>
    <w:rsid w:val="00BB332C"/>
    <w:rsid w:val="00C02630"/>
    <w:rsid w:val="00C81369"/>
    <w:rsid w:val="00D765A9"/>
    <w:rsid w:val="00DA6F18"/>
    <w:rsid w:val="00E83479"/>
    <w:rsid w:val="00E835B7"/>
    <w:rsid w:val="00ED0565"/>
    <w:rsid w:val="00F305D1"/>
    <w:rsid w:val="00F62DC2"/>
    <w:rsid w:val="00FB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4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4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46E"/>
  </w:style>
  <w:style w:type="paragraph" w:styleId="Footer">
    <w:name w:val="footer"/>
    <w:basedOn w:val="Normal"/>
    <w:link w:val="FooterChar"/>
    <w:uiPriority w:val="99"/>
    <w:unhideWhenUsed/>
    <w:rsid w:val="006734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E"/>
  </w:style>
  <w:style w:type="paragraph" w:styleId="ListParagraph">
    <w:name w:val="List Paragraph"/>
    <w:basedOn w:val="Normal"/>
    <w:uiPriority w:val="34"/>
    <w:qFormat/>
    <w:rsid w:val="006734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TextSmall">
    <w:name w:val="Form Text Small"/>
    <w:basedOn w:val="Normal"/>
    <w:rsid w:val="0067346E"/>
    <w:pPr>
      <w:spacing w:after="40"/>
    </w:pPr>
    <w:rPr>
      <w:rFonts w:ascii="Arial" w:hAnsi="Arial"/>
      <w:sz w:val="20"/>
      <w:lang w:eastAsia="en-US"/>
    </w:rPr>
  </w:style>
  <w:style w:type="paragraph" w:customStyle="1" w:styleId="SmallSideHeadings">
    <w:name w:val="Small Side Headings"/>
    <w:basedOn w:val="Normal"/>
    <w:rsid w:val="0067346E"/>
    <w:pPr>
      <w:spacing w:before="80" w:after="40"/>
    </w:pPr>
    <w:rPr>
      <w:rFonts w:ascii="Arial" w:hAnsi="Arial"/>
      <w:b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7346E"/>
    <w:rPr>
      <w:color w:val="808080"/>
    </w:rPr>
  </w:style>
  <w:style w:type="character" w:styleId="Strong">
    <w:name w:val="Strong"/>
    <w:basedOn w:val="DefaultParagraphFont"/>
    <w:uiPriority w:val="22"/>
    <w:qFormat/>
    <w:rsid w:val="006734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6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8005C"/>
    <w:rPr>
      <w:color w:val="0000FF" w:themeColor="hyperlink"/>
      <w:u w:val="single"/>
    </w:rPr>
  </w:style>
  <w:style w:type="paragraph" w:customStyle="1" w:styleId="FormText">
    <w:name w:val="Form Text"/>
    <w:basedOn w:val="Normal"/>
    <w:rsid w:val="005C310B"/>
    <w:pPr>
      <w:tabs>
        <w:tab w:val="left" w:pos="3420"/>
        <w:tab w:val="left" w:pos="6210"/>
      </w:tabs>
      <w:spacing w:before="240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-civilservice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AADHub.RecruitIslamabadA2@fco.gov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4435838C694EB48D29A842B46B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80AF-227B-4398-B8D5-2393A475E1BA}"/>
      </w:docPartPr>
      <w:docPartBody>
        <w:p w:rsidR="00F14F97" w:rsidRDefault="00665F25" w:rsidP="00665F25">
          <w:pPr>
            <w:pStyle w:val="EB4435838C694EB48D29A842B46B962A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6736D2836624034B5AB551466C7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B929E-4F0F-4CEB-9D12-3503A5424ED3}"/>
      </w:docPartPr>
      <w:docPartBody>
        <w:p w:rsidR="00F14F97" w:rsidRDefault="00665F25" w:rsidP="00665F25">
          <w:pPr>
            <w:pStyle w:val="F6736D2836624034B5AB551466C72964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4C181631ECE443DBD5E27FDA1B1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D236F-E2E5-4DAB-A512-D46CF611ED2F}"/>
      </w:docPartPr>
      <w:docPartBody>
        <w:p w:rsidR="00F14F97" w:rsidRDefault="00665F25" w:rsidP="00665F25">
          <w:pPr>
            <w:pStyle w:val="04C181631ECE443DBD5E27FDA1B10125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C4F8108314340759EE34B5C7883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0D624-94E3-4342-8DE2-2B78854A859A}"/>
      </w:docPartPr>
      <w:docPartBody>
        <w:p w:rsidR="00F14F97" w:rsidRDefault="00665F25" w:rsidP="00665F25">
          <w:pPr>
            <w:pStyle w:val="0C4F8108314340759EE34B5C7883C8A2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46AC3339E184450B062534FB0BB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FC1C-C751-4094-A61C-1BCFDC8B2CA4}"/>
      </w:docPartPr>
      <w:docPartBody>
        <w:p w:rsidR="00F14F97" w:rsidRDefault="00665F25" w:rsidP="00665F25">
          <w:pPr>
            <w:pStyle w:val="646AC3339E184450B062534FB0BBC513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063102E93BC541208C170A1E3D78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A51E-A5E4-4981-A9E8-E47D4EC74423}"/>
      </w:docPartPr>
      <w:docPartBody>
        <w:p w:rsidR="00F14F97" w:rsidRDefault="00665F25" w:rsidP="00665F25">
          <w:pPr>
            <w:pStyle w:val="063102E93BC541208C170A1E3D78172E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A2ABDB56B2C438388F45B2FB2EA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0DFD-FF3D-4570-B354-0E25FDD4F77E}"/>
      </w:docPartPr>
      <w:docPartBody>
        <w:p w:rsidR="00F14F97" w:rsidRDefault="00665F25" w:rsidP="00665F25">
          <w:pPr>
            <w:pStyle w:val="BA2ABDB56B2C438388F45B2FB2EACDA0"/>
          </w:pPr>
          <w:r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F5CF2E2320C4215AA59C33710C5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B406-A12F-4F5C-B603-BC01A5411A45}"/>
      </w:docPartPr>
      <w:docPartBody>
        <w:p w:rsidR="00F14F97" w:rsidRDefault="00665F25" w:rsidP="00665F25">
          <w:pPr>
            <w:pStyle w:val="CF5CF2E2320C4215AA59C33710C50F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B0E1E1C470D4B48AE35C0154C04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8A02A-1205-4C08-A771-36696B1500E4}"/>
      </w:docPartPr>
      <w:docPartBody>
        <w:p w:rsidR="00F14F97" w:rsidRDefault="00665F25" w:rsidP="00665F25">
          <w:pPr>
            <w:pStyle w:val="4B0E1E1C470D4B48AE35C0154C04679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6D28788953642F49FD9A1F5E5654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28DD-1845-4591-A552-76CD9EB86215}"/>
      </w:docPartPr>
      <w:docPartBody>
        <w:p w:rsidR="00F14F97" w:rsidRDefault="00665F25" w:rsidP="00665F25">
          <w:pPr>
            <w:pStyle w:val="F6D28788953642F49FD9A1F5E5654F3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FFB038C7F6492296578FEE8675F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A54FB-AA2A-4B2B-9315-46337367B5B2}"/>
      </w:docPartPr>
      <w:docPartBody>
        <w:p w:rsidR="00F14F97" w:rsidRDefault="00665F25" w:rsidP="00665F25">
          <w:pPr>
            <w:pStyle w:val="31FFB038C7F6492296578FEE8675FB7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52961FABC04F2B94CE4456D48C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07C44-A8EB-4B04-AD5A-0A7FC410CC78}"/>
      </w:docPartPr>
      <w:docPartBody>
        <w:p w:rsidR="00F14F97" w:rsidRDefault="00665F25" w:rsidP="00665F25">
          <w:pPr>
            <w:pStyle w:val="2452961FABC04F2B94CE4456D48C3E2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58827BACCBB4DFDA9E0C9CB61DBE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8471-B893-4761-A5E9-B0E3506C618C}"/>
      </w:docPartPr>
      <w:docPartBody>
        <w:p w:rsidR="00F14F97" w:rsidRDefault="00C62B3A" w:rsidP="00C62B3A">
          <w:pPr>
            <w:pStyle w:val="658827BACCBB4DFDA9E0C9CB61DBE9E41"/>
          </w:pPr>
          <w:r w:rsidRPr="005C310B">
            <w:rPr>
              <w:rStyle w:val="PlaceholderText"/>
              <w:rFonts w:asciiTheme="minorHAnsi" w:hAnsiTheme="minorHAnsi"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5F25"/>
    <w:rsid w:val="00393520"/>
    <w:rsid w:val="00463B5A"/>
    <w:rsid w:val="00550379"/>
    <w:rsid w:val="006479E6"/>
    <w:rsid w:val="00665F25"/>
    <w:rsid w:val="00711EC6"/>
    <w:rsid w:val="00754FAA"/>
    <w:rsid w:val="00B45B14"/>
    <w:rsid w:val="00C62B3A"/>
    <w:rsid w:val="00CA33B1"/>
    <w:rsid w:val="00D52E60"/>
    <w:rsid w:val="00E322C2"/>
    <w:rsid w:val="00F14F97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520"/>
    <w:rPr>
      <w:color w:val="808080"/>
    </w:rPr>
  </w:style>
  <w:style w:type="paragraph" w:customStyle="1" w:styleId="CB88C6F89F924D7BAA6077BCC44A9EB7">
    <w:name w:val="CB88C6F89F924D7BAA6077BCC44A9EB7"/>
    <w:rsid w:val="00665F25"/>
  </w:style>
  <w:style w:type="paragraph" w:customStyle="1" w:styleId="4C9A96E2D4404C549240384DDFA72597">
    <w:name w:val="4C9A96E2D4404C549240384DDFA72597"/>
    <w:rsid w:val="00665F25"/>
  </w:style>
  <w:style w:type="paragraph" w:customStyle="1" w:styleId="D116469C735A4320922195BCA29D40DA">
    <w:name w:val="D116469C735A4320922195BCA29D40DA"/>
    <w:rsid w:val="00665F25"/>
  </w:style>
  <w:style w:type="paragraph" w:customStyle="1" w:styleId="F8FFD8542DEA424BBE1AF026A9DB1D23">
    <w:name w:val="F8FFD8542DEA424BBE1AF026A9DB1D23"/>
    <w:rsid w:val="00665F25"/>
  </w:style>
  <w:style w:type="paragraph" w:customStyle="1" w:styleId="442A0F46816F4AF79CF30762FF8E12F2">
    <w:name w:val="442A0F46816F4AF79CF30762FF8E12F2"/>
    <w:rsid w:val="00665F25"/>
  </w:style>
  <w:style w:type="paragraph" w:customStyle="1" w:styleId="00A9EF32BAA447EBBE06409D29DCC848">
    <w:name w:val="00A9EF32BAA447EBBE06409D29DCC848"/>
    <w:rsid w:val="00665F25"/>
  </w:style>
  <w:style w:type="paragraph" w:customStyle="1" w:styleId="F3146859BCF3489CB19F90A41A51F9A8">
    <w:name w:val="F3146859BCF3489CB19F90A41A51F9A8"/>
    <w:rsid w:val="00665F25"/>
  </w:style>
  <w:style w:type="paragraph" w:customStyle="1" w:styleId="B0A0E602CC884BDE84564766D8F82C11">
    <w:name w:val="B0A0E602CC884BDE84564766D8F82C11"/>
    <w:rsid w:val="00665F25"/>
  </w:style>
  <w:style w:type="paragraph" w:customStyle="1" w:styleId="EB4435838C694EB48D29A842B46B962A">
    <w:name w:val="EB4435838C694EB48D29A842B46B962A"/>
    <w:rsid w:val="00665F25"/>
  </w:style>
  <w:style w:type="paragraph" w:customStyle="1" w:styleId="F6736D2836624034B5AB551466C72964">
    <w:name w:val="F6736D2836624034B5AB551466C72964"/>
    <w:rsid w:val="00665F25"/>
  </w:style>
  <w:style w:type="paragraph" w:customStyle="1" w:styleId="04C181631ECE443DBD5E27FDA1B10125">
    <w:name w:val="04C181631ECE443DBD5E27FDA1B10125"/>
    <w:rsid w:val="00665F25"/>
  </w:style>
  <w:style w:type="paragraph" w:customStyle="1" w:styleId="0C4F8108314340759EE34B5C7883C8A2">
    <w:name w:val="0C4F8108314340759EE34B5C7883C8A2"/>
    <w:rsid w:val="00665F25"/>
  </w:style>
  <w:style w:type="paragraph" w:customStyle="1" w:styleId="646AC3339E184450B062534FB0BBC513">
    <w:name w:val="646AC3339E184450B062534FB0BBC513"/>
    <w:rsid w:val="00665F25"/>
  </w:style>
  <w:style w:type="paragraph" w:customStyle="1" w:styleId="063102E93BC541208C170A1E3D78172E">
    <w:name w:val="063102E93BC541208C170A1E3D78172E"/>
    <w:rsid w:val="00665F25"/>
  </w:style>
  <w:style w:type="paragraph" w:customStyle="1" w:styleId="BA2ABDB56B2C438388F45B2FB2EACDA0">
    <w:name w:val="BA2ABDB56B2C438388F45B2FB2EACDA0"/>
    <w:rsid w:val="00665F25"/>
  </w:style>
  <w:style w:type="paragraph" w:customStyle="1" w:styleId="579EEE9E0A244DE2A1FA9530DD53396F">
    <w:name w:val="579EEE9E0A244DE2A1FA9530DD53396F"/>
    <w:rsid w:val="00665F25"/>
  </w:style>
  <w:style w:type="paragraph" w:customStyle="1" w:styleId="7D7B9B6773994B65BCEF74971D85EB22">
    <w:name w:val="7D7B9B6773994B65BCEF74971D85EB22"/>
    <w:rsid w:val="00665F25"/>
  </w:style>
  <w:style w:type="paragraph" w:customStyle="1" w:styleId="B9239BE06E624C4782CED3BC48FDC7F7">
    <w:name w:val="B9239BE06E624C4782CED3BC48FDC7F7"/>
    <w:rsid w:val="00665F25"/>
  </w:style>
  <w:style w:type="paragraph" w:customStyle="1" w:styleId="49139744C69A4155922CB2CAF1A045E0">
    <w:name w:val="49139744C69A4155922CB2CAF1A045E0"/>
    <w:rsid w:val="00665F25"/>
  </w:style>
  <w:style w:type="paragraph" w:customStyle="1" w:styleId="6408BEF509FF46C7B3D39F2EBBEA662A">
    <w:name w:val="6408BEF509FF46C7B3D39F2EBBEA662A"/>
    <w:rsid w:val="00665F25"/>
  </w:style>
  <w:style w:type="paragraph" w:customStyle="1" w:styleId="AA5DCFFA99C04B98B1751D9212AD82AA">
    <w:name w:val="AA5DCFFA99C04B98B1751D9212AD82AA"/>
    <w:rsid w:val="00665F25"/>
  </w:style>
  <w:style w:type="paragraph" w:customStyle="1" w:styleId="90E4AFA5B7E841DE8D193D9296A2C767">
    <w:name w:val="90E4AFA5B7E841DE8D193D9296A2C767"/>
    <w:rsid w:val="00665F25"/>
  </w:style>
  <w:style w:type="paragraph" w:customStyle="1" w:styleId="6B7CFA9F6A1C4EAA9BE46B4BE1E13C26">
    <w:name w:val="6B7CFA9F6A1C4EAA9BE46B4BE1E13C26"/>
    <w:rsid w:val="00665F25"/>
  </w:style>
  <w:style w:type="paragraph" w:customStyle="1" w:styleId="985D2D4D301841A8BFDA15CF19078815">
    <w:name w:val="985D2D4D301841A8BFDA15CF19078815"/>
    <w:rsid w:val="00665F25"/>
  </w:style>
  <w:style w:type="paragraph" w:customStyle="1" w:styleId="365F2CD144E540C6A036BDEA3E6D1E24">
    <w:name w:val="365F2CD144E540C6A036BDEA3E6D1E24"/>
    <w:rsid w:val="00665F25"/>
  </w:style>
  <w:style w:type="paragraph" w:customStyle="1" w:styleId="53AFCAC0C535407CB418B2921CC5E6C5">
    <w:name w:val="53AFCAC0C535407CB418B2921CC5E6C5"/>
    <w:rsid w:val="00665F25"/>
  </w:style>
  <w:style w:type="paragraph" w:customStyle="1" w:styleId="1AA2932100734FF9B95A6787224FEF27">
    <w:name w:val="1AA2932100734FF9B95A6787224FEF27"/>
    <w:rsid w:val="00665F25"/>
  </w:style>
  <w:style w:type="paragraph" w:customStyle="1" w:styleId="CF5CF2E2320C4215AA59C33710C50F7B">
    <w:name w:val="CF5CF2E2320C4215AA59C33710C50F7B"/>
    <w:rsid w:val="00665F25"/>
  </w:style>
  <w:style w:type="paragraph" w:customStyle="1" w:styleId="4B0E1E1C470D4B48AE35C0154C046796">
    <w:name w:val="4B0E1E1C470D4B48AE35C0154C046796"/>
    <w:rsid w:val="00665F25"/>
  </w:style>
  <w:style w:type="paragraph" w:customStyle="1" w:styleId="F6D28788953642F49FD9A1F5E5654F33">
    <w:name w:val="F6D28788953642F49FD9A1F5E5654F33"/>
    <w:rsid w:val="00665F25"/>
  </w:style>
  <w:style w:type="paragraph" w:customStyle="1" w:styleId="31FFB038C7F6492296578FEE8675FB74">
    <w:name w:val="31FFB038C7F6492296578FEE8675FB74"/>
    <w:rsid w:val="00665F25"/>
  </w:style>
  <w:style w:type="paragraph" w:customStyle="1" w:styleId="2452961FABC04F2B94CE4456D48C3E29">
    <w:name w:val="2452961FABC04F2B94CE4456D48C3E29"/>
    <w:rsid w:val="00665F25"/>
  </w:style>
  <w:style w:type="paragraph" w:customStyle="1" w:styleId="658827BACCBB4DFDA9E0C9CB61DBE9E4">
    <w:name w:val="658827BACCBB4DFDA9E0C9CB61DBE9E4"/>
    <w:rsid w:val="00665F25"/>
  </w:style>
  <w:style w:type="paragraph" w:customStyle="1" w:styleId="658827BACCBB4DFDA9E0C9CB61DBE9E41">
    <w:name w:val="658827BACCBB4DFDA9E0C9CB61DBE9E41"/>
    <w:rsid w:val="00C62B3A"/>
    <w:pPr>
      <w:spacing w:after="4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9591EA281BB2448BB95665AEC3D24C56">
    <w:name w:val="9591EA281BB2448BB95665AEC3D24C56"/>
    <w:rsid w:val="00393520"/>
  </w:style>
  <w:style w:type="paragraph" w:customStyle="1" w:styleId="5205FF9B338A455CBD0D9ACAC3EF1C12">
    <w:name w:val="5205FF9B338A455CBD0D9ACAC3EF1C12"/>
    <w:rsid w:val="00393520"/>
  </w:style>
  <w:style w:type="paragraph" w:customStyle="1" w:styleId="85824CA4EE0B4056A904AC8401BC40DD">
    <w:name w:val="85824CA4EE0B4056A904AC8401BC40DD"/>
    <w:rsid w:val="00393520"/>
  </w:style>
  <w:style w:type="paragraph" w:customStyle="1" w:styleId="3BB02E1F98B245888EBB69535A902ED2">
    <w:name w:val="3BB02E1F98B245888EBB69535A902ED2"/>
    <w:rsid w:val="00393520"/>
  </w:style>
  <w:style w:type="paragraph" w:customStyle="1" w:styleId="7F7B287E4FA84705B12F33246488BEC0">
    <w:name w:val="7F7B287E4FA84705B12F33246488BEC0"/>
    <w:rsid w:val="00393520"/>
  </w:style>
  <w:style w:type="paragraph" w:customStyle="1" w:styleId="2AF942FD5952421380D15B01372D0205">
    <w:name w:val="2AF942FD5952421380D15B01372D0205"/>
    <w:rsid w:val="003935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Shrutiindia</vt:lpstr>
    </vt:vector>
  </TitlesOfParts>
  <Company>FCO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Shrutiindia</dc:title>
  <dc:subject/>
  <dc:creator>shruti bachawat</dc:creator>
  <cp:keywords/>
  <cp:lastModifiedBy>neha sharma</cp:lastModifiedBy>
  <cp:revision>4</cp:revision>
  <dcterms:created xsi:type="dcterms:W3CDTF">2015-06-26T05:05:00Z</dcterms:created>
  <dcterms:modified xsi:type="dcterms:W3CDTF">2015-06-29T07:54:00Z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2015-03-04T18:30:00Z</vt:filetime>
  </property>
</Properties>
</file>