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9C4B2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7441FF" w:rsidRDefault="009C4B23"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p w:rsidR="007441FF" w:rsidRPr="00BB34CA" w:rsidRDefault="007441FF"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E2675B">
              <w:rPr>
                <w:rFonts w:ascii="Arial" w:hAnsi="Arial" w:cs="Arial"/>
                <w:sz w:val="18"/>
                <w:szCs w:val="18"/>
              </w:rPr>
              <w:t>09/06/15</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7441FF" w:rsidRDefault="007441FF" w:rsidP="00C955D3">
      <w:pPr>
        <w:rPr>
          <w:rFonts w:ascii="Arial" w:hAnsi="Arial" w:cs="Arial"/>
          <w:sz w:val="22"/>
          <w:szCs w:val="22"/>
        </w:rPr>
      </w:pPr>
    </w:p>
    <w:p w:rsidR="007441FF" w:rsidRDefault="007441FF" w:rsidP="00C955D3">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7441FF">
        <w:rPr>
          <w:rFonts w:ascii="Arial" w:hAnsi="Arial" w:cs="Arial"/>
          <w:sz w:val="22"/>
          <w:szCs w:val="22"/>
        </w:rPr>
        <w:t xml:space="preserve"> </w:t>
      </w:r>
      <w:r w:rsidR="009C4B23">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7441FF">
        <w:rPr>
          <w:rFonts w:ascii="Arial" w:hAnsi="Arial" w:cs="Arial"/>
          <w:sz w:val="22"/>
          <w:szCs w:val="22"/>
        </w:rPr>
        <w:t>28 May</w:t>
      </w:r>
      <w:r w:rsidR="00382BE2">
        <w:rPr>
          <w:rFonts w:ascii="Arial" w:hAnsi="Arial" w:cs="Arial"/>
          <w:sz w:val="22"/>
          <w:szCs w:val="22"/>
        </w:rPr>
        <w:t xml:space="preserve"> </w:t>
      </w:r>
      <w:r w:rsidR="00A54D0B">
        <w:rPr>
          <w:rFonts w:ascii="Arial" w:hAnsi="Arial" w:cs="Arial"/>
          <w:sz w:val="22"/>
          <w:szCs w:val="22"/>
        </w:rPr>
        <w:t>2015</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7441FF" w:rsidRDefault="007441FF" w:rsidP="007441FF">
      <w:pPr>
        <w:spacing w:before="100" w:beforeAutospacing="1" w:after="100" w:afterAutospacing="1"/>
      </w:pPr>
      <w:r>
        <w:rPr>
          <w:rFonts w:ascii="Arial" w:hAnsi="Arial" w:cs="Arial"/>
          <w:color w:val="000000"/>
          <w:sz w:val="20"/>
        </w:rPr>
        <w:t xml:space="preserve">“1) How many unused </w:t>
      </w:r>
      <w:hyperlink r:id="rId11" w:history="1">
        <w:proofErr w:type="spellStart"/>
        <w:r>
          <w:rPr>
            <w:rStyle w:val="Hyperlink"/>
            <w:rFonts w:ascii="Arial" w:hAnsi="Arial" w:cs="Arial"/>
            <w:sz w:val="20"/>
          </w:rPr>
          <w:t>IPv4</w:t>
        </w:r>
        <w:proofErr w:type="spellEnd"/>
      </w:hyperlink>
      <w:r>
        <w:rPr>
          <w:rFonts w:ascii="Arial" w:hAnsi="Arial" w:cs="Arial"/>
          <w:color w:val="000000"/>
          <w:sz w:val="20"/>
        </w:rPr>
        <w:t xml:space="preserve"> addresses does your department hold?</w:t>
      </w:r>
    </w:p>
    <w:p w:rsidR="007441FF" w:rsidRDefault="007441FF" w:rsidP="007441FF">
      <w:pPr>
        <w:spacing w:before="100" w:beforeAutospacing="1" w:after="100" w:afterAutospacing="1"/>
      </w:pPr>
      <w:r>
        <w:rPr>
          <w:rFonts w:ascii="Arial" w:hAnsi="Arial" w:cs="Arial"/>
          <w:color w:val="000000"/>
          <w:sz w:val="20"/>
        </w:rPr>
        <w:t xml:space="preserve"> 2) How many unused </w:t>
      </w:r>
      <w:hyperlink r:id="rId12" w:history="1">
        <w:proofErr w:type="spellStart"/>
        <w:r>
          <w:rPr>
            <w:rStyle w:val="Hyperlink"/>
            <w:rFonts w:ascii="Arial" w:hAnsi="Arial" w:cs="Arial"/>
            <w:sz w:val="20"/>
          </w:rPr>
          <w:t>IPv4</w:t>
        </w:r>
        <w:proofErr w:type="spellEnd"/>
      </w:hyperlink>
      <w:r>
        <w:rPr>
          <w:rFonts w:ascii="Arial" w:hAnsi="Arial" w:cs="Arial"/>
          <w:color w:val="000000"/>
          <w:sz w:val="20"/>
        </w:rPr>
        <w:t xml:space="preserve"> addresses has your department sold in the last six months?</w:t>
      </w:r>
    </w:p>
    <w:p w:rsidR="007441FF" w:rsidRDefault="007441FF" w:rsidP="007441FF">
      <w:pPr>
        <w:spacing w:before="100" w:beforeAutospacing="1" w:after="100" w:afterAutospacing="1"/>
      </w:pPr>
      <w:r>
        <w:rPr>
          <w:rFonts w:ascii="Arial" w:hAnsi="Arial" w:cs="Arial"/>
          <w:color w:val="000000"/>
          <w:sz w:val="20"/>
        </w:rPr>
        <w:t xml:space="preserve">3) How much revenue have you generated from selling unused </w:t>
      </w:r>
      <w:hyperlink r:id="rId13" w:history="1">
        <w:proofErr w:type="spellStart"/>
        <w:r>
          <w:rPr>
            <w:rStyle w:val="Hyperlink"/>
            <w:rFonts w:ascii="Arial" w:hAnsi="Arial" w:cs="Arial"/>
            <w:sz w:val="20"/>
          </w:rPr>
          <w:t>IPv4</w:t>
        </w:r>
        <w:proofErr w:type="spellEnd"/>
      </w:hyperlink>
      <w:r>
        <w:rPr>
          <w:rFonts w:ascii="Arial" w:hAnsi="Arial" w:cs="Arial"/>
          <w:color w:val="000000"/>
          <w:sz w:val="20"/>
        </w:rPr>
        <w:t xml:space="preserve"> addresses over the last six months from the date of this request?</w:t>
      </w:r>
    </w:p>
    <w:p w:rsidR="007441FF" w:rsidRDefault="007441FF" w:rsidP="007441FF">
      <w:pPr>
        <w:spacing w:before="100" w:beforeAutospacing="1" w:after="100" w:afterAutospacing="1"/>
      </w:pPr>
      <w:r>
        <w:rPr>
          <w:rFonts w:ascii="Arial" w:hAnsi="Arial" w:cs="Arial"/>
          <w:color w:val="000000"/>
          <w:sz w:val="20"/>
        </w:rPr>
        <w:t xml:space="preserve">4) How many </w:t>
      </w:r>
      <w:hyperlink r:id="rId14" w:history="1">
        <w:proofErr w:type="spellStart"/>
        <w:r>
          <w:rPr>
            <w:rStyle w:val="Hyperlink"/>
            <w:rFonts w:ascii="Arial" w:hAnsi="Arial" w:cs="Arial"/>
            <w:sz w:val="20"/>
          </w:rPr>
          <w:t>IPv6</w:t>
        </w:r>
        <w:proofErr w:type="spellEnd"/>
      </w:hyperlink>
      <w:r>
        <w:rPr>
          <w:rFonts w:ascii="Arial" w:hAnsi="Arial" w:cs="Arial"/>
          <w:color w:val="000000"/>
          <w:sz w:val="20"/>
        </w:rPr>
        <w:t xml:space="preserve"> addresses are held by your department?</w:t>
      </w:r>
    </w:p>
    <w:p w:rsidR="007441FF" w:rsidRDefault="007441FF" w:rsidP="007441FF">
      <w:pPr>
        <w:spacing w:before="100" w:beforeAutospacing="1" w:after="100" w:afterAutospacing="1"/>
      </w:pPr>
      <w:r>
        <w:rPr>
          <w:rFonts w:ascii="Arial" w:hAnsi="Arial" w:cs="Arial"/>
          <w:color w:val="000000"/>
          <w:sz w:val="20"/>
        </w:rPr>
        <w:t xml:space="preserve"> 5) Is your department planning to buy more </w:t>
      </w:r>
      <w:hyperlink r:id="rId15" w:history="1">
        <w:proofErr w:type="spellStart"/>
        <w:r>
          <w:rPr>
            <w:rStyle w:val="Hyperlink"/>
            <w:rFonts w:ascii="Arial" w:hAnsi="Arial" w:cs="Arial"/>
            <w:sz w:val="20"/>
          </w:rPr>
          <w:t>IPv6</w:t>
        </w:r>
        <w:proofErr w:type="spellEnd"/>
      </w:hyperlink>
      <w:r>
        <w:rPr>
          <w:rFonts w:ascii="Arial" w:hAnsi="Arial" w:cs="Arial"/>
          <w:color w:val="000000"/>
          <w:sz w:val="20"/>
        </w:rPr>
        <w:t xml:space="preserve"> addresses in the next 12 months?”</w:t>
      </w:r>
    </w:p>
    <w:p w:rsidR="007441FF" w:rsidRPr="00C72FCD" w:rsidRDefault="007441FF" w:rsidP="007441FF">
      <w:pPr>
        <w:shd w:val="clear" w:color="auto" w:fill="FFFFFF"/>
        <w:rPr>
          <w:rFonts w:ascii="Arial" w:hAnsi="Arial" w:cs="Arial"/>
          <w:sz w:val="22"/>
          <w:szCs w:val="22"/>
        </w:rPr>
      </w:pPr>
      <w:r w:rsidRPr="00C72FCD">
        <w:rPr>
          <w:rFonts w:ascii="Arial" w:hAnsi="Arial" w:cs="Arial"/>
          <w:sz w:val="22"/>
          <w:szCs w:val="22"/>
        </w:rPr>
        <w:t>We have now completed our search for information and I can tell you that we do not hold the information you have requested</w:t>
      </w:r>
      <w:r>
        <w:rPr>
          <w:rFonts w:ascii="Arial" w:hAnsi="Arial" w:cs="Arial"/>
          <w:sz w:val="22"/>
          <w:szCs w:val="22"/>
        </w:rPr>
        <w:t>.</w:t>
      </w:r>
    </w:p>
    <w:p w:rsidR="007441FF" w:rsidRDefault="007441FF" w:rsidP="007441FF">
      <w:pPr>
        <w:pStyle w:val="PlainText"/>
        <w:rPr>
          <w:sz w:val="22"/>
          <w:szCs w:val="22"/>
        </w:rPr>
      </w:pPr>
      <w:r w:rsidRPr="00C72FCD">
        <w:rPr>
          <w:sz w:val="22"/>
          <w:szCs w:val="22"/>
        </w:rPr>
        <w:t xml:space="preserve">The Office of the Advocate General's </w:t>
      </w:r>
      <w:r>
        <w:rPr>
          <w:sz w:val="22"/>
          <w:szCs w:val="22"/>
        </w:rPr>
        <w:t>Information Technology</w:t>
      </w:r>
      <w:r w:rsidRPr="00C72FCD">
        <w:rPr>
          <w:sz w:val="22"/>
          <w:szCs w:val="22"/>
        </w:rPr>
        <w:t xml:space="preserve"> </w:t>
      </w:r>
      <w:r w:rsidR="00E2675B">
        <w:rPr>
          <w:sz w:val="22"/>
          <w:szCs w:val="22"/>
        </w:rPr>
        <w:t xml:space="preserve">(IT) </w:t>
      </w:r>
      <w:r w:rsidRPr="00C72FCD">
        <w:rPr>
          <w:sz w:val="22"/>
          <w:szCs w:val="22"/>
        </w:rPr>
        <w:t xml:space="preserve">is provided by the Scottish Government.  All requests for information in relation to </w:t>
      </w:r>
      <w:r>
        <w:rPr>
          <w:sz w:val="22"/>
          <w:szCs w:val="22"/>
        </w:rPr>
        <w:t xml:space="preserve">IT including </w:t>
      </w:r>
      <w:proofErr w:type="spellStart"/>
      <w:r>
        <w:rPr>
          <w:sz w:val="22"/>
          <w:szCs w:val="22"/>
        </w:rPr>
        <w:t>IPv4</w:t>
      </w:r>
      <w:proofErr w:type="spellEnd"/>
      <w:r>
        <w:rPr>
          <w:sz w:val="22"/>
          <w:szCs w:val="22"/>
        </w:rPr>
        <w:t xml:space="preserve"> addresses</w:t>
      </w:r>
      <w:r w:rsidRPr="00C72FCD">
        <w:rPr>
          <w:sz w:val="22"/>
          <w:szCs w:val="22"/>
        </w:rPr>
        <w:t xml:space="preserve"> should be submitted to them. </w:t>
      </w:r>
    </w:p>
    <w:p w:rsidR="007441FF" w:rsidRDefault="007441FF" w:rsidP="007441FF">
      <w:pPr>
        <w:pStyle w:val="PlainText"/>
        <w:rPr>
          <w:sz w:val="22"/>
          <w:szCs w:val="22"/>
        </w:rPr>
      </w:pPr>
      <w:r w:rsidRPr="00C72FCD">
        <w:rPr>
          <w:sz w:val="22"/>
          <w:szCs w:val="22"/>
        </w:rPr>
        <w:t>You can use the link below to go to their FOI site.</w:t>
      </w:r>
    </w:p>
    <w:p w:rsidR="007441FF" w:rsidRPr="00C72FCD" w:rsidRDefault="007441FF" w:rsidP="007441FF">
      <w:pPr>
        <w:pStyle w:val="PlainText"/>
        <w:rPr>
          <w:sz w:val="22"/>
          <w:szCs w:val="22"/>
        </w:rPr>
      </w:pPr>
    </w:p>
    <w:p w:rsidR="007441FF" w:rsidRDefault="009C4B23" w:rsidP="007441FF">
      <w:pPr>
        <w:pStyle w:val="PlainText"/>
        <w:rPr>
          <w:rStyle w:val="Hyperlink"/>
          <w:sz w:val="22"/>
          <w:szCs w:val="22"/>
        </w:rPr>
      </w:pPr>
      <w:hyperlink r:id="rId16" w:history="1">
        <w:r w:rsidR="007441FF" w:rsidRPr="00C72FCD">
          <w:rPr>
            <w:rStyle w:val="Hyperlink"/>
            <w:sz w:val="22"/>
            <w:szCs w:val="22"/>
          </w:rPr>
          <w:t>http://www.scotland.gov.uk/About/Information/FOI</w:t>
        </w:r>
      </w:hyperlink>
    </w:p>
    <w:p w:rsidR="007441FF" w:rsidRDefault="007441FF"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7441FF" w:rsidRDefault="007441FF" w:rsidP="00C955D3"/>
    <w:p w:rsidR="00C955D3" w:rsidRPr="00FA18B7" w:rsidRDefault="009C4B23" w:rsidP="00C955D3">
      <w:pPr>
        <w:rPr>
          <w:rFonts w:ascii="Arial" w:hAnsi="Arial" w:cs="Arial"/>
          <w:sz w:val="22"/>
          <w:szCs w:val="22"/>
        </w:rPr>
      </w:pPr>
      <w:hyperlink r:id="rId17"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Pr="0092433D" w:rsidRDefault="009C4B23"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7B" w:rsidRDefault="009F457B">
      <w:r>
        <w:separator/>
      </w:r>
    </w:p>
  </w:endnote>
  <w:endnote w:type="continuationSeparator" w:id="0">
    <w:p w:rsidR="009F457B" w:rsidRDefault="009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7B" w:rsidRDefault="009F457B">
      <w:r>
        <w:separator/>
      </w:r>
    </w:p>
  </w:footnote>
  <w:footnote w:type="continuationSeparator" w:id="0">
    <w:p w:rsidR="009F457B" w:rsidRDefault="009F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36BB4"/>
    <w:rsid w:val="00136ED6"/>
    <w:rsid w:val="00142A21"/>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516371"/>
    <w:rsid w:val="005330B9"/>
    <w:rsid w:val="00536BAB"/>
    <w:rsid w:val="00540222"/>
    <w:rsid w:val="0055444E"/>
    <w:rsid w:val="005A2C6E"/>
    <w:rsid w:val="005A7228"/>
    <w:rsid w:val="005D0653"/>
    <w:rsid w:val="005F243C"/>
    <w:rsid w:val="0063588A"/>
    <w:rsid w:val="00635E9D"/>
    <w:rsid w:val="00660C2B"/>
    <w:rsid w:val="0067486A"/>
    <w:rsid w:val="006A2E09"/>
    <w:rsid w:val="006B19F6"/>
    <w:rsid w:val="006B32A3"/>
    <w:rsid w:val="006D4BD9"/>
    <w:rsid w:val="006F4BF1"/>
    <w:rsid w:val="006F538E"/>
    <w:rsid w:val="0070586F"/>
    <w:rsid w:val="007441FF"/>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52710"/>
    <w:rsid w:val="00976E12"/>
    <w:rsid w:val="00977A87"/>
    <w:rsid w:val="009B3E20"/>
    <w:rsid w:val="009C4B23"/>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2675B"/>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ind w:left="0" w:firstLine="0"/>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996299720">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wikipedia.org/wiki/IPv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IPv4" TargetMode="External"/><Relationship Id="rId17" Type="http://schemas.openxmlformats.org/officeDocument/2006/relationships/hyperlink" Target="http://www.ico.gov.uk/complaints/freedom_of_information.aspx" TargetMode="External"/><Relationship Id="rId2" Type="http://schemas.openxmlformats.org/officeDocument/2006/relationships/styles" Target="styles.xml"/><Relationship Id="rId16" Type="http://schemas.openxmlformats.org/officeDocument/2006/relationships/hyperlink" Target="http://www.scotland.gov.uk/About/Information/FO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IPv4" TargetMode="External"/><Relationship Id="rId5" Type="http://schemas.openxmlformats.org/officeDocument/2006/relationships/webSettings" Target="webSettings.xml"/><Relationship Id="rId15" Type="http://schemas.openxmlformats.org/officeDocument/2006/relationships/hyperlink" Target="http://en.wikipedia.org/wiki/IPv6"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n.wikipedia.org/wiki/IPv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2</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2319</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4</cp:revision>
  <cp:lastPrinted>2013-10-28T14:12:00Z</cp:lastPrinted>
  <dcterms:created xsi:type="dcterms:W3CDTF">2015-06-04T10:19:00Z</dcterms:created>
  <dcterms:modified xsi:type="dcterms:W3CDTF">2015-06-09T11:32:00Z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