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0766" w14:textId="092FC067" w:rsidR="00375467" w:rsidRDefault="00F44089"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MODEL REGISTRATION FORM</w:t>
      </w:r>
      <w:r w:rsidR="00375467" w:rsidRPr="00375467">
        <w:rPr>
          <w:rFonts w:asciiTheme="minorHAnsi" w:eastAsiaTheme="minorHAnsi" w:hAnsiTheme="minorHAnsi" w:cstheme="minorBidi"/>
          <w:b/>
          <w:sz w:val="48"/>
          <w:szCs w:val="48"/>
        </w:rPr>
        <w:t>–</w:t>
      </w:r>
      <w:r w:rsidR="00A351F2">
        <w:rPr>
          <w:rFonts w:asciiTheme="minorHAnsi" w:eastAsiaTheme="minorHAnsi" w:hAnsiTheme="minorHAnsi" w:cstheme="minorBidi"/>
          <w:b/>
          <w:sz w:val="48"/>
          <w:szCs w:val="48"/>
        </w:rPr>
        <w:t xml:space="preserve">EARLY YEARS </w:t>
      </w:r>
      <w:r w:rsidR="00375467" w:rsidRPr="00375467">
        <w:rPr>
          <w:rFonts w:asciiTheme="minorHAnsi" w:eastAsiaTheme="minorHAnsi" w:hAnsiTheme="minorHAnsi" w:cstheme="minorBidi"/>
          <w:b/>
          <w:sz w:val="48"/>
          <w:szCs w:val="48"/>
        </w:rPr>
        <w:t>PUPIL PREMIUM</w:t>
      </w:r>
    </w:p>
    <w:p w14:paraId="0B54C846" w14:textId="77777777" w:rsidR="00A351F2" w:rsidRDefault="00A351F2"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VOLUNTARY REGISTRATION</w:t>
      </w:r>
    </w:p>
    <w:p w14:paraId="4E93CE57" w14:textId="39DABB86"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need information about you and your child, </w:t>
      </w:r>
      <w:r w:rsidR="00B777D6">
        <w:rPr>
          <w:rFonts w:asciiTheme="minorHAnsi" w:eastAsiaTheme="minorHAnsi" w:hAnsiTheme="minorHAnsi" w:cstheme="minorBidi"/>
          <w:szCs w:val="24"/>
        </w:rPr>
        <w:t>to</w:t>
      </w:r>
      <w:r w:rsidR="00ED24B7">
        <w:rPr>
          <w:rFonts w:asciiTheme="minorHAnsi" w:eastAsiaTheme="minorHAnsi" w:hAnsiTheme="minorHAnsi" w:cstheme="minorBidi"/>
          <w:szCs w:val="24"/>
        </w:rPr>
        <w:t xml:space="preserve"> provide</w:t>
      </w:r>
      <w:r w:rsidRPr="00375467">
        <w:rPr>
          <w:rFonts w:asciiTheme="minorHAnsi" w:eastAsiaTheme="minorHAnsi" w:hAnsiTheme="minorHAnsi" w:cstheme="minorBidi"/>
          <w:szCs w:val="24"/>
        </w:rPr>
        <w:t xml:space="preserve"> the best education and support by making sure </w:t>
      </w:r>
      <w:r w:rsidR="00355FEA">
        <w:rPr>
          <w:rFonts w:asciiTheme="minorHAnsi" w:eastAsiaTheme="minorHAnsi" w:hAnsiTheme="minorHAnsi" w:cstheme="minorBidi"/>
          <w:szCs w:val="24"/>
        </w:rPr>
        <w:t>we receive</w:t>
      </w:r>
      <w:r w:rsidRPr="00375467">
        <w:rPr>
          <w:rFonts w:asciiTheme="minorHAnsi" w:eastAsiaTheme="minorHAnsi" w:hAnsiTheme="minorHAnsi" w:cstheme="minorBidi"/>
          <w:szCs w:val="24"/>
        </w:rPr>
        <w:t xml:space="preserve"> all the government funding to which </w:t>
      </w:r>
      <w:r w:rsidR="00355FEA">
        <w:rPr>
          <w:rFonts w:asciiTheme="minorHAnsi" w:eastAsiaTheme="minorHAnsi" w:hAnsiTheme="minorHAnsi" w:cstheme="minorBidi"/>
          <w:szCs w:val="24"/>
        </w:rPr>
        <w:t>we</w:t>
      </w:r>
      <w:r w:rsidR="00B777D6">
        <w:rPr>
          <w:rFonts w:asciiTheme="minorHAnsi" w:eastAsiaTheme="minorHAnsi" w:hAnsiTheme="minorHAnsi" w:cstheme="minorBidi"/>
          <w:szCs w:val="24"/>
        </w:rPr>
        <w:t xml:space="preserve"> </w:t>
      </w:r>
      <w:r w:rsidR="00ED24B7">
        <w:rPr>
          <w:rFonts w:asciiTheme="minorHAnsi" w:eastAsiaTheme="minorHAnsi" w:hAnsiTheme="minorHAnsi" w:cstheme="minorBidi"/>
          <w:szCs w:val="24"/>
        </w:rPr>
        <w:t xml:space="preserve">and your child </w:t>
      </w:r>
      <w:r w:rsidR="00355FEA">
        <w:rPr>
          <w:rFonts w:asciiTheme="minorHAnsi" w:eastAsiaTheme="minorHAnsi" w:hAnsiTheme="minorHAnsi" w:cstheme="minorBidi"/>
          <w:szCs w:val="24"/>
        </w:rPr>
        <w:t>are</w:t>
      </w:r>
      <w:r w:rsidRPr="00375467">
        <w:rPr>
          <w:rFonts w:asciiTheme="minorHAnsi" w:eastAsiaTheme="minorHAnsi" w:hAnsiTheme="minorHAnsi" w:cstheme="minorBidi"/>
          <w:szCs w:val="24"/>
        </w:rPr>
        <w:t xml:space="preserve"> entitled. Please</w:t>
      </w:r>
      <w:r>
        <w:rPr>
          <w:rFonts w:asciiTheme="minorHAnsi" w:eastAsiaTheme="minorHAnsi" w:hAnsiTheme="minorHAnsi" w:cstheme="minorBidi"/>
          <w:szCs w:val="24"/>
        </w:rPr>
        <w:t xml:space="preserve"> complete this form and return </w:t>
      </w:r>
      <w:r w:rsidRPr="00375467">
        <w:rPr>
          <w:rFonts w:asciiTheme="minorHAnsi" w:eastAsiaTheme="minorHAnsi" w:hAnsiTheme="minorHAnsi" w:cstheme="minorBidi"/>
          <w:szCs w:val="24"/>
        </w:rPr>
        <w:t>by [date].</w:t>
      </w:r>
    </w:p>
    <w:p w14:paraId="175FC031"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YOUR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69752C" w:rsidRPr="00375467" w14:paraId="3E99E133" w14:textId="77777777" w:rsidTr="00635114">
        <w:tc>
          <w:tcPr>
            <w:tcW w:w="2127" w:type="dxa"/>
            <w:shd w:val="clear" w:color="auto" w:fill="F2F2F2" w:themeFill="background1" w:themeFillShade="F2"/>
          </w:tcPr>
          <w:p w14:paraId="4F5CD072"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36B58B8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6DB71D13"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24E349F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69752C" w:rsidRPr="00375467" w14:paraId="026BE182" w14:textId="77777777" w:rsidTr="00635114">
        <w:tc>
          <w:tcPr>
            <w:tcW w:w="2127" w:type="dxa"/>
          </w:tcPr>
          <w:p w14:paraId="3061322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14:paraId="1BCDC6BB"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14:paraId="404DAF21"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7F444B7E"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7A111E0D"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7DBACD8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0D7942F0" w14:textId="77777777" w:rsidTr="00635114">
        <w:tc>
          <w:tcPr>
            <w:tcW w:w="2127" w:type="dxa"/>
          </w:tcPr>
          <w:p w14:paraId="7FB6D884"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14:paraId="249D4B2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14:paraId="4159B445"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29659A60"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9E03083"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68B1F10C"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bl>
    <w:p w14:paraId="0009A20C" w14:textId="77777777" w:rsidR="008C55D5" w:rsidRDefault="008C55D5" w:rsidP="00925197">
      <w:pPr>
        <w:widowControl/>
        <w:overflowPunct/>
        <w:autoSpaceDE/>
        <w:autoSpaceDN/>
        <w:adjustRightInd/>
        <w:spacing w:line="276" w:lineRule="auto"/>
        <w:textAlignment w:val="auto"/>
        <w:rPr>
          <w:rFonts w:asciiTheme="minorHAnsi" w:eastAsiaTheme="minorHAnsi" w:hAnsiTheme="minorHAnsi" w:cstheme="minorBidi"/>
          <w:b/>
          <w:szCs w:val="24"/>
        </w:rPr>
      </w:pPr>
    </w:p>
    <w:p w14:paraId="0C9A43F6"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69752C" w:rsidRPr="00375467" w14:paraId="2C67FB38" w14:textId="77777777" w:rsidTr="00635114">
        <w:trPr>
          <w:trHeight w:val="243"/>
        </w:trPr>
        <w:tc>
          <w:tcPr>
            <w:tcW w:w="3075" w:type="dxa"/>
            <w:shd w:val="clear" w:color="auto" w:fill="F2F2F2" w:themeFill="background1" w:themeFillShade="F2"/>
          </w:tcPr>
          <w:p w14:paraId="152DDE2E"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1BB1597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7DC29200"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69752C" w:rsidRPr="00375467" w14:paraId="53839DA1" w14:textId="77777777" w:rsidTr="00635114">
        <w:trPr>
          <w:trHeight w:val="406"/>
        </w:trPr>
        <w:tc>
          <w:tcPr>
            <w:tcW w:w="3075" w:type="dxa"/>
            <w:shd w:val="clear" w:color="auto" w:fill="F2F2F2" w:themeFill="background1" w:themeFillShade="F2"/>
            <w:vAlign w:val="center"/>
          </w:tcPr>
          <w:p w14:paraId="2C1D5881"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7CD9197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2FB1CFF4"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4548EBB9" w14:textId="77777777" w:rsidTr="00635114">
        <w:trPr>
          <w:trHeight w:val="349"/>
        </w:trPr>
        <w:tc>
          <w:tcPr>
            <w:tcW w:w="3075" w:type="dxa"/>
            <w:shd w:val="clear" w:color="auto" w:fill="F2F2F2" w:themeFill="background1" w:themeFillShade="F2"/>
            <w:vAlign w:val="center"/>
          </w:tcPr>
          <w:p w14:paraId="7B43091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55C0D53A"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61C1077B"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741CCC65" w14:textId="77777777" w:rsidTr="00635114">
        <w:trPr>
          <w:trHeight w:val="359"/>
        </w:trPr>
        <w:tc>
          <w:tcPr>
            <w:tcW w:w="3075" w:type="dxa"/>
            <w:shd w:val="clear" w:color="auto" w:fill="F2F2F2" w:themeFill="background1" w:themeFillShade="F2"/>
            <w:vAlign w:val="center"/>
          </w:tcPr>
          <w:p w14:paraId="19880395"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11FE29C6" w14:textId="3D8CB56A"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9" w:type="dxa"/>
            <w:gridSpan w:val="6"/>
          </w:tcPr>
          <w:p w14:paraId="5E953EB6" w14:textId="5A18660B"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75" w:type="dxa"/>
            <w:gridSpan w:val="8"/>
          </w:tcPr>
          <w:p w14:paraId="1E93A549" w14:textId="353AC76E"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c>
          <w:tcPr>
            <w:tcW w:w="893" w:type="dxa"/>
            <w:gridSpan w:val="6"/>
          </w:tcPr>
          <w:p w14:paraId="21389AD8" w14:textId="2B018F6B"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1" w:type="dxa"/>
            <w:gridSpan w:val="7"/>
          </w:tcPr>
          <w:p w14:paraId="13990239" w14:textId="75E7C825"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36" w:type="dxa"/>
            <w:gridSpan w:val="8"/>
          </w:tcPr>
          <w:p w14:paraId="6FF70F8F" w14:textId="1ABAC354"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r>
      <w:tr w:rsidR="0069752C" w:rsidRPr="00375467" w14:paraId="6619CA16" w14:textId="77777777" w:rsidTr="00635114">
        <w:trPr>
          <w:trHeight w:val="342"/>
        </w:trPr>
        <w:tc>
          <w:tcPr>
            <w:tcW w:w="3075" w:type="dxa"/>
            <w:shd w:val="clear" w:color="auto" w:fill="F2F2F2" w:themeFill="background1" w:themeFillShade="F2"/>
            <w:vAlign w:val="center"/>
          </w:tcPr>
          <w:p w14:paraId="0FDA2AD1"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42" w:type="dxa"/>
            <w:gridSpan w:val="2"/>
          </w:tcPr>
          <w:p w14:paraId="3FA94B9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5CC604D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33B4D1A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3ADAA3F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70D12773"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22E3561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066BBA1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6DCF654A"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6" w:type="dxa"/>
            <w:gridSpan w:val="2"/>
          </w:tcPr>
          <w:p w14:paraId="486DACA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3285B513"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4E80600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14:paraId="2DF113B6"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148DE9D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234F88F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14:paraId="3D46FCC5"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675BE782"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4BCD4D2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1E16A73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3ADE1625" w14:textId="77777777" w:rsidTr="00635114">
        <w:trPr>
          <w:trHeight w:val="342"/>
        </w:trPr>
        <w:tc>
          <w:tcPr>
            <w:tcW w:w="3075" w:type="dxa"/>
            <w:shd w:val="clear" w:color="auto" w:fill="F2F2F2" w:themeFill="background1" w:themeFillShade="F2"/>
            <w:vAlign w:val="center"/>
          </w:tcPr>
          <w:p w14:paraId="066A976C" w14:textId="77777777" w:rsidR="0069752C" w:rsidRPr="00375467" w:rsidRDefault="0069752C" w:rsidP="00635114">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p>
        </w:tc>
        <w:tc>
          <w:tcPr>
            <w:tcW w:w="280" w:type="dxa"/>
          </w:tcPr>
          <w:p w14:paraId="423FAD2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1FE27D5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vAlign w:val="center"/>
          </w:tcPr>
          <w:p w14:paraId="4EF074EF"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79C2E35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44987DB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14:paraId="291C7C53"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44DA4CA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05BA731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5CDEE2F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6DB63036"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tcPr>
          <w:p w14:paraId="01648BF2"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tcPr>
          <w:p w14:paraId="09596E0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46DDBA7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vAlign w:val="center"/>
          </w:tcPr>
          <w:p w14:paraId="43480D23"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3E2CD10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85BE72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14:paraId="58C00621"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59B811F4"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0595A20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876691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1AB9E0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tcPr>
          <w:p w14:paraId="3FDA759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22E22204" w14:textId="77777777" w:rsidTr="00635114">
        <w:trPr>
          <w:trHeight w:val="366"/>
        </w:trPr>
        <w:tc>
          <w:tcPr>
            <w:tcW w:w="3075" w:type="dxa"/>
            <w:shd w:val="clear" w:color="auto" w:fill="F2F2F2" w:themeFill="background1" w:themeFillShade="F2"/>
            <w:vAlign w:val="center"/>
          </w:tcPr>
          <w:p w14:paraId="75045FAE"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43D7990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4116CDCE"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77CBA3D0" w14:textId="77777777" w:rsidTr="00635114">
        <w:trPr>
          <w:trHeight w:val="366"/>
        </w:trPr>
        <w:tc>
          <w:tcPr>
            <w:tcW w:w="3075" w:type="dxa"/>
            <w:shd w:val="clear" w:color="auto" w:fill="F2F2F2" w:themeFill="background1" w:themeFillShade="F2"/>
            <w:vAlign w:val="center"/>
          </w:tcPr>
          <w:p w14:paraId="583FC68C"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21B0D38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17B0E19B"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625197DC" w14:textId="77777777" w:rsidTr="00635114">
        <w:trPr>
          <w:trHeight w:val="965"/>
        </w:trPr>
        <w:tc>
          <w:tcPr>
            <w:tcW w:w="3075" w:type="dxa"/>
            <w:shd w:val="clear" w:color="auto" w:fill="F2F2F2" w:themeFill="background1" w:themeFillShade="F2"/>
          </w:tcPr>
          <w:p w14:paraId="5A585EB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0B3691F0"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4789568A"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7AC9C85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2A18AEF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0FFE0F0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209367B2"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51FDDD92"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132A15F0"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5098613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00D76530"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6F3BC051" w14:textId="77777777"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1388C752" w14:textId="77777777" w:rsidR="00504E33" w:rsidRDefault="00504E33">
      <w:pPr>
        <w:widowControl/>
        <w:overflowPunct/>
        <w:autoSpaceDE/>
        <w:autoSpaceDN/>
        <w:adjustRightInd/>
        <w:textAlignment w:val="auto"/>
        <w:rPr>
          <w:rFonts w:asciiTheme="minorHAnsi" w:eastAsiaTheme="minorHAnsi" w:hAnsiTheme="minorHAnsi" w:cstheme="minorBidi"/>
          <w:b/>
          <w:szCs w:val="24"/>
        </w:rPr>
      </w:pPr>
      <w:r>
        <w:rPr>
          <w:rFonts w:asciiTheme="minorHAnsi" w:eastAsiaTheme="minorHAnsi" w:hAnsiTheme="minorHAnsi" w:cstheme="minorBidi"/>
          <w:b/>
          <w:szCs w:val="24"/>
        </w:rPr>
        <w:br w:type="page"/>
      </w:r>
    </w:p>
    <w:p w14:paraId="624DD038" w14:textId="42034C09"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lastRenderedPageBreak/>
        <w:t>FAMILY INCOME AND BENEFIT DETAILS</w:t>
      </w:r>
    </w:p>
    <w:p w14:paraId="5E39EAA7" w14:textId="0B115162" w:rsidR="0069752C" w:rsidRPr="00375467"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38B8B526" wp14:editId="035C6813">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9CFC6D6"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14:paraId="79CFC6D6" w14:textId="77777777" w:rsidR="0069752C" w:rsidRDefault="0069752C" w:rsidP="0069752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210A4E12" wp14:editId="162F8479">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6AD781BB"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14:paraId="6AD781BB" w14:textId="77777777" w:rsidR="0069752C" w:rsidRDefault="0069752C" w:rsidP="0069752C"/>
                  </w:txbxContent>
                </v:textbox>
              </v:shape>
            </w:pict>
          </mc:Fallback>
        </mc:AlternateContent>
      </w:r>
      <w:r w:rsidR="0069752C" w:rsidRPr="00375467">
        <w:rPr>
          <w:rFonts w:asciiTheme="minorHAnsi" w:eastAsiaTheme="minorHAnsi" w:hAnsiTheme="minorHAnsi" w:cstheme="minorBidi"/>
          <w:szCs w:val="24"/>
        </w:rPr>
        <w:t>Is your joint family income over £16,190 per year? (Please place an X in the appropriate box).</w:t>
      </w:r>
    </w:p>
    <w:p w14:paraId="6EEC019A" w14:textId="77777777"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6F06513A" w14:textId="77777777"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14:paraId="606707A5" w14:textId="628EAB86" w:rsidR="0069752C" w:rsidRPr="00375467" w:rsidRDefault="009027E8"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2361C528" wp14:editId="6AF560C7">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48E1CEFB"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14:paraId="48E1CEFB" w14:textId="77777777" w:rsidR="0069752C" w:rsidRDefault="0069752C" w:rsidP="0069752C"/>
                  </w:txbxContent>
                </v:textbox>
              </v:shape>
            </w:pict>
          </mc:Fallback>
        </mc:AlternateContent>
      </w:r>
      <w:r w:rsidR="0069752C" w:rsidRPr="00375467">
        <w:rPr>
          <w:rFonts w:asciiTheme="minorHAnsi" w:eastAsiaTheme="minorHAnsi" w:hAnsiTheme="minorHAnsi" w:cstheme="minorBidi"/>
          <w:szCs w:val="24"/>
        </w:rPr>
        <w:t>If you ticked no, please place an X in this box if you</w:t>
      </w:r>
      <w:r w:rsidR="0069752C" w:rsidRPr="00375467">
        <w:rPr>
          <w:rFonts w:asciiTheme="minorHAnsi" w:eastAsiaTheme="minorHAnsi" w:hAnsiTheme="minorHAnsi" w:cstheme="minorBidi"/>
          <w:szCs w:val="24"/>
          <w:vertAlign w:val="superscript"/>
        </w:rPr>
        <w:footnoteReference w:id="1"/>
      </w:r>
      <w:r w:rsidR="0069752C" w:rsidRPr="00375467">
        <w:rPr>
          <w:rFonts w:asciiTheme="minorHAnsi" w:eastAsiaTheme="minorHAnsi" w:hAnsiTheme="minorHAnsi" w:cstheme="minorBidi"/>
          <w:szCs w:val="24"/>
        </w:rPr>
        <w:t xml:space="preserve"> are in receipt of any of the benefits listed below:</w:t>
      </w:r>
    </w:p>
    <w:p w14:paraId="6B9D1C3B"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0550F4BB"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0DC94FA0" w14:textId="77777777" w:rsidR="0069752C"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549EE486" w14:textId="0CA8856D" w:rsidR="00ED24B7" w:rsidRPr="00ED24B7" w:rsidRDefault="00ED24B7" w:rsidP="00ED24B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7F006E9C"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4EA04D6F"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6C7716A"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5C56E465"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375467">
        <w:rPr>
          <w:rFonts w:asciiTheme="minorHAnsi" w:eastAsiaTheme="minorHAnsi" w:hAnsiTheme="minorHAnsi" w:cstheme="minorBidi"/>
          <w:szCs w:val="22"/>
        </w:rPr>
        <w:t>Working Tax Credit run-on</w:t>
      </w:r>
    </w:p>
    <w:p w14:paraId="6051AB48" w14:textId="57AE155A" w:rsidR="0069752C"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78D56758" wp14:editId="12635D30">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74939"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" fillcolor="white [3201]" strokeweight=".5pt">
                <v:path arrowok="t"/>
                <v:textbox>
                  <w:txbxContent>
                    <w:p w14:paraId="1B174939" w14:textId="77777777" w:rsidR="0069752C" w:rsidRDefault="0069752C" w:rsidP="0069752C"/>
                  </w:txbxContent>
                </v:textbox>
              </v:shape>
            </w:pict>
          </mc:Fallback>
        </mc:AlternateContent>
      </w:r>
      <w:r w:rsidR="0069752C">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w:t>
      </w:r>
      <w:r w:rsidR="00ED24B7">
        <w:rPr>
          <w:rFonts w:asciiTheme="minorHAnsi" w:eastAsiaTheme="minorHAnsi" w:hAnsiTheme="minorHAnsi" w:cstheme="minorBidi"/>
          <w:szCs w:val="24"/>
        </w:rPr>
        <w:t xml:space="preserve"> the early years pupil premium.</w:t>
      </w:r>
    </w:p>
    <w:p w14:paraId="3824CB8A" w14:textId="77777777" w:rsidR="002A677C" w:rsidRDefault="0069752C" w:rsidP="002A677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76A13390" w14:textId="77777777" w:rsidR="0069752C" w:rsidRPr="00F00171" w:rsidRDefault="0069752C" w:rsidP="002A677C">
      <w:pPr>
        <w:widowControl/>
        <w:overflowPunct/>
        <w:autoSpaceDE/>
        <w:autoSpaceDN/>
        <w:adjustRightInd/>
        <w:spacing w:line="276" w:lineRule="auto"/>
        <w:textAlignment w:val="auto"/>
        <w:rPr>
          <w:rFonts w:asciiTheme="minorHAnsi" w:eastAsiaTheme="minorHAnsi" w:hAnsiTheme="minorHAnsi" w:cstheme="minorBidi"/>
          <w:szCs w:val="24"/>
        </w:rPr>
      </w:pPr>
      <w:r w:rsidRPr="000151EF">
        <w:rPr>
          <w:rFonts w:asciiTheme="minorHAnsi" w:eastAsiaTheme="minorHAnsi" w:hAnsiTheme="minorHAnsi" w:cs="Arial"/>
          <w:szCs w:val="24"/>
        </w:rPr>
        <w:t xml:space="preserve">The information you provide in this form will be used by the council to confirm receipt of one of the listed welfare benefits. </w:t>
      </w:r>
      <w:r>
        <w:rPr>
          <w:rFonts w:asciiTheme="minorHAnsi" w:eastAsiaTheme="minorHAnsi" w:hAnsiTheme="minorHAnsi" w:cs="Arial"/>
          <w:szCs w:val="24"/>
        </w:rPr>
        <w:t xml:space="preserve"> They will do this </w:t>
      </w:r>
      <w:r w:rsidRPr="000151EF">
        <w:rPr>
          <w:rFonts w:asciiTheme="minorHAnsi" w:hAnsiTheme="minorHAnsi" w:cs="Arial"/>
        </w:rPr>
        <w:t>by checking out of work benefit data provided by HMRC and DWP. We would like y</w:t>
      </w:r>
      <w:r>
        <w:rPr>
          <w:rFonts w:asciiTheme="minorHAnsi" w:hAnsiTheme="minorHAnsi" w:cs="Arial"/>
        </w:rPr>
        <w:t xml:space="preserve">our consent to make this check. </w:t>
      </w:r>
      <w:r w:rsidRPr="000151EF">
        <w:rPr>
          <w:rFonts w:asciiTheme="minorHAnsi" w:eastAsiaTheme="minorHAnsi" w:hAnsiTheme="minorHAnsi" w:cs="Arial"/>
          <w:szCs w:val="24"/>
        </w:rPr>
        <w:t xml:space="preserve">Once this is confirmed, </w:t>
      </w:r>
      <w:r>
        <w:rPr>
          <w:rFonts w:asciiTheme="minorHAnsi" w:eastAsiaTheme="minorHAnsi" w:hAnsiTheme="minorHAnsi" w:cs="Arial"/>
          <w:szCs w:val="24"/>
        </w:rPr>
        <w:t>we can</w:t>
      </w:r>
      <w:r w:rsidRPr="000151EF">
        <w:rPr>
          <w:rFonts w:asciiTheme="minorHAnsi" w:eastAsiaTheme="minorHAnsi" w:hAnsiTheme="minorHAnsi" w:cs="Arial"/>
          <w:szCs w:val="24"/>
        </w:rPr>
        <w:t xml:space="preserve"> decide how much money your child’s </w:t>
      </w:r>
      <w:r>
        <w:rPr>
          <w:rFonts w:asciiTheme="minorHAnsi" w:eastAsiaTheme="minorHAnsi" w:hAnsiTheme="minorHAnsi" w:cs="Arial"/>
          <w:szCs w:val="24"/>
        </w:rPr>
        <w:t>nursery, childminder or pre school</w:t>
      </w:r>
      <w:r w:rsidRPr="000151EF">
        <w:rPr>
          <w:rFonts w:asciiTheme="minorHAnsi" w:eastAsiaTheme="minorHAnsi" w:hAnsiTheme="minorHAnsi" w:cs="Arial"/>
          <w:szCs w:val="24"/>
        </w:rPr>
        <w:t xml:space="preserve"> will receive</w:t>
      </w:r>
      <w:r w:rsidRPr="000151EF">
        <w:rPr>
          <w:rFonts w:eastAsiaTheme="minorHAnsi" w:cs="Arial"/>
          <w:szCs w:val="24"/>
        </w:rPr>
        <w:t>.</w:t>
      </w:r>
      <w:r>
        <w:rPr>
          <w:rFonts w:eastAsiaTheme="minorHAnsi" w:cs="Arial"/>
          <w:szCs w:val="24"/>
        </w:rPr>
        <w:t xml:space="preserve"> </w:t>
      </w:r>
      <w:r w:rsidRPr="00F00171">
        <w:rPr>
          <w:rFonts w:ascii="Calibri" w:hAnsi="Calibri"/>
          <w:bCs/>
          <w:szCs w:val="24"/>
        </w:rPr>
        <w:t>You are free to withdraw your consent so that your details are not used in future. Whether you use this scheme or not will not affect any of the benefits you may be entitled to</w:t>
      </w:r>
      <w:r w:rsidR="002A677C">
        <w:rPr>
          <w:rFonts w:ascii="Calibri" w:hAnsi="Calibri"/>
          <w:bCs/>
          <w:szCs w:val="24"/>
        </w:rPr>
        <w:t>.</w:t>
      </w:r>
    </w:p>
    <w:p w14:paraId="214411A0" w14:textId="77777777" w:rsidR="009027E8"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p>
    <w:p w14:paraId="726FD13A" w14:textId="77777777" w:rsidR="00504E33" w:rsidRDefault="00504E33">
      <w:pPr>
        <w:widowControl/>
        <w:overflowPunct/>
        <w:autoSpaceDE/>
        <w:autoSpaceDN/>
        <w:adjustRightInd/>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14:paraId="4B64F9C5" w14:textId="0153444C"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lastRenderedPageBreak/>
        <w:t>DECLARATION</w:t>
      </w:r>
    </w:p>
    <w:p w14:paraId="7BCEE1D0" w14:textId="77777777"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14:paraId="4AB9F44E"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 agree to the local authority using this information to </w:t>
      </w:r>
      <w:r>
        <w:rPr>
          <w:rFonts w:asciiTheme="minorHAnsi" w:eastAsiaTheme="minorHAnsi" w:hAnsiTheme="minorHAnsi" w:cstheme="minorBidi"/>
          <w:szCs w:val="24"/>
        </w:rPr>
        <w:t>enable my child’s preschool/Nursery/childminder to claim the early years pupil premium for my child</w:t>
      </w:r>
      <w:r w:rsidRPr="00375467">
        <w:rPr>
          <w:rFonts w:asciiTheme="minorHAnsi" w:eastAsiaTheme="minorHAnsi" w:hAnsiTheme="minorHAnsi" w:cstheme="minorBidi"/>
          <w:szCs w:val="24"/>
        </w:rPr>
        <w:t xml:space="preserve">  </w:t>
      </w:r>
    </w:p>
    <w:p w14:paraId="5ADE2508" w14:textId="77777777" w:rsidR="002A677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sidR="002A677C">
        <w:rPr>
          <w:rFonts w:asciiTheme="minorHAnsi" w:eastAsiaTheme="minorHAnsi" w:hAnsiTheme="minorHAnsi" w:cstheme="minorBidi"/>
          <w:szCs w:val="24"/>
        </w:rPr>
        <w:t>an: …………………</w:t>
      </w:r>
    </w:p>
    <w:p w14:paraId="173F95CD" w14:textId="77777777"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p>
    <w:p w14:paraId="7D62908B" w14:textId="77777777" w:rsidR="009027E8" w:rsidRDefault="009027E8" w:rsidP="0069752C">
      <w:pPr>
        <w:widowControl/>
        <w:overflowPunct/>
        <w:autoSpaceDE/>
        <w:autoSpaceDN/>
        <w:adjustRightInd/>
        <w:spacing w:after="200" w:line="276" w:lineRule="auto"/>
        <w:textAlignment w:val="auto"/>
        <w:rPr>
          <w:rFonts w:asciiTheme="minorHAnsi" w:eastAsiaTheme="minorHAnsi" w:hAnsiTheme="minorHAnsi" w:cstheme="minorBidi"/>
          <w:sz w:val="32"/>
          <w:szCs w:val="32"/>
        </w:rPr>
      </w:pPr>
    </w:p>
    <w:p w14:paraId="495011BE" w14:textId="77777777" w:rsidR="0069752C" w:rsidRPr="008A2954"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14:paraId="1FC57992" w14:textId="7E196569" w:rsidR="0069752C" w:rsidRDefault="0069752C" w:rsidP="0069752C">
      <w:pPr>
        <w:pStyle w:val="NormalWeb"/>
        <w:spacing w:before="0" w:beforeAutospacing="0" w:after="0" w:afterAutospacing="0"/>
        <w:rPr>
          <w:rFonts w:asciiTheme="minorHAnsi" w:hAnsi="Calibri" w:cstheme="minorBidi"/>
          <w:kern w:val="24"/>
          <w:sz w:val="20"/>
          <w:szCs w:val="20"/>
        </w:rPr>
      </w:pPr>
      <w:r w:rsidRPr="00DC02A1">
        <w:rPr>
          <w:rFonts w:asciiTheme="minorHAnsi" w:eastAsiaTheme="minorHAnsi" w:hAnsiTheme="minorHAnsi" w:cstheme="minorBidi"/>
        </w:rPr>
        <w:t xml:space="preserve">From </w:t>
      </w:r>
      <w:r>
        <w:rPr>
          <w:rFonts w:asciiTheme="minorHAnsi" w:eastAsiaTheme="minorHAnsi" w:hAnsiTheme="minorHAnsi" w:cstheme="minorBidi"/>
        </w:rPr>
        <w:t>April</w:t>
      </w:r>
      <w:r w:rsidR="00936794">
        <w:rPr>
          <w:rFonts w:asciiTheme="minorHAnsi" w:eastAsiaTheme="minorHAnsi" w:hAnsiTheme="minorHAnsi" w:cstheme="minorBidi"/>
        </w:rPr>
        <w:t xml:space="preserve"> 2015</w:t>
      </w:r>
      <w:bookmarkStart w:id="0" w:name="_GoBack"/>
      <w:bookmarkEnd w:id="0"/>
      <w:r w:rsidRPr="00DC02A1">
        <w:rPr>
          <w:rFonts w:asciiTheme="minorHAnsi" w:eastAsiaTheme="minorHAnsi" w:hAnsiTheme="minorHAnsi" w:cstheme="minorBidi"/>
        </w:rPr>
        <w:t xml:space="preserve"> all </w:t>
      </w:r>
      <w:r>
        <w:rPr>
          <w:rFonts w:asciiTheme="minorHAnsi" w:eastAsiaTheme="minorHAnsi" w:hAnsiTheme="minorHAnsi" w:cstheme="minorBidi"/>
        </w:rPr>
        <w:t xml:space="preserve">early years providers who deliver </w:t>
      </w:r>
      <w:r w:rsidRPr="00A351F2">
        <w:rPr>
          <w:rFonts w:asciiTheme="minorHAnsi" w:hAnsiTheme="minorHAnsi"/>
          <w:kern w:val="24"/>
        </w:rPr>
        <w:t>Government funded early educatio</w:t>
      </w:r>
      <w:r>
        <w:rPr>
          <w:rFonts w:asciiTheme="minorHAnsi" w:hAnsiTheme="minorHAnsi"/>
          <w:kern w:val="24"/>
        </w:rPr>
        <w:t xml:space="preserve">n will be able to claim the early years pupil premium for three and four year old children whose parents </w:t>
      </w:r>
      <w:r w:rsidRPr="00F00171">
        <w:rPr>
          <w:rFonts w:asciiTheme="minorHAnsi" w:hAnsi="Calibri" w:cstheme="minorBidi"/>
          <w:kern w:val="24"/>
        </w:rPr>
        <w:t>are in receipt of one or more of the following benefits</w:t>
      </w:r>
      <w:r w:rsidRPr="007E7B2C">
        <w:rPr>
          <w:rFonts w:asciiTheme="minorHAnsi" w:hAnsi="Calibri" w:cstheme="minorBidi"/>
          <w:kern w:val="24"/>
          <w:sz w:val="20"/>
          <w:szCs w:val="20"/>
        </w:rPr>
        <w:t>:</w:t>
      </w:r>
    </w:p>
    <w:p w14:paraId="75D59DD1" w14:textId="77777777" w:rsidR="0069752C" w:rsidRPr="007E7B2C" w:rsidRDefault="0069752C" w:rsidP="0069752C">
      <w:pPr>
        <w:pStyle w:val="NormalWeb"/>
        <w:spacing w:before="0" w:beforeAutospacing="0" w:after="0" w:afterAutospacing="0"/>
      </w:pPr>
    </w:p>
    <w:p w14:paraId="1F145B94"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 Support </w:t>
      </w:r>
    </w:p>
    <w:p w14:paraId="6B0A11F5"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Income-based Jobseekers Allowance</w:t>
      </w:r>
    </w:p>
    <w:p w14:paraId="7C5FD1FF" w14:textId="77777777" w:rsidR="009027E8" w:rsidRPr="00ED24B7" w:rsidRDefault="009027E8"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Universal Credit</w:t>
      </w:r>
    </w:p>
    <w:p w14:paraId="0308165B"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Income-related Employment and Support Allowance </w:t>
      </w:r>
    </w:p>
    <w:p w14:paraId="684E5821"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Support under Part VI of the Immigration and Asylum Act 1999</w:t>
      </w:r>
    </w:p>
    <w:p w14:paraId="2097D73D"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the guaranteed element of State Pension Credit</w:t>
      </w:r>
    </w:p>
    <w:p w14:paraId="7C290331" w14:textId="77777777" w:rsidR="0069752C" w:rsidRPr="00ED24B7" w:rsidRDefault="0069752C" w:rsidP="0069752C">
      <w:pPr>
        <w:pStyle w:val="ListParagraph"/>
        <w:widowControl/>
        <w:numPr>
          <w:ilvl w:val="0"/>
          <w:numId w:val="10"/>
        </w:numPr>
        <w:overflowPunct/>
        <w:autoSpaceDE/>
        <w:autoSpaceDN/>
        <w:adjustRightInd/>
        <w:textAlignment w:val="auto"/>
        <w:rPr>
          <w:rFonts w:cs="Arial"/>
          <w:szCs w:val="24"/>
        </w:rPr>
      </w:pPr>
      <w:r w:rsidRPr="00ED24B7">
        <w:rPr>
          <w:rFonts w:asciiTheme="minorHAnsi" w:hAnsiTheme="minorHAnsi" w:cs="Arial"/>
          <w:kern w:val="24"/>
          <w:szCs w:val="24"/>
        </w:rPr>
        <w:t>Child Tax Credit (provided you’re not also entitled to Working Tax Credit and have an annual gross income of no more than £16,190</w:t>
      </w:r>
      <w:r w:rsidRPr="00ED24B7">
        <w:rPr>
          <w:rFonts w:cs="Arial"/>
          <w:kern w:val="24"/>
          <w:szCs w:val="24"/>
        </w:rPr>
        <w:t>)</w:t>
      </w:r>
    </w:p>
    <w:p w14:paraId="4C6C6C4E" w14:textId="77777777" w:rsidR="0069752C" w:rsidRPr="00DC02A1" w:rsidRDefault="0069752C" w:rsidP="0069752C">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Pr>
          <w:rFonts w:hAnsi="Calibri"/>
          <w:color w:val="FFFFFF" w:themeColor="light1"/>
          <w:kern w:val="24"/>
          <w:sz w:val="20"/>
        </w:rPr>
        <w:t xml:space="preserve">Working Tax Credit run-on </w:t>
      </w:r>
      <w:r>
        <w:rPr>
          <w:rFonts w:hAnsi="Calibri"/>
          <w:color w:val="FFFFFF" w:themeColor="light1"/>
          <w:kern w:val="24"/>
          <w:sz w:val="20"/>
        </w:rPr>
        <w:t>–</w:t>
      </w:r>
      <w:r>
        <w:rPr>
          <w:rFonts w:hAnsi="Calibri"/>
          <w:color w:val="FFFFFF" w:themeColor="light1"/>
          <w:kern w:val="24"/>
          <w:sz w:val="20"/>
        </w:rPr>
        <w:t xml:space="preserve"> paid for 4 weeks after you stop qualifying for Working Tax </w:t>
      </w:r>
      <w:r w:rsidRPr="00DC02A1">
        <w:rPr>
          <w:rFonts w:asciiTheme="minorHAnsi" w:eastAsiaTheme="minorHAnsi" w:hAnsiTheme="minorHAnsi" w:cstheme="minorBidi"/>
          <w:sz w:val="32"/>
          <w:szCs w:val="32"/>
        </w:rPr>
        <w:t xml:space="preserve">Registering could </w:t>
      </w:r>
      <w:r w:rsidR="007744A2">
        <w:rPr>
          <w:rFonts w:asciiTheme="minorHAnsi" w:eastAsiaTheme="minorHAnsi" w:hAnsiTheme="minorHAnsi" w:cstheme="minorBidi"/>
          <w:sz w:val="32"/>
          <w:szCs w:val="32"/>
        </w:rPr>
        <w:t xml:space="preserve">result in extra funding </w:t>
      </w:r>
      <w:r w:rsidRPr="00DC02A1">
        <w:rPr>
          <w:rFonts w:asciiTheme="minorHAnsi" w:eastAsiaTheme="minorHAnsi" w:hAnsiTheme="minorHAnsi" w:cstheme="minorBidi"/>
          <w:sz w:val="32"/>
          <w:szCs w:val="32"/>
        </w:rPr>
        <w:t xml:space="preserve">for your child’s </w:t>
      </w:r>
      <w:r>
        <w:rPr>
          <w:rFonts w:asciiTheme="minorHAnsi" w:eastAsiaTheme="minorHAnsi" w:hAnsiTheme="minorHAnsi" w:cstheme="minorBidi"/>
          <w:sz w:val="32"/>
          <w:szCs w:val="32"/>
        </w:rPr>
        <w:t>early years provider</w:t>
      </w:r>
    </w:p>
    <w:p w14:paraId="7683CFC3" w14:textId="77777777" w:rsidR="0069752C" w:rsidRPr="00DC02A1" w:rsidRDefault="0069752C" w:rsidP="0069752C">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could </w:t>
      </w:r>
      <w:r w:rsidR="007744A2">
        <w:rPr>
          <w:rFonts w:asciiTheme="minorHAnsi" w:eastAsiaTheme="minorHAnsi" w:hAnsiTheme="minorHAnsi" w:cstheme="minorBidi"/>
          <w:szCs w:val="24"/>
        </w:rPr>
        <w:t xml:space="preserve">provide </w:t>
      </w:r>
      <w:r>
        <w:rPr>
          <w:rFonts w:asciiTheme="minorHAnsi" w:eastAsiaTheme="minorHAnsi" w:hAnsiTheme="minorHAnsi" w:cstheme="minorBidi"/>
          <w:szCs w:val="24"/>
        </w:rPr>
        <w:t xml:space="preserve">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 xml:space="preserve">300 </w:t>
      </w:r>
      <w:r w:rsidRPr="00DC02A1">
        <w:rPr>
          <w:rFonts w:asciiTheme="minorHAnsi" w:eastAsiaTheme="minorHAnsi" w:hAnsiTheme="minorHAnsi" w:cstheme="minorBidi"/>
          <w:szCs w:val="24"/>
        </w:rPr>
        <w:t xml:space="preserve">for your child’s </w:t>
      </w:r>
      <w:r w:rsidR="007744A2">
        <w:rPr>
          <w:rFonts w:asciiTheme="minorHAnsi" w:eastAsiaTheme="minorHAnsi" w:hAnsiTheme="minorHAnsi" w:cstheme="minorBidi"/>
          <w:szCs w:val="24"/>
        </w:rPr>
        <w:t xml:space="preserve">nursery, </w:t>
      </w:r>
      <w:r w:rsidR="00936CF3">
        <w:rPr>
          <w:rFonts w:asciiTheme="minorHAnsi" w:eastAsiaTheme="minorHAnsi" w:hAnsiTheme="minorHAnsi" w:cstheme="minorBidi"/>
          <w:szCs w:val="24"/>
        </w:rPr>
        <w:t>pre-school</w:t>
      </w:r>
      <w:r w:rsidR="007744A2">
        <w:rPr>
          <w:rFonts w:asciiTheme="minorHAnsi" w:eastAsiaTheme="minorHAnsi" w:hAnsiTheme="minorHAnsi" w:cstheme="minorBidi"/>
          <w:szCs w:val="24"/>
        </w:rPr>
        <w:t xml:space="preserve"> or child 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w:t>
      </w:r>
      <w:r w:rsidR="007744A2">
        <w:rPr>
          <w:rFonts w:asciiTheme="minorHAnsi" w:eastAsiaTheme="minorHAnsi" w:hAnsiTheme="minorHAnsi" w:cstheme="minorBidi"/>
          <w:szCs w:val="24"/>
        </w:rPr>
        <w:t>to help</w:t>
      </w:r>
      <w:r>
        <w:rPr>
          <w:rFonts w:asciiTheme="minorHAnsi" w:eastAsiaTheme="minorHAnsi" w:hAnsiTheme="minorHAnsi" w:cstheme="minorBidi"/>
          <w:szCs w:val="24"/>
        </w:rPr>
        <w:t xml:space="preserve"> raise the quality of your child’s early education. </w:t>
      </w:r>
      <w:r w:rsidRPr="00DC02A1">
        <w:rPr>
          <w:rFonts w:asciiTheme="minorHAnsi" w:eastAsiaTheme="minorHAnsi" w:hAnsiTheme="minorHAnsi" w:cstheme="minorBidi"/>
          <w:szCs w:val="24"/>
        </w:rPr>
        <w:t xml:space="preserve"> </w:t>
      </w:r>
    </w:p>
    <w:p w14:paraId="39C66D77" w14:textId="77777777" w:rsidR="0069752C" w:rsidRPr="00DC02A1" w:rsidRDefault="0069752C" w:rsidP="0069752C">
      <w:pPr>
        <w:widowControl/>
        <w:overflowPunct/>
        <w:autoSpaceDE/>
        <w:autoSpaceDN/>
        <w:adjustRightInd/>
        <w:textAlignment w:val="auto"/>
        <w:rPr>
          <w:rFonts w:asciiTheme="minorHAnsi" w:eastAsiaTheme="minorHAnsi" w:hAnsiTheme="minorHAnsi" w:cstheme="minorBidi"/>
          <w:szCs w:val="24"/>
        </w:rPr>
      </w:pPr>
    </w:p>
    <w:p w14:paraId="0C62515D" w14:textId="77777777" w:rsidR="0069752C" w:rsidRPr="00DC02A1"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32D81C2D" w14:textId="77777777"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will use the information you provi</w:t>
      </w:r>
      <w:r>
        <w:rPr>
          <w:rFonts w:asciiTheme="minorHAnsi" w:eastAsiaTheme="minorHAnsi" w:hAnsiTheme="minorHAnsi" w:cstheme="minorBidi"/>
          <w:sz w:val="22"/>
          <w:szCs w:val="22"/>
        </w:rPr>
        <w:t>de to assess entitlement to</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14:paraId="34338D19" w14:textId="46BA920F" w:rsidR="0069752C" w:rsidRPr="00504E33" w:rsidRDefault="0069752C" w:rsidP="00504E3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sectPr w:rsidR="0069752C" w:rsidRPr="00504E33"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F576" w14:textId="77777777" w:rsidR="00D5552F" w:rsidRDefault="00D5552F">
      <w:r>
        <w:separator/>
      </w:r>
    </w:p>
  </w:endnote>
  <w:endnote w:type="continuationSeparator" w:id="0">
    <w:p w14:paraId="50CF413B" w14:textId="77777777" w:rsidR="00D5552F" w:rsidRDefault="00D5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AC2C" w14:textId="77777777" w:rsidR="00D5552F" w:rsidRDefault="00D5552F">
      <w:r>
        <w:separator/>
      </w:r>
    </w:p>
  </w:footnote>
  <w:footnote w:type="continuationSeparator" w:id="0">
    <w:p w14:paraId="36C8759C" w14:textId="77777777" w:rsidR="00D5552F" w:rsidRDefault="00D5552F">
      <w:r>
        <w:continuationSeparator/>
      </w:r>
    </w:p>
  </w:footnote>
  <w:footnote w:id="1">
    <w:p w14:paraId="6D1AA3FD" w14:textId="77777777" w:rsidR="0069752C" w:rsidRDefault="0069752C" w:rsidP="0069752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9"/>
  </w:num>
  <w:num w:numId="4">
    <w:abstractNumId w:val="0"/>
  </w:num>
  <w:num w:numId="5">
    <w:abstractNumId w:val="4"/>
  </w:num>
  <w:num w:numId="6">
    <w:abstractNumId w:val="7"/>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151EF"/>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1EED"/>
    <w:rsid w:val="00212D24"/>
    <w:rsid w:val="00216046"/>
    <w:rsid w:val="00217581"/>
    <w:rsid w:val="002335B0"/>
    <w:rsid w:val="002338A1"/>
    <w:rsid w:val="00266064"/>
    <w:rsid w:val="0027611C"/>
    <w:rsid w:val="002840D0"/>
    <w:rsid w:val="00295EFC"/>
    <w:rsid w:val="002A677C"/>
    <w:rsid w:val="002B2ECB"/>
    <w:rsid w:val="002B651E"/>
    <w:rsid w:val="002C2BCB"/>
    <w:rsid w:val="002D2A7A"/>
    <w:rsid w:val="002E28FA"/>
    <w:rsid w:val="00310708"/>
    <w:rsid w:val="00312BD3"/>
    <w:rsid w:val="00347A3B"/>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30DC5"/>
    <w:rsid w:val="004361BF"/>
    <w:rsid w:val="00450D89"/>
    <w:rsid w:val="004533A7"/>
    <w:rsid w:val="00460505"/>
    <w:rsid w:val="00463122"/>
    <w:rsid w:val="00480E77"/>
    <w:rsid w:val="00484C39"/>
    <w:rsid w:val="004955D9"/>
    <w:rsid w:val="004E633C"/>
    <w:rsid w:val="00504E33"/>
    <w:rsid w:val="00505A0C"/>
    <w:rsid w:val="00510C1E"/>
    <w:rsid w:val="00511CA5"/>
    <w:rsid w:val="005150CE"/>
    <w:rsid w:val="00515993"/>
    <w:rsid w:val="00530814"/>
    <w:rsid w:val="00545301"/>
    <w:rsid w:val="00565333"/>
    <w:rsid w:val="005912DC"/>
    <w:rsid w:val="00591B39"/>
    <w:rsid w:val="005B1CC3"/>
    <w:rsid w:val="005B5A07"/>
    <w:rsid w:val="005C1372"/>
    <w:rsid w:val="005F4B04"/>
    <w:rsid w:val="00607A4B"/>
    <w:rsid w:val="0062704E"/>
    <w:rsid w:val="00634682"/>
    <w:rsid w:val="0063507E"/>
    <w:rsid w:val="006363E9"/>
    <w:rsid w:val="006523C4"/>
    <w:rsid w:val="006654FD"/>
    <w:rsid w:val="00667D8B"/>
    <w:rsid w:val="006858D6"/>
    <w:rsid w:val="00687908"/>
    <w:rsid w:val="0069752C"/>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63664"/>
    <w:rsid w:val="0088151C"/>
    <w:rsid w:val="008817AB"/>
    <w:rsid w:val="008843A4"/>
    <w:rsid w:val="008A2954"/>
    <w:rsid w:val="008B1C49"/>
    <w:rsid w:val="008B67CC"/>
    <w:rsid w:val="008C1249"/>
    <w:rsid w:val="008C55D5"/>
    <w:rsid w:val="008D1228"/>
    <w:rsid w:val="008E3BDA"/>
    <w:rsid w:val="008F452F"/>
    <w:rsid w:val="009027E8"/>
    <w:rsid w:val="00903D48"/>
    <w:rsid w:val="00905ADC"/>
    <w:rsid w:val="00906C33"/>
    <w:rsid w:val="009173AF"/>
    <w:rsid w:val="00925197"/>
    <w:rsid w:val="00932946"/>
    <w:rsid w:val="00936794"/>
    <w:rsid w:val="00936CF3"/>
    <w:rsid w:val="009424FA"/>
    <w:rsid w:val="009426CB"/>
    <w:rsid w:val="00954146"/>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51F2"/>
    <w:rsid w:val="00A36044"/>
    <w:rsid w:val="00A366A9"/>
    <w:rsid w:val="00A46912"/>
    <w:rsid w:val="00A64099"/>
    <w:rsid w:val="00A96425"/>
    <w:rsid w:val="00AA699B"/>
    <w:rsid w:val="00AB6016"/>
    <w:rsid w:val="00AC2A37"/>
    <w:rsid w:val="00AD0E50"/>
    <w:rsid w:val="00AD632D"/>
    <w:rsid w:val="00AE4909"/>
    <w:rsid w:val="00AE56B8"/>
    <w:rsid w:val="00AF0554"/>
    <w:rsid w:val="00AF1C07"/>
    <w:rsid w:val="00AF737F"/>
    <w:rsid w:val="00B006DF"/>
    <w:rsid w:val="00B05ECD"/>
    <w:rsid w:val="00B06172"/>
    <w:rsid w:val="00B16A24"/>
    <w:rsid w:val="00B16A8C"/>
    <w:rsid w:val="00B266A7"/>
    <w:rsid w:val="00B275C1"/>
    <w:rsid w:val="00B6522B"/>
    <w:rsid w:val="00B65709"/>
    <w:rsid w:val="00B67DF2"/>
    <w:rsid w:val="00B777D6"/>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552F"/>
    <w:rsid w:val="00D57D6E"/>
    <w:rsid w:val="00D61F5A"/>
    <w:rsid w:val="00D656C2"/>
    <w:rsid w:val="00D730D9"/>
    <w:rsid w:val="00DA4F48"/>
    <w:rsid w:val="00DA5759"/>
    <w:rsid w:val="00DB4C12"/>
    <w:rsid w:val="00DC02A1"/>
    <w:rsid w:val="00DF2BF9"/>
    <w:rsid w:val="00E0081E"/>
    <w:rsid w:val="00E02094"/>
    <w:rsid w:val="00E02E96"/>
    <w:rsid w:val="00E10F4C"/>
    <w:rsid w:val="00E2419F"/>
    <w:rsid w:val="00E366D6"/>
    <w:rsid w:val="00E63D8B"/>
    <w:rsid w:val="00E72589"/>
    <w:rsid w:val="00E81F4B"/>
    <w:rsid w:val="00EA11BE"/>
    <w:rsid w:val="00EC644A"/>
    <w:rsid w:val="00EC6A3F"/>
    <w:rsid w:val="00ED24B7"/>
    <w:rsid w:val="00F00171"/>
    <w:rsid w:val="00F30554"/>
    <w:rsid w:val="00F348D2"/>
    <w:rsid w:val="00F44089"/>
    <w:rsid w:val="00F4485F"/>
    <w:rsid w:val="00F44B6A"/>
    <w:rsid w:val="00F521C7"/>
    <w:rsid w:val="00F60BF8"/>
    <w:rsid w:val="00F64863"/>
    <w:rsid w:val="00F960C1"/>
    <w:rsid w:val="00FA0331"/>
    <w:rsid w:val="00FC049C"/>
    <w:rsid w:val="00FC1C0E"/>
    <w:rsid w:val="00FC5ED8"/>
    <w:rsid w:val="00FC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C2HUUFTHRAUH-10-10812</_dlc_DocId>
    <_dlc_DocIdUrl xmlns="b8cb3cbd-ce5c-4a72-9da4-9013f91c5903">
      <Url>http://workplaces/sites/ey/a/_layouts/DocIdRedir.aspx?ID=C2HUUFTHRAUH-10-10812</Url>
      <Description>C2HUUFTHRAUH-10-10812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aeb8ab6c-1d2d-4d8d-84d8-fff70fa976f0"/>
    <ds:schemaRef ds:uri="http://purl.org/dc/terms/"/>
    <ds:schemaRef ds:uri="http://schemas.openxmlformats.org/package/2006/metadata/core-properties"/>
    <ds:schemaRef ds:uri="b8cb3cbd-ce5c-4a72-9da4-9013f91c5903"/>
    <ds:schemaRef ds:uri="http://schemas.microsoft.com/sharepoint/v3"/>
    <ds:schemaRef ds:uri="http://purl.org/dc/elements/1.1/"/>
  </ds:schemaRefs>
</ds:datastoreItem>
</file>

<file path=customXml/itemProps6.xml><?xml version="1.0" encoding="utf-8"?>
<ds:datastoreItem xmlns:ds="http://schemas.openxmlformats.org/officeDocument/2006/customXml" ds:itemID="{E27011F7-2F19-41B1-9460-C77F8341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9ACDF34E</Template>
  <TotalTime>2</TotalTime>
  <Pages>3</Pages>
  <Words>720</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SUMNER, Tom</cp:lastModifiedBy>
  <cp:revision>4</cp:revision>
  <cp:lastPrinted>2014-06-03T15:24:00Z</cp:lastPrinted>
  <dcterms:created xsi:type="dcterms:W3CDTF">2015-02-06T17:22:00Z</dcterms:created>
  <dcterms:modified xsi:type="dcterms:W3CDTF">2015-02-10T14:55:00Z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e38dd7ab-17b3-4954-8327-f2b20f535f30</vt:lpwstr>
  </property>
  <property fmtid="{D5CDD505-2E9C-101B-9397-08002B2CF9AE}" pid="8" name="IWPSubject">
    <vt:lpwstr/>
  </property>
  <property fmtid="{D5CDD505-2E9C-101B-9397-08002B2CF9AE}" pid="9" name="IWPSiteType">
    <vt:lpwstr/>
  </property>
</Properties>
</file>