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22D" w:rsidRPr="00145D19" w:rsidRDefault="00CE722D" w:rsidP="00145D19">
      <w:pPr>
        <w:ind w:left="-851"/>
        <w:jc w:val="center"/>
        <w:rPr>
          <w:rFonts w:ascii="Arial" w:hAnsi="Arial" w:cs="Arial"/>
          <w:b/>
          <w:u w:val="single"/>
        </w:rPr>
      </w:pPr>
      <w:r w:rsidRPr="00145D19">
        <w:rPr>
          <w:rFonts w:ascii="Arial" w:hAnsi="Arial" w:cs="Arial"/>
          <w:b/>
          <w:u w:val="single"/>
        </w:rPr>
        <w:t>Planning Act 2008: Development Consent Order Fact Sheet</w:t>
      </w:r>
    </w:p>
    <w:p w:rsidR="00CE722D" w:rsidRPr="00F94E94" w:rsidRDefault="00CE722D" w:rsidP="00CE722D">
      <w:pPr>
        <w:ind w:left="-851"/>
        <w:rPr>
          <w:rFonts w:ascii="Arial" w:hAnsi="Arial" w:cs="Arial"/>
        </w:rPr>
      </w:pPr>
    </w:p>
    <w:p w:rsidR="00CE722D" w:rsidRPr="00145D19" w:rsidRDefault="00CE722D" w:rsidP="00CE722D">
      <w:pPr>
        <w:ind w:left="-851"/>
        <w:rPr>
          <w:rFonts w:ascii="Arial" w:hAnsi="Arial" w:cs="Arial"/>
          <w:b/>
          <w:bCs/>
          <w:lang w:val="en"/>
        </w:rPr>
      </w:pPr>
      <w:r w:rsidRPr="00145D19">
        <w:rPr>
          <w:rFonts w:ascii="Arial" w:hAnsi="Arial" w:cs="Arial"/>
          <w:b/>
        </w:rPr>
        <w:t xml:space="preserve">Q. What is a </w:t>
      </w:r>
      <w:r w:rsidR="00E74FDF">
        <w:rPr>
          <w:rFonts w:ascii="Arial" w:hAnsi="Arial" w:cs="Arial"/>
          <w:b/>
          <w:bCs/>
          <w:lang w:val="en"/>
        </w:rPr>
        <w:t>N</w:t>
      </w:r>
      <w:r w:rsidRPr="00145D19">
        <w:rPr>
          <w:rFonts w:ascii="Arial" w:hAnsi="Arial" w:cs="Arial"/>
          <w:b/>
          <w:bCs/>
          <w:lang w:val="en"/>
        </w:rPr>
        <w:t xml:space="preserve">ationally </w:t>
      </w:r>
      <w:r w:rsidR="00E74FDF">
        <w:rPr>
          <w:rFonts w:ascii="Arial" w:hAnsi="Arial" w:cs="Arial"/>
          <w:b/>
          <w:bCs/>
          <w:lang w:val="en"/>
        </w:rPr>
        <w:t>S</w:t>
      </w:r>
      <w:r w:rsidRPr="00145D19">
        <w:rPr>
          <w:rFonts w:ascii="Arial" w:hAnsi="Arial" w:cs="Arial"/>
          <w:b/>
          <w:bCs/>
          <w:lang w:val="en"/>
        </w:rPr>
        <w:t xml:space="preserve">ignificant </w:t>
      </w:r>
      <w:r w:rsidR="00E74FDF">
        <w:rPr>
          <w:rFonts w:ascii="Arial" w:hAnsi="Arial" w:cs="Arial"/>
          <w:b/>
          <w:bCs/>
          <w:lang w:val="en"/>
        </w:rPr>
        <w:t>I</w:t>
      </w:r>
      <w:r w:rsidRPr="00145D19">
        <w:rPr>
          <w:rFonts w:ascii="Arial" w:hAnsi="Arial" w:cs="Arial"/>
          <w:b/>
          <w:bCs/>
          <w:lang w:val="en"/>
        </w:rPr>
        <w:t xml:space="preserve">nfrastructure </w:t>
      </w:r>
      <w:r w:rsidR="00E74FDF">
        <w:rPr>
          <w:rFonts w:ascii="Arial" w:hAnsi="Arial" w:cs="Arial"/>
          <w:b/>
          <w:bCs/>
          <w:lang w:val="en"/>
        </w:rPr>
        <w:t>P</w:t>
      </w:r>
      <w:r w:rsidRPr="00145D19">
        <w:rPr>
          <w:rFonts w:ascii="Arial" w:hAnsi="Arial" w:cs="Arial"/>
          <w:b/>
          <w:bCs/>
          <w:lang w:val="en"/>
        </w:rPr>
        <w:t xml:space="preserve">roject? </w:t>
      </w:r>
    </w:p>
    <w:p w:rsidR="00CE722D" w:rsidRDefault="00CE722D" w:rsidP="00CE722D">
      <w:pPr>
        <w:ind w:left="-851"/>
        <w:rPr>
          <w:rFonts w:ascii="Arial" w:hAnsi="Arial" w:cs="Arial"/>
          <w:lang w:val="en"/>
        </w:rPr>
      </w:pPr>
      <w:r w:rsidRPr="00145D19">
        <w:rPr>
          <w:rFonts w:ascii="Arial" w:hAnsi="Arial" w:cs="Arial"/>
          <w:b/>
          <w:bCs/>
          <w:lang w:val="en"/>
        </w:rPr>
        <w:t xml:space="preserve">A: </w:t>
      </w:r>
      <w:r w:rsidRPr="00145D19">
        <w:rPr>
          <w:rFonts w:ascii="Arial" w:hAnsi="Arial" w:cs="Arial"/>
          <w:bCs/>
          <w:lang w:val="en"/>
        </w:rPr>
        <w:t xml:space="preserve">Nationally </w:t>
      </w:r>
      <w:r w:rsidR="000A165A">
        <w:rPr>
          <w:rFonts w:ascii="Arial" w:hAnsi="Arial" w:cs="Arial"/>
          <w:bCs/>
          <w:lang w:val="en"/>
        </w:rPr>
        <w:t>S</w:t>
      </w:r>
      <w:r w:rsidRPr="00145D19">
        <w:rPr>
          <w:rFonts w:ascii="Arial" w:hAnsi="Arial" w:cs="Arial"/>
          <w:bCs/>
          <w:lang w:val="en"/>
        </w:rPr>
        <w:t xml:space="preserve">ignificant </w:t>
      </w:r>
      <w:r w:rsidR="000A165A">
        <w:rPr>
          <w:rFonts w:ascii="Arial" w:hAnsi="Arial" w:cs="Arial"/>
          <w:bCs/>
          <w:lang w:val="en"/>
        </w:rPr>
        <w:t>I</w:t>
      </w:r>
      <w:r w:rsidRPr="00145D19">
        <w:rPr>
          <w:rFonts w:ascii="Arial" w:hAnsi="Arial" w:cs="Arial"/>
          <w:bCs/>
          <w:lang w:val="en"/>
        </w:rPr>
        <w:t xml:space="preserve">nfrastructure </w:t>
      </w:r>
      <w:r w:rsidR="000A165A">
        <w:rPr>
          <w:rFonts w:ascii="Arial" w:hAnsi="Arial" w:cs="Arial"/>
          <w:bCs/>
          <w:lang w:val="en"/>
        </w:rPr>
        <w:t>P</w:t>
      </w:r>
      <w:r w:rsidRPr="00145D19">
        <w:rPr>
          <w:rFonts w:ascii="Arial" w:hAnsi="Arial" w:cs="Arial"/>
          <w:bCs/>
          <w:lang w:val="en"/>
        </w:rPr>
        <w:t>rojects</w:t>
      </w:r>
      <w:r w:rsidRPr="00145D19">
        <w:rPr>
          <w:rFonts w:ascii="Arial" w:hAnsi="Arial" w:cs="Arial"/>
          <w:lang w:val="en"/>
        </w:rPr>
        <w:t xml:space="preserve"> (</w:t>
      </w:r>
      <w:r w:rsidR="002E4E12">
        <w:rPr>
          <w:rFonts w:ascii="Arial" w:hAnsi="Arial" w:cs="Arial"/>
          <w:lang w:val="en"/>
        </w:rPr>
        <w:t>“</w:t>
      </w:r>
      <w:r w:rsidRPr="00145D19">
        <w:rPr>
          <w:rFonts w:ascii="Arial" w:hAnsi="Arial" w:cs="Arial"/>
          <w:lang w:val="en"/>
        </w:rPr>
        <w:t>NSIPs</w:t>
      </w:r>
      <w:r w:rsidR="002E4E12">
        <w:rPr>
          <w:rFonts w:ascii="Arial" w:hAnsi="Arial" w:cs="Arial"/>
          <w:lang w:val="en"/>
        </w:rPr>
        <w:t>”</w:t>
      </w:r>
      <w:r w:rsidRPr="00145D19">
        <w:rPr>
          <w:rFonts w:ascii="Arial" w:hAnsi="Arial" w:cs="Arial"/>
          <w:lang w:val="en"/>
        </w:rPr>
        <w:t xml:space="preserve">) are major infrastructure developments in </w:t>
      </w:r>
      <w:hyperlink r:id="rId8" w:tooltip="England and Wales" w:history="1">
        <w:r w:rsidRPr="00145D19">
          <w:rPr>
            <w:rStyle w:val="Hyperlink"/>
            <w:rFonts w:ascii="Arial" w:hAnsi="Arial" w:cs="Arial"/>
            <w:lang w:val="en"/>
          </w:rPr>
          <w:t>England and Wales</w:t>
        </w:r>
      </w:hyperlink>
      <w:r w:rsidRPr="00145D19">
        <w:rPr>
          <w:rFonts w:ascii="Arial" w:hAnsi="Arial" w:cs="Arial"/>
          <w:lang w:val="en"/>
        </w:rPr>
        <w:t>. These include projects such as power plants, large renewable energy projects, new airports, airport extensions and major road projects.</w:t>
      </w:r>
    </w:p>
    <w:p w:rsidR="00B02E08" w:rsidRDefault="00B02E08" w:rsidP="00CE722D">
      <w:pPr>
        <w:ind w:left="-851"/>
        <w:rPr>
          <w:rFonts w:ascii="Arial" w:hAnsi="Arial" w:cs="Arial"/>
          <w:lang w:val="en"/>
        </w:rPr>
      </w:pPr>
    </w:p>
    <w:p w:rsidR="00B02E08" w:rsidRPr="00145D19" w:rsidRDefault="00B02E08" w:rsidP="00B02E08">
      <w:pPr>
        <w:ind w:left="-851"/>
        <w:rPr>
          <w:rFonts w:ascii="Arial" w:hAnsi="Arial" w:cs="Arial"/>
          <w:b/>
          <w:bCs/>
          <w:lang w:val="en"/>
        </w:rPr>
      </w:pPr>
      <w:r>
        <w:rPr>
          <w:rFonts w:ascii="Arial" w:hAnsi="Arial" w:cs="Arial"/>
          <w:b/>
        </w:rPr>
        <w:t xml:space="preserve">Q. Who decides </w:t>
      </w:r>
      <w:r w:rsidRPr="00145D19">
        <w:rPr>
          <w:rFonts w:ascii="Arial" w:hAnsi="Arial" w:cs="Arial"/>
          <w:b/>
        </w:rPr>
        <w:t xml:space="preserve">a </w:t>
      </w:r>
      <w:r w:rsidR="00E74FDF">
        <w:rPr>
          <w:rFonts w:ascii="Arial" w:hAnsi="Arial" w:cs="Arial"/>
          <w:b/>
          <w:bCs/>
          <w:lang w:val="en"/>
        </w:rPr>
        <w:t>N</w:t>
      </w:r>
      <w:r w:rsidRPr="00145D19">
        <w:rPr>
          <w:rFonts w:ascii="Arial" w:hAnsi="Arial" w:cs="Arial"/>
          <w:b/>
          <w:bCs/>
          <w:lang w:val="en"/>
        </w:rPr>
        <w:t xml:space="preserve">ationally </w:t>
      </w:r>
      <w:r w:rsidR="00E74FDF">
        <w:rPr>
          <w:rFonts w:ascii="Arial" w:hAnsi="Arial" w:cs="Arial"/>
          <w:b/>
          <w:bCs/>
          <w:lang w:val="en"/>
        </w:rPr>
        <w:t>S</w:t>
      </w:r>
      <w:r w:rsidRPr="00145D19">
        <w:rPr>
          <w:rFonts w:ascii="Arial" w:hAnsi="Arial" w:cs="Arial"/>
          <w:b/>
          <w:bCs/>
          <w:lang w:val="en"/>
        </w:rPr>
        <w:t xml:space="preserve">ignificant </w:t>
      </w:r>
      <w:r w:rsidR="00E74FDF">
        <w:rPr>
          <w:rFonts w:ascii="Arial" w:hAnsi="Arial" w:cs="Arial"/>
          <w:b/>
          <w:bCs/>
          <w:lang w:val="en"/>
        </w:rPr>
        <w:t>I</w:t>
      </w:r>
      <w:r w:rsidRPr="00145D19">
        <w:rPr>
          <w:rFonts w:ascii="Arial" w:hAnsi="Arial" w:cs="Arial"/>
          <w:b/>
          <w:bCs/>
          <w:lang w:val="en"/>
        </w:rPr>
        <w:t xml:space="preserve">nfrastructure </w:t>
      </w:r>
      <w:r w:rsidR="00E74FDF">
        <w:rPr>
          <w:rFonts w:ascii="Arial" w:hAnsi="Arial" w:cs="Arial"/>
          <w:b/>
          <w:bCs/>
          <w:lang w:val="en"/>
        </w:rPr>
        <w:t>P</w:t>
      </w:r>
      <w:r w:rsidRPr="00145D19">
        <w:rPr>
          <w:rFonts w:ascii="Arial" w:hAnsi="Arial" w:cs="Arial"/>
          <w:b/>
          <w:bCs/>
          <w:lang w:val="en"/>
        </w:rPr>
        <w:t xml:space="preserve">roject? </w:t>
      </w:r>
    </w:p>
    <w:p w:rsidR="00B02E08" w:rsidRDefault="00B02E08" w:rsidP="00B02E08">
      <w:pPr>
        <w:ind w:left="-851"/>
        <w:rPr>
          <w:rFonts w:ascii="Arial" w:hAnsi="Arial" w:cs="Arial"/>
          <w:color w:val="000000"/>
        </w:rPr>
      </w:pPr>
      <w:r w:rsidRPr="00B02E08">
        <w:rPr>
          <w:rFonts w:ascii="Arial" w:hAnsi="Arial" w:cs="Arial"/>
          <w:b/>
          <w:lang w:val="en"/>
        </w:rPr>
        <w:t>A</w:t>
      </w:r>
      <w:r>
        <w:rPr>
          <w:rFonts w:ascii="Arial" w:hAnsi="Arial" w:cs="Arial"/>
          <w:b/>
          <w:lang w:val="en"/>
        </w:rPr>
        <w:t xml:space="preserve">: </w:t>
      </w:r>
      <w:r w:rsidRPr="00B02E08">
        <w:rPr>
          <w:rFonts w:ascii="Arial" w:hAnsi="Arial" w:cs="Arial"/>
          <w:lang w:val="en"/>
        </w:rPr>
        <w:t xml:space="preserve">A Development Consent Order </w:t>
      </w:r>
      <w:r w:rsidR="002E4E12">
        <w:rPr>
          <w:rFonts w:ascii="Arial" w:hAnsi="Arial" w:cs="Arial"/>
          <w:lang w:val="en"/>
        </w:rPr>
        <w:t xml:space="preserve">(“DCO”) </w:t>
      </w:r>
      <w:r w:rsidRPr="00B02E08">
        <w:rPr>
          <w:rFonts w:ascii="Arial" w:hAnsi="Arial" w:cs="Arial"/>
          <w:lang w:val="en"/>
        </w:rPr>
        <w:t>application</w:t>
      </w:r>
      <w:r w:rsidRPr="005D6417">
        <w:rPr>
          <w:rFonts w:ascii="Arial" w:hAnsi="Arial" w:cs="Arial"/>
          <w:lang w:val="en"/>
        </w:rPr>
        <w:t xml:space="preserve"> </w:t>
      </w:r>
      <w:r w:rsidRPr="00B02E08">
        <w:rPr>
          <w:rFonts w:ascii="Arial" w:hAnsi="Arial" w:cs="Arial"/>
          <w:lang w:val="en"/>
        </w:rPr>
        <w:t>for consent to undertake a NSIP is made to th</w:t>
      </w:r>
      <w:r>
        <w:rPr>
          <w:rFonts w:ascii="Arial" w:hAnsi="Arial" w:cs="Arial"/>
          <w:lang w:val="en"/>
        </w:rPr>
        <w:t xml:space="preserve">e Planning Inspectorate who </w:t>
      </w:r>
      <w:r w:rsidR="00311BC8">
        <w:rPr>
          <w:rFonts w:ascii="Arial" w:hAnsi="Arial" w:cs="Arial"/>
          <w:lang w:val="en"/>
        </w:rPr>
        <w:t xml:space="preserve">will consider the application and </w:t>
      </w:r>
      <w:r>
        <w:rPr>
          <w:rFonts w:ascii="Arial" w:hAnsi="Arial" w:cs="Arial"/>
          <w:lang w:val="en"/>
        </w:rPr>
        <w:t xml:space="preserve">make a recommendation </w:t>
      </w:r>
      <w:r w:rsidR="00311BC8">
        <w:rPr>
          <w:rFonts w:ascii="Arial" w:hAnsi="Arial" w:cs="Arial"/>
          <w:lang w:val="en"/>
        </w:rPr>
        <w:t xml:space="preserve">to </w:t>
      </w:r>
      <w:r>
        <w:rPr>
          <w:rFonts w:ascii="Arial" w:hAnsi="Arial" w:cs="Arial"/>
          <w:lang w:val="en"/>
        </w:rPr>
        <w:t>the Secretary of State</w:t>
      </w:r>
      <w:r w:rsidR="00311BC8">
        <w:rPr>
          <w:rFonts w:ascii="Arial" w:hAnsi="Arial" w:cs="Arial"/>
          <w:lang w:val="en"/>
        </w:rPr>
        <w:t xml:space="preserve">, who will decide on whether development consent should be granted for the proposed scheme. </w:t>
      </w:r>
    </w:p>
    <w:p w:rsidR="00B02E08" w:rsidRPr="00145D19" w:rsidRDefault="00B02E08" w:rsidP="00B02E08">
      <w:pPr>
        <w:ind w:left="-851"/>
        <w:rPr>
          <w:rFonts w:ascii="Arial" w:hAnsi="Arial" w:cs="Arial"/>
          <w:color w:val="000000"/>
        </w:rPr>
      </w:pPr>
    </w:p>
    <w:p w:rsidR="00B02E08" w:rsidRPr="00145D19" w:rsidRDefault="00B02E08" w:rsidP="00B02E08">
      <w:pPr>
        <w:ind w:left="-851"/>
        <w:rPr>
          <w:rFonts w:ascii="Arial" w:hAnsi="Arial" w:cs="Arial"/>
          <w:b/>
          <w:color w:val="000000"/>
        </w:rPr>
      </w:pPr>
      <w:r w:rsidRPr="00145D19">
        <w:rPr>
          <w:rFonts w:ascii="Arial" w:hAnsi="Arial" w:cs="Arial"/>
          <w:b/>
          <w:color w:val="000000"/>
        </w:rPr>
        <w:t xml:space="preserve">Q. How does the </w:t>
      </w:r>
      <w:r>
        <w:rPr>
          <w:rFonts w:ascii="Arial" w:hAnsi="Arial" w:cs="Arial"/>
          <w:b/>
          <w:color w:val="000000"/>
        </w:rPr>
        <w:t xml:space="preserve">NSIP process </w:t>
      </w:r>
      <w:r w:rsidRPr="00145D19">
        <w:rPr>
          <w:rFonts w:ascii="Arial" w:hAnsi="Arial" w:cs="Arial"/>
          <w:b/>
          <w:color w:val="000000"/>
        </w:rPr>
        <w:t>work?</w:t>
      </w:r>
    </w:p>
    <w:p w:rsidR="00B02E08" w:rsidRDefault="00B02E08" w:rsidP="00B02E08">
      <w:pPr>
        <w:ind w:left="-851"/>
        <w:rPr>
          <w:rFonts w:ascii="Arial" w:hAnsi="Arial" w:cs="Arial"/>
          <w:color w:val="000000"/>
        </w:rPr>
      </w:pPr>
      <w:r w:rsidRPr="00145D19">
        <w:rPr>
          <w:rFonts w:ascii="Arial" w:hAnsi="Arial" w:cs="Arial"/>
          <w:b/>
          <w:color w:val="000000"/>
        </w:rPr>
        <w:t>A.</w:t>
      </w:r>
      <w:r w:rsidRPr="00145D19">
        <w:rPr>
          <w:rFonts w:ascii="Arial" w:hAnsi="Arial" w:cs="Arial"/>
          <w:color w:val="000000"/>
        </w:rPr>
        <w:t xml:space="preserve"> The </w:t>
      </w:r>
      <w:r w:rsidR="00311BC8">
        <w:rPr>
          <w:rFonts w:ascii="Arial" w:hAnsi="Arial" w:cs="Arial"/>
          <w:color w:val="000000"/>
        </w:rPr>
        <w:t xml:space="preserve">NSIP </w:t>
      </w:r>
      <w:r w:rsidRPr="00145D19">
        <w:rPr>
          <w:rFonts w:ascii="Arial" w:hAnsi="Arial" w:cs="Arial"/>
          <w:color w:val="000000"/>
        </w:rPr>
        <w:t xml:space="preserve">process comprises six key stages, </w:t>
      </w:r>
      <w:r w:rsidR="00311BC8">
        <w:rPr>
          <w:rFonts w:ascii="Arial" w:hAnsi="Arial" w:cs="Arial"/>
          <w:color w:val="000000"/>
        </w:rPr>
        <w:t>covering</w:t>
      </w:r>
      <w:r w:rsidR="00E54971">
        <w:rPr>
          <w:rFonts w:ascii="Arial" w:hAnsi="Arial" w:cs="Arial"/>
          <w:color w:val="000000"/>
        </w:rPr>
        <w:t xml:space="preserve"> </w:t>
      </w:r>
      <w:r w:rsidRPr="00145D19">
        <w:rPr>
          <w:rFonts w:ascii="Arial" w:hAnsi="Arial" w:cs="Arial"/>
          <w:color w:val="000000"/>
        </w:rPr>
        <w:t xml:space="preserve">pre-application, acceptance, pre-examination, examination, decision and post-decision stages. Upon receipt of an application for development consent, the Planning Inspectorate has 28 days to decide whether or not to accept it. </w:t>
      </w:r>
      <w:r>
        <w:rPr>
          <w:rFonts w:ascii="Arial" w:hAnsi="Arial" w:cs="Arial"/>
          <w:color w:val="000000"/>
        </w:rPr>
        <w:t xml:space="preserve">There is </w:t>
      </w:r>
      <w:r w:rsidR="00311BC8">
        <w:rPr>
          <w:rFonts w:ascii="Arial" w:hAnsi="Arial" w:cs="Arial"/>
          <w:color w:val="000000"/>
        </w:rPr>
        <w:t xml:space="preserve">a period of </w:t>
      </w:r>
      <w:r w:rsidRPr="00145D19">
        <w:rPr>
          <w:rFonts w:ascii="Arial" w:hAnsi="Arial" w:cs="Arial"/>
          <w:color w:val="000000"/>
        </w:rPr>
        <w:t xml:space="preserve">6 months </w:t>
      </w:r>
      <w:r w:rsidR="007F338E">
        <w:rPr>
          <w:rFonts w:ascii="Arial" w:hAnsi="Arial" w:cs="Arial"/>
          <w:color w:val="000000"/>
        </w:rPr>
        <w:t xml:space="preserve">for the Planning Inspectorate </w:t>
      </w:r>
      <w:r w:rsidRPr="00145D19">
        <w:rPr>
          <w:rFonts w:ascii="Arial" w:hAnsi="Arial" w:cs="Arial"/>
          <w:color w:val="000000"/>
        </w:rPr>
        <w:t xml:space="preserve">to examine an application and 3 months </w:t>
      </w:r>
      <w:r w:rsidR="00311BC8">
        <w:rPr>
          <w:rFonts w:ascii="Arial" w:hAnsi="Arial" w:cs="Arial"/>
          <w:color w:val="000000"/>
        </w:rPr>
        <w:t xml:space="preserve">for </w:t>
      </w:r>
      <w:r w:rsidR="007F338E">
        <w:rPr>
          <w:rFonts w:ascii="Arial" w:hAnsi="Arial" w:cs="Arial"/>
          <w:color w:val="000000"/>
        </w:rPr>
        <w:t>the</w:t>
      </w:r>
      <w:r w:rsidR="00601DEA">
        <w:rPr>
          <w:rFonts w:ascii="Arial" w:hAnsi="Arial" w:cs="Arial"/>
          <w:color w:val="000000"/>
        </w:rPr>
        <w:t xml:space="preserve"> Planning </w:t>
      </w:r>
      <w:r w:rsidR="007F338E">
        <w:rPr>
          <w:rFonts w:ascii="Arial" w:hAnsi="Arial" w:cs="Arial"/>
          <w:color w:val="000000"/>
        </w:rPr>
        <w:t xml:space="preserve">Inspectorate </w:t>
      </w:r>
      <w:r w:rsidRPr="00145D19">
        <w:rPr>
          <w:rFonts w:ascii="Arial" w:hAnsi="Arial" w:cs="Arial"/>
          <w:color w:val="000000"/>
        </w:rPr>
        <w:t xml:space="preserve">to make </w:t>
      </w:r>
      <w:r w:rsidR="00FD0718">
        <w:rPr>
          <w:rFonts w:ascii="Arial" w:hAnsi="Arial" w:cs="Arial"/>
          <w:color w:val="000000"/>
        </w:rPr>
        <w:t>its</w:t>
      </w:r>
      <w:r>
        <w:rPr>
          <w:rFonts w:ascii="Arial" w:hAnsi="Arial" w:cs="Arial"/>
          <w:color w:val="000000"/>
        </w:rPr>
        <w:t xml:space="preserve"> </w:t>
      </w:r>
      <w:r w:rsidRPr="00145D19">
        <w:rPr>
          <w:rFonts w:ascii="Arial" w:hAnsi="Arial" w:cs="Arial"/>
          <w:color w:val="000000"/>
        </w:rPr>
        <w:t>recommendation</w:t>
      </w:r>
      <w:r w:rsidR="00FD0718">
        <w:rPr>
          <w:rFonts w:ascii="Arial" w:hAnsi="Arial" w:cs="Arial"/>
          <w:color w:val="000000"/>
        </w:rPr>
        <w:t xml:space="preserve"> to the Secretary of State</w:t>
      </w:r>
      <w:r w:rsidRPr="00145D19">
        <w:rPr>
          <w:rFonts w:ascii="Arial" w:hAnsi="Arial" w:cs="Arial"/>
          <w:color w:val="000000"/>
        </w:rPr>
        <w:t xml:space="preserve">. </w:t>
      </w:r>
      <w:r w:rsidR="00FD0718">
        <w:rPr>
          <w:rFonts w:ascii="Arial" w:hAnsi="Arial" w:cs="Arial"/>
          <w:color w:val="000000"/>
        </w:rPr>
        <w:t>The Secretary of State has a further period of 3 months in which to issue a decision.</w:t>
      </w:r>
      <w:r w:rsidRPr="00B02E08">
        <w:rPr>
          <w:rFonts w:ascii="Arial" w:hAnsi="Arial" w:cs="Arial"/>
          <w:color w:val="000000"/>
        </w:rPr>
        <w:t xml:space="preserve"> </w:t>
      </w:r>
      <w:r w:rsidRPr="00145D19">
        <w:rPr>
          <w:rFonts w:ascii="Arial" w:hAnsi="Arial" w:cs="Arial"/>
          <w:color w:val="000000"/>
        </w:rPr>
        <w:t>From accepting an application to making a decision, the whole process should last in the region of 15 months. Previously, the average time taken for major application</w:t>
      </w:r>
      <w:r>
        <w:rPr>
          <w:rFonts w:ascii="Arial" w:hAnsi="Arial" w:cs="Arial"/>
          <w:color w:val="000000"/>
        </w:rPr>
        <w:t>s was around 2 years</w:t>
      </w:r>
      <w:r w:rsidRPr="00145D19">
        <w:rPr>
          <w:rFonts w:ascii="Arial" w:hAnsi="Arial" w:cs="Arial"/>
          <w:color w:val="000000"/>
        </w:rPr>
        <w:t>.</w:t>
      </w:r>
    </w:p>
    <w:p w:rsidR="00FD4D02" w:rsidRPr="00145D19" w:rsidRDefault="00FD4D02" w:rsidP="00B02E08">
      <w:pPr>
        <w:ind w:left="-851"/>
        <w:rPr>
          <w:rFonts w:ascii="Arial" w:hAnsi="Arial" w:cs="Arial"/>
          <w:color w:val="000000"/>
        </w:rPr>
      </w:pPr>
    </w:p>
    <w:p w:rsidR="00FD4D02" w:rsidRPr="00CE722D" w:rsidRDefault="00FD4D02" w:rsidP="00FD4D02">
      <w:pPr>
        <w:ind w:left="-851"/>
        <w:rPr>
          <w:rFonts w:ascii="Arial" w:hAnsi="Arial" w:cs="Arial"/>
          <w:b/>
        </w:rPr>
      </w:pPr>
      <w:r w:rsidRPr="00CE722D">
        <w:rPr>
          <w:rFonts w:ascii="Arial" w:hAnsi="Arial" w:cs="Arial"/>
          <w:b/>
          <w:color w:val="000000"/>
        </w:rPr>
        <w:t xml:space="preserve">Q. </w:t>
      </w:r>
      <w:r w:rsidR="00B16EDF">
        <w:rPr>
          <w:rFonts w:ascii="Arial" w:hAnsi="Arial" w:cs="Arial"/>
          <w:b/>
          <w:color w:val="000000"/>
        </w:rPr>
        <w:t xml:space="preserve">How do local authorities work together </w:t>
      </w:r>
      <w:r w:rsidRPr="002A32B8">
        <w:rPr>
          <w:rFonts w:ascii="Arial" w:hAnsi="Arial" w:cs="Arial"/>
          <w:b/>
          <w:color w:val="000000"/>
        </w:rPr>
        <w:t xml:space="preserve">if a </w:t>
      </w:r>
      <w:r>
        <w:rPr>
          <w:rFonts w:ascii="Arial" w:hAnsi="Arial" w:cs="Arial"/>
          <w:b/>
          <w:bCs/>
          <w:lang w:val="en"/>
        </w:rPr>
        <w:t>NSIP</w:t>
      </w:r>
      <w:r w:rsidRPr="002A32B8" w:rsidDel="000A165A">
        <w:rPr>
          <w:rFonts w:ascii="Arial" w:hAnsi="Arial" w:cs="Arial"/>
          <w:b/>
          <w:color w:val="000000"/>
        </w:rPr>
        <w:t xml:space="preserve"> </w:t>
      </w:r>
      <w:r w:rsidRPr="002A32B8">
        <w:rPr>
          <w:rFonts w:ascii="Arial" w:hAnsi="Arial" w:cs="Arial"/>
          <w:b/>
          <w:color w:val="000000"/>
        </w:rPr>
        <w:t>covers a number of local authorities?</w:t>
      </w:r>
    </w:p>
    <w:p w:rsidR="00FD4D02" w:rsidRDefault="00FD4D02" w:rsidP="00FD4D02">
      <w:pPr>
        <w:ind w:left="-851"/>
        <w:rPr>
          <w:rFonts w:ascii="Arial" w:hAnsi="Arial" w:cs="Arial"/>
          <w:color w:val="000000"/>
        </w:rPr>
      </w:pPr>
      <w:r w:rsidRPr="00CE722D">
        <w:rPr>
          <w:rFonts w:ascii="Arial" w:hAnsi="Arial" w:cs="Arial"/>
          <w:b/>
          <w:color w:val="000000"/>
        </w:rPr>
        <w:t>A.</w:t>
      </w:r>
      <w:r w:rsidRPr="00CE722D">
        <w:rPr>
          <w:rFonts w:ascii="Arial" w:hAnsi="Arial" w:cs="Arial"/>
          <w:color w:val="000000"/>
        </w:rPr>
        <w:t xml:space="preserve"> </w:t>
      </w:r>
      <w:proofErr w:type="gramStart"/>
      <w:r w:rsidRPr="002A32B8">
        <w:rPr>
          <w:rFonts w:ascii="Arial" w:hAnsi="Arial" w:cs="Arial"/>
          <w:color w:val="000000"/>
        </w:rPr>
        <w:t>The</w:t>
      </w:r>
      <w:proofErr w:type="gramEnd"/>
      <w:r w:rsidRPr="002A32B8">
        <w:rPr>
          <w:rFonts w:ascii="Arial" w:hAnsi="Arial" w:cs="Arial"/>
          <w:color w:val="000000"/>
        </w:rPr>
        <w:t xml:space="preserve"> Planning Inspectorate encourages dialogue between local authorities affected by a NSIP.</w:t>
      </w:r>
      <w:r>
        <w:rPr>
          <w:rFonts w:ascii="Arial" w:hAnsi="Arial" w:cs="Arial"/>
          <w:color w:val="000000"/>
        </w:rPr>
        <w:t xml:space="preserve"> </w:t>
      </w:r>
      <w:r w:rsidRPr="002A32B8">
        <w:rPr>
          <w:rFonts w:ascii="Arial" w:hAnsi="Arial" w:cs="Arial"/>
          <w:color w:val="000000"/>
        </w:rPr>
        <w:t xml:space="preserve">Ultimately, it is for the particular local authority to judge how best to respond to </w:t>
      </w:r>
      <w:r>
        <w:rPr>
          <w:rFonts w:ascii="Arial" w:hAnsi="Arial" w:cs="Arial"/>
          <w:color w:val="000000"/>
        </w:rPr>
        <w:t xml:space="preserve">the Planning Inspectorate </w:t>
      </w:r>
      <w:r w:rsidRPr="002A32B8">
        <w:rPr>
          <w:rFonts w:ascii="Arial" w:hAnsi="Arial" w:cs="Arial"/>
          <w:color w:val="000000"/>
        </w:rPr>
        <w:t>when notified of a NSIP</w:t>
      </w:r>
      <w:r>
        <w:rPr>
          <w:rFonts w:ascii="Arial" w:hAnsi="Arial" w:cs="Arial"/>
          <w:color w:val="000000"/>
        </w:rPr>
        <w:t>.</w:t>
      </w:r>
      <w:r w:rsidRPr="002A32B8">
        <w:rPr>
          <w:rFonts w:ascii="Arial" w:hAnsi="Arial" w:cs="Arial"/>
          <w:color w:val="000000"/>
        </w:rPr>
        <w:t xml:space="preserve"> However, if several local authorities are affected </w:t>
      </w:r>
      <w:r>
        <w:rPr>
          <w:rFonts w:ascii="Arial" w:hAnsi="Arial" w:cs="Arial"/>
          <w:color w:val="000000"/>
        </w:rPr>
        <w:t xml:space="preserve">by a proposal, </w:t>
      </w:r>
      <w:r w:rsidRPr="002A32B8">
        <w:rPr>
          <w:rFonts w:ascii="Arial" w:hAnsi="Arial" w:cs="Arial"/>
          <w:color w:val="000000"/>
        </w:rPr>
        <w:t>they may wish to discuss and co-ordinate representations, if this is the clearest and most effective means of conveying their views</w:t>
      </w:r>
      <w:r>
        <w:rPr>
          <w:rFonts w:ascii="Arial" w:hAnsi="Arial" w:cs="Arial"/>
          <w:color w:val="000000"/>
        </w:rPr>
        <w:t>.</w:t>
      </w:r>
    </w:p>
    <w:p w:rsidR="00F04788" w:rsidRPr="00145D19" w:rsidRDefault="00F04788" w:rsidP="00CE722D">
      <w:pPr>
        <w:ind w:left="-851"/>
        <w:rPr>
          <w:rFonts w:ascii="Arial" w:hAnsi="Arial" w:cs="Arial"/>
          <w:lang w:val="en"/>
        </w:rPr>
      </w:pPr>
    </w:p>
    <w:p w:rsidR="00145D19" w:rsidRPr="00145D19" w:rsidRDefault="00145D19" w:rsidP="00CE722D">
      <w:pPr>
        <w:ind w:left="-851"/>
        <w:rPr>
          <w:rFonts w:ascii="Arial" w:hAnsi="Arial" w:cs="Arial"/>
          <w:b/>
          <w:lang w:val="en"/>
        </w:rPr>
      </w:pPr>
      <w:r w:rsidRPr="00145D19">
        <w:rPr>
          <w:rFonts w:ascii="Arial" w:hAnsi="Arial" w:cs="Arial"/>
          <w:b/>
          <w:color w:val="000000"/>
        </w:rPr>
        <w:t>Q. How can I be kept up to date on proposed developments for my area and Planning Inspectorate announcements relating to Nationally Significant Infrastructure Projects?</w:t>
      </w:r>
    </w:p>
    <w:p w:rsidR="00E54971" w:rsidRDefault="00145D19" w:rsidP="00CE722D">
      <w:pPr>
        <w:ind w:left="-851"/>
        <w:rPr>
          <w:rFonts w:ascii="Arial" w:hAnsi="Arial" w:cs="Arial"/>
          <w:color w:val="000000"/>
        </w:rPr>
      </w:pPr>
      <w:r w:rsidRPr="00145D19">
        <w:rPr>
          <w:rFonts w:ascii="Arial" w:hAnsi="Arial" w:cs="Arial"/>
          <w:b/>
          <w:color w:val="000000"/>
        </w:rPr>
        <w:t>A.</w:t>
      </w:r>
      <w:r w:rsidRPr="00145D19">
        <w:rPr>
          <w:rFonts w:ascii="Arial" w:hAnsi="Arial" w:cs="Arial"/>
          <w:color w:val="000000"/>
        </w:rPr>
        <w:t xml:space="preserve"> Once the Planning Inspectorate is notified by </w:t>
      </w:r>
      <w:r w:rsidR="00F04788">
        <w:rPr>
          <w:rFonts w:ascii="Arial" w:hAnsi="Arial" w:cs="Arial"/>
          <w:color w:val="000000"/>
        </w:rPr>
        <w:t>the Highways Agency</w:t>
      </w:r>
      <w:r w:rsidRPr="00145D19">
        <w:rPr>
          <w:rFonts w:ascii="Arial" w:hAnsi="Arial" w:cs="Arial"/>
          <w:color w:val="000000"/>
        </w:rPr>
        <w:t xml:space="preserve"> of a proposed project, it will be added to </w:t>
      </w:r>
      <w:r w:rsidR="00FD0718">
        <w:rPr>
          <w:rFonts w:ascii="Arial" w:hAnsi="Arial" w:cs="Arial"/>
          <w:color w:val="000000"/>
        </w:rPr>
        <w:t xml:space="preserve">the Register of applications on </w:t>
      </w:r>
      <w:r w:rsidR="00FD0718" w:rsidRPr="00833FDE">
        <w:rPr>
          <w:rFonts w:ascii="Arial" w:hAnsi="Arial" w:cs="Arial"/>
          <w:color w:val="000000"/>
        </w:rPr>
        <w:t xml:space="preserve">the </w:t>
      </w:r>
      <w:r w:rsidR="00E54971" w:rsidRPr="00833FDE">
        <w:rPr>
          <w:rFonts w:ascii="Arial" w:hAnsi="Arial" w:cs="Arial"/>
          <w:color w:val="000000"/>
        </w:rPr>
        <w:t xml:space="preserve">following </w:t>
      </w:r>
      <w:r w:rsidR="00FD0718" w:rsidRPr="00833FDE">
        <w:rPr>
          <w:rFonts w:ascii="Arial" w:hAnsi="Arial" w:cs="Arial"/>
          <w:color w:val="000000"/>
        </w:rPr>
        <w:t>website:</w:t>
      </w:r>
      <w:r w:rsidRPr="00145D19">
        <w:rPr>
          <w:rFonts w:ascii="Arial" w:hAnsi="Arial" w:cs="Arial"/>
          <w:color w:val="000000"/>
        </w:rPr>
        <w:t xml:space="preserve"> </w:t>
      </w:r>
      <w:hyperlink r:id="rId9" w:history="1">
        <w:r w:rsidR="00833FDE" w:rsidRPr="00CE1AC3">
          <w:rPr>
            <w:rStyle w:val="Hyperlink"/>
            <w:rFonts w:ascii="Arial" w:hAnsi="Arial" w:cs="Arial"/>
          </w:rPr>
          <w:t>http://infrastructure.planningportal.gov.uk/</w:t>
        </w:r>
      </w:hyperlink>
      <w:r w:rsidR="00FD0718" w:rsidRPr="00E54971">
        <w:rPr>
          <w:rFonts w:ascii="Arial" w:hAnsi="Arial" w:cs="Arial"/>
          <w:color w:val="000000"/>
        </w:rPr>
        <w:t>.</w:t>
      </w:r>
      <w:r w:rsidR="00FD0718" w:rsidRPr="00FD0718">
        <w:rPr>
          <w:rFonts w:ascii="Arial" w:eastAsiaTheme="minorEastAsia" w:hAnsi="Arial" w:cs="Arial"/>
          <w:color w:val="0000FF" w:themeColor="hyperlink"/>
          <w:sz w:val="20"/>
          <w:szCs w:val="20"/>
          <w:u w:val="single"/>
        </w:rPr>
        <w:t xml:space="preserve"> </w:t>
      </w:r>
    </w:p>
    <w:p w:rsidR="00F04788" w:rsidRDefault="00F04788" w:rsidP="00CE722D">
      <w:pPr>
        <w:ind w:left="-851"/>
        <w:rPr>
          <w:rFonts w:ascii="Arial" w:hAnsi="Arial" w:cs="Arial"/>
          <w:color w:val="000000"/>
        </w:rPr>
      </w:pPr>
    </w:p>
    <w:p w:rsidR="00145D19" w:rsidRPr="00145D19" w:rsidRDefault="00E54971" w:rsidP="00CE722D">
      <w:pPr>
        <w:ind w:left="-851"/>
        <w:rPr>
          <w:rFonts w:ascii="Arial" w:hAnsi="Arial" w:cs="Arial"/>
          <w:lang w:val="en"/>
        </w:rPr>
      </w:pPr>
      <w:r w:rsidRPr="007871A6">
        <w:rPr>
          <w:rFonts w:ascii="Arial" w:hAnsi="Arial" w:cs="Arial"/>
          <w:color w:val="000000"/>
        </w:rPr>
        <w:t xml:space="preserve">The Planning Inspectorate </w:t>
      </w:r>
      <w:r w:rsidR="007F338E" w:rsidRPr="007871A6">
        <w:rPr>
          <w:rFonts w:ascii="Arial" w:hAnsi="Arial" w:cs="Arial"/>
          <w:color w:val="000000"/>
        </w:rPr>
        <w:t xml:space="preserve">also </w:t>
      </w:r>
      <w:r w:rsidR="00145D19" w:rsidRPr="007871A6">
        <w:rPr>
          <w:rFonts w:ascii="Arial" w:hAnsi="Arial" w:cs="Arial"/>
          <w:color w:val="000000"/>
        </w:rPr>
        <w:t xml:space="preserve">offer an </w:t>
      </w:r>
      <w:hyperlink r:id="rId10" w:anchor="updates" w:history="1">
        <w:r w:rsidR="00145D19" w:rsidRPr="007871A6">
          <w:rPr>
            <w:rStyle w:val="Hyperlink"/>
            <w:rFonts w:ascii="Arial" w:hAnsi="Arial" w:cs="Arial"/>
          </w:rPr>
          <w:t>email notification service</w:t>
        </w:r>
      </w:hyperlink>
      <w:r w:rsidR="00145D19" w:rsidRPr="007871A6">
        <w:rPr>
          <w:rFonts w:ascii="Arial" w:hAnsi="Arial" w:cs="Arial"/>
          <w:color w:val="000000"/>
        </w:rPr>
        <w:t xml:space="preserve"> that notifies subscri</w:t>
      </w:r>
      <w:r w:rsidR="00601DEA">
        <w:rPr>
          <w:rFonts w:ascii="Arial" w:hAnsi="Arial" w:cs="Arial"/>
          <w:color w:val="000000"/>
        </w:rPr>
        <w:t>bers of updates during the life</w:t>
      </w:r>
      <w:r w:rsidR="00145D19" w:rsidRPr="007871A6">
        <w:rPr>
          <w:rFonts w:ascii="Arial" w:hAnsi="Arial" w:cs="Arial"/>
          <w:color w:val="000000"/>
        </w:rPr>
        <w:t>cycle of an application</w:t>
      </w:r>
      <w:r w:rsidR="00B02E08" w:rsidRPr="007871A6">
        <w:rPr>
          <w:rFonts w:ascii="Arial" w:hAnsi="Arial" w:cs="Arial"/>
          <w:color w:val="000000"/>
        </w:rPr>
        <w:t xml:space="preserve">, as well as </w:t>
      </w:r>
      <w:r w:rsidR="00145D19" w:rsidRPr="007871A6">
        <w:rPr>
          <w:rFonts w:ascii="Arial" w:hAnsi="Arial" w:cs="Arial"/>
          <w:color w:val="000000"/>
        </w:rPr>
        <w:t xml:space="preserve">a </w:t>
      </w:r>
      <w:hyperlink r:id="rId11" w:history="1">
        <w:r w:rsidR="00145D19" w:rsidRPr="007871A6">
          <w:rPr>
            <w:rStyle w:val="Hyperlink"/>
            <w:rFonts w:ascii="Arial" w:hAnsi="Arial" w:cs="Arial"/>
          </w:rPr>
          <w:t>RSS feed</w:t>
        </w:r>
      </w:hyperlink>
      <w:r w:rsidR="00145D19" w:rsidRPr="007871A6">
        <w:rPr>
          <w:rFonts w:ascii="Arial" w:hAnsi="Arial" w:cs="Arial"/>
          <w:color w:val="000000"/>
        </w:rPr>
        <w:t xml:space="preserve"> covering the key milestones of all projects listed on this website.</w:t>
      </w:r>
    </w:p>
    <w:p w:rsidR="00145D19" w:rsidRDefault="00145D19" w:rsidP="00CE722D">
      <w:pPr>
        <w:ind w:left="-851"/>
        <w:rPr>
          <w:rFonts w:ascii="Arial" w:hAnsi="Arial" w:cs="Arial"/>
          <w:lang w:val="en"/>
        </w:rPr>
      </w:pPr>
    </w:p>
    <w:p w:rsidR="00F04788" w:rsidRPr="00CE722D" w:rsidRDefault="00F04788" w:rsidP="00F04788">
      <w:pPr>
        <w:ind w:left="-851"/>
        <w:rPr>
          <w:rFonts w:ascii="Arial" w:hAnsi="Arial" w:cs="Arial"/>
          <w:b/>
          <w:color w:val="000000"/>
        </w:rPr>
      </w:pPr>
      <w:r w:rsidRPr="00CE722D">
        <w:rPr>
          <w:rFonts w:ascii="Arial" w:hAnsi="Arial" w:cs="Arial"/>
          <w:b/>
          <w:color w:val="000000"/>
        </w:rPr>
        <w:t xml:space="preserve">Q. </w:t>
      </w:r>
      <w:r w:rsidRPr="002A32B8">
        <w:rPr>
          <w:rFonts w:ascii="Arial" w:hAnsi="Arial" w:cs="Arial"/>
          <w:b/>
          <w:color w:val="000000"/>
        </w:rPr>
        <w:t>How can I get involved in having my say on a project?</w:t>
      </w:r>
    </w:p>
    <w:p w:rsidR="00F04788" w:rsidRDefault="00F04788" w:rsidP="00F04788">
      <w:pPr>
        <w:ind w:left="-851"/>
        <w:rPr>
          <w:rFonts w:ascii="Arial" w:hAnsi="Arial" w:cs="Arial"/>
          <w:color w:val="000000"/>
        </w:rPr>
      </w:pPr>
      <w:r w:rsidRPr="00CE722D">
        <w:rPr>
          <w:rFonts w:ascii="Arial" w:hAnsi="Arial" w:cs="Arial"/>
          <w:b/>
          <w:color w:val="000000"/>
        </w:rPr>
        <w:t>A.</w:t>
      </w:r>
      <w:r w:rsidRPr="00CE722D">
        <w:rPr>
          <w:rFonts w:ascii="Arial" w:hAnsi="Arial" w:cs="Arial"/>
          <w:color w:val="000000"/>
        </w:rPr>
        <w:t xml:space="preserve"> </w:t>
      </w:r>
      <w:r w:rsidRPr="002A32B8">
        <w:rPr>
          <w:rFonts w:ascii="Arial" w:hAnsi="Arial" w:cs="Arial"/>
          <w:color w:val="000000"/>
        </w:rPr>
        <w:t xml:space="preserve">The chance to influence, for example the design, layout, or location of a </w:t>
      </w:r>
      <w:r>
        <w:rPr>
          <w:rFonts w:ascii="Arial" w:hAnsi="Arial" w:cs="Arial"/>
          <w:color w:val="000000"/>
        </w:rPr>
        <w:t>NSIP</w:t>
      </w:r>
      <w:r w:rsidRPr="002A32B8">
        <w:rPr>
          <w:rFonts w:ascii="Arial" w:hAnsi="Arial" w:cs="Arial"/>
          <w:color w:val="000000"/>
        </w:rPr>
        <w:t xml:space="preserve"> takes place </w:t>
      </w:r>
      <w:r>
        <w:rPr>
          <w:rFonts w:ascii="Arial" w:hAnsi="Arial" w:cs="Arial"/>
          <w:color w:val="000000"/>
        </w:rPr>
        <w:t xml:space="preserve">during </w:t>
      </w:r>
      <w:r w:rsidRPr="002A32B8">
        <w:rPr>
          <w:rFonts w:ascii="Arial" w:hAnsi="Arial" w:cs="Arial"/>
          <w:color w:val="000000"/>
        </w:rPr>
        <w:t xml:space="preserve">the pre-application stage before the </w:t>
      </w:r>
      <w:r>
        <w:rPr>
          <w:rFonts w:ascii="Arial" w:hAnsi="Arial" w:cs="Arial"/>
          <w:color w:val="000000"/>
        </w:rPr>
        <w:t>Highways Agency</w:t>
      </w:r>
      <w:r w:rsidRPr="002A32B8">
        <w:rPr>
          <w:rFonts w:ascii="Arial" w:hAnsi="Arial" w:cs="Arial"/>
          <w:color w:val="000000"/>
        </w:rPr>
        <w:t xml:space="preserve"> finalises </w:t>
      </w:r>
      <w:r>
        <w:rPr>
          <w:rFonts w:ascii="Arial" w:hAnsi="Arial" w:cs="Arial"/>
          <w:color w:val="000000"/>
        </w:rPr>
        <w:t xml:space="preserve">its </w:t>
      </w:r>
      <w:r w:rsidRPr="002A32B8">
        <w:rPr>
          <w:rFonts w:ascii="Arial" w:hAnsi="Arial" w:cs="Arial"/>
          <w:color w:val="000000"/>
        </w:rPr>
        <w:t>application and submits it to the Planning Inspectorate.</w:t>
      </w:r>
      <w:r w:rsidRPr="00CE722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The opportunity for this is during the public consultation period (the consultation on the M4 </w:t>
      </w:r>
      <w:proofErr w:type="gramStart"/>
      <w:r>
        <w:rPr>
          <w:rFonts w:ascii="Arial" w:hAnsi="Arial" w:cs="Arial"/>
          <w:color w:val="000000"/>
        </w:rPr>
        <w:t>junctions</w:t>
      </w:r>
      <w:proofErr w:type="gramEnd"/>
      <w:r>
        <w:rPr>
          <w:rFonts w:ascii="Arial" w:hAnsi="Arial" w:cs="Arial"/>
          <w:color w:val="000000"/>
        </w:rPr>
        <w:t xml:space="preserve"> 3 to 12 smart motorway proposal will be until 21</w:t>
      </w:r>
      <w:r w:rsidRPr="00E54971">
        <w:rPr>
          <w:rFonts w:ascii="Arial" w:hAnsi="Arial" w:cs="Arial"/>
          <w:color w:val="000000"/>
          <w:vertAlign w:val="superscript"/>
        </w:rPr>
        <w:t>st</w:t>
      </w:r>
      <w:r>
        <w:rPr>
          <w:rFonts w:ascii="Arial" w:hAnsi="Arial" w:cs="Arial"/>
          <w:color w:val="000000"/>
        </w:rPr>
        <w:t xml:space="preserve"> December 2014).</w:t>
      </w:r>
    </w:p>
    <w:p w:rsidR="00FD4D02" w:rsidRDefault="00FD4D02">
      <w:pPr>
        <w:spacing w:after="200" w:line="276" w:lineRule="auto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br w:type="page"/>
      </w:r>
    </w:p>
    <w:p w:rsidR="00FD4D02" w:rsidRDefault="00FD4D02" w:rsidP="00F04788">
      <w:pPr>
        <w:ind w:left="-851"/>
        <w:rPr>
          <w:rFonts w:ascii="Arial" w:hAnsi="Arial" w:cs="Arial"/>
          <w:lang w:val="en"/>
        </w:rPr>
      </w:pPr>
    </w:p>
    <w:p w:rsidR="00FD4D02" w:rsidRDefault="00FD4D02" w:rsidP="00F04788">
      <w:pPr>
        <w:ind w:left="-851"/>
        <w:rPr>
          <w:rFonts w:ascii="Arial" w:hAnsi="Arial" w:cs="Arial"/>
          <w:lang w:val="en"/>
        </w:rPr>
      </w:pPr>
      <w:r>
        <w:rPr>
          <w:rFonts w:ascii="Arial" w:hAnsi="Arial" w:cs="Arial"/>
          <w:color w:val="000000"/>
        </w:rPr>
        <w:t xml:space="preserve">Written </w:t>
      </w:r>
      <w:r w:rsidRPr="002A32B8">
        <w:rPr>
          <w:rFonts w:ascii="Arial" w:hAnsi="Arial" w:cs="Arial"/>
          <w:color w:val="000000"/>
        </w:rPr>
        <w:t>representations</w:t>
      </w:r>
      <w:r>
        <w:rPr>
          <w:rFonts w:ascii="Arial" w:hAnsi="Arial" w:cs="Arial"/>
          <w:color w:val="000000"/>
        </w:rPr>
        <w:t xml:space="preserve"> can </w:t>
      </w:r>
      <w:r>
        <w:rPr>
          <w:rFonts w:ascii="Arial" w:hAnsi="Arial" w:cs="Arial"/>
          <w:color w:val="000000"/>
        </w:rPr>
        <w:t xml:space="preserve">also </w:t>
      </w:r>
      <w:r>
        <w:rPr>
          <w:rFonts w:ascii="Arial" w:hAnsi="Arial" w:cs="Arial"/>
          <w:color w:val="000000"/>
        </w:rPr>
        <w:t>be made</w:t>
      </w:r>
      <w:r w:rsidRPr="002A32B8">
        <w:rPr>
          <w:rFonts w:ascii="Arial" w:hAnsi="Arial" w:cs="Arial"/>
          <w:color w:val="000000"/>
        </w:rPr>
        <w:t xml:space="preserve"> to the </w:t>
      </w:r>
      <w:r>
        <w:rPr>
          <w:rFonts w:ascii="Arial" w:hAnsi="Arial" w:cs="Arial"/>
          <w:color w:val="000000"/>
        </w:rPr>
        <w:t>Planning Inspectorate</w:t>
      </w:r>
      <w:r w:rsidRPr="002A32B8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during the </w:t>
      </w:r>
      <w:r w:rsidRPr="002A32B8">
        <w:rPr>
          <w:rFonts w:ascii="Arial" w:hAnsi="Arial" w:cs="Arial"/>
          <w:color w:val="000000"/>
        </w:rPr>
        <w:t>examination stage</w:t>
      </w:r>
      <w:r>
        <w:rPr>
          <w:rFonts w:ascii="Arial" w:hAnsi="Arial" w:cs="Arial"/>
          <w:color w:val="000000"/>
        </w:rPr>
        <w:t>.</w:t>
      </w:r>
    </w:p>
    <w:p w:rsidR="00F04788" w:rsidRDefault="00F04788" w:rsidP="00CE722D">
      <w:pPr>
        <w:ind w:left="-851"/>
        <w:rPr>
          <w:rFonts w:ascii="Arial" w:hAnsi="Arial" w:cs="Arial"/>
          <w:lang w:val="en"/>
        </w:rPr>
      </w:pPr>
    </w:p>
    <w:p w:rsidR="00FD4D02" w:rsidRPr="00CE722D" w:rsidRDefault="00FD4D02" w:rsidP="00FD4D02">
      <w:pPr>
        <w:ind w:left="-851"/>
        <w:rPr>
          <w:rFonts w:ascii="Arial" w:hAnsi="Arial" w:cs="Arial"/>
          <w:b/>
          <w:color w:val="000000"/>
        </w:rPr>
      </w:pPr>
      <w:r w:rsidRPr="00CE722D">
        <w:rPr>
          <w:rFonts w:ascii="Arial" w:hAnsi="Arial" w:cs="Arial"/>
          <w:b/>
          <w:color w:val="000000"/>
        </w:rPr>
        <w:t xml:space="preserve">Q. </w:t>
      </w:r>
      <w:r w:rsidRPr="002A32B8">
        <w:rPr>
          <w:rFonts w:ascii="Arial" w:hAnsi="Arial" w:cs="Arial"/>
          <w:b/>
          <w:color w:val="000000"/>
        </w:rPr>
        <w:t>Will my views be taken into account?</w:t>
      </w:r>
    </w:p>
    <w:p w:rsidR="00FD4D02" w:rsidRDefault="00FD4D02" w:rsidP="00FD4D02">
      <w:pPr>
        <w:ind w:left="-851"/>
        <w:rPr>
          <w:rFonts w:ascii="Arial" w:hAnsi="Arial" w:cs="Arial"/>
          <w:color w:val="000000"/>
        </w:rPr>
      </w:pPr>
      <w:r w:rsidRPr="00CE722D">
        <w:rPr>
          <w:rFonts w:ascii="Arial" w:hAnsi="Arial" w:cs="Arial"/>
          <w:b/>
          <w:color w:val="000000"/>
        </w:rPr>
        <w:t xml:space="preserve">A. </w:t>
      </w:r>
      <w:proofErr w:type="gramStart"/>
      <w:r w:rsidRPr="00F04788">
        <w:rPr>
          <w:rFonts w:ascii="Arial" w:hAnsi="Arial" w:cs="Arial"/>
          <w:color w:val="000000"/>
        </w:rPr>
        <w:t>The</w:t>
      </w:r>
      <w:proofErr w:type="gramEnd"/>
      <w:r w:rsidRPr="00F04788">
        <w:rPr>
          <w:rFonts w:ascii="Arial" w:hAnsi="Arial" w:cs="Arial"/>
          <w:color w:val="000000"/>
        </w:rPr>
        <w:t xml:space="preserve"> Highways Agency has</w:t>
      </w:r>
      <w:r w:rsidRPr="002A32B8">
        <w:rPr>
          <w:rFonts w:ascii="Arial" w:hAnsi="Arial" w:cs="Arial"/>
          <w:color w:val="000000"/>
        </w:rPr>
        <w:t xml:space="preserve"> a duty to take into account all consultation responses at the pre-application stage and </w:t>
      </w:r>
      <w:r>
        <w:rPr>
          <w:rFonts w:ascii="Arial" w:hAnsi="Arial" w:cs="Arial"/>
          <w:color w:val="000000"/>
        </w:rPr>
        <w:t xml:space="preserve">to </w:t>
      </w:r>
      <w:r w:rsidRPr="002A32B8">
        <w:rPr>
          <w:rFonts w:ascii="Arial" w:hAnsi="Arial" w:cs="Arial"/>
          <w:color w:val="000000"/>
        </w:rPr>
        <w:t>summarise the</w:t>
      </w:r>
      <w:r>
        <w:rPr>
          <w:rFonts w:ascii="Arial" w:hAnsi="Arial" w:cs="Arial"/>
          <w:color w:val="000000"/>
        </w:rPr>
        <w:t>se</w:t>
      </w:r>
      <w:r w:rsidRPr="002A32B8">
        <w:rPr>
          <w:rFonts w:ascii="Arial" w:hAnsi="Arial" w:cs="Arial"/>
          <w:color w:val="000000"/>
        </w:rPr>
        <w:t xml:space="preserve"> in a </w:t>
      </w:r>
      <w:r>
        <w:rPr>
          <w:rFonts w:ascii="Arial" w:hAnsi="Arial" w:cs="Arial"/>
          <w:color w:val="000000"/>
        </w:rPr>
        <w:t>c</w:t>
      </w:r>
      <w:r w:rsidRPr="002A32B8">
        <w:rPr>
          <w:rFonts w:ascii="Arial" w:hAnsi="Arial" w:cs="Arial"/>
          <w:color w:val="000000"/>
        </w:rPr>
        <w:t xml:space="preserve">onsultation </w:t>
      </w:r>
      <w:r>
        <w:rPr>
          <w:rFonts w:ascii="Arial" w:hAnsi="Arial" w:cs="Arial"/>
          <w:color w:val="000000"/>
        </w:rPr>
        <w:t>r</w:t>
      </w:r>
      <w:r w:rsidRPr="002A32B8">
        <w:rPr>
          <w:rFonts w:ascii="Arial" w:hAnsi="Arial" w:cs="Arial"/>
          <w:color w:val="000000"/>
        </w:rPr>
        <w:t xml:space="preserve">eport </w:t>
      </w:r>
      <w:r>
        <w:rPr>
          <w:rFonts w:ascii="Arial" w:hAnsi="Arial" w:cs="Arial"/>
          <w:color w:val="000000"/>
        </w:rPr>
        <w:t>to be submitted with the DCO application. In the event that the Highways Agency’s consultation is not considered adequate by the Planning Inspectorate, the application may not be accepted for examination.</w:t>
      </w:r>
    </w:p>
    <w:p w:rsidR="00FD4D02" w:rsidRPr="00145D19" w:rsidRDefault="00FD4D02" w:rsidP="00FD4D02">
      <w:pPr>
        <w:ind w:left="-851"/>
        <w:rPr>
          <w:rFonts w:ascii="Arial" w:hAnsi="Arial" w:cs="Arial"/>
          <w:lang w:val="en"/>
        </w:rPr>
      </w:pPr>
    </w:p>
    <w:p w:rsidR="00FD4D02" w:rsidRPr="00CE722D" w:rsidRDefault="00FD4D02" w:rsidP="00FD4D02">
      <w:pPr>
        <w:ind w:left="-851"/>
        <w:rPr>
          <w:rFonts w:ascii="Arial" w:hAnsi="Arial" w:cs="Arial"/>
          <w:b/>
        </w:rPr>
      </w:pPr>
      <w:r>
        <w:rPr>
          <w:rFonts w:ascii="Arial" w:hAnsi="Arial" w:cs="Arial"/>
          <w:b/>
          <w:color w:val="000000"/>
        </w:rPr>
        <w:t xml:space="preserve">Q. </w:t>
      </w:r>
      <w:r w:rsidRPr="002A32B8">
        <w:rPr>
          <w:rFonts w:ascii="Arial" w:hAnsi="Arial" w:cs="Arial"/>
          <w:b/>
          <w:color w:val="000000"/>
        </w:rPr>
        <w:t>How can stakeholders comment on the Environmental Impact Assessment (</w:t>
      </w:r>
      <w:r>
        <w:rPr>
          <w:rFonts w:ascii="Arial" w:hAnsi="Arial" w:cs="Arial"/>
          <w:b/>
          <w:color w:val="000000"/>
        </w:rPr>
        <w:t>“</w:t>
      </w:r>
      <w:r w:rsidRPr="002A32B8">
        <w:rPr>
          <w:rFonts w:ascii="Arial" w:hAnsi="Arial" w:cs="Arial"/>
          <w:b/>
          <w:color w:val="000000"/>
        </w:rPr>
        <w:t>EIA</w:t>
      </w:r>
      <w:r>
        <w:rPr>
          <w:rFonts w:ascii="Arial" w:hAnsi="Arial" w:cs="Arial"/>
          <w:b/>
          <w:color w:val="000000"/>
        </w:rPr>
        <w:t>”</w:t>
      </w:r>
      <w:r w:rsidRPr="002A32B8">
        <w:rPr>
          <w:rFonts w:ascii="Arial" w:hAnsi="Arial" w:cs="Arial"/>
          <w:b/>
          <w:color w:val="000000"/>
        </w:rPr>
        <w:t>) process at the pre-application stage when the Environmental Statement (</w:t>
      </w:r>
      <w:r>
        <w:rPr>
          <w:rFonts w:ascii="Arial" w:hAnsi="Arial" w:cs="Arial"/>
          <w:b/>
          <w:color w:val="000000"/>
        </w:rPr>
        <w:t>“</w:t>
      </w:r>
      <w:r w:rsidRPr="002A32B8">
        <w:rPr>
          <w:rFonts w:ascii="Arial" w:hAnsi="Arial" w:cs="Arial"/>
          <w:b/>
          <w:color w:val="000000"/>
        </w:rPr>
        <w:t>ES</w:t>
      </w:r>
      <w:r>
        <w:rPr>
          <w:rFonts w:ascii="Arial" w:hAnsi="Arial" w:cs="Arial"/>
          <w:b/>
          <w:color w:val="000000"/>
        </w:rPr>
        <w:t>”</w:t>
      </w:r>
      <w:r w:rsidRPr="002A32B8">
        <w:rPr>
          <w:rFonts w:ascii="Arial" w:hAnsi="Arial" w:cs="Arial"/>
          <w:b/>
          <w:color w:val="000000"/>
        </w:rPr>
        <w:t>) is not formally published until it is submitted to the Planning Inspectorate</w:t>
      </w:r>
      <w:r w:rsidRPr="00601DEA">
        <w:rPr>
          <w:rFonts w:ascii="Arial" w:hAnsi="Arial" w:cs="Arial"/>
          <w:b/>
          <w:color w:val="000000"/>
        </w:rPr>
        <w:t>?</w:t>
      </w:r>
    </w:p>
    <w:p w:rsidR="00FD4D02" w:rsidRPr="00CE722D" w:rsidRDefault="00FD4D02" w:rsidP="00FD4D02">
      <w:pPr>
        <w:ind w:left="-851"/>
        <w:rPr>
          <w:rFonts w:ascii="Arial" w:hAnsi="Arial" w:cs="Arial"/>
          <w:b/>
        </w:rPr>
      </w:pPr>
      <w:r w:rsidRPr="00CE722D">
        <w:rPr>
          <w:rFonts w:ascii="Arial" w:hAnsi="Arial" w:cs="Arial"/>
          <w:b/>
          <w:color w:val="000000"/>
        </w:rPr>
        <w:t>A.</w:t>
      </w:r>
      <w:r>
        <w:rPr>
          <w:rFonts w:ascii="Arial" w:hAnsi="Arial" w:cs="Arial"/>
          <w:color w:val="000000"/>
        </w:rPr>
        <w:t xml:space="preserve"> </w:t>
      </w:r>
      <w:r w:rsidRPr="002A32B8">
        <w:rPr>
          <w:rFonts w:ascii="Arial" w:hAnsi="Arial" w:cs="Arial"/>
          <w:color w:val="000000"/>
        </w:rPr>
        <w:t xml:space="preserve">Where an application is EIA development, stakeholders will have the opportunity to comment on </w:t>
      </w:r>
      <w:r>
        <w:rPr>
          <w:rFonts w:ascii="Arial" w:hAnsi="Arial" w:cs="Arial"/>
          <w:color w:val="000000"/>
        </w:rPr>
        <w:t xml:space="preserve">the </w:t>
      </w:r>
      <w:r w:rsidRPr="002A32B8">
        <w:rPr>
          <w:rFonts w:ascii="Arial" w:hAnsi="Arial" w:cs="Arial"/>
          <w:color w:val="000000"/>
        </w:rPr>
        <w:t xml:space="preserve">Preliminary Environmental Information (PEI) </w:t>
      </w:r>
      <w:r>
        <w:rPr>
          <w:rFonts w:ascii="Arial" w:hAnsi="Arial" w:cs="Arial"/>
          <w:color w:val="000000"/>
        </w:rPr>
        <w:t xml:space="preserve">report </w:t>
      </w:r>
      <w:r w:rsidRPr="002A32B8">
        <w:rPr>
          <w:rFonts w:ascii="Arial" w:hAnsi="Arial" w:cs="Arial"/>
          <w:color w:val="000000"/>
        </w:rPr>
        <w:t xml:space="preserve">at the pre-application </w:t>
      </w:r>
      <w:r>
        <w:rPr>
          <w:rFonts w:ascii="Arial" w:hAnsi="Arial" w:cs="Arial"/>
          <w:color w:val="000000"/>
        </w:rPr>
        <w:t xml:space="preserve">consultation </w:t>
      </w:r>
      <w:r w:rsidRPr="002A32B8">
        <w:rPr>
          <w:rFonts w:ascii="Arial" w:hAnsi="Arial" w:cs="Arial"/>
          <w:color w:val="000000"/>
        </w:rPr>
        <w:t>stage</w:t>
      </w:r>
      <w:r>
        <w:rPr>
          <w:rFonts w:ascii="Arial" w:hAnsi="Arial" w:cs="Arial"/>
          <w:color w:val="000000"/>
        </w:rPr>
        <w:t>.</w:t>
      </w:r>
      <w:r w:rsidRPr="002A32B8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Written </w:t>
      </w:r>
      <w:r w:rsidRPr="002A32B8">
        <w:rPr>
          <w:rFonts w:ascii="Arial" w:hAnsi="Arial" w:cs="Arial"/>
          <w:color w:val="000000"/>
        </w:rPr>
        <w:t>representations</w:t>
      </w:r>
      <w:r>
        <w:rPr>
          <w:rFonts w:ascii="Arial" w:hAnsi="Arial" w:cs="Arial"/>
          <w:color w:val="000000"/>
        </w:rPr>
        <w:t xml:space="preserve"> can be made</w:t>
      </w:r>
      <w:r w:rsidRPr="002A32B8">
        <w:rPr>
          <w:rFonts w:ascii="Arial" w:hAnsi="Arial" w:cs="Arial"/>
          <w:color w:val="000000"/>
        </w:rPr>
        <w:t xml:space="preserve"> to the </w:t>
      </w:r>
      <w:r>
        <w:rPr>
          <w:rFonts w:ascii="Arial" w:hAnsi="Arial" w:cs="Arial"/>
          <w:color w:val="000000"/>
        </w:rPr>
        <w:t>Planning Inspectorate</w:t>
      </w:r>
      <w:r w:rsidRPr="002A32B8">
        <w:rPr>
          <w:rFonts w:ascii="Arial" w:hAnsi="Arial" w:cs="Arial"/>
          <w:color w:val="000000"/>
        </w:rPr>
        <w:t xml:space="preserve"> on the E</w:t>
      </w:r>
      <w:r>
        <w:rPr>
          <w:rFonts w:ascii="Arial" w:hAnsi="Arial" w:cs="Arial"/>
          <w:color w:val="000000"/>
        </w:rPr>
        <w:t>S</w:t>
      </w:r>
      <w:r w:rsidRPr="002A32B8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during the </w:t>
      </w:r>
      <w:r w:rsidRPr="002A32B8">
        <w:rPr>
          <w:rFonts w:ascii="Arial" w:hAnsi="Arial" w:cs="Arial"/>
          <w:color w:val="000000"/>
        </w:rPr>
        <w:t xml:space="preserve">examination stage. Although not required by legislation, </w:t>
      </w:r>
      <w:r>
        <w:rPr>
          <w:rFonts w:ascii="Arial" w:hAnsi="Arial" w:cs="Arial"/>
          <w:color w:val="000000"/>
        </w:rPr>
        <w:t>the Highways Agency</w:t>
      </w:r>
      <w:r w:rsidRPr="002A32B8">
        <w:rPr>
          <w:rFonts w:ascii="Arial" w:hAnsi="Arial" w:cs="Arial"/>
          <w:color w:val="000000"/>
        </w:rPr>
        <w:t xml:space="preserve"> may decide to </w:t>
      </w:r>
      <w:r>
        <w:rPr>
          <w:rFonts w:ascii="Arial" w:hAnsi="Arial" w:cs="Arial"/>
          <w:color w:val="000000"/>
        </w:rPr>
        <w:t xml:space="preserve">consult on </w:t>
      </w:r>
      <w:r w:rsidRPr="002A32B8">
        <w:rPr>
          <w:rFonts w:ascii="Arial" w:hAnsi="Arial" w:cs="Arial"/>
          <w:color w:val="000000"/>
        </w:rPr>
        <w:t xml:space="preserve">the draft ES with stakeholders prior to submission of a </w:t>
      </w:r>
      <w:r>
        <w:rPr>
          <w:rFonts w:ascii="Arial" w:hAnsi="Arial" w:cs="Arial"/>
          <w:color w:val="000000"/>
        </w:rPr>
        <w:t>DCO</w:t>
      </w:r>
      <w:r w:rsidRPr="002A32B8">
        <w:rPr>
          <w:rFonts w:ascii="Arial" w:hAnsi="Arial" w:cs="Arial"/>
          <w:color w:val="000000"/>
        </w:rPr>
        <w:t xml:space="preserve"> application in order to obtain comments and address any issues prior to submission.</w:t>
      </w:r>
    </w:p>
    <w:p w:rsidR="00FD4D02" w:rsidRDefault="00FD4D02" w:rsidP="00CE722D">
      <w:pPr>
        <w:ind w:left="-851"/>
        <w:rPr>
          <w:rFonts w:ascii="Arial" w:hAnsi="Arial" w:cs="Arial"/>
          <w:lang w:val="en"/>
        </w:rPr>
      </w:pPr>
    </w:p>
    <w:p w:rsidR="00145D19" w:rsidRPr="00145D19" w:rsidRDefault="00145D19" w:rsidP="00CE722D">
      <w:pPr>
        <w:ind w:left="-851"/>
        <w:rPr>
          <w:rFonts w:ascii="Arial" w:hAnsi="Arial" w:cs="Arial"/>
          <w:b/>
          <w:lang w:val="en"/>
        </w:rPr>
      </w:pPr>
      <w:r w:rsidRPr="00145D19">
        <w:rPr>
          <w:rFonts w:ascii="Arial" w:hAnsi="Arial" w:cs="Arial"/>
          <w:b/>
          <w:color w:val="000000"/>
        </w:rPr>
        <w:t>Q. How do I get hold of documentation about an application?</w:t>
      </w:r>
    </w:p>
    <w:p w:rsidR="00E54971" w:rsidRDefault="00145D19" w:rsidP="00CE722D">
      <w:pPr>
        <w:ind w:left="-851"/>
        <w:rPr>
          <w:rFonts w:ascii="Arial" w:hAnsi="Arial" w:cs="Arial"/>
          <w:color w:val="000000"/>
          <w:highlight w:val="yellow"/>
        </w:rPr>
      </w:pPr>
      <w:r w:rsidRPr="00145D19">
        <w:rPr>
          <w:rFonts w:ascii="Arial" w:hAnsi="Arial" w:cs="Arial"/>
          <w:b/>
          <w:color w:val="000000"/>
        </w:rPr>
        <w:t>A.</w:t>
      </w:r>
      <w:r w:rsidRPr="00145D19">
        <w:rPr>
          <w:rFonts w:ascii="Arial" w:hAnsi="Arial" w:cs="Arial"/>
          <w:color w:val="000000"/>
        </w:rPr>
        <w:t xml:space="preserve"> Once an application has been accepted by </w:t>
      </w:r>
      <w:r w:rsidR="007871A6">
        <w:rPr>
          <w:rFonts w:ascii="Arial" w:hAnsi="Arial" w:cs="Arial"/>
          <w:color w:val="000000"/>
        </w:rPr>
        <w:t xml:space="preserve">the Planning Inspectorate, the </w:t>
      </w:r>
      <w:r w:rsidR="00F04788">
        <w:rPr>
          <w:rFonts w:ascii="Arial" w:hAnsi="Arial" w:cs="Arial"/>
          <w:color w:val="000000"/>
        </w:rPr>
        <w:t>Highways Agency</w:t>
      </w:r>
      <w:r w:rsidRPr="00145D19">
        <w:rPr>
          <w:rFonts w:ascii="Arial" w:hAnsi="Arial" w:cs="Arial"/>
          <w:color w:val="000000"/>
        </w:rPr>
        <w:t xml:space="preserve"> will, amongst other things, publish a notice o</w:t>
      </w:r>
      <w:r w:rsidR="007871A6">
        <w:rPr>
          <w:rFonts w:ascii="Arial" w:hAnsi="Arial" w:cs="Arial"/>
          <w:color w:val="000000"/>
        </w:rPr>
        <w:t>f</w:t>
      </w:r>
      <w:r w:rsidRPr="00145D19">
        <w:rPr>
          <w:rFonts w:ascii="Arial" w:hAnsi="Arial" w:cs="Arial"/>
          <w:color w:val="000000"/>
        </w:rPr>
        <w:t xml:space="preserve"> their application in the local and national press</w:t>
      </w:r>
      <w:r w:rsidR="00E54971">
        <w:rPr>
          <w:rFonts w:ascii="Arial" w:hAnsi="Arial" w:cs="Arial"/>
          <w:color w:val="000000"/>
        </w:rPr>
        <w:t xml:space="preserve"> together with details on how people can find out more and take part in the </w:t>
      </w:r>
      <w:r w:rsidR="00833FDE">
        <w:rPr>
          <w:rFonts w:ascii="Arial" w:hAnsi="Arial" w:cs="Arial"/>
          <w:color w:val="000000"/>
        </w:rPr>
        <w:t>consultation</w:t>
      </w:r>
      <w:r w:rsidRPr="007871A6">
        <w:rPr>
          <w:rFonts w:ascii="Arial" w:hAnsi="Arial" w:cs="Arial"/>
          <w:color w:val="000000"/>
        </w:rPr>
        <w:t>.</w:t>
      </w:r>
      <w:r w:rsidRPr="00E54971">
        <w:rPr>
          <w:rFonts w:ascii="Arial" w:hAnsi="Arial" w:cs="Arial"/>
          <w:color w:val="000000"/>
          <w:highlight w:val="yellow"/>
        </w:rPr>
        <w:t xml:space="preserve"> </w:t>
      </w:r>
    </w:p>
    <w:p w:rsidR="00E54971" w:rsidRDefault="00E54971" w:rsidP="00CE722D">
      <w:pPr>
        <w:ind w:left="-851"/>
        <w:rPr>
          <w:rFonts w:ascii="Arial" w:hAnsi="Arial" w:cs="Arial"/>
          <w:color w:val="000000"/>
          <w:highlight w:val="yellow"/>
        </w:rPr>
      </w:pPr>
    </w:p>
    <w:p w:rsidR="00E54971" w:rsidRDefault="00E54971" w:rsidP="00E54971">
      <w:pPr>
        <w:ind w:left="-851"/>
        <w:rPr>
          <w:rFonts w:ascii="Arial" w:hAnsi="Arial" w:cs="Arial"/>
          <w:color w:val="000000"/>
        </w:rPr>
      </w:pPr>
      <w:r w:rsidRPr="007871A6">
        <w:rPr>
          <w:rFonts w:ascii="Arial" w:hAnsi="Arial" w:cs="Arial"/>
          <w:color w:val="000000"/>
        </w:rPr>
        <w:t xml:space="preserve">Documents will also be made </w:t>
      </w:r>
      <w:r w:rsidR="00145D19" w:rsidRPr="007871A6">
        <w:rPr>
          <w:rFonts w:ascii="Arial" w:hAnsi="Arial" w:cs="Arial"/>
          <w:color w:val="000000"/>
        </w:rPr>
        <w:t xml:space="preserve">available on the </w:t>
      </w:r>
      <w:r w:rsidRPr="007871A6">
        <w:rPr>
          <w:rFonts w:ascii="Arial" w:hAnsi="Arial" w:cs="Arial"/>
          <w:color w:val="000000"/>
        </w:rPr>
        <w:t>Highways Agency</w:t>
      </w:r>
      <w:r w:rsidR="007871A6">
        <w:rPr>
          <w:rFonts w:ascii="Arial" w:hAnsi="Arial" w:cs="Arial"/>
          <w:color w:val="000000"/>
        </w:rPr>
        <w:t>’s</w:t>
      </w:r>
      <w:r w:rsidRPr="007871A6">
        <w:rPr>
          <w:rFonts w:ascii="Arial" w:hAnsi="Arial" w:cs="Arial"/>
          <w:color w:val="000000"/>
        </w:rPr>
        <w:t xml:space="preserve"> website:</w:t>
      </w:r>
    </w:p>
    <w:p w:rsidR="00E54971" w:rsidRPr="00E54971" w:rsidRDefault="00C72610" w:rsidP="00E54971">
      <w:pPr>
        <w:ind w:left="-851"/>
        <w:rPr>
          <w:rFonts w:ascii="Arial" w:hAnsi="Arial" w:cs="Arial"/>
          <w:color w:val="000000"/>
          <w:highlight w:val="yellow"/>
        </w:rPr>
      </w:pPr>
      <w:hyperlink r:id="rId12" w:history="1">
        <w:r w:rsidR="00E54971">
          <w:rPr>
            <w:rStyle w:val="Hyperlink"/>
            <w:rFonts w:ascii="Arial" w:hAnsi="Arial" w:cs="Arial"/>
          </w:rPr>
          <w:t>www.highways.gov.uk/roads/road-projects/M4-Junctions-3-12</w:t>
        </w:r>
      </w:hyperlink>
      <w:r w:rsidR="00E54971">
        <w:rPr>
          <w:rFonts w:ascii="Arial" w:hAnsi="Arial" w:cs="Arial"/>
        </w:rPr>
        <w:t xml:space="preserve"> </w:t>
      </w:r>
    </w:p>
    <w:p w:rsidR="00E54971" w:rsidRDefault="00E54971" w:rsidP="00E54971">
      <w:pPr>
        <w:ind w:left="-851"/>
        <w:rPr>
          <w:rFonts w:ascii="Arial" w:hAnsi="Arial" w:cs="Arial"/>
          <w:color w:val="000000"/>
        </w:rPr>
      </w:pPr>
    </w:p>
    <w:p w:rsidR="00E74FDF" w:rsidRPr="00CE722D" w:rsidRDefault="00E54971" w:rsidP="00E54971">
      <w:pPr>
        <w:ind w:left="-85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</w:t>
      </w:r>
      <w:r w:rsidR="00E74FDF" w:rsidRPr="002A32B8">
        <w:rPr>
          <w:rFonts w:ascii="Arial" w:hAnsi="Arial" w:cs="Arial"/>
          <w:color w:val="000000"/>
        </w:rPr>
        <w:t>ook out for advertisements detailing when different consultation events are being held</w:t>
      </w:r>
      <w:r>
        <w:rPr>
          <w:rFonts w:ascii="Arial" w:hAnsi="Arial" w:cs="Arial"/>
          <w:color w:val="000000"/>
        </w:rPr>
        <w:t xml:space="preserve"> in </w:t>
      </w:r>
      <w:r w:rsidR="002E4E12">
        <w:rPr>
          <w:rFonts w:ascii="Arial" w:hAnsi="Arial" w:cs="Arial"/>
          <w:color w:val="000000"/>
        </w:rPr>
        <w:t>your</w:t>
      </w:r>
      <w:r>
        <w:rPr>
          <w:rFonts w:ascii="Arial" w:hAnsi="Arial" w:cs="Arial"/>
          <w:color w:val="000000"/>
        </w:rPr>
        <w:t xml:space="preserve"> local area</w:t>
      </w:r>
      <w:r w:rsidR="00E74FDF" w:rsidRPr="002A32B8">
        <w:rPr>
          <w:rFonts w:ascii="Arial" w:hAnsi="Arial" w:cs="Arial"/>
          <w:color w:val="000000"/>
        </w:rPr>
        <w:t>. Once an application has been accepted</w:t>
      </w:r>
      <w:r w:rsidR="007F338E">
        <w:rPr>
          <w:rFonts w:ascii="Arial" w:hAnsi="Arial" w:cs="Arial"/>
          <w:color w:val="000000"/>
        </w:rPr>
        <w:t xml:space="preserve"> by the Planning Inspectorate</w:t>
      </w:r>
      <w:r w:rsidR="00E74FDF" w:rsidRPr="002A32B8">
        <w:rPr>
          <w:rFonts w:ascii="Arial" w:hAnsi="Arial" w:cs="Arial"/>
          <w:color w:val="000000"/>
        </w:rPr>
        <w:t xml:space="preserve">, look out for the </w:t>
      </w:r>
      <w:r w:rsidR="00F04788">
        <w:rPr>
          <w:rFonts w:ascii="Arial" w:hAnsi="Arial" w:cs="Arial"/>
          <w:color w:val="000000"/>
        </w:rPr>
        <w:t>Highways Agency</w:t>
      </w:r>
      <w:r w:rsidR="00E74FDF" w:rsidRPr="002A32B8">
        <w:rPr>
          <w:rFonts w:ascii="Arial" w:hAnsi="Arial" w:cs="Arial"/>
          <w:color w:val="000000"/>
        </w:rPr>
        <w:t xml:space="preserve">'s notification about the registration period. During this period you can register with the Planning Inspectorate to have your say during the examination process. </w:t>
      </w:r>
    </w:p>
    <w:p w:rsidR="00CE722D" w:rsidRDefault="00CE722D" w:rsidP="00CE722D">
      <w:pPr>
        <w:ind w:left="-851"/>
        <w:rPr>
          <w:rFonts w:ascii="Arial" w:hAnsi="Arial" w:cs="Arial"/>
        </w:rPr>
      </w:pPr>
    </w:p>
    <w:p w:rsidR="00CE722D" w:rsidRPr="00CE722D" w:rsidRDefault="00CE722D" w:rsidP="00CE722D">
      <w:pPr>
        <w:ind w:left="-851"/>
        <w:rPr>
          <w:rFonts w:ascii="Arial" w:hAnsi="Arial" w:cs="Arial"/>
          <w:b/>
          <w:color w:val="000000"/>
        </w:rPr>
      </w:pPr>
      <w:r w:rsidRPr="00CE722D">
        <w:rPr>
          <w:rFonts w:ascii="Arial" w:hAnsi="Arial" w:cs="Arial"/>
          <w:b/>
          <w:color w:val="000000"/>
        </w:rPr>
        <w:t xml:space="preserve">Q. </w:t>
      </w:r>
      <w:r w:rsidRPr="002A32B8">
        <w:rPr>
          <w:rFonts w:ascii="Arial" w:hAnsi="Arial" w:cs="Arial"/>
          <w:b/>
          <w:color w:val="000000"/>
        </w:rPr>
        <w:t>I am a statutory consultee - what does this mean?</w:t>
      </w:r>
    </w:p>
    <w:p w:rsidR="00CE722D" w:rsidRPr="00CE722D" w:rsidRDefault="00CE722D" w:rsidP="00CE722D">
      <w:pPr>
        <w:ind w:left="-851"/>
        <w:rPr>
          <w:rFonts w:ascii="Arial" w:hAnsi="Arial" w:cs="Arial"/>
          <w:color w:val="000000"/>
        </w:rPr>
      </w:pPr>
      <w:r w:rsidRPr="002E4E12">
        <w:rPr>
          <w:rFonts w:ascii="Arial" w:hAnsi="Arial" w:cs="Arial"/>
          <w:b/>
          <w:color w:val="000000"/>
        </w:rPr>
        <w:t xml:space="preserve">A. </w:t>
      </w:r>
      <w:r w:rsidRPr="002A32B8">
        <w:rPr>
          <w:rFonts w:ascii="Arial" w:hAnsi="Arial" w:cs="Arial"/>
          <w:color w:val="000000"/>
        </w:rPr>
        <w:t>Statutory consultees are organisations</w:t>
      </w:r>
      <w:r w:rsidR="002E4E12">
        <w:rPr>
          <w:rFonts w:ascii="Arial" w:hAnsi="Arial" w:cs="Arial"/>
          <w:color w:val="000000"/>
        </w:rPr>
        <w:t xml:space="preserve"> or individuals</w:t>
      </w:r>
      <w:r w:rsidRPr="002A32B8">
        <w:rPr>
          <w:rFonts w:ascii="Arial" w:hAnsi="Arial" w:cs="Arial"/>
          <w:color w:val="000000"/>
        </w:rPr>
        <w:t xml:space="preserve"> that </w:t>
      </w:r>
      <w:r w:rsidR="00FB3DBB">
        <w:rPr>
          <w:rFonts w:ascii="Arial" w:hAnsi="Arial" w:cs="Arial"/>
          <w:color w:val="000000"/>
        </w:rPr>
        <w:t xml:space="preserve">are </w:t>
      </w:r>
      <w:r w:rsidR="007F338E">
        <w:rPr>
          <w:rFonts w:ascii="Arial" w:hAnsi="Arial" w:cs="Arial"/>
          <w:color w:val="000000"/>
        </w:rPr>
        <w:t xml:space="preserve">legally </w:t>
      </w:r>
      <w:r w:rsidR="00FB3DBB">
        <w:rPr>
          <w:rFonts w:ascii="Arial" w:hAnsi="Arial" w:cs="Arial"/>
          <w:color w:val="000000"/>
        </w:rPr>
        <w:t xml:space="preserve">required to </w:t>
      </w:r>
      <w:r w:rsidRPr="002A32B8">
        <w:rPr>
          <w:rFonts w:ascii="Arial" w:hAnsi="Arial" w:cs="Arial"/>
          <w:color w:val="000000"/>
        </w:rPr>
        <w:t xml:space="preserve">be </w:t>
      </w:r>
      <w:r w:rsidRPr="00CE722D">
        <w:rPr>
          <w:rFonts w:ascii="Arial" w:hAnsi="Arial" w:cs="Arial"/>
          <w:color w:val="000000"/>
        </w:rPr>
        <w:t xml:space="preserve">consulted on </w:t>
      </w:r>
      <w:r w:rsidR="00FB3DBB">
        <w:rPr>
          <w:rFonts w:ascii="Arial" w:hAnsi="Arial" w:cs="Arial"/>
          <w:color w:val="000000"/>
        </w:rPr>
        <w:t xml:space="preserve">NSIPs. </w:t>
      </w:r>
      <w:r w:rsidR="0005172D">
        <w:rPr>
          <w:rFonts w:ascii="Arial" w:hAnsi="Arial" w:cs="Arial"/>
          <w:color w:val="000000"/>
        </w:rPr>
        <w:t xml:space="preserve">These </w:t>
      </w:r>
      <w:r w:rsidRPr="002A32B8">
        <w:rPr>
          <w:rFonts w:ascii="Arial" w:hAnsi="Arial" w:cs="Arial"/>
          <w:color w:val="000000"/>
        </w:rPr>
        <w:t xml:space="preserve">are listed in </w:t>
      </w:r>
      <w:r w:rsidR="00FB3DBB">
        <w:rPr>
          <w:rFonts w:ascii="Arial" w:hAnsi="Arial" w:cs="Arial"/>
          <w:color w:val="000000"/>
        </w:rPr>
        <w:t>S</w:t>
      </w:r>
      <w:r w:rsidRPr="002A32B8">
        <w:rPr>
          <w:rFonts w:ascii="Arial" w:hAnsi="Arial" w:cs="Arial"/>
          <w:color w:val="000000"/>
        </w:rPr>
        <w:t xml:space="preserve">chedule 1 of the </w:t>
      </w:r>
      <w:hyperlink r:id="rId13" w:tgtFrame="_blank" w:history="1">
        <w:r w:rsidRPr="002E4E12">
          <w:rPr>
            <w:rStyle w:val="Hyperlink"/>
            <w:rFonts w:ascii="Arial" w:hAnsi="Arial" w:cs="Arial"/>
          </w:rPr>
          <w:t>Infrastructure Planning (Applications: Prescribed Forms and Procedure) Regulations 2009</w:t>
        </w:r>
      </w:hyperlink>
      <w:r w:rsidRPr="002A32B8">
        <w:rPr>
          <w:rFonts w:ascii="Arial" w:hAnsi="Arial" w:cs="Arial"/>
          <w:color w:val="000000"/>
        </w:rPr>
        <w:t xml:space="preserve">. The </w:t>
      </w:r>
      <w:r w:rsidR="00FB3DBB">
        <w:rPr>
          <w:rFonts w:ascii="Arial" w:hAnsi="Arial" w:cs="Arial"/>
          <w:color w:val="000000"/>
        </w:rPr>
        <w:t>S</w:t>
      </w:r>
      <w:r w:rsidRPr="002A32B8">
        <w:rPr>
          <w:rFonts w:ascii="Arial" w:hAnsi="Arial" w:cs="Arial"/>
          <w:color w:val="000000"/>
        </w:rPr>
        <w:t xml:space="preserve">chedule also </w:t>
      </w:r>
      <w:r w:rsidR="00FB3DBB">
        <w:rPr>
          <w:rFonts w:ascii="Arial" w:hAnsi="Arial" w:cs="Arial"/>
          <w:color w:val="000000"/>
        </w:rPr>
        <w:t xml:space="preserve">sets out </w:t>
      </w:r>
      <w:r w:rsidRPr="002A32B8">
        <w:rPr>
          <w:rFonts w:ascii="Arial" w:hAnsi="Arial" w:cs="Arial"/>
          <w:color w:val="000000"/>
        </w:rPr>
        <w:t>the circumstances in which statutory consultee</w:t>
      </w:r>
      <w:r w:rsidR="002E4E12">
        <w:rPr>
          <w:rFonts w:ascii="Arial" w:hAnsi="Arial" w:cs="Arial"/>
          <w:color w:val="000000"/>
        </w:rPr>
        <w:t>s</w:t>
      </w:r>
      <w:r w:rsidRPr="002A32B8">
        <w:rPr>
          <w:rFonts w:ascii="Arial" w:hAnsi="Arial" w:cs="Arial"/>
          <w:color w:val="000000"/>
        </w:rPr>
        <w:t xml:space="preserve"> </w:t>
      </w:r>
      <w:r w:rsidR="00FB3DBB">
        <w:rPr>
          <w:rFonts w:ascii="Arial" w:hAnsi="Arial" w:cs="Arial"/>
          <w:color w:val="000000"/>
        </w:rPr>
        <w:t xml:space="preserve">are </w:t>
      </w:r>
      <w:r w:rsidRPr="002A32B8">
        <w:rPr>
          <w:rFonts w:ascii="Arial" w:hAnsi="Arial" w:cs="Arial"/>
          <w:color w:val="000000"/>
        </w:rPr>
        <w:t xml:space="preserve">to be consulted. For example, whereas the Environment Agency must be consulted </w:t>
      </w:r>
      <w:r w:rsidR="00FB3DBB">
        <w:rPr>
          <w:rFonts w:ascii="Arial" w:hAnsi="Arial" w:cs="Arial"/>
          <w:color w:val="000000"/>
        </w:rPr>
        <w:t>o</w:t>
      </w:r>
      <w:r w:rsidRPr="002A32B8">
        <w:rPr>
          <w:rFonts w:ascii="Arial" w:hAnsi="Arial" w:cs="Arial"/>
          <w:color w:val="000000"/>
        </w:rPr>
        <w:t>n all NSIP</w:t>
      </w:r>
      <w:r w:rsidR="00FB3DBB">
        <w:rPr>
          <w:rFonts w:ascii="Arial" w:hAnsi="Arial" w:cs="Arial"/>
          <w:color w:val="000000"/>
        </w:rPr>
        <w:t>s</w:t>
      </w:r>
      <w:r w:rsidRPr="002A32B8">
        <w:rPr>
          <w:rFonts w:ascii="Arial" w:hAnsi="Arial" w:cs="Arial"/>
          <w:color w:val="000000"/>
        </w:rPr>
        <w:t>, the Office of Rail Regulation</w:t>
      </w:r>
      <w:r w:rsidR="00FB3DBB">
        <w:rPr>
          <w:rFonts w:ascii="Arial" w:hAnsi="Arial" w:cs="Arial"/>
          <w:color w:val="000000"/>
        </w:rPr>
        <w:t xml:space="preserve"> is </w:t>
      </w:r>
      <w:r w:rsidRPr="002A32B8">
        <w:rPr>
          <w:rFonts w:ascii="Arial" w:hAnsi="Arial" w:cs="Arial"/>
          <w:color w:val="000000"/>
        </w:rPr>
        <w:t xml:space="preserve">consulted only on </w:t>
      </w:r>
      <w:r w:rsidR="00FB3DBB">
        <w:rPr>
          <w:rFonts w:ascii="Arial" w:hAnsi="Arial" w:cs="Arial"/>
          <w:color w:val="000000"/>
        </w:rPr>
        <w:t xml:space="preserve">NSIPs </w:t>
      </w:r>
      <w:r w:rsidRPr="002A32B8">
        <w:rPr>
          <w:rFonts w:ascii="Arial" w:hAnsi="Arial" w:cs="Arial"/>
          <w:color w:val="000000"/>
        </w:rPr>
        <w:t>which are likely to affect the rail transport industry</w:t>
      </w:r>
      <w:r w:rsidRPr="00CE722D">
        <w:rPr>
          <w:rFonts w:ascii="Arial" w:hAnsi="Arial" w:cs="Arial"/>
          <w:color w:val="000000"/>
        </w:rPr>
        <w:t>.</w:t>
      </w:r>
    </w:p>
    <w:p w:rsidR="00CE722D" w:rsidRPr="00CE722D" w:rsidRDefault="00CE722D" w:rsidP="00CE722D">
      <w:pPr>
        <w:ind w:left="-851"/>
        <w:rPr>
          <w:rFonts w:ascii="Arial" w:hAnsi="Arial" w:cs="Arial"/>
          <w:color w:val="000000"/>
        </w:rPr>
      </w:pPr>
      <w:bookmarkStart w:id="0" w:name="_GoBack"/>
      <w:bookmarkEnd w:id="0"/>
    </w:p>
    <w:p w:rsidR="00CE722D" w:rsidRPr="00CE722D" w:rsidRDefault="00CE722D" w:rsidP="00CE722D">
      <w:pPr>
        <w:ind w:left="-851"/>
        <w:rPr>
          <w:rFonts w:ascii="Arial" w:hAnsi="Arial" w:cs="Arial"/>
          <w:b/>
          <w:color w:val="000000"/>
        </w:rPr>
      </w:pPr>
      <w:r w:rsidRPr="00CE722D">
        <w:rPr>
          <w:rFonts w:ascii="Arial" w:hAnsi="Arial" w:cs="Arial"/>
          <w:b/>
          <w:color w:val="000000"/>
        </w:rPr>
        <w:t xml:space="preserve">Q. </w:t>
      </w:r>
      <w:r w:rsidRPr="002A32B8">
        <w:rPr>
          <w:rFonts w:ascii="Arial" w:hAnsi="Arial" w:cs="Arial"/>
          <w:b/>
          <w:color w:val="000000"/>
        </w:rPr>
        <w:t>We are not sure if we are a statutory consultee for this project but we feel that we should be consulted on the proposed application.</w:t>
      </w:r>
    </w:p>
    <w:p w:rsidR="00CE722D" w:rsidRPr="00CE722D" w:rsidRDefault="00CE722D" w:rsidP="00CE722D">
      <w:pPr>
        <w:ind w:left="-851"/>
        <w:rPr>
          <w:rFonts w:ascii="Arial" w:hAnsi="Arial" w:cs="Arial"/>
          <w:color w:val="000000"/>
        </w:rPr>
      </w:pPr>
      <w:r w:rsidRPr="002E4E12">
        <w:rPr>
          <w:rFonts w:ascii="Arial" w:hAnsi="Arial" w:cs="Arial"/>
          <w:b/>
          <w:color w:val="000000"/>
        </w:rPr>
        <w:t xml:space="preserve">A. </w:t>
      </w:r>
      <w:r w:rsidRPr="002A32B8">
        <w:rPr>
          <w:rFonts w:ascii="Arial" w:hAnsi="Arial" w:cs="Arial"/>
          <w:color w:val="000000"/>
        </w:rPr>
        <w:t xml:space="preserve">A list of statutory consultees is prescribed in Schedule 1 of the </w:t>
      </w:r>
      <w:hyperlink r:id="rId14" w:tgtFrame="_blank" w:history="1">
        <w:r w:rsidRPr="002E4E12">
          <w:rPr>
            <w:rStyle w:val="Hyperlink"/>
            <w:rFonts w:ascii="Arial" w:hAnsi="Arial" w:cs="Arial"/>
          </w:rPr>
          <w:t>Infrastructure Planning (Applications: Prescribed Forms &amp; Procedure) Regulations 2009</w:t>
        </w:r>
      </w:hyperlink>
      <w:r w:rsidRPr="002A32B8">
        <w:rPr>
          <w:rFonts w:ascii="Arial" w:hAnsi="Arial" w:cs="Arial"/>
          <w:color w:val="000000"/>
        </w:rPr>
        <w:t>. If you are a statutory consultee for the project</w:t>
      </w:r>
      <w:r w:rsidR="002E4E12">
        <w:rPr>
          <w:rFonts w:ascii="Arial" w:hAnsi="Arial" w:cs="Arial"/>
          <w:color w:val="000000"/>
        </w:rPr>
        <w:t>,</w:t>
      </w:r>
      <w:r w:rsidRPr="002A32B8">
        <w:rPr>
          <w:rFonts w:ascii="Arial" w:hAnsi="Arial" w:cs="Arial"/>
          <w:color w:val="000000"/>
        </w:rPr>
        <w:t xml:space="preserve"> the </w:t>
      </w:r>
      <w:r w:rsidR="00F04788">
        <w:rPr>
          <w:rFonts w:ascii="Arial" w:hAnsi="Arial" w:cs="Arial"/>
          <w:color w:val="000000"/>
        </w:rPr>
        <w:t>Highways Agency</w:t>
      </w:r>
      <w:r w:rsidRPr="002A32B8">
        <w:rPr>
          <w:rFonts w:ascii="Arial" w:hAnsi="Arial" w:cs="Arial"/>
          <w:color w:val="000000"/>
        </w:rPr>
        <w:t xml:space="preserve"> has a duty to consult with </w:t>
      </w:r>
      <w:r w:rsidR="00FB3DBB">
        <w:rPr>
          <w:rFonts w:ascii="Arial" w:hAnsi="Arial" w:cs="Arial"/>
          <w:color w:val="000000"/>
        </w:rPr>
        <w:t>you.</w:t>
      </w:r>
      <w:r w:rsidRPr="00CE722D">
        <w:rPr>
          <w:rFonts w:ascii="Arial" w:hAnsi="Arial" w:cs="Arial"/>
          <w:color w:val="000000"/>
        </w:rPr>
        <w:t xml:space="preserve"> </w:t>
      </w:r>
      <w:r w:rsidRPr="002A32B8">
        <w:rPr>
          <w:rFonts w:ascii="Arial" w:hAnsi="Arial" w:cs="Arial"/>
          <w:color w:val="000000"/>
        </w:rPr>
        <w:t xml:space="preserve">If you are unclear as to whether you are a statutory consultee for a particular project, please contact </w:t>
      </w:r>
      <w:r w:rsidRPr="002A32B8">
        <w:rPr>
          <w:rFonts w:ascii="Arial" w:hAnsi="Arial" w:cs="Arial"/>
          <w:color w:val="000000"/>
        </w:rPr>
        <w:lastRenderedPageBreak/>
        <w:t>the Planning Inspectorate. In any event</w:t>
      </w:r>
      <w:r w:rsidR="002E4E12">
        <w:rPr>
          <w:rFonts w:ascii="Arial" w:hAnsi="Arial" w:cs="Arial"/>
          <w:color w:val="000000"/>
        </w:rPr>
        <w:t>,</w:t>
      </w:r>
      <w:r w:rsidRPr="002A32B8">
        <w:rPr>
          <w:rFonts w:ascii="Arial" w:hAnsi="Arial" w:cs="Arial"/>
          <w:color w:val="000000"/>
        </w:rPr>
        <w:t xml:space="preserve"> the </w:t>
      </w:r>
      <w:r w:rsidR="00F04788">
        <w:rPr>
          <w:rFonts w:ascii="Arial" w:hAnsi="Arial" w:cs="Arial"/>
          <w:color w:val="000000"/>
        </w:rPr>
        <w:t>Highways Agency</w:t>
      </w:r>
      <w:r w:rsidRPr="002A32B8">
        <w:rPr>
          <w:rFonts w:ascii="Arial" w:hAnsi="Arial" w:cs="Arial"/>
          <w:color w:val="000000"/>
        </w:rPr>
        <w:t xml:space="preserve"> must </w:t>
      </w:r>
      <w:r w:rsidR="00FB3DBB">
        <w:rPr>
          <w:rFonts w:ascii="Arial" w:hAnsi="Arial" w:cs="Arial"/>
          <w:color w:val="000000"/>
        </w:rPr>
        <w:t xml:space="preserve">undertake </w:t>
      </w:r>
      <w:r w:rsidRPr="002A32B8">
        <w:rPr>
          <w:rFonts w:ascii="Arial" w:hAnsi="Arial" w:cs="Arial"/>
          <w:color w:val="000000"/>
        </w:rPr>
        <w:t xml:space="preserve">public consultation </w:t>
      </w:r>
      <w:r w:rsidR="00FB3DBB">
        <w:rPr>
          <w:rFonts w:ascii="Arial" w:hAnsi="Arial" w:cs="Arial"/>
          <w:color w:val="000000"/>
        </w:rPr>
        <w:t xml:space="preserve">on the project </w:t>
      </w:r>
      <w:r w:rsidRPr="002A32B8">
        <w:rPr>
          <w:rFonts w:ascii="Arial" w:hAnsi="Arial" w:cs="Arial"/>
          <w:color w:val="000000"/>
        </w:rPr>
        <w:t>and you may participate in that.</w:t>
      </w:r>
    </w:p>
    <w:p w:rsidR="00CE722D" w:rsidRPr="00CE722D" w:rsidRDefault="00CE722D" w:rsidP="00CE722D">
      <w:pPr>
        <w:ind w:left="-851"/>
        <w:rPr>
          <w:rFonts w:ascii="Arial" w:hAnsi="Arial" w:cs="Arial"/>
          <w:b/>
        </w:rPr>
      </w:pPr>
    </w:p>
    <w:p w:rsidR="00CE722D" w:rsidRPr="00CE722D" w:rsidRDefault="00CE722D" w:rsidP="00CE722D">
      <w:pPr>
        <w:ind w:left="-851"/>
        <w:rPr>
          <w:rFonts w:ascii="Arial" w:hAnsi="Arial" w:cs="Arial"/>
          <w:b/>
        </w:rPr>
      </w:pPr>
      <w:r>
        <w:rPr>
          <w:rFonts w:ascii="Arial" w:hAnsi="Arial" w:cs="Arial"/>
          <w:b/>
          <w:color w:val="000000"/>
        </w:rPr>
        <w:t xml:space="preserve">Q. </w:t>
      </w:r>
      <w:r w:rsidRPr="002A32B8">
        <w:rPr>
          <w:rFonts w:ascii="Arial" w:hAnsi="Arial" w:cs="Arial"/>
          <w:b/>
          <w:color w:val="000000"/>
        </w:rPr>
        <w:t>What is the difference between being a statutory consultee and an interested party?</w:t>
      </w:r>
    </w:p>
    <w:p w:rsidR="00FD4D02" w:rsidRDefault="00CE722D" w:rsidP="00FD4D02">
      <w:pPr>
        <w:ind w:left="-851"/>
        <w:rPr>
          <w:rFonts w:ascii="Arial" w:hAnsi="Arial" w:cs="Arial"/>
          <w:color w:val="000000"/>
        </w:rPr>
      </w:pPr>
      <w:r w:rsidRPr="00CE722D">
        <w:rPr>
          <w:rFonts w:ascii="Arial" w:hAnsi="Arial" w:cs="Arial"/>
          <w:b/>
          <w:color w:val="000000"/>
        </w:rPr>
        <w:t xml:space="preserve">A. </w:t>
      </w:r>
      <w:r w:rsidRPr="002A32B8">
        <w:rPr>
          <w:rFonts w:ascii="Arial" w:hAnsi="Arial" w:cs="Arial"/>
          <w:color w:val="000000"/>
        </w:rPr>
        <w:t xml:space="preserve">At the pre-application stage the onus is on the </w:t>
      </w:r>
      <w:r w:rsidR="00F04788">
        <w:rPr>
          <w:rFonts w:ascii="Arial" w:hAnsi="Arial" w:cs="Arial"/>
          <w:color w:val="000000"/>
        </w:rPr>
        <w:t>Highways Agency</w:t>
      </w:r>
      <w:r w:rsidRPr="002A32B8">
        <w:rPr>
          <w:rFonts w:ascii="Arial" w:hAnsi="Arial" w:cs="Arial"/>
          <w:color w:val="000000"/>
        </w:rPr>
        <w:t xml:space="preserve"> to consult with statutory consultees (as defined by Schedule 1 of </w:t>
      </w:r>
      <w:r w:rsidRPr="002E4E12">
        <w:rPr>
          <w:rStyle w:val="Hyperlink"/>
          <w:rFonts w:ascii="Arial" w:hAnsi="Arial" w:cs="Arial"/>
        </w:rPr>
        <w:t xml:space="preserve">The Infrastructure Planning (Applications: Prescribed Forms </w:t>
      </w:r>
      <w:r w:rsidR="00481A60" w:rsidRPr="002E4E12">
        <w:rPr>
          <w:rStyle w:val="Hyperlink"/>
          <w:rFonts w:ascii="Arial" w:hAnsi="Arial" w:cs="Arial"/>
        </w:rPr>
        <w:t>a</w:t>
      </w:r>
      <w:r w:rsidRPr="002E4E12">
        <w:rPr>
          <w:rStyle w:val="Hyperlink"/>
          <w:rFonts w:ascii="Arial" w:hAnsi="Arial" w:cs="Arial"/>
        </w:rPr>
        <w:t>nd Procedures) Regulations 2009</w:t>
      </w:r>
      <w:r w:rsidRPr="002A32B8">
        <w:rPr>
          <w:rFonts w:ascii="Arial" w:hAnsi="Arial" w:cs="Arial"/>
          <w:color w:val="000000"/>
        </w:rPr>
        <w:t xml:space="preserve">) and the local community. Once the application has been accepted by the Planning Inspectorate the </w:t>
      </w:r>
      <w:r w:rsidR="00F04788">
        <w:rPr>
          <w:rFonts w:ascii="Arial" w:hAnsi="Arial" w:cs="Arial"/>
          <w:color w:val="000000"/>
        </w:rPr>
        <w:t>Highways Agency</w:t>
      </w:r>
      <w:r w:rsidRPr="002A32B8">
        <w:rPr>
          <w:rFonts w:ascii="Arial" w:hAnsi="Arial" w:cs="Arial"/>
          <w:color w:val="000000"/>
        </w:rPr>
        <w:t xml:space="preserve"> must publicise this and set a deadline for the receipt of 'relevant representations'.</w:t>
      </w:r>
      <w:r>
        <w:rPr>
          <w:rFonts w:ascii="Arial" w:hAnsi="Arial" w:cs="Arial"/>
          <w:color w:val="000000"/>
        </w:rPr>
        <w:t xml:space="preserve"> </w:t>
      </w:r>
      <w:r w:rsidRPr="002A32B8">
        <w:rPr>
          <w:rFonts w:ascii="Arial" w:hAnsi="Arial" w:cs="Arial"/>
          <w:color w:val="000000"/>
        </w:rPr>
        <w:t xml:space="preserve">Any member of the public who makes a </w:t>
      </w:r>
      <w:r w:rsidR="000A165A">
        <w:rPr>
          <w:rFonts w:ascii="Arial" w:hAnsi="Arial" w:cs="Arial"/>
          <w:color w:val="000000"/>
        </w:rPr>
        <w:t>‘</w:t>
      </w:r>
      <w:r w:rsidRPr="002A32B8">
        <w:rPr>
          <w:rFonts w:ascii="Arial" w:hAnsi="Arial" w:cs="Arial"/>
          <w:color w:val="000000"/>
        </w:rPr>
        <w:t>relevant representation</w:t>
      </w:r>
      <w:r w:rsidR="000A165A">
        <w:rPr>
          <w:rFonts w:ascii="Arial" w:hAnsi="Arial" w:cs="Arial"/>
          <w:color w:val="000000"/>
        </w:rPr>
        <w:t>’</w:t>
      </w:r>
      <w:r w:rsidRPr="002A32B8">
        <w:rPr>
          <w:rFonts w:ascii="Arial" w:hAnsi="Arial" w:cs="Arial"/>
          <w:color w:val="000000"/>
        </w:rPr>
        <w:t xml:space="preserve"> becomes an interested party at this stage</w:t>
      </w:r>
      <w:r w:rsidR="000A165A">
        <w:rPr>
          <w:rFonts w:ascii="Arial" w:hAnsi="Arial" w:cs="Arial"/>
          <w:color w:val="000000"/>
        </w:rPr>
        <w:t>.</w:t>
      </w:r>
      <w:r w:rsidRPr="002A32B8">
        <w:rPr>
          <w:rFonts w:ascii="Arial" w:hAnsi="Arial" w:cs="Arial"/>
          <w:color w:val="000000"/>
        </w:rPr>
        <w:t xml:space="preserve"> </w:t>
      </w:r>
      <w:r w:rsidR="000A165A">
        <w:rPr>
          <w:rFonts w:ascii="Arial" w:hAnsi="Arial" w:cs="Arial"/>
          <w:color w:val="000000"/>
        </w:rPr>
        <w:t>S</w:t>
      </w:r>
      <w:r w:rsidRPr="002A32B8">
        <w:rPr>
          <w:rFonts w:ascii="Arial" w:hAnsi="Arial" w:cs="Arial"/>
          <w:color w:val="000000"/>
        </w:rPr>
        <w:t xml:space="preserve">tatutory consultees are deemed </w:t>
      </w:r>
      <w:r w:rsidR="000A165A">
        <w:rPr>
          <w:rFonts w:ascii="Arial" w:hAnsi="Arial" w:cs="Arial"/>
          <w:color w:val="000000"/>
        </w:rPr>
        <w:t xml:space="preserve">to be </w:t>
      </w:r>
      <w:r w:rsidRPr="002A32B8">
        <w:rPr>
          <w:rFonts w:ascii="Arial" w:hAnsi="Arial" w:cs="Arial"/>
          <w:color w:val="000000"/>
        </w:rPr>
        <w:t xml:space="preserve">interested parties under </w:t>
      </w:r>
      <w:hyperlink r:id="rId15" w:tgtFrame="_blank" w:history="1">
        <w:r w:rsidRPr="002E4E12">
          <w:rPr>
            <w:rStyle w:val="Hyperlink"/>
            <w:rFonts w:ascii="Arial" w:hAnsi="Arial" w:cs="Arial"/>
          </w:rPr>
          <w:t>section 102 of Planning Act 2008</w:t>
        </w:r>
      </w:hyperlink>
      <w:r w:rsidRPr="002A32B8">
        <w:rPr>
          <w:rFonts w:ascii="Arial" w:hAnsi="Arial" w:cs="Arial"/>
          <w:color w:val="000000"/>
        </w:rPr>
        <w:t xml:space="preserve">. All interested parties will be invited to make further written representations and take part in the </w:t>
      </w:r>
      <w:r w:rsidR="000A165A">
        <w:rPr>
          <w:rFonts w:ascii="Arial" w:hAnsi="Arial" w:cs="Arial"/>
          <w:color w:val="000000"/>
        </w:rPr>
        <w:t>E</w:t>
      </w:r>
      <w:r w:rsidRPr="002A32B8">
        <w:rPr>
          <w:rFonts w:ascii="Arial" w:hAnsi="Arial" w:cs="Arial"/>
          <w:color w:val="000000"/>
        </w:rPr>
        <w:t>xamination</w:t>
      </w:r>
      <w:r w:rsidR="000A165A">
        <w:rPr>
          <w:rFonts w:ascii="Arial" w:hAnsi="Arial" w:cs="Arial"/>
          <w:color w:val="000000"/>
        </w:rPr>
        <w:t>.</w:t>
      </w:r>
    </w:p>
    <w:p w:rsidR="00776DC2" w:rsidRDefault="00776DC2" w:rsidP="00FD4D02">
      <w:pPr>
        <w:ind w:left="-851"/>
        <w:rPr>
          <w:rFonts w:ascii="Arial" w:hAnsi="Arial" w:cs="Arial"/>
          <w:color w:val="000000"/>
        </w:rPr>
      </w:pPr>
    </w:p>
    <w:p w:rsidR="00776DC2" w:rsidRPr="00AB4357" w:rsidRDefault="00776DC2" w:rsidP="00776DC2">
      <w:pPr>
        <w:ind w:left="-851"/>
        <w:rPr>
          <w:rFonts w:ascii="Arial" w:hAnsi="Arial" w:cs="Arial"/>
        </w:rPr>
      </w:pPr>
      <w:r w:rsidRPr="00AB4357">
        <w:rPr>
          <w:rFonts w:ascii="Arial" w:hAnsi="Arial" w:cs="Arial"/>
          <w:b/>
        </w:rPr>
        <w:t>Q. Why is there no public inquiry?</w:t>
      </w:r>
    </w:p>
    <w:p w:rsidR="00776DC2" w:rsidRPr="00CE722D" w:rsidRDefault="00776DC2" w:rsidP="00776DC2">
      <w:pPr>
        <w:ind w:left="-851"/>
        <w:rPr>
          <w:rFonts w:ascii="Arial" w:hAnsi="Arial" w:cs="Arial"/>
          <w:b/>
        </w:rPr>
      </w:pPr>
      <w:r w:rsidRPr="00AB4357">
        <w:rPr>
          <w:rFonts w:ascii="Arial" w:hAnsi="Arial" w:cs="Arial"/>
          <w:b/>
        </w:rPr>
        <w:t xml:space="preserve">A: </w:t>
      </w:r>
      <w:r w:rsidRPr="00AB4357">
        <w:rPr>
          <w:rFonts w:ascii="Arial" w:hAnsi="Arial" w:cs="Arial"/>
        </w:rPr>
        <w:t xml:space="preserve">Under the DCO process there </w:t>
      </w:r>
      <w:r>
        <w:rPr>
          <w:rFonts w:ascii="Arial" w:hAnsi="Arial" w:cs="Arial"/>
        </w:rPr>
        <w:t xml:space="preserve">is </w:t>
      </w:r>
      <w:r w:rsidRPr="00AB4357">
        <w:rPr>
          <w:rFonts w:ascii="Arial" w:hAnsi="Arial" w:cs="Arial"/>
        </w:rPr>
        <w:t>no public inquiry</w:t>
      </w:r>
      <w:r>
        <w:rPr>
          <w:rFonts w:ascii="Arial" w:hAnsi="Arial" w:cs="Arial"/>
        </w:rPr>
        <w:t>,</w:t>
      </w:r>
      <w:r w:rsidRPr="00AB4357">
        <w:rPr>
          <w:rFonts w:ascii="Arial" w:hAnsi="Arial" w:cs="Arial"/>
        </w:rPr>
        <w:t xml:space="preserve"> however a mechanism exists for stakeholders and the public to provide comments during the examination period</w:t>
      </w:r>
      <w:r>
        <w:rPr>
          <w:rFonts w:ascii="Arial" w:hAnsi="Arial" w:cs="Arial"/>
        </w:rPr>
        <w:t>. The Examination is mainly a written process, although in certain circumstances hearings may be held, at the discretion of the Planning Inspectorate.</w:t>
      </w:r>
    </w:p>
    <w:p w:rsidR="00813B19" w:rsidRDefault="00813B19" w:rsidP="00FD4D02">
      <w:pPr>
        <w:ind w:left="-851"/>
        <w:rPr>
          <w:rFonts w:ascii="Arial" w:hAnsi="Arial" w:cs="Arial"/>
          <w:b/>
        </w:rPr>
      </w:pPr>
    </w:p>
    <w:sectPr w:rsidR="00813B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610" w:rsidRDefault="00C72610" w:rsidP="000A165A">
      <w:r>
        <w:separator/>
      </w:r>
    </w:p>
  </w:endnote>
  <w:endnote w:type="continuationSeparator" w:id="0">
    <w:p w:rsidR="00C72610" w:rsidRDefault="00C72610" w:rsidP="000A1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610" w:rsidRDefault="00C72610" w:rsidP="000A165A">
      <w:r>
        <w:separator/>
      </w:r>
    </w:p>
  </w:footnote>
  <w:footnote w:type="continuationSeparator" w:id="0">
    <w:p w:rsidR="00C72610" w:rsidRDefault="00C72610" w:rsidP="000A16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01104"/>
    <w:multiLevelType w:val="hybridMultilevel"/>
    <w:tmpl w:val="F092BAEC"/>
    <w:lvl w:ilvl="0" w:tplc="706090C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29" w:hanging="360"/>
      </w:pPr>
    </w:lvl>
    <w:lvl w:ilvl="2" w:tplc="0809001B" w:tentative="1">
      <w:start w:val="1"/>
      <w:numFmt w:val="lowerRoman"/>
      <w:lvlText w:val="%3."/>
      <w:lvlJc w:val="right"/>
      <w:pPr>
        <w:ind w:left="949" w:hanging="180"/>
      </w:pPr>
    </w:lvl>
    <w:lvl w:ilvl="3" w:tplc="0809000F" w:tentative="1">
      <w:start w:val="1"/>
      <w:numFmt w:val="decimal"/>
      <w:lvlText w:val="%4."/>
      <w:lvlJc w:val="left"/>
      <w:pPr>
        <w:ind w:left="1669" w:hanging="360"/>
      </w:pPr>
    </w:lvl>
    <w:lvl w:ilvl="4" w:tplc="08090019" w:tentative="1">
      <w:start w:val="1"/>
      <w:numFmt w:val="lowerLetter"/>
      <w:lvlText w:val="%5."/>
      <w:lvlJc w:val="left"/>
      <w:pPr>
        <w:ind w:left="2389" w:hanging="360"/>
      </w:pPr>
    </w:lvl>
    <w:lvl w:ilvl="5" w:tplc="0809001B" w:tentative="1">
      <w:start w:val="1"/>
      <w:numFmt w:val="lowerRoman"/>
      <w:lvlText w:val="%6."/>
      <w:lvlJc w:val="right"/>
      <w:pPr>
        <w:ind w:left="3109" w:hanging="180"/>
      </w:pPr>
    </w:lvl>
    <w:lvl w:ilvl="6" w:tplc="0809000F" w:tentative="1">
      <w:start w:val="1"/>
      <w:numFmt w:val="decimal"/>
      <w:lvlText w:val="%7."/>
      <w:lvlJc w:val="left"/>
      <w:pPr>
        <w:ind w:left="3829" w:hanging="360"/>
      </w:pPr>
    </w:lvl>
    <w:lvl w:ilvl="7" w:tplc="08090019" w:tentative="1">
      <w:start w:val="1"/>
      <w:numFmt w:val="lowerLetter"/>
      <w:lvlText w:val="%8."/>
      <w:lvlJc w:val="left"/>
      <w:pPr>
        <w:ind w:left="4549" w:hanging="360"/>
      </w:pPr>
    </w:lvl>
    <w:lvl w:ilvl="8" w:tplc="080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">
    <w:nsid w:val="52CB7678"/>
    <w:multiLevelType w:val="hybridMultilevel"/>
    <w:tmpl w:val="B3F41A66"/>
    <w:lvl w:ilvl="0" w:tplc="F0581108">
      <w:start w:val="1"/>
      <w:numFmt w:val="upperLetter"/>
      <w:lvlText w:val="%1."/>
      <w:lvlJc w:val="left"/>
      <w:pPr>
        <w:ind w:left="-49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9" w:hanging="360"/>
      </w:pPr>
    </w:lvl>
    <w:lvl w:ilvl="2" w:tplc="0809001B" w:tentative="1">
      <w:start w:val="1"/>
      <w:numFmt w:val="lowerRoman"/>
      <w:lvlText w:val="%3."/>
      <w:lvlJc w:val="right"/>
      <w:pPr>
        <w:ind w:left="949" w:hanging="180"/>
      </w:pPr>
    </w:lvl>
    <w:lvl w:ilvl="3" w:tplc="0809000F" w:tentative="1">
      <w:start w:val="1"/>
      <w:numFmt w:val="decimal"/>
      <w:lvlText w:val="%4."/>
      <w:lvlJc w:val="left"/>
      <w:pPr>
        <w:ind w:left="1669" w:hanging="360"/>
      </w:pPr>
    </w:lvl>
    <w:lvl w:ilvl="4" w:tplc="08090019" w:tentative="1">
      <w:start w:val="1"/>
      <w:numFmt w:val="lowerLetter"/>
      <w:lvlText w:val="%5."/>
      <w:lvlJc w:val="left"/>
      <w:pPr>
        <w:ind w:left="2389" w:hanging="360"/>
      </w:pPr>
    </w:lvl>
    <w:lvl w:ilvl="5" w:tplc="0809001B" w:tentative="1">
      <w:start w:val="1"/>
      <w:numFmt w:val="lowerRoman"/>
      <w:lvlText w:val="%6."/>
      <w:lvlJc w:val="right"/>
      <w:pPr>
        <w:ind w:left="3109" w:hanging="180"/>
      </w:pPr>
    </w:lvl>
    <w:lvl w:ilvl="6" w:tplc="0809000F" w:tentative="1">
      <w:start w:val="1"/>
      <w:numFmt w:val="decimal"/>
      <w:lvlText w:val="%7."/>
      <w:lvlJc w:val="left"/>
      <w:pPr>
        <w:ind w:left="3829" w:hanging="360"/>
      </w:pPr>
    </w:lvl>
    <w:lvl w:ilvl="7" w:tplc="08090019" w:tentative="1">
      <w:start w:val="1"/>
      <w:numFmt w:val="lowerLetter"/>
      <w:lvlText w:val="%8."/>
      <w:lvlJc w:val="left"/>
      <w:pPr>
        <w:ind w:left="4549" w:hanging="360"/>
      </w:pPr>
    </w:lvl>
    <w:lvl w:ilvl="8" w:tplc="0809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avid Jones">
    <w15:presenceInfo w15:providerId="AD" w15:userId="S-1-5-21-3523585157-620386858-1057611788-3374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22D"/>
    <w:rsid w:val="0005172D"/>
    <w:rsid w:val="000A165A"/>
    <w:rsid w:val="00145D19"/>
    <w:rsid w:val="00283BCA"/>
    <w:rsid w:val="002E4E12"/>
    <w:rsid w:val="00311BC8"/>
    <w:rsid w:val="00366888"/>
    <w:rsid w:val="00481A60"/>
    <w:rsid w:val="004A759C"/>
    <w:rsid w:val="004C7BA2"/>
    <w:rsid w:val="005433EE"/>
    <w:rsid w:val="005D6417"/>
    <w:rsid w:val="00601DEA"/>
    <w:rsid w:val="00657C59"/>
    <w:rsid w:val="00711B6C"/>
    <w:rsid w:val="00750F4E"/>
    <w:rsid w:val="00752BBF"/>
    <w:rsid w:val="00776DC2"/>
    <w:rsid w:val="007871A6"/>
    <w:rsid w:val="007F338E"/>
    <w:rsid w:val="00804DE1"/>
    <w:rsid w:val="00813B19"/>
    <w:rsid w:val="00833FDE"/>
    <w:rsid w:val="008548BF"/>
    <w:rsid w:val="008D18B9"/>
    <w:rsid w:val="008F1117"/>
    <w:rsid w:val="009808FE"/>
    <w:rsid w:val="00A70CF1"/>
    <w:rsid w:val="00B02E08"/>
    <w:rsid w:val="00B16EDF"/>
    <w:rsid w:val="00B3124F"/>
    <w:rsid w:val="00BD46D7"/>
    <w:rsid w:val="00C72610"/>
    <w:rsid w:val="00C916A1"/>
    <w:rsid w:val="00CD0672"/>
    <w:rsid w:val="00CE722D"/>
    <w:rsid w:val="00E54971"/>
    <w:rsid w:val="00E72F80"/>
    <w:rsid w:val="00E74FDF"/>
    <w:rsid w:val="00ED28E0"/>
    <w:rsid w:val="00F04788"/>
    <w:rsid w:val="00F94E94"/>
    <w:rsid w:val="00FB3DBB"/>
    <w:rsid w:val="00FD0718"/>
    <w:rsid w:val="00FD4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22D"/>
    <w:pPr>
      <w:spacing w:after="0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E722D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E72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2E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E08"/>
    <w:rPr>
      <w:rFonts w:ascii="Segoe UI" w:eastAsia="Times New Roman" w:hAnsi="Segoe UI" w:cs="Segoe UI"/>
      <w:sz w:val="18"/>
      <w:szCs w:val="1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0A165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165A"/>
    <w:rPr>
      <w:rFonts w:ascii="Times New Roman" w:eastAsia="Times New Roman" w:hAnsi="Times New Roman" w:cs="Times New Roman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A165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165A"/>
    <w:rPr>
      <w:rFonts w:ascii="Times New Roman" w:eastAsia="Times New Roman" w:hAnsi="Times New Roman" w:cs="Times New Roman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7871A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22D"/>
    <w:pPr>
      <w:spacing w:after="0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E722D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E72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2E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E08"/>
    <w:rPr>
      <w:rFonts w:ascii="Segoe UI" w:eastAsia="Times New Roman" w:hAnsi="Segoe UI" w:cs="Segoe UI"/>
      <w:sz w:val="18"/>
      <w:szCs w:val="1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0A165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165A"/>
    <w:rPr>
      <w:rFonts w:ascii="Times New Roman" w:eastAsia="Times New Roman" w:hAnsi="Times New Roman" w:cs="Times New Roman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A165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165A"/>
    <w:rPr>
      <w:rFonts w:ascii="Times New Roman" w:eastAsia="Times New Roman" w:hAnsi="Times New Roman" w:cs="Times New Roman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7871A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0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945062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97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354075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768239">
                      <w:marLeft w:val="7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429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729608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England_and_Wales" TargetMode="External"/><Relationship Id="rId13" Type="http://schemas.openxmlformats.org/officeDocument/2006/relationships/hyperlink" Target="http://www.legislation.gov.uk/uksi/2009/2264/contents/made" TargetMode="External"/><Relationship Id="rId1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highways.gov.uk/roads/road-projects/M4-Junctions-3-12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infrastructure.planningportal.gov.uk/feed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egislation.gov.uk/ukpga/2008/29/section/102" TargetMode="External"/><Relationship Id="rId10" Type="http://schemas.openxmlformats.org/officeDocument/2006/relationships/hyperlink" Target="http://infrastructure.planningportal.gov.uk/application-process/frequently-asked-questions/infrastructure.planningportal.gov.uk/help/about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frastructure.planningportal.gov.uk/" TargetMode="External"/><Relationship Id="rId14" Type="http://schemas.openxmlformats.org/officeDocument/2006/relationships/hyperlink" Target="http://www.legislation.gov.uk/uksi/2009/2264/contents/ma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1244</Words>
  <Characters>7097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Highways Agency</Company>
  <LinksUpToDate>false</LinksUpToDate>
  <CharactersWithSpaces>8325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Abdulla, Abbas</dc:creator>
  <cp:lastModifiedBy>Steve Finnie</cp:lastModifiedBy>
  <cp:revision>11</cp:revision>
  <dcterms:created xsi:type="dcterms:W3CDTF">2014-11-06T13:31:00Z</dcterms:created>
  <dcterms:modified xsi:type="dcterms:W3CDTF">2014-11-06T20:44:00Z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-1509017226</vt:i4>
  </property>
  <property fmtid="{D5CDD505-2E9C-101B-9397-08002B2CF9AE}" pid="3" name="_NewReviewCycle">
    <vt:lpwstr/>
  </property>
  <property fmtid="{D5CDD505-2E9C-101B-9397-08002B2CF9AE}" pid="4" name="_EmailSubject">
    <vt:lpwstr>Planning Act Factsheet</vt:lpwstr>
  </property>
  <property fmtid="{D5CDD505-2E9C-101B-9397-08002B2CF9AE}" pid="5" name="_AuthorEmail">
    <vt:lpwstr>steve.finnie@urs.com</vt:lpwstr>
  </property>
  <property fmtid="{D5CDD505-2E9C-101B-9397-08002B2CF9AE}" pid="6" name="_AuthorEmailDisplayName">
    <vt:lpwstr>Finnie, Steve</vt:lpwstr>
  </property>
</Properties>
</file>