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DD" w:rsidRPr="00771F33" w:rsidRDefault="00A53774">
      <w:pPr>
        <w:pStyle w:val="Heading1"/>
        <w:jc w:val="center"/>
        <w:rPr>
          <w:rFonts w:ascii="Arial" w:hAnsi="Arial" w:cs="Arial"/>
          <w:sz w:val="56"/>
        </w:rPr>
      </w:pPr>
      <w:r w:rsidRPr="00A53774">
        <w:rPr>
          <w:rFonts w:ascii="Arial" w:hAnsi="Arial" w:cs="Arial"/>
          <w:noProof/>
          <w:sz w:val="56"/>
          <w:lang w:val="en-US"/>
        </w:rPr>
        <w:pict>
          <v:rect id="Rectangle 2" o:spid="_x0000_s1026" style="position:absolute;left:0;text-align:left;margin-left:-49.45pt;margin-top:23.45pt;width:7in;height:709.5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gi5NECAAC/BQAADgAAAGRycy9lMm9Eb2MueG1srFTBjtMwEL0j8Q+W790kbdqk0aarbrdFSAus&#10;dkGcXdtpLBw72G7Tgvh3xk5bCosQQuQQeeLxy5s3z3N9s28k2nFjhVYlTq5ijLiimgm1KfGH96tB&#10;jpF1RDEiteIlPnCLb2YvX1x3bcGHutaScYMARNmia0tcO9cWUWRpzRtir3TLFWxW2jTEQWg2ETOk&#10;A/RGRsM4nkSdNqw1mnJr4etdv4lnAb+qOHXvqspyh2SJgZsLbxPea/+OZtek2BjS1oIeaZB/YNEQ&#10;oeCnZ6g74gjaGvEMqhHUaKsrd0V1E+mqEpSHGqCaJP6lmqeatDzUAuLY9iyT/X+w9O3uwSDBSjzB&#10;SJEGWvQIohG1kRwNvTxdawvIemofjC/QtveafrJI6UUNWXxujO5qThiQSnx+9NMBH1g4itbdG80A&#10;nWydDkrtK9N4QNAA7UNDDueG8L1DFD5O0jjOY+gbhb1pnCTDfBz+QYrT8dZY94rrBvlFiQ2QD/Bk&#10;d2+dp0OKU0qgr6VgKyFlCMxmvZAG7Qi4YxWeI7q9TJMKdSUe5Qkw+TNGHJ7fYTTCgc+laEoMBcHj&#10;k0jhhVsqFtaOCNmvgbNUfpsHB/eFQLR3sAzfQZ/grq/z1TjO0lE+yLLxaJCOeDy4zVeLwXyRTCbZ&#10;8nZxu0y+edZJWtSCMa6WAdOezJ6kf2em47XrbXq2+5mgZ6W3UONTzTq0llvzSLypRmPfPiZ8b5I4&#10;yyYjH8EFTPJprwMicgOjgzqDkdHuo3B18L03g0e1l00KR/rvRLY16VuXpdNpflK9Tw+NPxMK0QXX&#10;6JkcfcYe1AXxT0IHK3v39rdgrdkBnAwkg11h6sGi1uYLRh1MkBLbz1tiOEbytYLbME3S1I+cEKTj&#10;bAiBudxZX+4QRQGqxA6jfrlw/ZjatkZsai9fkEPpOdygSgRv+9vVswLePoApESo4TjQ/hi7jkPVj&#10;7s6+AwAA//8DAFBLAwQUAAYACAAAACEA3zq/R94AAAALAQAADwAAAGRycy9kb3ducmV2LnhtbEyP&#10;y07DMBBF90j8gzVI7FonVSlNGqcKlQCJHQV17cZDHOFHiB03/D3DCnZ3NEd3zlT72RqWcAy9dwLy&#10;ZQYMXetV7zoB72+Piy2wEKVT0niHAr4xwL6+vqpkqfzFvWI6xo5RiQulFKBjHErOQ6vRyrD0Azra&#10;ffjRykjj2HE1yguVW8NXWbbhVvaOLmg54EFj+3mcrICHl2bqnjeHVTLppL+eGtTpHoW4vZmbHbCI&#10;c/yD4Vef1KEmp7OfnArMCFgU24JQCuscGAFFVlA4E7nO7zLgdcX//1D/AAAA//8DAFBLAQItABQA&#10;BgAIAAAAIQDkmcPA+wAAAOEBAAATAAAAAAAAAAAAAAAAAAAAAABbQ29udGVudF9UeXBlc10ueG1s&#10;UEsBAi0AFAAGAAgAAAAhACOyauHXAAAAlAEAAAsAAAAAAAAAAAAAAAAALAEAAF9yZWxzLy5yZWxz&#10;UEsBAi0AFAAGAAgAAAAhANQ4IuTRAgAAvwUAAA4AAAAAAAAAAAAAAAAALAIAAGRycy9lMm9Eb2Mu&#10;eG1sUEsBAi0AFAAGAAgAAAAhAN86v0feAAAACwEAAA8AAAAAAAAAAAAAAAAAKQUAAGRycy9kb3du&#10;cmV2LnhtbFBLBQYAAAAABAAEAPMAAAA0BgAAAAA=&#10;" o:allowincell="f" strokeweight="3pt">
            <v:shadow opacity="49150f" offset="6pt,-6pt"/>
          </v:rect>
        </w:pict>
      </w:r>
      <w:r w:rsidR="007C7225">
        <w:rPr>
          <w:rFonts w:ascii="Arial" w:hAnsi="Arial" w:cs="Arial"/>
          <w:b w:val="0"/>
          <w:bCs w:val="0"/>
          <w:noProof/>
          <w:sz w:val="56"/>
          <w:lang w:val="en-MY" w:eastAsia="en-MY"/>
        </w:rPr>
        <w:drawing>
          <wp:anchor distT="0" distB="0" distL="114300" distR="114300" simplePos="0" relativeHeight="251659776" behindDoc="0" locked="0" layoutInCell="1" allowOverlap="1">
            <wp:simplePos x="0" y="0"/>
            <wp:positionH relativeFrom="column">
              <wp:posOffset>-35560</wp:posOffset>
            </wp:positionH>
            <wp:positionV relativeFrom="paragraph">
              <wp:posOffset>441325</wp:posOffset>
            </wp:positionV>
            <wp:extent cx="2066925" cy="1790700"/>
            <wp:effectExtent l="0" t="0" r="0" b="12700"/>
            <wp:wrapTopAndBottom/>
            <wp:docPr id="5"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66925" cy="1790700"/>
                    </a:xfrm>
                    <a:prstGeom prst="rect">
                      <a:avLst/>
                    </a:prstGeom>
                    <a:noFill/>
                  </pic:spPr>
                </pic:pic>
              </a:graphicData>
            </a:graphic>
          </wp:anchor>
        </w:drawing>
      </w:r>
    </w:p>
    <w:p w:rsidR="006011DD" w:rsidRPr="00771F33" w:rsidRDefault="006011DD" w:rsidP="00F533D0">
      <w:pPr>
        <w:pStyle w:val="Heading1"/>
        <w:rPr>
          <w:rFonts w:ascii="Arial" w:hAnsi="Arial" w:cs="Arial"/>
          <w:sz w:val="56"/>
        </w:rPr>
      </w:pPr>
    </w:p>
    <w:p w:rsidR="00F533D0" w:rsidRDefault="00F533D0" w:rsidP="00F533D0">
      <w:pPr>
        <w:jc w:val="center"/>
        <w:rPr>
          <w:rFonts w:ascii="Arial" w:hAnsi="Arial" w:cs="Arial"/>
          <w:sz w:val="44"/>
        </w:rPr>
      </w:pPr>
      <w:r w:rsidRPr="00771F33">
        <w:rPr>
          <w:rFonts w:ascii="Arial" w:hAnsi="Arial" w:cs="Arial"/>
          <w:sz w:val="44"/>
        </w:rPr>
        <w:t xml:space="preserve">Human Rights and Democracy Programme </w:t>
      </w:r>
    </w:p>
    <w:p w:rsidR="005E6FB7" w:rsidRDefault="005E6FB7" w:rsidP="00F533D0">
      <w:pPr>
        <w:jc w:val="center"/>
        <w:rPr>
          <w:rFonts w:ascii="Arial" w:hAnsi="Arial" w:cs="Arial"/>
          <w:sz w:val="44"/>
        </w:rPr>
      </w:pPr>
    </w:p>
    <w:p w:rsidR="00C25B27" w:rsidRPr="00771F33" w:rsidRDefault="00C25B27" w:rsidP="00F533D0">
      <w:pPr>
        <w:jc w:val="center"/>
        <w:rPr>
          <w:rFonts w:ascii="Arial" w:hAnsi="Arial" w:cs="Arial"/>
          <w:sz w:val="44"/>
        </w:rPr>
      </w:pPr>
    </w:p>
    <w:p w:rsidR="00973E5D" w:rsidRPr="00771F33" w:rsidRDefault="00973E5D" w:rsidP="007218E4">
      <w:pPr>
        <w:jc w:val="center"/>
        <w:rPr>
          <w:rFonts w:ascii="Arial" w:hAnsi="Arial" w:cs="Arial"/>
          <w:sz w:val="44"/>
        </w:rPr>
      </w:pPr>
      <w:r>
        <w:rPr>
          <w:rFonts w:ascii="Arial" w:hAnsi="Arial" w:cs="Arial"/>
          <w:sz w:val="44"/>
        </w:rPr>
        <w:t>GUIDANCE FOR POTENTIAL IMPLEMENTERS</w:t>
      </w:r>
    </w:p>
    <w:p w:rsidR="006011DD" w:rsidRPr="00771F33" w:rsidRDefault="006011DD">
      <w:pPr>
        <w:pStyle w:val="Heading1"/>
        <w:jc w:val="center"/>
        <w:rPr>
          <w:rFonts w:ascii="Arial" w:hAnsi="Arial" w:cs="Arial"/>
          <w:sz w:val="44"/>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rsidP="002635AF">
      <w:pPr>
        <w:pStyle w:val="Heading1"/>
        <w:rPr>
          <w:rFonts w:ascii="Arial" w:hAnsi="Arial" w:cs="Arial"/>
          <w:sz w:val="32"/>
        </w:rPr>
      </w:pPr>
    </w:p>
    <w:p w:rsidR="00C25B27" w:rsidRPr="00771F33" w:rsidRDefault="00C25B27" w:rsidP="00C25B27">
      <w:pPr>
        <w:jc w:val="center"/>
        <w:rPr>
          <w:rFonts w:ascii="Arial" w:hAnsi="Arial" w:cs="Arial"/>
          <w:sz w:val="32"/>
        </w:rPr>
      </w:pPr>
      <w:r w:rsidRPr="00771F33">
        <w:rPr>
          <w:rFonts w:ascii="Arial" w:hAnsi="Arial" w:cs="Arial"/>
          <w:sz w:val="32"/>
        </w:rPr>
        <w:t>F</w:t>
      </w:r>
      <w:r>
        <w:rPr>
          <w:rFonts w:ascii="Arial" w:hAnsi="Arial" w:cs="Arial"/>
          <w:sz w:val="32"/>
        </w:rPr>
        <w:t xml:space="preserve">inancial </w:t>
      </w:r>
      <w:r w:rsidRPr="00771F33">
        <w:rPr>
          <w:rFonts w:ascii="Arial" w:hAnsi="Arial" w:cs="Arial"/>
          <w:sz w:val="32"/>
        </w:rPr>
        <w:t>Y</w:t>
      </w:r>
      <w:r>
        <w:rPr>
          <w:rFonts w:ascii="Arial" w:hAnsi="Arial" w:cs="Arial"/>
          <w:sz w:val="32"/>
        </w:rPr>
        <w:t>ear</w:t>
      </w:r>
      <w:r w:rsidRPr="00771F33">
        <w:rPr>
          <w:rFonts w:ascii="Arial" w:hAnsi="Arial" w:cs="Arial"/>
          <w:sz w:val="32"/>
        </w:rPr>
        <w:t xml:space="preserve"> 2015</w:t>
      </w:r>
      <w:r>
        <w:rPr>
          <w:rFonts w:ascii="Arial" w:hAnsi="Arial" w:cs="Arial"/>
          <w:sz w:val="32"/>
        </w:rPr>
        <w:t>-</w:t>
      </w:r>
      <w:r w:rsidRPr="00771F33">
        <w:rPr>
          <w:rFonts w:ascii="Arial" w:hAnsi="Arial" w:cs="Arial"/>
          <w:sz w:val="32"/>
        </w:rPr>
        <w:t>16</w:t>
      </w:r>
    </w:p>
    <w:p w:rsidR="00C25B27" w:rsidRPr="00771F33" w:rsidRDefault="00C25B27" w:rsidP="00C25B27">
      <w:pPr>
        <w:jc w:val="center"/>
        <w:rPr>
          <w:rFonts w:ascii="Arial" w:hAnsi="Arial" w:cs="Arial"/>
          <w:sz w:val="32"/>
        </w:rPr>
      </w:pPr>
      <w:r w:rsidRPr="00771F33">
        <w:rPr>
          <w:rFonts w:ascii="Arial" w:hAnsi="Arial" w:cs="Arial"/>
          <w:sz w:val="32"/>
        </w:rPr>
        <w:t>Human Rights and Democracy Department</w:t>
      </w:r>
    </w:p>
    <w:p w:rsidR="00BA6FBD" w:rsidRDefault="00BA6FBD" w:rsidP="00BA6FBD">
      <w:pPr>
        <w:jc w:val="center"/>
        <w:rPr>
          <w:rFonts w:ascii="Arial" w:hAnsi="Arial" w:cs="Arial"/>
          <w:sz w:val="32"/>
        </w:rPr>
      </w:pPr>
    </w:p>
    <w:p w:rsidR="00BA6FBD" w:rsidRPr="00BA6FBD" w:rsidRDefault="00BA6FBD" w:rsidP="00BA6FBD">
      <w:pPr>
        <w:jc w:val="center"/>
        <w:rPr>
          <w:rFonts w:ascii="Arial" w:hAnsi="Arial" w:cs="Arial"/>
          <w:sz w:val="32"/>
        </w:rPr>
      </w:pPr>
    </w:p>
    <w:p w:rsidR="003D757F" w:rsidRDefault="003D757F" w:rsidP="003D757F">
      <w:pPr>
        <w:pStyle w:val="TOCHeading"/>
        <w:ind w:left="-567"/>
        <w:rPr>
          <w:rFonts w:ascii="Arial" w:hAnsi="Arial" w:cs="Arial"/>
          <w:color w:val="auto"/>
        </w:rPr>
      </w:pPr>
    </w:p>
    <w:p w:rsidR="003D757F" w:rsidRPr="003D757F" w:rsidRDefault="003D757F" w:rsidP="003D757F">
      <w:pPr>
        <w:pStyle w:val="Heading2"/>
        <w:spacing w:before="240" w:after="60" w:line="276" w:lineRule="auto"/>
        <w:ind w:left="-426"/>
        <w:jc w:val="left"/>
        <w:rPr>
          <w:rFonts w:ascii="Arial" w:hAnsi="Arial" w:cs="Arial"/>
          <w:sz w:val="28"/>
        </w:rPr>
      </w:pPr>
      <w:r w:rsidRPr="003D757F">
        <w:rPr>
          <w:rFonts w:ascii="Arial" w:hAnsi="Arial" w:cs="Arial"/>
          <w:sz w:val="28"/>
        </w:rPr>
        <w:t>CONTENTS</w:t>
      </w:r>
    </w:p>
    <w:p w:rsidR="003D757F" w:rsidRDefault="003D757F" w:rsidP="003D757F">
      <w:pPr>
        <w:rPr>
          <w:lang w:val="en-US"/>
        </w:rPr>
      </w:pPr>
    </w:p>
    <w:p w:rsidR="003D757F" w:rsidRDefault="003D757F" w:rsidP="003D757F">
      <w:pPr>
        <w:rPr>
          <w:lang w:val="en-US"/>
        </w:rPr>
      </w:pPr>
    </w:p>
    <w:p w:rsidR="00841918" w:rsidRPr="00841918" w:rsidRDefault="00A53774" w:rsidP="00E749DB">
      <w:pPr>
        <w:spacing w:line="480" w:lineRule="auto"/>
        <w:ind w:left="-426"/>
        <w:jc w:val="both"/>
        <w:rPr>
          <w:rFonts w:ascii="Arial" w:hAnsi="Arial" w:cs="Arial"/>
          <w:sz w:val="24"/>
          <w:lang w:val="en-US"/>
        </w:rPr>
      </w:pPr>
      <w:hyperlink w:anchor="_INTRODUCTION" w:history="1">
        <w:r w:rsidR="00841918" w:rsidRPr="00841918">
          <w:rPr>
            <w:rStyle w:val="Hyperlink"/>
            <w:rFonts w:ascii="Arial" w:hAnsi="Arial" w:cs="Arial"/>
            <w:color w:val="auto"/>
            <w:sz w:val="24"/>
            <w:lang w:val="en-US"/>
          </w:rPr>
          <w:t>INTRODUCTION</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3</w:t>
      </w:r>
    </w:p>
    <w:p w:rsidR="00841918" w:rsidRPr="00841918" w:rsidRDefault="00A53774" w:rsidP="00E749DB">
      <w:pPr>
        <w:spacing w:line="480" w:lineRule="auto"/>
        <w:ind w:left="-426"/>
        <w:jc w:val="both"/>
        <w:rPr>
          <w:rFonts w:ascii="Arial" w:hAnsi="Arial" w:cs="Arial"/>
          <w:sz w:val="24"/>
          <w:lang w:val="en-US"/>
        </w:rPr>
      </w:pPr>
      <w:hyperlink w:anchor="_WHAT_YOU_NEED" w:history="1">
        <w:r w:rsidR="00841918" w:rsidRPr="00841918">
          <w:rPr>
            <w:rStyle w:val="Hyperlink"/>
            <w:rFonts w:ascii="Arial" w:hAnsi="Arial" w:cs="Arial"/>
            <w:color w:val="auto"/>
            <w:sz w:val="24"/>
            <w:lang w:val="en-US"/>
          </w:rPr>
          <w:t>WHAT YOU NEED TO KNOW</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4</w:t>
      </w:r>
    </w:p>
    <w:p w:rsidR="00841918" w:rsidRPr="00841918" w:rsidRDefault="00A53774" w:rsidP="00E749DB">
      <w:pPr>
        <w:spacing w:line="480" w:lineRule="auto"/>
        <w:ind w:left="-426"/>
        <w:jc w:val="both"/>
        <w:rPr>
          <w:rFonts w:ascii="Arial" w:hAnsi="Arial" w:cs="Arial"/>
          <w:sz w:val="24"/>
          <w:lang w:val="en-US"/>
        </w:rPr>
      </w:pPr>
      <w:hyperlink w:anchor="_BIDDING_ROUND_TIMETABLE" w:history="1">
        <w:r w:rsidR="00841918" w:rsidRPr="00841918">
          <w:rPr>
            <w:rStyle w:val="Hyperlink"/>
            <w:rFonts w:ascii="Arial" w:hAnsi="Arial" w:cs="Arial"/>
            <w:color w:val="auto"/>
            <w:sz w:val="24"/>
            <w:lang w:val="en-US"/>
          </w:rPr>
          <w:t>BIDDING ROUND TIMETABLE FOR 2015-16</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5</w:t>
      </w:r>
    </w:p>
    <w:p w:rsidR="00841918" w:rsidRPr="00841918" w:rsidRDefault="00A53774" w:rsidP="00E749DB">
      <w:pPr>
        <w:spacing w:line="480" w:lineRule="auto"/>
        <w:ind w:left="-426" w:right="84"/>
        <w:jc w:val="both"/>
        <w:rPr>
          <w:rFonts w:ascii="Arial" w:hAnsi="Arial" w:cs="Arial"/>
          <w:sz w:val="24"/>
          <w:lang w:val="en-US"/>
        </w:rPr>
      </w:pPr>
      <w:hyperlink w:anchor="_STEP-BY-STEP_GUIDE_TO" w:history="1">
        <w:r w:rsidR="00841918" w:rsidRPr="00841918">
          <w:rPr>
            <w:rStyle w:val="Hyperlink"/>
            <w:rFonts w:ascii="Arial" w:hAnsi="Arial" w:cs="Arial"/>
            <w:color w:val="auto"/>
            <w:sz w:val="24"/>
            <w:lang w:val="en-US"/>
          </w:rPr>
          <w:t>STEP-BY-STEP GUIDE TO MAKING PROJECT PROPOSALS</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6</w:t>
      </w:r>
    </w:p>
    <w:p w:rsidR="00841918" w:rsidRPr="00841918" w:rsidRDefault="00A53774" w:rsidP="00E749DB">
      <w:pPr>
        <w:spacing w:line="480" w:lineRule="auto"/>
        <w:ind w:left="-426"/>
        <w:jc w:val="both"/>
        <w:rPr>
          <w:rFonts w:ascii="Arial" w:hAnsi="Arial" w:cs="Arial"/>
          <w:sz w:val="24"/>
          <w:lang w:val="en-US"/>
        </w:rPr>
      </w:pPr>
      <w:hyperlink w:anchor="_HOW_TO_WRITE_1" w:history="1">
        <w:r w:rsidR="00841918" w:rsidRPr="00841918">
          <w:rPr>
            <w:rStyle w:val="Hyperlink"/>
            <w:rFonts w:ascii="Arial" w:hAnsi="Arial" w:cs="Arial"/>
            <w:color w:val="auto"/>
            <w:sz w:val="24"/>
            <w:lang w:val="en-US"/>
          </w:rPr>
          <w:t>HOW TO WRITE A PROJECT CONCEPT NOTE (PCN)</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7</w:t>
      </w:r>
    </w:p>
    <w:p w:rsidR="00841918" w:rsidRPr="00841918" w:rsidRDefault="00A53774" w:rsidP="00E749DB">
      <w:pPr>
        <w:spacing w:line="480" w:lineRule="auto"/>
        <w:ind w:left="-426"/>
        <w:jc w:val="both"/>
        <w:rPr>
          <w:rFonts w:ascii="Arial" w:hAnsi="Arial" w:cs="Arial"/>
          <w:sz w:val="24"/>
          <w:lang w:val="en-US"/>
        </w:rPr>
      </w:pPr>
      <w:hyperlink w:anchor="_HOW_TO_WRITE" w:history="1">
        <w:r w:rsidR="00841918" w:rsidRPr="00841918">
          <w:rPr>
            <w:rStyle w:val="Hyperlink"/>
            <w:rFonts w:ascii="Arial" w:hAnsi="Arial" w:cs="Arial"/>
            <w:color w:val="auto"/>
            <w:sz w:val="24"/>
            <w:lang w:val="en-US"/>
          </w:rPr>
          <w:t>HOW TO WRITE A FULL PROPOSAL</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8</w:t>
      </w:r>
    </w:p>
    <w:p w:rsidR="00841918" w:rsidRPr="00841918" w:rsidRDefault="00A53774" w:rsidP="00E749DB">
      <w:pPr>
        <w:spacing w:line="480" w:lineRule="auto"/>
        <w:ind w:left="-426"/>
        <w:jc w:val="both"/>
        <w:rPr>
          <w:rFonts w:ascii="Arial" w:hAnsi="Arial" w:cs="Arial"/>
          <w:sz w:val="24"/>
          <w:lang w:val="en-US"/>
        </w:rPr>
      </w:pPr>
      <w:hyperlink w:anchor="_FULL_PROPOSAL:_THE" w:history="1">
        <w:r w:rsidR="00841918" w:rsidRPr="00841918">
          <w:rPr>
            <w:rStyle w:val="Hyperlink"/>
            <w:rFonts w:ascii="Arial" w:hAnsi="Arial" w:cs="Arial"/>
            <w:color w:val="auto"/>
            <w:sz w:val="24"/>
            <w:lang w:val="en-US"/>
          </w:rPr>
          <w:t>FULL PROPOSAL: THE ACTIVITY BASED BUDGET</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10</w:t>
      </w:r>
    </w:p>
    <w:p w:rsidR="00841918" w:rsidRPr="00841918" w:rsidRDefault="00A53774" w:rsidP="00E749DB">
      <w:pPr>
        <w:spacing w:line="480" w:lineRule="auto"/>
        <w:ind w:left="-426"/>
        <w:jc w:val="both"/>
        <w:rPr>
          <w:rFonts w:ascii="Arial" w:hAnsi="Arial" w:cs="Arial"/>
          <w:sz w:val="24"/>
          <w:lang w:val="en-US"/>
        </w:rPr>
      </w:pPr>
      <w:hyperlink w:anchor="_HOW_PROPOSALS_ARE" w:history="1">
        <w:r w:rsidR="00841918" w:rsidRPr="00841918">
          <w:rPr>
            <w:rStyle w:val="Hyperlink"/>
            <w:rFonts w:ascii="Arial" w:hAnsi="Arial" w:cs="Arial"/>
            <w:color w:val="auto"/>
            <w:sz w:val="24"/>
            <w:lang w:val="en-US"/>
          </w:rPr>
          <w:t>HOW PROPOSALS ARE ASSESSED</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11</w:t>
      </w:r>
    </w:p>
    <w:p w:rsidR="00841918" w:rsidRPr="00841918" w:rsidRDefault="00A53774" w:rsidP="00E749DB">
      <w:pPr>
        <w:spacing w:line="480" w:lineRule="auto"/>
        <w:ind w:left="-426"/>
        <w:jc w:val="both"/>
        <w:rPr>
          <w:rFonts w:ascii="Arial" w:hAnsi="Arial" w:cs="Arial"/>
          <w:sz w:val="24"/>
          <w:lang w:val="en-US"/>
        </w:rPr>
      </w:pPr>
      <w:hyperlink w:anchor="_DETAILED_THEMATIC_BIDDING_1" w:history="1">
        <w:r w:rsidR="00841918" w:rsidRPr="00841918">
          <w:rPr>
            <w:rStyle w:val="Hyperlink"/>
            <w:rFonts w:ascii="Arial" w:hAnsi="Arial" w:cs="Arial"/>
            <w:color w:val="auto"/>
            <w:sz w:val="24"/>
            <w:lang w:val="en-US"/>
          </w:rPr>
          <w:t>DETAILED THEMATIC BIDDING GUIDANCE</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12</w:t>
      </w:r>
    </w:p>
    <w:p w:rsidR="00841918" w:rsidRPr="00841918" w:rsidRDefault="00A53774" w:rsidP="00E749DB">
      <w:pPr>
        <w:spacing w:line="480" w:lineRule="auto"/>
        <w:ind w:left="360"/>
        <w:jc w:val="both"/>
        <w:rPr>
          <w:rFonts w:ascii="Arial" w:hAnsi="Arial" w:cs="Arial"/>
          <w:sz w:val="24"/>
          <w:lang w:val="en-US"/>
        </w:rPr>
      </w:pPr>
      <w:hyperlink w:anchor="_Abolition_of_Death" w:history="1">
        <w:r w:rsidR="00841918" w:rsidRPr="00841918">
          <w:rPr>
            <w:rStyle w:val="Hyperlink"/>
            <w:rFonts w:ascii="Arial" w:hAnsi="Arial" w:cs="Arial"/>
            <w:color w:val="auto"/>
            <w:sz w:val="24"/>
            <w:lang w:val="en-US"/>
          </w:rPr>
          <w:t>Abolition of the Death Penalty</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12</w:t>
      </w:r>
    </w:p>
    <w:p w:rsidR="00841918" w:rsidRPr="00841918" w:rsidRDefault="00A53774" w:rsidP="00E749DB">
      <w:pPr>
        <w:spacing w:line="480" w:lineRule="auto"/>
        <w:ind w:left="360"/>
        <w:jc w:val="both"/>
        <w:rPr>
          <w:rFonts w:ascii="Arial" w:hAnsi="Arial" w:cs="Arial"/>
          <w:sz w:val="24"/>
          <w:lang w:val="en-US"/>
        </w:rPr>
      </w:pPr>
      <w:hyperlink w:anchor="_Business_and_Human" w:history="1">
        <w:r w:rsidR="00841918" w:rsidRPr="00841918">
          <w:rPr>
            <w:rStyle w:val="Hyperlink"/>
            <w:rFonts w:ascii="Arial" w:hAnsi="Arial" w:cs="Arial"/>
            <w:color w:val="auto"/>
            <w:sz w:val="24"/>
            <w:lang w:val="en-US"/>
          </w:rPr>
          <w:t>Business and Human Rights</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13</w:t>
      </w:r>
    </w:p>
    <w:p w:rsidR="00841918" w:rsidRPr="00841918" w:rsidRDefault="00A53774" w:rsidP="00E749DB">
      <w:pPr>
        <w:spacing w:line="480" w:lineRule="auto"/>
        <w:ind w:left="360"/>
        <w:jc w:val="both"/>
        <w:rPr>
          <w:rFonts w:ascii="Arial" w:hAnsi="Arial" w:cs="Arial"/>
          <w:sz w:val="24"/>
          <w:lang w:val="en-US"/>
        </w:rPr>
      </w:pPr>
      <w:hyperlink w:anchor="_Democratic_Processes_(DEM)" w:history="1">
        <w:r w:rsidR="00841918" w:rsidRPr="00841918">
          <w:rPr>
            <w:rStyle w:val="Hyperlink"/>
            <w:rFonts w:ascii="Arial" w:hAnsi="Arial" w:cs="Arial"/>
            <w:color w:val="auto"/>
            <w:sz w:val="24"/>
            <w:lang w:val="en-US"/>
          </w:rPr>
          <w:t>Democratic Processes</w:t>
        </w:r>
      </w:hyperlink>
      <w:r w:rsidR="00841918" w:rsidRPr="00841918">
        <w:rPr>
          <w:rFonts w:ascii="Arial" w:hAnsi="Arial" w:cs="Arial"/>
          <w:sz w:val="24"/>
          <w:lang w:val="en-US"/>
        </w:rPr>
        <w:t>…………………………………………………….14</w:t>
      </w:r>
    </w:p>
    <w:p w:rsidR="00841918" w:rsidRPr="00841918" w:rsidRDefault="00A53774" w:rsidP="00E749DB">
      <w:pPr>
        <w:spacing w:line="480" w:lineRule="auto"/>
        <w:ind w:left="360"/>
        <w:jc w:val="both"/>
        <w:rPr>
          <w:rFonts w:ascii="Arial" w:hAnsi="Arial" w:cs="Arial"/>
          <w:sz w:val="24"/>
          <w:lang w:val="en-US"/>
        </w:rPr>
      </w:pPr>
      <w:hyperlink w:anchor="_Freedom_of_Expression" w:history="1">
        <w:r w:rsidR="00841918" w:rsidRPr="00841918">
          <w:rPr>
            <w:rStyle w:val="Hyperlink"/>
            <w:rFonts w:ascii="Arial" w:hAnsi="Arial" w:cs="Arial"/>
            <w:color w:val="auto"/>
            <w:sz w:val="24"/>
            <w:lang w:val="en-US"/>
          </w:rPr>
          <w:t>Freedom of Expression</w:t>
        </w:r>
      </w:hyperlink>
      <w:r w:rsidR="00841918" w:rsidRPr="00841918">
        <w:rPr>
          <w:rFonts w:ascii="Arial" w:hAnsi="Arial" w:cs="Arial"/>
          <w:sz w:val="24"/>
          <w:lang w:val="en-US"/>
        </w:rPr>
        <w:t>…………………………………………………...15</w:t>
      </w:r>
    </w:p>
    <w:p w:rsidR="00841918" w:rsidRPr="00841918" w:rsidRDefault="00A53774" w:rsidP="00E749DB">
      <w:pPr>
        <w:spacing w:line="480" w:lineRule="auto"/>
        <w:ind w:left="360"/>
        <w:jc w:val="both"/>
        <w:rPr>
          <w:rFonts w:ascii="Arial" w:hAnsi="Arial" w:cs="Arial"/>
          <w:sz w:val="24"/>
          <w:lang w:val="en-US"/>
        </w:rPr>
      </w:pPr>
      <w:hyperlink w:anchor="_Freedom_of_Religion" w:history="1">
        <w:r w:rsidR="00841918" w:rsidRPr="00841918">
          <w:rPr>
            <w:rStyle w:val="Hyperlink"/>
            <w:rFonts w:ascii="Arial" w:hAnsi="Arial" w:cs="Arial"/>
            <w:color w:val="auto"/>
            <w:sz w:val="24"/>
            <w:lang w:val="en-US"/>
          </w:rPr>
          <w:t>Freedom of Religion or Belief</w:t>
        </w:r>
      </w:hyperlink>
      <w:r w:rsidR="00841918" w:rsidRPr="00841918">
        <w:rPr>
          <w:rFonts w:ascii="Arial" w:hAnsi="Arial" w:cs="Arial"/>
          <w:sz w:val="24"/>
          <w:lang w:val="en-US"/>
        </w:rPr>
        <w:t>……………………………………………16</w:t>
      </w:r>
    </w:p>
    <w:p w:rsidR="00841918" w:rsidRPr="00841918" w:rsidRDefault="00A53774" w:rsidP="00E749DB">
      <w:pPr>
        <w:spacing w:line="480" w:lineRule="auto"/>
        <w:ind w:left="360"/>
        <w:jc w:val="both"/>
        <w:rPr>
          <w:rFonts w:ascii="Arial" w:hAnsi="Arial" w:cs="Arial"/>
          <w:sz w:val="24"/>
          <w:lang w:val="en-US"/>
        </w:rPr>
      </w:pPr>
      <w:hyperlink w:anchor="_Global_Torture_Prevention" w:history="1">
        <w:r w:rsidR="00841918" w:rsidRPr="00841918">
          <w:rPr>
            <w:rStyle w:val="Hyperlink"/>
            <w:rFonts w:ascii="Arial" w:hAnsi="Arial" w:cs="Arial"/>
            <w:color w:val="auto"/>
            <w:sz w:val="24"/>
            <w:lang w:val="en-US"/>
          </w:rPr>
          <w:t>Global Torture Prevention</w:t>
        </w:r>
      </w:hyperlink>
      <w:r w:rsidR="00841918" w:rsidRPr="00841918">
        <w:rPr>
          <w:rFonts w:ascii="Arial" w:hAnsi="Arial" w:cs="Arial"/>
          <w:sz w:val="24"/>
          <w:lang w:val="en-US"/>
        </w:rPr>
        <w:t>………………………………………………...17</w:t>
      </w:r>
    </w:p>
    <w:p w:rsidR="00841918" w:rsidRPr="00841918" w:rsidRDefault="00A53774" w:rsidP="00E749DB">
      <w:pPr>
        <w:spacing w:line="480" w:lineRule="auto"/>
        <w:ind w:left="360"/>
        <w:jc w:val="both"/>
        <w:rPr>
          <w:rFonts w:ascii="Arial" w:hAnsi="Arial" w:cs="Arial"/>
          <w:sz w:val="24"/>
          <w:lang w:val="en-US"/>
        </w:rPr>
      </w:pPr>
      <w:hyperlink w:anchor="_Preventing_Sexual_Violence" w:history="1">
        <w:r w:rsidR="00841918" w:rsidRPr="00841918">
          <w:rPr>
            <w:rStyle w:val="Hyperlink"/>
            <w:rFonts w:ascii="Arial" w:hAnsi="Arial" w:cs="Arial"/>
            <w:color w:val="auto"/>
            <w:sz w:val="24"/>
            <w:lang w:val="en-US"/>
          </w:rPr>
          <w:t>Preventing Sexual Violence in Conflict</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18</w:t>
      </w:r>
    </w:p>
    <w:p w:rsidR="00841918" w:rsidRPr="00841918" w:rsidRDefault="00A53774" w:rsidP="00E749DB">
      <w:pPr>
        <w:spacing w:line="480" w:lineRule="auto"/>
        <w:ind w:left="360"/>
        <w:jc w:val="both"/>
        <w:rPr>
          <w:rFonts w:ascii="Arial" w:hAnsi="Arial" w:cs="Arial"/>
          <w:sz w:val="24"/>
          <w:lang w:val="en-US"/>
        </w:rPr>
      </w:pPr>
      <w:hyperlink w:anchor="_Promoting_Women’s_Rights" w:history="1">
        <w:r w:rsidR="00841918" w:rsidRPr="00841918">
          <w:rPr>
            <w:rStyle w:val="Hyperlink"/>
            <w:rFonts w:ascii="Arial" w:hAnsi="Arial" w:cs="Arial"/>
            <w:color w:val="auto"/>
            <w:sz w:val="24"/>
            <w:lang w:val="en-US"/>
          </w:rPr>
          <w:t>Promoting Women’s Rights</w:t>
        </w:r>
      </w:hyperlink>
      <w:r w:rsidR="00841918" w:rsidRPr="00841918">
        <w:rPr>
          <w:rFonts w:ascii="Arial" w:hAnsi="Arial" w:cs="Arial"/>
          <w:sz w:val="24"/>
          <w:lang w:val="en-US"/>
        </w:rPr>
        <w:t>………………………………………………19</w:t>
      </w:r>
    </w:p>
    <w:p w:rsidR="00841918" w:rsidRPr="00841918" w:rsidRDefault="00A53774" w:rsidP="00E749DB">
      <w:pPr>
        <w:spacing w:line="480" w:lineRule="auto"/>
        <w:ind w:left="-426"/>
        <w:jc w:val="both"/>
        <w:rPr>
          <w:rFonts w:ascii="Arial" w:hAnsi="Arial" w:cs="Arial"/>
          <w:sz w:val="24"/>
          <w:lang w:val="en-US"/>
        </w:rPr>
      </w:pPr>
      <w:hyperlink w:anchor="Annex" w:history="1">
        <w:r w:rsidR="00841918" w:rsidRPr="00841918">
          <w:rPr>
            <w:rStyle w:val="Hyperlink"/>
            <w:rFonts w:ascii="Arial" w:hAnsi="Arial" w:cs="Arial"/>
            <w:color w:val="auto"/>
            <w:sz w:val="24"/>
            <w:lang w:val="en-US"/>
          </w:rPr>
          <w:t>ANNEX A: EXAMPLE ACTIVITY BASED BUDGET</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20</w:t>
      </w:r>
    </w:p>
    <w:p w:rsidR="003D757F" w:rsidRPr="00841918" w:rsidRDefault="003D757F" w:rsidP="00B00F43">
      <w:pPr>
        <w:jc w:val="both"/>
        <w:rPr>
          <w:lang w:val="en-US"/>
        </w:rPr>
      </w:pPr>
    </w:p>
    <w:p w:rsidR="003D757F" w:rsidRDefault="003D757F" w:rsidP="00B00F43">
      <w:pPr>
        <w:pStyle w:val="TOCHeading"/>
      </w:pPr>
    </w:p>
    <w:p w:rsidR="00841918" w:rsidRDefault="00841918" w:rsidP="00D95077">
      <w:pPr>
        <w:pStyle w:val="Heading2"/>
        <w:spacing w:before="240" w:after="60" w:line="276" w:lineRule="auto"/>
        <w:ind w:left="-426"/>
        <w:jc w:val="left"/>
        <w:rPr>
          <w:sz w:val="28"/>
          <w:u w:val="single"/>
        </w:rPr>
      </w:pPr>
      <w:bookmarkStart w:id="0" w:name="_INTRODUCTION"/>
      <w:bookmarkEnd w:id="0"/>
    </w:p>
    <w:p w:rsidR="00841918" w:rsidRDefault="00841918" w:rsidP="00D95077">
      <w:pPr>
        <w:pStyle w:val="Heading2"/>
        <w:spacing w:before="240" w:after="60" w:line="276" w:lineRule="auto"/>
        <w:ind w:left="-426"/>
        <w:jc w:val="left"/>
        <w:rPr>
          <w:sz w:val="28"/>
          <w:u w:val="single"/>
        </w:rPr>
      </w:pPr>
    </w:p>
    <w:p w:rsidR="00834FCB" w:rsidRPr="00834FCB" w:rsidRDefault="00BA6FBD" w:rsidP="00D95077">
      <w:pPr>
        <w:pStyle w:val="Heading2"/>
        <w:spacing w:before="240" w:after="60" w:line="276" w:lineRule="auto"/>
        <w:ind w:left="-426"/>
        <w:jc w:val="left"/>
        <w:rPr>
          <w:rFonts w:ascii="Arial" w:hAnsi="Arial" w:cs="Arial"/>
        </w:rPr>
      </w:pPr>
      <w:r>
        <w:rPr>
          <w:sz w:val="28"/>
          <w:u w:val="single"/>
        </w:rPr>
        <w:br w:type="page"/>
      </w:r>
      <w:bookmarkStart w:id="1" w:name="_Toc402107287"/>
      <w:r w:rsidR="00834FCB" w:rsidRPr="003A6758">
        <w:rPr>
          <w:rFonts w:ascii="Arial" w:hAnsi="Arial" w:cs="Arial"/>
          <w:sz w:val="28"/>
        </w:rPr>
        <w:lastRenderedPageBreak/>
        <w:t xml:space="preserve">INTRODUCTION </w:t>
      </w:r>
    </w:p>
    <w:p w:rsidR="00834FCB" w:rsidRDefault="00834FCB" w:rsidP="007A7F08">
      <w:pPr>
        <w:spacing w:line="276" w:lineRule="auto"/>
        <w:rPr>
          <w:rFonts w:ascii="Arial" w:hAnsi="Arial" w:cs="Arial"/>
          <w:sz w:val="24"/>
        </w:rPr>
      </w:pPr>
    </w:p>
    <w:p w:rsidR="00834FCB" w:rsidRPr="00834FCB" w:rsidRDefault="00834FCB" w:rsidP="007A7F08">
      <w:pPr>
        <w:spacing w:line="276" w:lineRule="auto"/>
        <w:rPr>
          <w:rFonts w:ascii="Arial" w:hAnsi="Arial" w:cs="Arial"/>
          <w:sz w:val="24"/>
        </w:rPr>
      </w:pPr>
    </w:p>
    <w:p w:rsidR="00834FCB" w:rsidRPr="0020481E" w:rsidRDefault="00834FCB" w:rsidP="007A7F08">
      <w:pPr>
        <w:tabs>
          <w:tab w:val="left" w:pos="-567"/>
        </w:tabs>
        <w:spacing w:after="120" w:line="276" w:lineRule="auto"/>
        <w:ind w:hanging="426"/>
        <w:rPr>
          <w:rFonts w:ascii="Arial" w:hAnsi="Arial" w:cs="Arial"/>
          <w:sz w:val="24"/>
        </w:rPr>
      </w:pPr>
      <w:r w:rsidRPr="0020481E">
        <w:rPr>
          <w:rFonts w:ascii="Arial" w:hAnsi="Arial" w:cs="Arial"/>
          <w:b/>
          <w:sz w:val="24"/>
        </w:rPr>
        <w:t>What is the Human Rights and Democracy Programme</w:t>
      </w:r>
      <w:r w:rsidR="003F5791" w:rsidRPr="003F5791">
        <w:rPr>
          <w:rFonts w:ascii="Arial" w:hAnsi="Arial" w:cs="Arial"/>
          <w:b/>
          <w:sz w:val="24"/>
        </w:rPr>
        <w:t>?</w:t>
      </w:r>
    </w:p>
    <w:p w:rsidR="007A7F08" w:rsidRPr="002237E3" w:rsidRDefault="002237E3" w:rsidP="002237E3">
      <w:pPr>
        <w:spacing w:line="276" w:lineRule="auto"/>
        <w:ind w:left="-426"/>
        <w:rPr>
          <w:rFonts w:ascii="Arial" w:hAnsi="Arial" w:cs="Arial"/>
          <w:sz w:val="24"/>
        </w:rPr>
      </w:pPr>
      <w:r w:rsidRPr="002237E3">
        <w:rPr>
          <w:rFonts w:ascii="Arial" w:hAnsi="Arial" w:cs="Arial"/>
          <w:sz w:val="24"/>
        </w:rPr>
        <w:t xml:space="preserve">The Human Rights and Democracy Programme (HRDP) is the FCO’s dedicated annual fund supporting human rights and democracy work overseas.  Through targeted projects, it aims to lift the capacity of governments and civil society to promote and protect human rights. </w:t>
      </w:r>
    </w:p>
    <w:p w:rsidR="002237E3" w:rsidRPr="002237E3" w:rsidRDefault="002237E3" w:rsidP="002237E3">
      <w:pPr>
        <w:spacing w:after="120"/>
        <w:ind w:left="-567"/>
        <w:rPr>
          <w:rFonts w:ascii="Arial" w:hAnsi="Arial" w:cs="Arial"/>
          <w:szCs w:val="22"/>
        </w:rPr>
      </w:pPr>
    </w:p>
    <w:p w:rsidR="00834FCB" w:rsidRPr="0020481E" w:rsidRDefault="00834FCB" w:rsidP="007A7F08">
      <w:pPr>
        <w:tabs>
          <w:tab w:val="left" w:pos="-567"/>
        </w:tabs>
        <w:spacing w:after="120" w:line="276" w:lineRule="auto"/>
        <w:ind w:hanging="425"/>
        <w:rPr>
          <w:rFonts w:ascii="Arial" w:hAnsi="Arial" w:cs="Arial"/>
          <w:b/>
          <w:sz w:val="24"/>
        </w:rPr>
      </w:pPr>
      <w:r w:rsidRPr="0020481E">
        <w:rPr>
          <w:rFonts w:ascii="Arial" w:hAnsi="Arial" w:cs="Arial"/>
          <w:b/>
          <w:sz w:val="24"/>
        </w:rPr>
        <w:t xml:space="preserve">Who is this </w:t>
      </w:r>
      <w:r w:rsidR="007218E4">
        <w:rPr>
          <w:rFonts w:ascii="Arial" w:hAnsi="Arial" w:cs="Arial"/>
          <w:b/>
          <w:sz w:val="24"/>
        </w:rPr>
        <w:t>bid</w:t>
      </w:r>
      <w:r w:rsidRPr="0020481E">
        <w:rPr>
          <w:rFonts w:ascii="Arial" w:hAnsi="Arial" w:cs="Arial"/>
          <w:b/>
          <w:sz w:val="24"/>
        </w:rPr>
        <w:t>ding guidance for?</w:t>
      </w:r>
    </w:p>
    <w:p w:rsidR="00834FCB" w:rsidRPr="0020481E" w:rsidRDefault="00834FCB" w:rsidP="007A7F08">
      <w:pPr>
        <w:tabs>
          <w:tab w:val="left" w:pos="-567"/>
        </w:tabs>
        <w:spacing w:after="120" w:line="276" w:lineRule="auto"/>
        <w:ind w:hanging="425"/>
        <w:rPr>
          <w:rFonts w:ascii="Arial" w:hAnsi="Arial" w:cs="Arial"/>
          <w:sz w:val="24"/>
        </w:rPr>
      </w:pPr>
      <w:r w:rsidRPr="0020481E">
        <w:rPr>
          <w:rFonts w:ascii="Arial" w:hAnsi="Arial" w:cs="Arial"/>
          <w:sz w:val="24"/>
        </w:rPr>
        <w:t xml:space="preserve">This document provides comprehensive </w:t>
      </w:r>
      <w:r w:rsidR="007218E4">
        <w:rPr>
          <w:rFonts w:ascii="Arial" w:hAnsi="Arial" w:cs="Arial"/>
          <w:sz w:val="24"/>
        </w:rPr>
        <w:t>bid</w:t>
      </w:r>
      <w:r w:rsidRPr="0020481E">
        <w:rPr>
          <w:rFonts w:ascii="Arial" w:hAnsi="Arial" w:cs="Arial"/>
          <w:sz w:val="24"/>
        </w:rPr>
        <w:t>ding guidance for:</w:t>
      </w:r>
    </w:p>
    <w:p w:rsidR="00834FCB" w:rsidRPr="0020481E" w:rsidRDefault="00834FCB" w:rsidP="00301611">
      <w:pPr>
        <w:numPr>
          <w:ilvl w:val="0"/>
          <w:numId w:val="5"/>
        </w:numPr>
        <w:tabs>
          <w:tab w:val="left" w:pos="-567"/>
        </w:tabs>
        <w:spacing w:line="276" w:lineRule="auto"/>
        <w:ind w:left="360" w:hanging="644"/>
        <w:rPr>
          <w:rFonts w:ascii="Arial" w:hAnsi="Arial" w:cs="Arial"/>
          <w:sz w:val="24"/>
        </w:rPr>
      </w:pPr>
      <w:r w:rsidRPr="0020481E">
        <w:rPr>
          <w:rFonts w:ascii="Arial" w:hAnsi="Arial" w:cs="Arial"/>
          <w:sz w:val="24"/>
        </w:rPr>
        <w:t>prospective implementers</w:t>
      </w:r>
      <w:r w:rsidR="00426EC0">
        <w:rPr>
          <w:rFonts w:ascii="Arial" w:hAnsi="Arial" w:cs="Arial"/>
          <w:sz w:val="24"/>
        </w:rPr>
        <w:t>; and</w:t>
      </w:r>
    </w:p>
    <w:p w:rsidR="00834FCB" w:rsidRPr="0020481E" w:rsidRDefault="00834FCB" w:rsidP="00301611">
      <w:pPr>
        <w:numPr>
          <w:ilvl w:val="0"/>
          <w:numId w:val="5"/>
        </w:numPr>
        <w:tabs>
          <w:tab w:val="left" w:pos="-567"/>
        </w:tabs>
        <w:spacing w:line="276" w:lineRule="auto"/>
        <w:ind w:left="360" w:hanging="644"/>
        <w:rPr>
          <w:rFonts w:ascii="Arial" w:hAnsi="Arial" w:cs="Arial"/>
          <w:sz w:val="24"/>
        </w:rPr>
      </w:pPr>
      <w:r w:rsidRPr="0020481E">
        <w:rPr>
          <w:rFonts w:ascii="Arial" w:hAnsi="Arial" w:cs="Arial"/>
          <w:sz w:val="24"/>
        </w:rPr>
        <w:t>project teams at British Embassies and High Commissions</w:t>
      </w:r>
      <w:r w:rsidR="00426EC0">
        <w:rPr>
          <w:rFonts w:ascii="Arial" w:hAnsi="Arial" w:cs="Arial"/>
          <w:sz w:val="24"/>
        </w:rPr>
        <w:t>.</w:t>
      </w:r>
    </w:p>
    <w:p w:rsidR="007A7F08" w:rsidRDefault="007A7F08" w:rsidP="007A7F08">
      <w:pPr>
        <w:tabs>
          <w:tab w:val="left" w:pos="-567"/>
        </w:tabs>
        <w:spacing w:after="120" w:line="276" w:lineRule="auto"/>
        <w:rPr>
          <w:rFonts w:ascii="Arial" w:hAnsi="Arial" w:cs="Arial"/>
          <w:sz w:val="24"/>
        </w:rPr>
      </w:pPr>
    </w:p>
    <w:p w:rsidR="00834FCB" w:rsidRPr="007A7F08" w:rsidRDefault="00834FCB" w:rsidP="007A7F08">
      <w:pPr>
        <w:tabs>
          <w:tab w:val="left" w:pos="-567"/>
        </w:tabs>
        <w:spacing w:after="120" w:line="276" w:lineRule="auto"/>
        <w:ind w:hanging="426"/>
        <w:rPr>
          <w:rFonts w:ascii="Arial" w:hAnsi="Arial" w:cs="Arial"/>
          <w:b/>
          <w:sz w:val="24"/>
        </w:rPr>
      </w:pPr>
      <w:r w:rsidRPr="007A7F08">
        <w:rPr>
          <w:rFonts w:ascii="Arial" w:hAnsi="Arial" w:cs="Arial"/>
          <w:b/>
          <w:sz w:val="24"/>
        </w:rPr>
        <w:t xml:space="preserve">Before </w:t>
      </w:r>
      <w:r w:rsidR="007218E4">
        <w:rPr>
          <w:rFonts w:ascii="Arial" w:hAnsi="Arial" w:cs="Arial"/>
          <w:b/>
          <w:sz w:val="24"/>
        </w:rPr>
        <w:t>bid</w:t>
      </w:r>
      <w:r w:rsidRPr="007A7F08">
        <w:rPr>
          <w:rFonts w:ascii="Arial" w:hAnsi="Arial" w:cs="Arial"/>
          <w:b/>
          <w:sz w:val="24"/>
        </w:rPr>
        <w:t>ding you should also familiarise yourself with:</w:t>
      </w:r>
    </w:p>
    <w:p w:rsidR="00834FCB" w:rsidRPr="0020481E" w:rsidRDefault="00426EC0" w:rsidP="00301611">
      <w:pPr>
        <w:numPr>
          <w:ilvl w:val="0"/>
          <w:numId w:val="5"/>
        </w:numPr>
        <w:tabs>
          <w:tab w:val="left" w:pos="-567"/>
        </w:tabs>
        <w:spacing w:line="276" w:lineRule="auto"/>
        <w:ind w:left="362" w:hanging="646"/>
        <w:rPr>
          <w:rFonts w:ascii="Arial" w:hAnsi="Arial" w:cs="Arial"/>
          <w:sz w:val="24"/>
        </w:rPr>
      </w:pPr>
      <w:r>
        <w:rPr>
          <w:rFonts w:ascii="Arial" w:hAnsi="Arial" w:cs="Arial"/>
          <w:sz w:val="24"/>
        </w:rPr>
        <w:t xml:space="preserve">the </w:t>
      </w:r>
      <w:r w:rsidR="00973E5D">
        <w:rPr>
          <w:rFonts w:ascii="Arial" w:hAnsi="Arial" w:cs="Arial"/>
          <w:sz w:val="24"/>
        </w:rPr>
        <w:t>20</w:t>
      </w:r>
      <w:r w:rsidR="00834FCB" w:rsidRPr="0020481E">
        <w:rPr>
          <w:rFonts w:ascii="Arial" w:hAnsi="Arial" w:cs="Arial"/>
          <w:sz w:val="24"/>
        </w:rPr>
        <w:t>15</w:t>
      </w:r>
      <w:r w:rsidR="00973E5D">
        <w:rPr>
          <w:rFonts w:ascii="Arial" w:hAnsi="Arial" w:cs="Arial"/>
          <w:sz w:val="24"/>
        </w:rPr>
        <w:t>-</w:t>
      </w:r>
      <w:r w:rsidR="00834FCB" w:rsidRPr="0020481E">
        <w:rPr>
          <w:rFonts w:ascii="Arial" w:hAnsi="Arial" w:cs="Arial"/>
          <w:sz w:val="24"/>
        </w:rPr>
        <w:t xml:space="preserve">16 HRDP </w:t>
      </w:r>
      <w:r w:rsidR="00571D88">
        <w:rPr>
          <w:rFonts w:ascii="Arial" w:hAnsi="Arial" w:cs="Arial"/>
          <w:sz w:val="24"/>
        </w:rPr>
        <w:t>s</w:t>
      </w:r>
      <w:r w:rsidR="00834FCB" w:rsidRPr="0020481E">
        <w:rPr>
          <w:rFonts w:ascii="Arial" w:hAnsi="Arial" w:cs="Arial"/>
          <w:sz w:val="24"/>
        </w:rPr>
        <w:t>trategy</w:t>
      </w:r>
      <w:r>
        <w:rPr>
          <w:rFonts w:ascii="Arial" w:hAnsi="Arial" w:cs="Arial"/>
          <w:sz w:val="24"/>
        </w:rPr>
        <w:t>;</w:t>
      </w:r>
    </w:p>
    <w:p w:rsidR="00834FCB" w:rsidRPr="0020481E" w:rsidRDefault="00990A2E" w:rsidP="00301611">
      <w:pPr>
        <w:numPr>
          <w:ilvl w:val="0"/>
          <w:numId w:val="5"/>
        </w:numPr>
        <w:tabs>
          <w:tab w:val="left" w:pos="-567"/>
        </w:tabs>
        <w:spacing w:line="276" w:lineRule="auto"/>
        <w:ind w:left="362" w:hanging="646"/>
        <w:rPr>
          <w:rFonts w:ascii="Arial" w:hAnsi="Arial" w:cs="Arial"/>
          <w:sz w:val="24"/>
        </w:rPr>
      </w:pPr>
      <w:r>
        <w:rPr>
          <w:rFonts w:ascii="Arial" w:hAnsi="Arial" w:cs="Arial"/>
          <w:sz w:val="24"/>
        </w:rPr>
        <w:t xml:space="preserve">the </w:t>
      </w:r>
      <w:r w:rsidR="009C6134">
        <w:rPr>
          <w:rFonts w:ascii="Arial" w:hAnsi="Arial" w:cs="Arial"/>
          <w:sz w:val="24"/>
        </w:rPr>
        <w:t xml:space="preserve">standard </w:t>
      </w:r>
      <w:r>
        <w:rPr>
          <w:rFonts w:ascii="Arial" w:hAnsi="Arial" w:cs="Arial"/>
          <w:sz w:val="24"/>
        </w:rPr>
        <w:t>grant contract</w:t>
      </w:r>
      <w:r w:rsidR="00426EC0">
        <w:rPr>
          <w:rFonts w:ascii="Arial" w:hAnsi="Arial" w:cs="Arial"/>
          <w:sz w:val="24"/>
        </w:rPr>
        <w:t>;</w:t>
      </w:r>
      <w:r w:rsidR="009C6134">
        <w:rPr>
          <w:rFonts w:ascii="Arial" w:hAnsi="Arial" w:cs="Arial"/>
          <w:sz w:val="24"/>
        </w:rPr>
        <w:t xml:space="preserve"> and</w:t>
      </w:r>
    </w:p>
    <w:p w:rsidR="00834FCB" w:rsidRPr="0020481E" w:rsidRDefault="00426EC0" w:rsidP="00301611">
      <w:pPr>
        <w:numPr>
          <w:ilvl w:val="0"/>
          <w:numId w:val="5"/>
        </w:numPr>
        <w:tabs>
          <w:tab w:val="left" w:pos="-567"/>
        </w:tabs>
        <w:spacing w:line="276" w:lineRule="auto"/>
        <w:ind w:left="362" w:hanging="646"/>
        <w:rPr>
          <w:rFonts w:ascii="Arial" w:hAnsi="Arial" w:cs="Arial"/>
          <w:sz w:val="24"/>
        </w:rPr>
      </w:pPr>
      <w:r>
        <w:rPr>
          <w:rFonts w:ascii="Arial" w:hAnsi="Arial" w:cs="Arial"/>
          <w:sz w:val="24"/>
        </w:rPr>
        <w:t>t</w:t>
      </w:r>
      <w:r w:rsidR="00834FCB" w:rsidRPr="0020481E">
        <w:rPr>
          <w:rFonts w:ascii="Arial" w:hAnsi="Arial" w:cs="Arial"/>
          <w:sz w:val="24"/>
        </w:rPr>
        <w:t xml:space="preserve">he </w:t>
      </w:r>
      <w:r w:rsidR="00571D88">
        <w:rPr>
          <w:rFonts w:ascii="Arial" w:hAnsi="Arial" w:cs="Arial"/>
          <w:sz w:val="24"/>
        </w:rPr>
        <w:t>p</w:t>
      </w:r>
      <w:r w:rsidR="00990A2E">
        <w:rPr>
          <w:rFonts w:ascii="Arial" w:hAnsi="Arial" w:cs="Arial"/>
          <w:sz w:val="24"/>
        </w:rPr>
        <w:t>roject</w:t>
      </w:r>
      <w:r w:rsidR="007D61A3">
        <w:rPr>
          <w:rFonts w:ascii="Arial" w:hAnsi="Arial" w:cs="Arial"/>
          <w:sz w:val="24"/>
        </w:rPr>
        <w:t xml:space="preserve"> </w:t>
      </w:r>
      <w:r w:rsidR="00571D88">
        <w:rPr>
          <w:rFonts w:ascii="Arial" w:hAnsi="Arial" w:cs="Arial"/>
          <w:sz w:val="24"/>
        </w:rPr>
        <w:t>c</w:t>
      </w:r>
      <w:r w:rsidR="00834FCB" w:rsidRPr="0020481E">
        <w:rPr>
          <w:rFonts w:ascii="Arial" w:hAnsi="Arial" w:cs="Arial"/>
          <w:sz w:val="24"/>
        </w:rPr>
        <w:t xml:space="preserve">oncept </w:t>
      </w:r>
      <w:r w:rsidR="00571D88">
        <w:rPr>
          <w:rFonts w:ascii="Arial" w:hAnsi="Arial" w:cs="Arial"/>
          <w:sz w:val="24"/>
        </w:rPr>
        <w:t>n</w:t>
      </w:r>
      <w:r w:rsidR="00990A2E">
        <w:rPr>
          <w:rFonts w:ascii="Arial" w:hAnsi="Arial" w:cs="Arial"/>
          <w:sz w:val="24"/>
        </w:rPr>
        <w:t>ote</w:t>
      </w:r>
      <w:r w:rsidR="009C6134">
        <w:rPr>
          <w:rFonts w:ascii="Arial" w:hAnsi="Arial" w:cs="Arial"/>
          <w:sz w:val="24"/>
        </w:rPr>
        <w:t xml:space="preserve"> form.</w:t>
      </w:r>
    </w:p>
    <w:p w:rsidR="00834FCB" w:rsidRPr="0020481E" w:rsidRDefault="00834FCB" w:rsidP="007A7F08">
      <w:pPr>
        <w:spacing w:line="276" w:lineRule="auto"/>
        <w:rPr>
          <w:rFonts w:ascii="Arial" w:hAnsi="Arial" w:cs="Arial"/>
          <w:b/>
          <w:sz w:val="24"/>
        </w:rPr>
      </w:pPr>
    </w:p>
    <w:p w:rsidR="007A7F08" w:rsidRDefault="007A7F08" w:rsidP="00990A2E">
      <w:pPr>
        <w:spacing w:line="276" w:lineRule="auto"/>
        <w:rPr>
          <w:rFonts w:ascii="Arial" w:hAnsi="Arial" w:cs="Arial"/>
          <w:b/>
          <w:sz w:val="24"/>
        </w:rPr>
      </w:pPr>
    </w:p>
    <w:p w:rsidR="007D61A3" w:rsidRDefault="00834FCB" w:rsidP="007D61A3">
      <w:pPr>
        <w:spacing w:line="276" w:lineRule="auto"/>
        <w:ind w:left="-426"/>
        <w:rPr>
          <w:rFonts w:ascii="Arial" w:hAnsi="Arial" w:cs="Arial"/>
          <w:sz w:val="24"/>
        </w:rPr>
      </w:pPr>
      <w:r w:rsidRPr="00040372">
        <w:rPr>
          <w:rFonts w:ascii="Arial" w:hAnsi="Arial" w:cs="Arial"/>
          <w:sz w:val="24"/>
        </w:rPr>
        <w:t xml:space="preserve">Please read all guidance and ensure that project proposals are designed and submitted in accordance with the guidance. Proposals that do not meet the criteria and </w:t>
      </w:r>
      <w:r w:rsidR="008E40D7">
        <w:rPr>
          <w:rFonts w:ascii="Arial" w:hAnsi="Arial" w:cs="Arial"/>
          <w:sz w:val="24"/>
        </w:rPr>
        <w:t xml:space="preserve">follow the </w:t>
      </w:r>
      <w:r w:rsidRPr="00040372">
        <w:rPr>
          <w:rFonts w:ascii="Arial" w:hAnsi="Arial" w:cs="Arial"/>
          <w:sz w:val="24"/>
        </w:rPr>
        <w:t>guidance will be rejected.</w:t>
      </w:r>
    </w:p>
    <w:p w:rsidR="007D61A3" w:rsidRDefault="007D61A3" w:rsidP="007D61A3">
      <w:pPr>
        <w:spacing w:line="276" w:lineRule="auto"/>
        <w:rPr>
          <w:rFonts w:ascii="Arial" w:hAnsi="Arial" w:cs="Arial"/>
          <w:b/>
          <w:sz w:val="28"/>
        </w:rPr>
      </w:pPr>
    </w:p>
    <w:p w:rsidR="007D61A3" w:rsidRPr="007D61A3" w:rsidRDefault="007D61A3" w:rsidP="007D61A3">
      <w:pPr>
        <w:spacing w:line="276" w:lineRule="auto"/>
        <w:ind w:left="-426"/>
        <w:rPr>
          <w:rFonts w:ascii="Arial" w:hAnsi="Arial" w:cs="Arial"/>
          <w:b/>
          <w:sz w:val="24"/>
        </w:rPr>
      </w:pPr>
    </w:p>
    <w:p w:rsidR="00040372" w:rsidRPr="007D61A3" w:rsidRDefault="00040372" w:rsidP="007D61A3">
      <w:pPr>
        <w:spacing w:line="276" w:lineRule="auto"/>
        <w:ind w:left="-426"/>
        <w:rPr>
          <w:rFonts w:ascii="Arial" w:hAnsi="Arial" w:cs="Arial"/>
          <w:b/>
          <w:sz w:val="24"/>
        </w:rPr>
      </w:pPr>
      <w:r w:rsidRPr="007D61A3">
        <w:rPr>
          <w:rFonts w:ascii="Arial" w:hAnsi="Arial" w:cs="Arial"/>
          <w:b/>
          <w:sz w:val="24"/>
        </w:rPr>
        <w:t>Please send any questions, comments or suggestions to</w:t>
      </w:r>
      <w:r w:rsidR="00571D88">
        <w:rPr>
          <w:rFonts w:ascii="Arial" w:hAnsi="Arial" w:cs="Arial"/>
          <w:b/>
          <w:sz w:val="24"/>
        </w:rPr>
        <w:t>:</w:t>
      </w:r>
      <w:r w:rsidR="007D61A3" w:rsidRPr="007D61A3">
        <w:rPr>
          <w:rFonts w:ascii="Arial" w:hAnsi="Arial" w:cs="Arial"/>
          <w:b/>
          <w:sz w:val="24"/>
        </w:rPr>
        <w:t xml:space="preserve"> </w:t>
      </w:r>
      <w:hyperlink r:id="rId9" w:history="1">
        <w:r w:rsidR="007D61A3" w:rsidRPr="007D61A3">
          <w:rPr>
            <w:rStyle w:val="Hyperlink"/>
            <w:rFonts w:ascii="Arial" w:hAnsi="Arial" w:cs="Arial"/>
            <w:b/>
            <w:sz w:val="24"/>
          </w:rPr>
          <w:t>HRD.Programme@fco.gov.uk</w:t>
        </w:r>
      </w:hyperlink>
      <w:r w:rsidR="007D61A3" w:rsidRPr="007D61A3">
        <w:rPr>
          <w:rFonts w:ascii="Arial" w:hAnsi="Arial" w:cs="Arial"/>
          <w:b/>
          <w:sz w:val="24"/>
        </w:rPr>
        <w:t xml:space="preserve"> </w:t>
      </w:r>
    </w:p>
    <w:p w:rsidR="00040372" w:rsidRPr="0020481E" w:rsidRDefault="00040372" w:rsidP="007D61A3">
      <w:pPr>
        <w:spacing w:line="276" w:lineRule="auto"/>
        <w:ind w:left="-426"/>
        <w:rPr>
          <w:rFonts w:ascii="Arial" w:hAnsi="Arial" w:cs="Arial"/>
          <w:b/>
          <w:sz w:val="24"/>
        </w:rPr>
      </w:pPr>
    </w:p>
    <w:p w:rsidR="00834FCB" w:rsidRDefault="00834FCB"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20481E" w:rsidRDefault="00FE16A6" w:rsidP="007A7F08">
      <w:pPr>
        <w:pStyle w:val="Heading2"/>
        <w:spacing w:before="240" w:after="60" w:line="276" w:lineRule="auto"/>
        <w:ind w:left="-426"/>
        <w:jc w:val="left"/>
        <w:rPr>
          <w:rFonts w:ascii="Arial" w:hAnsi="Arial" w:cs="Arial"/>
          <w:sz w:val="28"/>
        </w:rPr>
      </w:pPr>
      <w:bookmarkStart w:id="2" w:name="_WHAT_YOU_NEED"/>
      <w:bookmarkEnd w:id="2"/>
      <w:r>
        <w:rPr>
          <w:rFonts w:ascii="Arial" w:hAnsi="Arial" w:cs="Arial"/>
        </w:rPr>
        <w:br w:type="page"/>
      </w:r>
      <w:r w:rsidR="0020481E">
        <w:rPr>
          <w:rFonts w:ascii="Arial" w:hAnsi="Arial" w:cs="Arial"/>
          <w:sz w:val="28"/>
        </w:rPr>
        <w:lastRenderedPageBreak/>
        <w:t>WHAT YOU NEED TO KNOW</w:t>
      </w:r>
    </w:p>
    <w:p w:rsidR="0020481E" w:rsidRPr="009C6134" w:rsidRDefault="0020481E" w:rsidP="007A7F08">
      <w:pPr>
        <w:spacing w:line="276" w:lineRule="auto"/>
        <w:ind w:left="-426"/>
        <w:rPr>
          <w:rFonts w:ascii="Arial" w:hAnsi="Arial" w:cs="Arial"/>
          <w:b/>
          <w:sz w:val="20"/>
        </w:rPr>
      </w:pPr>
    </w:p>
    <w:p w:rsidR="0020481E" w:rsidRPr="00C42077" w:rsidRDefault="0020481E" w:rsidP="007A7F08">
      <w:pPr>
        <w:spacing w:after="120" w:line="276" w:lineRule="auto"/>
        <w:ind w:left="-425"/>
        <w:rPr>
          <w:rFonts w:ascii="Arial" w:hAnsi="Arial" w:cs="Arial"/>
          <w:b/>
          <w:sz w:val="24"/>
        </w:rPr>
      </w:pPr>
      <w:r w:rsidRPr="00C42077">
        <w:rPr>
          <w:rFonts w:ascii="Arial" w:hAnsi="Arial" w:cs="Arial"/>
          <w:b/>
          <w:sz w:val="24"/>
        </w:rPr>
        <w:t>Funding available</w:t>
      </w:r>
    </w:p>
    <w:p w:rsidR="00040372" w:rsidRDefault="0020481E" w:rsidP="007A7F08">
      <w:pPr>
        <w:spacing w:after="120" w:line="276" w:lineRule="auto"/>
        <w:ind w:left="-425"/>
        <w:rPr>
          <w:rFonts w:ascii="Arial" w:hAnsi="Arial" w:cs="Arial"/>
          <w:sz w:val="24"/>
        </w:rPr>
      </w:pPr>
      <w:r w:rsidRPr="00C42077">
        <w:rPr>
          <w:rFonts w:ascii="Arial" w:hAnsi="Arial" w:cs="Arial"/>
          <w:sz w:val="24"/>
        </w:rPr>
        <w:t xml:space="preserve">The HRDP will </w:t>
      </w:r>
      <w:r w:rsidR="007218E4">
        <w:rPr>
          <w:rFonts w:ascii="Arial" w:hAnsi="Arial" w:cs="Arial"/>
          <w:sz w:val="24"/>
        </w:rPr>
        <w:t>have approximately</w:t>
      </w:r>
      <w:r w:rsidRPr="00C42077">
        <w:rPr>
          <w:rFonts w:ascii="Arial" w:hAnsi="Arial" w:cs="Arial"/>
          <w:sz w:val="24"/>
        </w:rPr>
        <w:t xml:space="preserve"> </w:t>
      </w:r>
      <w:r w:rsidRPr="00040372">
        <w:rPr>
          <w:rFonts w:ascii="Arial" w:hAnsi="Arial" w:cs="Arial"/>
          <w:b/>
          <w:sz w:val="24"/>
        </w:rPr>
        <w:t>£5.5</w:t>
      </w:r>
      <w:r w:rsidR="00571D88">
        <w:rPr>
          <w:rFonts w:ascii="Arial" w:hAnsi="Arial" w:cs="Arial"/>
          <w:b/>
          <w:sz w:val="24"/>
        </w:rPr>
        <w:t xml:space="preserve"> </w:t>
      </w:r>
      <w:r w:rsidRPr="00040372">
        <w:rPr>
          <w:rFonts w:ascii="Arial" w:hAnsi="Arial" w:cs="Arial"/>
          <w:b/>
          <w:sz w:val="24"/>
        </w:rPr>
        <w:t>m</w:t>
      </w:r>
      <w:r w:rsidR="007218E4" w:rsidRPr="00040372">
        <w:rPr>
          <w:rFonts w:ascii="Arial" w:hAnsi="Arial" w:cs="Arial"/>
          <w:b/>
          <w:sz w:val="24"/>
        </w:rPr>
        <w:t>illion</w:t>
      </w:r>
      <w:r w:rsidRPr="00040372">
        <w:rPr>
          <w:rFonts w:ascii="Arial" w:hAnsi="Arial" w:cs="Arial"/>
          <w:sz w:val="24"/>
        </w:rPr>
        <w:t xml:space="preserve"> of funding available for </w:t>
      </w:r>
      <w:r w:rsidR="00973E5D">
        <w:rPr>
          <w:rFonts w:ascii="Arial" w:hAnsi="Arial" w:cs="Arial"/>
          <w:sz w:val="24"/>
        </w:rPr>
        <w:t xml:space="preserve">the </w:t>
      </w:r>
      <w:r w:rsidR="00571D88">
        <w:rPr>
          <w:rFonts w:ascii="Arial" w:hAnsi="Arial" w:cs="Arial"/>
          <w:sz w:val="24"/>
        </w:rPr>
        <w:t>f</w:t>
      </w:r>
      <w:r w:rsidR="00973E5D">
        <w:rPr>
          <w:rFonts w:ascii="Arial" w:hAnsi="Arial" w:cs="Arial"/>
          <w:sz w:val="24"/>
        </w:rPr>
        <w:t xml:space="preserve">inancial </w:t>
      </w:r>
      <w:r w:rsidR="00571D88">
        <w:rPr>
          <w:rFonts w:ascii="Arial" w:hAnsi="Arial" w:cs="Arial"/>
          <w:sz w:val="24"/>
        </w:rPr>
        <w:t>y</w:t>
      </w:r>
      <w:r w:rsidR="00973E5D">
        <w:rPr>
          <w:rFonts w:ascii="Arial" w:hAnsi="Arial" w:cs="Arial"/>
          <w:sz w:val="24"/>
        </w:rPr>
        <w:t>ear 20</w:t>
      </w:r>
      <w:r w:rsidRPr="00040372">
        <w:rPr>
          <w:rFonts w:ascii="Arial" w:hAnsi="Arial" w:cs="Arial"/>
          <w:sz w:val="24"/>
        </w:rPr>
        <w:t>15</w:t>
      </w:r>
      <w:r w:rsidR="00973E5D">
        <w:rPr>
          <w:rFonts w:ascii="Arial" w:hAnsi="Arial" w:cs="Arial"/>
          <w:sz w:val="24"/>
        </w:rPr>
        <w:t>-</w:t>
      </w:r>
      <w:r w:rsidRPr="00040372">
        <w:rPr>
          <w:rFonts w:ascii="Arial" w:hAnsi="Arial" w:cs="Arial"/>
          <w:sz w:val="24"/>
        </w:rPr>
        <w:t>16</w:t>
      </w:r>
      <w:r w:rsidRPr="00C42077">
        <w:rPr>
          <w:rFonts w:ascii="Arial" w:hAnsi="Arial" w:cs="Arial"/>
          <w:sz w:val="24"/>
        </w:rPr>
        <w:t xml:space="preserve">.  </w:t>
      </w:r>
    </w:p>
    <w:p w:rsidR="0020481E" w:rsidRPr="00C42077" w:rsidRDefault="0020481E" w:rsidP="007A7F08">
      <w:pPr>
        <w:spacing w:after="120" w:line="276" w:lineRule="auto"/>
        <w:ind w:left="-425"/>
        <w:rPr>
          <w:rFonts w:ascii="Arial" w:hAnsi="Arial" w:cs="Arial"/>
          <w:sz w:val="24"/>
        </w:rPr>
      </w:pPr>
      <w:r w:rsidRPr="00C42077">
        <w:rPr>
          <w:rFonts w:ascii="Arial" w:hAnsi="Arial" w:cs="Arial"/>
          <w:sz w:val="24"/>
        </w:rPr>
        <w:t xml:space="preserve">The HRDP team </w:t>
      </w:r>
      <w:r w:rsidR="007A7F08" w:rsidRPr="00C42077">
        <w:rPr>
          <w:rFonts w:ascii="Arial" w:hAnsi="Arial" w:cs="Arial"/>
          <w:sz w:val="24"/>
        </w:rPr>
        <w:t xml:space="preserve">will allocate approximately </w:t>
      </w:r>
      <w:r w:rsidR="007A7F08" w:rsidRPr="00040372">
        <w:rPr>
          <w:rFonts w:ascii="Arial" w:hAnsi="Arial" w:cs="Arial"/>
          <w:sz w:val="24"/>
          <w:u w:val="single"/>
        </w:rPr>
        <w:t>£1.6</w:t>
      </w:r>
      <w:r w:rsidR="00571D88">
        <w:rPr>
          <w:rFonts w:ascii="Arial" w:hAnsi="Arial" w:cs="Arial"/>
          <w:sz w:val="24"/>
          <w:u w:val="single"/>
        </w:rPr>
        <w:t xml:space="preserve"> </w:t>
      </w:r>
      <w:r w:rsidRPr="00040372">
        <w:rPr>
          <w:rFonts w:ascii="Arial" w:hAnsi="Arial" w:cs="Arial"/>
          <w:sz w:val="24"/>
          <w:u w:val="single"/>
        </w:rPr>
        <w:t>m</w:t>
      </w:r>
      <w:r w:rsidR="00571D88">
        <w:rPr>
          <w:rFonts w:ascii="Arial" w:hAnsi="Arial" w:cs="Arial"/>
          <w:sz w:val="24"/>
          <w:u w:val="single"/>
        </w:rPr>
        <w:t>illion</w:t>
      </w:r>
      <w:r w:rsidRPr="00040372">
        <w:rPr>
          <w:rFonts w:ascii="Arial" w:hAnsi="Arial" w:cs="Arial"/>
          <w:sz w:val="24"/>
          <w:u w:val="single"/>
        </w:rPr>
        <w:t xml:space="preserve"> of this </w:t>
      </w:r>
      <w:r w:rsidR="008E40D7">
        <w:rPr>
          <w:rFonts w:ascii="Arial" w:hAnsi="Arial" w:cs="Arial"/>
          <w:sz w:val="24"/>
          <w:u w:val="single"/>
        </w:rPr>
        <w:t>to</w:t>
      </w:r>
      <w:r w:rsidRPr="00040372">
        <w:rPr>
          <w:rFonts w:ascii="Arial" w:hAnsi="Arial" w:cs="Arial"/>
          <w:sz w:val="24"/>
          <w:u w:val="single"/>
        </w:rPr>
        <w:t xml:space="preserve"> projects aligned to the Preventing Sexual Violence in Conflict </w:t>
      </w:r>
      <w:r w:rsidR="001F52FC" w:rsidRPr="00040372">
        <w:rPr>
          <w:rFonts w:ascii="Arial" w:hAnsi="Arial" w:cs="Arial"/>
          <w:sz w:val="24"/>
          <w:u w:val="single"/>
        </w:rPr>
        <w:t>Initiative</w:t>
      </w:r>
      <w:r w:rsidRPr="00040372">
        <w:rPr>
          <w:rFonts w:ascii="Arial" w:hAnsi="Arial" w:cs="Arial"/>
          <w:sz w:val="24"/>
          <w:u w:val="single"/>
        </w:rPr>
        <w:t xml:space="preserve"> (PSVI)</w:t>
      </w:r>
      <w:r w:rsidR="00040372" w:rsidRPr="00040372">
        <w:rPr>
          <w:rFonts w:ascii="Arial" w:hAnsi="Arial" w:cs="Arial"/>
          <w:sz w:val="24"/>
          <w:u w:val="single"/>
        </w:rPr>
        <w:t>.</w:t>
      </w:r>
      <w:r w:rsidR="00040372" w:rsidRPr="009C6134">
        <w:rPr>
          <w:rFonts w:ascii="Arial" w:hAnsi="Arial" w:cs="Arial"/>
          <w:sz w:val="24"/>
        </w:rPr>
        <w:t xml:space="preserve">  This </w:t>
      </w:r>
      <w:r w:rsidR="00040372">
        <w:rPr>
          <w:rFonts w:ascii="Arial" w:hAnsi="Arial" w:cs="Arial"/>
          <w:sz w:val="24"/>
        </w:rPr>
        <w:t xml:space="preserve">will complete the 2013 </w:t>
      </w:r>
      <w:r w:rsidR="00040372" w:rsidRPr="00040372">
        <w:rPr>
          <w:rFonts w:ascii="Arial" w:hAnsi="Arial" w:cs="Arial"/>
          <w:sz w:val="24"/>
        </w:rPr>
        <w:t xml:space="preserve">G8 Declaration </w:t>
      </w:r>
      <w:r w:rsidR="00040372">
        <w:rPr>
          <w:rFonts w:ascii="Arial" w:hAnsi="Arial" w:cs="Arial"/>
          <w:sz w:val="24"/>
        </w:rPr>
        <w:t xml:space="preserve">commitment by the </w:t>
      </w:r>
      <w:r w:rsidR="00040372" w:rsidRPr="00040372">
        <w:rPr>
          <w:rFonts w:ascii="Arial" w:hAnsi="Arial" w:cs="Arial"/>
          <w:sz w:val="24"/>
        </w:rPr>
        <w:t xml:space="preserve">former Foreign Secretary to spend £5 million on PSVI projects </w:t>
      </w:r>
      <w:r w:rsidR="00C10722" w:rsidRPr="00040372">
        <w:rPr>
          <w:rFonts w:ascii="Arial" w:hAnsi="Arial" w:cs="Arial"/>
          <w:sz w:val="24"/>
        </w:rPr>
        <w:t>through</w:t>
      </w:r>
      <w:r w:rsidR="00040372" w:rsidRPr="00040372">
        <w:rPr>
          <w:rFonts w:ascii="Arial" w:hAnsi="Arial" w:cs="Arial"/>
          <w:sz w:val="24"/>
        </w:rPr>
        <w:t xml:space="preserve"> the </w:t>
      </w:r>
      <w:r w:rsidR="009A75AA">
        <w:rPr>
          <w:rFonts w:ascii="Arial" w:hAnsi="Arial" w:cs="Arial"/>
          <w:sz w:val="24"/>
        </w:rPr>
        <w:t>HRDP</w:t>
      </w:r>
      <w:r w:rsidR="00990A2E">
        <w:rPr>
          <w:rFonts w:ascii="Arial" w:hAnsi="Arial" w:cs="Arial"/>
          <w:sz w:val="24"/>
        </w:rPr>
        <w:t xml:space="preserve"> over three years.</w:t>
      </w:r>
      <w:r w:rsidR="00040372">
        <w:rPr>
          <w:rFonts w:ascii="Arial" w:hAnsi="Arial" w:cs="Arial"/>
          <w:sz w:val="24"/>
        </w:rPr>
        <w:t xml:space="preserve"> The remainder of the fund will be </w:t>
      </w:r>
      <w:r w:rsidR="00973E5D">
        <w:rPr>
          <w:rFonts w:ascii="Arial" w:hAnsi="Arial" w:cs="Arial"/>
          <w:sz w:val="24"/>
        </w:rPr>
        <w:t xml:space="preserve">allocated </w:t>
      </w:r>
      <w:r w:rsidR="00040372">
        <w:rPr>
          <w:rFonts w:ascii="Arial" w:hAnsi="Arial" w:cs="Arial"/>
          <w:sz w:val="24"/>
        </w:rPr>
        <w:t xml:space="preserve">across </w:t>
      </w:r>
      <w:r w:rsidR="00571D88">
        <w:rPr>
          <w:rFonts w:ascii="Arial" w:hAnsi="Arial" w:cs="Arial"/>
          <w:sz w:val="24"/>
        </w:rPr>
        <w:t>the</w:t>
      </w:r>
      <w:r w:rsidR="00040372">
        <w:rPr>
          <w:rFonts w:ascii="Arial" w:hAnsi="Arial" w:cs="Arial"/>
          <w:sz w:val="24"/>
        </w:rPr>
        <w:t xml:space="preserve"> other seven priority areas.</w:t>
      </w:r>
    </w:p>
    <w:p w:rsidR="00475614" w:rsidRPr="00C42077" w:rsidRDefault="00A5677C" w:rsidP="009A75AA">
      <w:pPr>
        <w:spacing w:after="240" w:line="276" w:lineRule="auto"/>
        <w:ind w:left="-425"/>
        <w:rPr>
          <w:rFonts w:ascii="Arial" w:hAnsi="Arial" w:cs="Arial"/>
          <w:sz w:val="24"/>
        </w:rPr>
      </w:pPr>
      <w:r w:rsidRPr="00C42077">
        <w:rPr>
          <w:rFonts w:ascii="Arial" w:hAnsi="Arial" w:cs="Arial"/>
          <w:sz w:val="24"/>
        </w:rPr>
        <w:t xml:space="preserve">HRDP will fund projects </w:t>
      </w:r>
      <w:r w:rsidRPr="00C42077">
        <w:rPr>
          <w:rFonts w:ascii="Arial" w:hAnsi="Arial" w:cs="Arial"/>
          <w:sz w:val="24"/>
          <w:u w:val="single"/>
        </w:rPr>
        <w:t xml:space="preserve">up to </w:t>
      </w:r>
      <w:r w:rsidR="00973E5D">
        <w:rPr>
          <w:rFonts w:ascii="Arial" w:hAnsi="Arial" w:cs="Arial"/>
          <w:sz w:val="24"/>
          <w:u w:val="single"/>
        </w:rPr>
        <w:t>the</w:t>
      </w:r>
      <w:r w:rsidRPr="00C42077">
        <w:rPr>
          <w:rFonts w:ascii="Arial" w:hAnsi="Arial" w:cs="Arial"/>
          <w:sz w:val="24"/>
          <w:u w:val="single"/>
        </w:rPr>
        <w:t xml:space="preserve"> value of £200,000</w:t>
      </w:r>
      <w:r w:rsidRPr="00C42077">
        <w:rPr>
          <w:rFonts w:ascii="Arial" w:hAnsi="Arial" w:cs="Arial"/>
          <w:sz w:val="24"/>
        </w:rPr>
        <w:t>.  Projects in excess of th</w:t>
      </w:r>
      <w:r w:rsidR="00973E5D">
        <w:rPr>
          <w:rFonts w:ascii="Arial" w:hAnsi="Arial" w:cs="Arial"/>
          <w:sz w:val="24"/>
        </w:rPr>
        <w:t>is</w:t>
      </w:r>
      <w:r w:rsidRPr="00C42077">
        <w:rPr>
          <w:rFonts w:ascii="Arial" w:hAnsi="Arial" w:cs="Arial"/>
          <w:sz w:val="24"/>
        </w:rPr>
        <w:t xml:space="preserve"> amount may be considered exceptionally</w:t>
      </w:r>
      <w:r w:rsidR="009A75AA">
        <w:rPr>
          <w:rFonts w:ascii="Arial" w:hAnsi="Arial" w:cs="Arial"/>
          <w:sz w:val="24"/>
        </w:rPr>
        <w:t xml:space="preserve"> after consultation with the </w:t>
      </w:r>
      <w:r w:rsidR="00E13FF4" w:rsidRPr="00990A2E">
        <w:rPr>
          <w:rFonts w:ascii="Arial" w:hAnsi="Arial" w:cs="Arial"/>
          <w:sz w:val="24"/>
        </w:rPr>
        <w:t>HRDP Team</w:t>
      </w:r>
      <w:r w:rsidR="009A75AA">
        <w:rPr>
          <w:rFonts w:ascii="Arial" w:hAnsi="Arial" w:cs="Arial"/>
          <w:sz w:val="24"/>
        </w:rPr>
        <w:t>.</w:t>
      </w:r>
    </w:p>
    <w:p w:rsidR="00040372" w:rsidRDefault="00040372" w:rsidP="009A75AA">
      <w:pPr>
        <w:pStyle w:val="Heading2"/>
        <w:spacing w:after="120" w:line="276" w:lineRule="auto"/>
        <w:ind w:left="-425"/>
        <w:jc w:val="left"/>
        <w:rPr>
          <w:rFonts w:ascii="Arial" w:hAnsi="Arial" w:cs="Arial"/>
        </w:rPr>
      </w:pPr>
      <w:r>
        <w:rPr>
          <w:rFonts w:ascii="Arial" w:hAnsi="Arial" w:cs="Arial"/>
        </w:rPr>
        <w:t>Them</w:t>
      </w:r>
      <w:r w:rsidRPr="00040372">
        <w:rPr>
          <w:rFonts w:ascii="Arial" w:hAnsi="Arial" w:cs="Arial"/>
        </w:rPr>
        <w:t>atic Priorities</w:t>
      </w:r>
    </w:p>
    <w:p w:rsidR="00040372" w:rsidRDefault="00040372" w:rsidP="009A75AA">
      <w:pPr>
        <w:spacing w:after="240" w:line="276" w:lineRule="auto"/>
        <w:ind w:left="-425"/>
        <w:rPr>
          <w:rFonts w:ascii="Arial" w:hAnsi="Arial" w:cs="Arial"/>
          <w:sz w:val="24"/>
        </w:rPr>
      </w:pPr>
      <w:r w:rsidRPr="00040372">
        <w:rPr>
          <w:rFonts w:ascii="Arial" w:hAnsi="Arial" w:cs="Arial"/>
          <w:sz w:val="24"/>
        </w:rPr>
        <w:t>By funding human rights projects across eight thematic priorities, the HRDP targets areas that are important to us and where we consider we</w:t>
      </w:r>
      <w:r w:rsidR="009C6134">
        <w:rPr>
          <w:rFonts w:ascii="Arial" w:hAnsi="Arial" w:cs="Arial"/>
          <w:sz w:val="24"/>
        </w:rPr>
        <w:t xml:space="preserve"> can make the greatest impact.  Go to</w:t>
      </w:r>
      <w:r w:rsidR="008E40D7">
        <w:rPr>
          <w:rFonts w:ascii="Arial" w:hAnsi="Arial" w:cs="Arial"/>
          <w:sz w:val="24"/>
        </w:rPr>
        <w:t xml:space="preserve"> the</w:t>
      </w:r>
      <w:r w:rsidRPr="00040372">
        <w:rPr>
          <w:rFonts w:ascii="Arial" w:hAnsi="Arial" w:cs="Arial"/>
          <w:sz w:val="24"/>
        </w:rPr>
        <w:t xml:space="preserve"> </w:t>
      </w:r>
      <w:hyperlink w:anchor="_DETAILED_THEMATIC_BIDDING" w:history="1">
        <w:r w:rsidRPr="00040372">
          <w:rPr>
            <w:rStyle w:val="Hyperlink"/>
            <w:rFonts w:ascii="Arial" w:hAnsi="Arial" w:cs="Arial"/>
            <w:sz w:val="24"/>
          </w:rPr>
          <w:t>detailed thematic bidding guidance</w:t>
        </w:r>
      </w:hyperlink>
      <w:r w:rsidR="009C6134">
        <w:rPr>
          <w:rFonts w:ascii="Arial" w:hAnsi="Arial" w:cs="Arial"/>
          <w:sz w:val="24"/>
        </w:rPr>
        <w:t xml:space="preserve"> f</w:t>
      </w:r>
      <w:r w:rsidR="009C6134" w:rsidRPr="00040372">
        <w:rPr>
          <w:rFonts w:ascii="Arial" w:hAnsi="Arial" w:cs="Arial"/>
          <w:sz w:val="24"/>
        </w:rPr>
        <w:t>or more information</w:t>
      </w:r>
      <w:r w:rsidR="009C6134">
        <w:rPr>
          <w:rFonts w:ascii="Arial" w:hAnsi="Arial" w:cs="Arial"/>
          <w:sz w:val="24"/>
        </w:rPr>
        <w:t>.</w:t>
      </w:r>
    </w:p>
    <w:p w:rsidR="00622A4A" w:rsidRPr="00040372" w:rsidRDefault="0020481E" w:rsidP="009A75AA">
      <w:pPr>
        <w:spacing w:after="120" w:line="276" w:lineRule="auto"/>
        <w:ind w:left="-425"/>
        <w:rPr>
          <w:rFonts w:ascii="Arial" w:hAnsi="Arial" w:cs="Arial"/>
          <w:sz w:val="24"/>
        </w:rPr>
      </w:pPr>
      <w:r w:rsidRPr="00C42077">
        <w:rPr>
          <w:rFonts w:ascii="Arial" w:hAnsi="Arial" w:cs="Arial"/>
          <w:b/>
          <w:sz w:val="24"/>
        </w:rPr>
        <w:t xml:space="preserve">Priority Countries </w:t>
      </w:r>
    </w:p>
    <w:p w:rsidR="00622A4A" w:rsidRPr="00C42077" w:rsidRDefault="00622A4A" w:rsidP="009A75AA">
      <w:pPr>
        <w:spacing w:after="120" w:line="276" w:lineRule="auto"/>
        <w:ind w:left="-425"/>
        <w:rPr>
          <w:rFonts w:ascii="Arial" w:hAnsi="Arial" w:cs="Arial"/>
          <w:b/>
        </w:rPr>
      </w:pPr>
      <w:r w:rsidRPr="00C42077">
        <w:rPr>
          <w:rFonts w:ascii="Arial" w:hAnsi="Arial" w:cs="Arial"/>
          <w:sz w:val="24"/>
        </w:rPr>
        <w:t xml:space="preserve">See Annex A in the </w:t>
      </w:r>
      <w:r w:rsidR="009C6134">
        <w:rPr>
          <w:rFonts w:ascii="Arial" w:hAnsi="Arial" w:cs="Arial"/>
          <w:sz w:val="24"/>
        </w:rPr>
        <w:t xml:space="preserve">2015-16 </w:t>
      </w:r>
      <w:r w:rsidRPr="00C42077">
        <w:rPr>
          <w:rFonts w:ascii="Arial" w:hAnsi="Arial" w:cs="Arial"/>
          <w:sz w:val="24"/>
        </w:rPr>
        <w:t xml:space="preserve">HRDP Strategy for </w:t>
      </w:r>
      <w:r w:rsidR="009C6134">
        <w:rPr>
          <w:rFonts w:ascii="Arial" w:hAnsi="Arial" w:cs="Arial"/>
          <w:sz w:val="24"/>
        </w:rPr>
        <w:t>th</w:t>
      </w:r>
      <w:r w:rsidR="008E40D7">
        <w:rPr>
          <w:rFonts w:ascii="Arial" w:hAnsi="Arial" w:cs="Arial"/>
          <w:sz w:val="24"/>
        </w:rPr>
        <w:t>e</w:t>
      </w:r>
      <w:r w:rsidR="009C6134">
        <w:rPr>
          <w:rFonts w:ascii="Arial" w:hAnsi="Arial" w:cs="Arial"/>
          <w:sz w:val="24"/>
        </w:rPr>
        <w:t xml:space="preserve"> </w:t>
      </w:r>
      <w:r w:rsidR="007218E4">
        <w:rPr>
          <w:rFonts w:ascii="Arial" w:hAnsi="Arial" w:cs="Arial"/>
          <w:sz w:val="24"/>
        </w:rPr>
        <w:t xml:space="preserve">HRDP priority </w:t>
      </w:r>
      <w:r w:rsidR="00647482">
        <w:rPr>
          <w:rFonts w:ascii="Arial" w:hAnsi="Arial" w:cs="Arial"/>
          <w:sz w:val="24"/>
        </w:rPr>
        <w:t>countries.</w:t>
      </w:r>
      <w:r w:rsidRPr="00C42077">
        <w:rPr>
          <w:rFonts w:ascii="Arial" w:hAnsi="Arial" w:cs="Arial"/>
          <w:sz w:val="24"/>
        </w:rPr>
        <w:t xml:space="preserve"> </w:t>
      </w:r>
    </w:p>
    <w:p w:rsidR="009A75AA" w:rsidRDefault="00622A4A" w:rsidP="009A75AA">
      <w:pPr>
        <w:spacing w:after="360" w:line="276" w:lineRule="auto"/>
        <w:ind w:left="-425"/>
        <w:rPr>
          <w:rFonts w:ascii="Arial" w:hAnsi="Arial" w:cs="Arial"/>
          <w:sz w:val="24"/>
        </w:rPr>
      </w:pPr>
      <w:r w:rsidRPr="00C42077">
        <w:rPr>
          <w:rFonts w:ascii="Arial" w:hAnsi="Arial" w:cs="Arial"/>
          <w:sz w:val="24"/>
        </w:rPr>
        <w:t xml:space="preserve">The </w:t>
      </w:r>
      <w:r w:rsidR="00571D88">
        <w:rPr>
          <w:rFonts w:ascii="Arial" w:hAnsi="Arial" w:cs="Arial"/>
          <w:sz w:val="24"/>
        </w:rPr>
        <w:t xml:space="preserve">HRDP </w:t>
      </w:r>
      <w:r w:rsidRPr="00C42077">
        <w:rPr>
          <w:rFonts w:ascii="Arial" w:hAnsi="Arial" w:cs="Arial"/>
          <w:sz w:val="24"/>
        </w:rPr>
        <w:t xml:space="preserve">does accept </w:t>
      </w:r>
      <w:r w:rsidR="007218E4">
        <w:rPr>
          <w:rFonts w:ascii="Arial" w:hAnsi="Arial" w:cs="Arial"/>
          <w:sz w:val="24"/>
        </w:rPr>
        <w:t>proposal</w:t>
      </w:r>
      <w:r w:rsidRPr="00C42077">
        <w:rPr>
          <w:rFonts w:ascii="Arial" w:hAnsi="Arial" w:cs="Arial"/>
          <w:sz w:val="24"/>
        </w:rPr>
        <w:t>s f</w:t>
      </w:r>
      <w:r w:rsidR="008E40D7">
        <w:rPr>
          <w:rFonts w:ascii="Arial" w:hAnsi="Arial" w:cs="Arial"/>
          <w:sz w:val="24"/>
        </w:rPr>
        <w:t>or</w:t>
      </w:r>
      <w:r w:rsidRPr="00C42077">
        <w:rPr>
          <w:rFonts w:ascii="Arial" w:hAnsi="Arial" w:cs="Arial"/>
          <w:sz w:val="24"/>
        </w:rPr>
        <w:t xml:space="preserve"> countries not on this list; </w:t>
      </w:r>
      <w:r w:rsidRPr="00C42077">
        <w:rPr>
          <w:rFonts w:ascii="Arial" w:hAnsi="Arial" w:cs="Arial"/>
          <w:sz w:val="24"/>
          <w:u w:val="single"/>
        </w:rPr>
        <w:t>please ensure that any project proposals f</w:t>
      </w:r>
      <w:r w:rsidR="008E40D7">
        <w:rPr>
          <w:rFonts w:ascii="Arial" w:hAnsi="Arial" w:cs="Arial"/>
          <w:sz w:val="24"/>
          <w:u w:val="single"/>
        </w:rPr>
        <w:t>or</w:t>
      </w:r>
      <w:r w:rsidRPr="00C42077">
        <w:rPr>
          <w:rFonts w:ascii="Arial" w:hAnsi="Arial" w:cs="Arial"/>
          <w:sz w:val="24"/>
          <w:u w:val="single"/>
        </w:rPr>
        <w:t xml:space="preserve"> non-priority countries clearly set out a strong rationale for funding</w:t>
      </w:r>
      <w:r w:rsidRPr="00C42077">
        <w:rPr>
          <w:rFonts w:ascii="Arial" w:hAnsi="Arial" w:cs="Arial"/>
          <w:sz w:val="24"/>
        </w:rPr>
        <w:t>.</w:t>
      </w:r>
    </w:p>
    <w:p w:rsidR="00071AD7" w:rsidRPr="001D3F4F" w:rsidRDefault="009A75AA" w:rsidP="009A75AA">
      <w:pPr>
        <w:tabs>
          <w:tab w:val="left" w:pos="-567"/>
        </w:tabs>
        <w:spacing w:after="120"/>
        <w:ind w:hanging="426"/>
        <w:rPr>
          <w:rFonts w:ascii="Arial" w:hAnsi="Arial" w:cs="Arial"/>
          <w:b/>
          <w:sz w:val="24"/>
        </w:rPr>
      </w:pPr>
      <w:r w:rsidRPr="001D3F4F">
        <w:rPr>
          <w:rFonts w:ascii="Arial" w:hAnsi="Arial" w:cs="Arial"/>
          <w:b/>
          <w:sz w:val="24"/>
        </w:rPr>
        <w:t>Restrictions on number of proposals</w:t>
      </w:r>
    </w:p>
    <w:p w:rsidR="009C6134" w:rsidRPr="009C6134" w:rsidRDefault="009C6134" w:rsidP="009C6134">
      <w:pPr>
        <w:spacing w:after="120" w:line="276" w:lineRule="auto"/>
        <w:ind w:left="-425"/>
        <w:rPr>
          <w:rFonts w:ascii="Arial" w:hAnsi="Arial" w:cs="Arial"/>
          <w:sz w:val="24"/>
        </w:rPr>
      </w:pPr>
      <w:r>
        <w:rPr>
          <w:rFonts w:ascii="Arial" w:hAnsi="Arial" w:cs="Arial"/>
          <w:sz w:val="24"/>
        </w:rPr>
        <w:t xml:space="preserve">There are </w:t>
      </w:r>
      <w:r w:rsidRPr="003F5791">
        <w:rPr>
          <w:rFonts w:ascii="Arial" w:hAnsi="Arial" w:cs="Arial"/>
          <w:sz w:val="24"/>
        </w:rPr>
        <w:t>no restrictions</w:t>
      </w:r>
      <w:r>
        <w:rPr>
          <w:rFonts w:ascii="Arial" w:hAnsi="Arial" w:cs="Arial"/>
          <w:sz w:val="24"/>
        </w:rPr>
        <w:t xml:space="preserve"> on the number of proposals an implementer can submit for funding.  However, </w:t>
      </w:r>
      <w:r w:rsidRPr="009C6134">
        <w:rPr>
          <w:rFonts w:ascii="Arial" w:hAnsi="Arial" w:cs="Arial"/>
          <w:sz w:val="24"/>
        </w:rPr>
        <w:t xml:space="preserve">each Embassy or High Commission is only able to submit a limited number of full proposals to </w:t>
      </w:r>
      <w:r>
        <w:rPr>
          <w:rFonts w:ascii="Arial" w:hAnsi="Arial" w:cs="Arial"/>
          <w:sz w:val="24"/>
        </w:rPr>
        <w:t xml:space="preserve">the </w:t>
      </w:r>
      <w:r w:rsidRPr="009C6134">
        <w:rPr>
          <w:rFonts w:ascii="Arial" w:hAnsi="Arial" w:cs="Arial"/>
          <w:sz w:val="24"/>
        </w:rPr>
        <w:t xml:space="preserve">HRDP </w:t>
      </w:r>
      <w:r>
        <w:rPr>
          <w:rFonts w:ascii="Arial" w:hAnsi="Arial" w:cs="Arial"/>
          <w:sz w:val="24"/>
        </w:rPr>
        <w:t xml:space="preserve">Programme Board in London </w:t>
      </w:r>
      <w:r w:rsidRPr="009C6134">
        <w:rPr>
          <w:rFonts w:ascii="Arial" w:hAnsi="Arial" w:cs="Arial"/>
          <w:sz w:val="24"/>
        </w:rPr>
        <w:t>for final assessment.</w:t>
      </w:r>
    </w:p>
    <w:p w:rsidR="00EF25EA" w:rsidRPr="009C6134" w:rsidRDefault="003F5791" w:rsidP="009C6134">
      <w:pPr>
        <w:pStyle w:val="ListParagraph"/>
        <w:numPr>
          <w:ilvl w:val="0"/>
          <w:numId w:val="38"/>
        </w:numPr>
        <w:spacing w:line="276" w:lineRule="auto"/>
        <w:ind w:hanging="357"/>
        <w:rPr>
          <w:rFonts w:ascii="Arial" w:hAnsi="Arial" w:cs="Arial"/>
          <w:sz w:val="24"/>
        </w:rPr>
      </w:pPr>
      <w:r w:rsidRPr="009C6134">
        <w:rPr>
          <w:rFonts w:ascii="Arial" w:hAnsi="Arial" w:cs="Arial"/>
          <w:sz w:val="24"/>
          <w:u w:val="single"/>
        </w:rPr>
        <w:t xml:space="preserve">Priority countries are restricted to a </w:t>
      </w:r>
      <w:r w:rsidR="009A75AA" w:rsidRPr="009C6134">
        <w:rPr>
          <w:rFonts w:ascii="Arial" w:hAnsi="Arial" w:cs="Arial"/>
          <w:sz w:val="24"/>
          <w:u w:val="single"/>
        </w:rPr>
        <w:t>maximum of four proposals</w:t>
      </w:r>
      <w:r w:rsidR="009A75AA" w:rsidRPr="009C6134">
        <w:rPr>
          <w:rFonts w:ascii="Arial" w:hAnsi="Arial" w:cs="Arial"/>
          <w:sz w:val="24"/>
        </w:rPr>
        <w:t xml:space="preserve"> for submission to</w:t>
      </w:r>
      <w:r w:rsidR="00071AD7" w:rsidRPr="009C6134">
        <w:rPr>
          <w:rFonts w:ascii="Arial" w:hAnsi="Arial" w:cs="Arial"/>
          <w:sz w:val="24"/>
        </w:rPr>
        <w:t xml:space="preserve"> </w:t>
      </w:r>
      <w:r w:rsidR="009A75AA" w:rsidRPr="009C6134">
        <w:rPr>
          <w:rFonts w:ascii="Arial" w:hAnsi="Arial" w:cs="Arial"/>
          <w:sz w:val="24"/>
        </w:rPr>
        <w:t>the HRDP Programme Board in London</w:t>
      </w:r>
      <w:r w:rsidR="00071AD7" w:rsidRPr="009C6134">
        <w:rPr>
          <w:rFonts w:ascii="Arial" w:hAnsi="Arial" w:cs="Arial"/>
          <w:sz w:val="24"/>
        </w:rPr>
        <w:t xml:space="preserve">. </w:t>
      </w:r>
    </w:p>
    <w:p w:rsidR="00EF25EA" w:rsidRPr="009C6134" w:rsidRDefault="003F5791" w:rsidP="009C6134">
      <w:pPr>
        <w:pStyle w:val="ListParagraph"/>
        <w:numPr>
          <w:ilvl w:val="0"/>
          <w:numId w:val="38"/>
        </w:numPr>
        <w:spacing w:line="276" w:lineRule="auto"/>
        <w:ind w:hanging="357"/>
        <w:rPr>
          <w:rFonts w:ascii="Arial" w:hAnsi="Arial" w:cs="Arial"/>
          <w:sz w:val="24"/>
        </w:rPr>
      </w:pPr>
      <w:r w:rsidRPr="009C6134">
        <w:rPr>
          <w:rFonts w:ascii="Arial" w:hAnsi="Arial" w:cs="Arial"/>
          <w:sz w:val="24"/>
          <w:u w:val="single"/>
        </w:rPr>
        <w:t xml:space="preserve">Non-priority countries are restricted to a </w:t>
      </w:r>
      <w:r w:rsidR="009A75AA" w:rsidRPr="009C6134">
        <w:rPr>
          <w:rFonts w:ascii="Arial" w:hAnsi="Arial" w:cs="Arial"/>
          <w:sz w:val="24"/>
          <w:u w:val="single"/>
        </w:rPr>
        <w:t>maximum of two proposals</w:t>
      </w:r>
      <w:r w:rsidR="009A75AA" w:rsidRPr="009C6134">
        <w:rPr>
          <w:rFonts w:ascii="Arial" w:hAnsi="Arial" w:cs="Arial"/>
          <w:sz w:val="24"/>
        </w:rPr>
        <w:t xml:space="preserve"> for submission to the HRDP Programme Board in London</w:t>
      </w:r>
      <w:r w:rsidR="00071AD7" w:rsidRPr="009C6134">
        <w:rPr>
          <w:rFonts w:ascii="Arial" w:hAnsi="Arial" w:cs="Arial"/>
          <w:sz w:val="24"/>
        </w:rPr>
        <w:t>.</w:t>
      </w:r>
    </w:p>
    <w:p w:rsidR="009522BF" w:rsidRPr="009A75AA" w:rsidRDefault="009522BF" w:rsidP="009522BF">
      <w:pPr>
        <w:tabs>
          <w:tab w:val="left" w:pos="-567"/>
        </w:tabs>
        <w:rPr>
          <w:rFonts w:ascii="Arial" w:hAnsi="Arial" w:cs="Arial"/>
          <w:sz w:val="24"/>
        </w:rPr>
      </w:pPr>
    </w:p>
    <w:p w:rsidR="00D93703" w:rsidRPr="00C42077" w:rsidRDefault="00D93703" w:rsidP="009A75AA">
      <w:pPr>
        <w:spacing w:after="120" w:line="276" w:lineRule="auto"/>
        <w:ind w:left="-425"/>
        <w:rPr>
          <w:rFonts w:ascii="Arial" w:hAnsi="Arial" w:cs="Arial"/>
          <w:b/>
          <w:sz w:val="24"/>
        </w:rPr>
      </w:pPr>
      <w:r w:rsidRPr="00C42077">
        <w:rPr>
          <w:rFonts w:ascii="Arial" w:hAnsi="Arial" w:cs="Arial"/>
          <w:b/>
          <w:sz w:val="24"/>
        </w:rPr>
        <w:t>Official Development Assistance</w:t>
      </w:r>
      <w:r w:rsidR="00571D88">
        <w:rPr>
          <w:rFonts w:ascii="Arial" w:hAnsi="Arial" w:cs="Arial"/>
          <w:b/>
          <w:sz w:val="24"/>
        </w:rPr>
        <w:t xml:space="preserve"> (ODA)</w:t>
      </w:r>
    </w:p>
    <w:p w:rsidR="00D93703" w:rsidRPr="00C42077" w:rsidRDefault="00973E5D" w:rsidP="009A75AA">
      <w:pPr>
        <w:spacing w:after="240" w:line="276" w:lineRule="auto"/>
        <w:ind w:left="-425"/>
        <w:rPr>
          <w:rFonts w:ascii="Arial" w:hAnsi="Arial" w:cs="Arial"/>
          <w:sz w:val="24"/>
        </w:rPr>
      </w:pPr>
      <w:r>
        <w:rPr>
          <w:rFonts w:ascii="Arial" w:hAnsi="Arial" w:cs="Arial"/>
          <w:sz w:val="24"/>
        </w:rPr>
        <w:t>98% of HRDP funding is reserved for ODA projects</w:t>
      </w:r>
      <w:r w:rsidR="00571D88" w:rsidRPr="00571D88">
        <w:rPr>
          <w:rFonts w:ascii="Arial" w:hAnsi="Arial" w:cs="Arial"/>
          <w:sz w:val="24"/>
        </w:rPr>
        <w:t xml:space="preserve"> </w:t>
      </w:r>
      <w:r w:rsidR="00571D88">
        <w:rPr>
          <w:rFonts w:ascii="Arial" w:hAnsi="Arial" w:cs="Arial"/>
          <w:sz w:val="24"/>
        </w:rPr>
        <w:t>(</w:t>
      </w:r>
      <w:r w:rsidR="00571D88" w:rsidRPr="00C42077">
        <w:rPr>
          <w:rFonts w:ascii="Arial" w:hAnsi="Arial" w:cs="Arial"/>
          <w:sz w:val="24"/>
        </w:rPr>
        <w:t xml:space="preserve">see the </w:t>
      </w:r>
      <w:hyperlink r:id="rId10" w:history="1">
        <w:r w:rsidR="00571D88" w:rsidRPr="00040372">
          <w:rPr>
            <w:rStyle w:val="Hyperlink"/>
            <w:rFonts w:ascii="Arial" w:hAnsi="Arial" w:cs="Arial"/>
            <w:sz w:val="24"/>
          </w:rPr>
          <w:t>OECD website</w:t>
        </w:r>
      </w:hyperlink>
      <w:r w:rsidR="00571D88" w:rsidRPr="00C42077">
        <w:rPr>
          <w:rFonts w:ascii="Arial" w:hAnsi="Arial" w:cs="Arial"/>
          <w:sz w:val="24"/>
        </w:rPr>
        <w:t xml:space="preserve"> for a list of ODA eligible countries</w:t>
      </w:r>
      <w:r w:rsidR="00571D88">
        <w:rPr>
          <w:rFonts w:ascii="Arial" w:hAnsi="Arial" w:cs="Arial"/>
          <w:sz w:val="24"/>
        </w:rPr>
        <w:t xml:space="preserve">). However, we </w:t>
      </w:r>
      <w:r w:rsidR="00E00077">
        <w:rPr>
          <w:rFonts w:ascii="Arial" w:hAnsi="Arial" w:cs="Arial"/>
          <w:sz w:val="24"/>
        </w:rPr>
        <w:t>also fund</w:t>
      </w:r>
      <w:r w:rsidR="00571D88">
        <w:rPr>
          <w:rFonts w:ascii="Arial" w:hAnsi="Arial" w:cs="Arial"/>
          <w:sz w:val="24"/>
        </w:rPr>
        <w:t xml:space="preserve"> a small number of </w:t>
      </w:r>
      <w:r>
        <w:rPr>
          <w:rFonts w:ascii="Arial" w:hAnsi="Arial" w:cs="Arial"/>
          <w:sz w:val="24"/>
        </w:rPr>
        <w:t xml:space="preserve">proposals </w:t>
      </w:r>
      <w:r w:rsidR="00571D88">
        <w:rPr>
          <w:rFonts w:ascii="Arial" w:hAnsi="Arial" w:cs="Arial"/>
          <w:sz w:val="24"/>
        </w:rPr>
        <w:t xml:space="preserve">each year </w:t>
      </w:r>
      <w:r w:rsidR="00D93703" w:rsidRPr="00C42077">
        <w:rPr>
          <w:rFonts w:ascii="Arial" w:hAnsi="Arial" w:cs="Arial"/>
          <w:sz w:val="24"/>
        </w:rPr>
        <w:t>from non-</w:t>
      </w:r>
      <w:r w:rsidR="00571D88">
        <w:rPr>
          <w:rFonts w:ascii="Arial" w:hAnsi="Arial" w:cs="Arial"/>
          <w:sz w:val="24"/>
        </w:rPr>
        <w:t>ODA</w:t>
      </w:r>
      <w:r w:rsidR="00D93703" w:rsidRPr="00C42077">
        <w:rPr>
          <w:rFonts w:ascii="Arial" w:hAnsi="Arial" w:cs="Arial"/>
          <w:sz w:val="24"/>
        </w:rPr>
        <w:t xml:space="preserve"> eligible countries.  </w:t>
      </w:r>
    </w:p>
    <w:p w:rsidR="00040372" w:rsidRDefault="00622A4A" w:rsidP="009C6134">
      <w:pPr>
        <w:spacing w:after="120" w:line="276" w:lineRule="auto"/>
        <w:ind w:left="-425"/>
        <w:rPr>
          <w:rFonts w:ascii="Arial" w:hAnsi="Arial" w:cs="Arial"/>
          <w:b/>
          <w:sz w:val="24"/>
        </w:rPr>
      </w:pPr>
      <w:r w:rsidRPr="00C42077">
        <w:rPr>
          <w:rFonts w:ascii="Arial" w:hAnsi="Arial" w:cs="Arial"/>
          <w:b/>
          <w:sz w:val="24"/>
        </w:rPr>
        <w:t xml:space="preserve">Eligibility </w:t>
      </w:r>
    </w:p>
    <w:p w:rsidR="00622A4A" w:rsidRPr="00040372" w:rsidRDefault="00622A4A" w:rsidP="009C6134">
      <w:pPr>
        <w:spacing w:after="120" w:line="276" w:lineRule="auto"/>
        <w:ind w:left="-425"/>
        <w:rPr>
          <w:rFonts w:ascii="Arial" w:hAnsi="Arial" w:cs="Arial"/>
          <w:b/>
          <w:sz w:val="24"/>
        </w:rPr>
      </w:pPr>
      <w:r w:rsidRPr="00C42077">
        <w:rPr>
          <w:rFonts w:ascii="Arial" w:hAnsi="Arial" w:cs="Arial"/>
          <w:sz w:val="24"/>
        </w:rPr>
        <w:lastRenderedPageBreak/>
        <w:t xml:space="preserve">The HRDP accepts project </w:t>
      </w:r>
      <w:r w:rsidR="007218E4">
        <w:rPr>
          <w:rFonts w:ascii="Arial" w:hAnsi="Arial" w:cs="Arial"/>
          <w:sz w:val="24"/>
        </w:rPr>
        <w:t>proposal</w:t>
      </w:r>
      <w:r w:rsidRPr="00C42077">
        <w:rPr>
          <w:rFonts w:ascii="Arial" w:hAnsi="Arial" w:cs="Arial"/>
          <w:sz w:val="24"/>
        </w:rPr>
        <w:t>s from civil soc</w:t>
      </w:r>
      <w:r w:rsidR="00990A2E">
        <w:rPr>
          <w:rFonts w:ascii="Arial" w:hAnsi="Arial" w:cs="Arial"/>
          <w:sz w:val="24"/>
        </w:rPr>
        <w:t xml:space="preserve">iety, governments, think-tanks and </w:t>
      </w:r>
      <w:r w:rsidRPr="00C42077">
        <w:rPr>
          <w:rFonts w:ascii="Arial" w:hAnsi="Arial" w:cs="Arial"/>
          <w:sz w:val="24"/>
        </w:rPr>
        <w:t xml:space="preserve">other UK government departments. </w:t>
      </w:r>
    </w:p>
    <w:p w:rsidR="008E1DE4" w:rsidRPr="00B00F43" w:rsidRDefault="007218E4" w:rsidP="00B00F43">
      <w:pPr>
        <w:pStyle w:val="Heading2"/>
        <w:spacing w:before="240" w:after="240" w:line="276" w:lineRule="auto"/>
        <w:ind w:left="-425"/>
        <w:jc w:val="left"/>
        <w:rPr>
          <w:rFonts w:ascii="Arial" w:hAnsi="Arial" w:cs="Arial"/>
          <w:sz w:val="28"/>
        </w:rPr>
      </w:pPr>
      <w:bookmarkStart w:id="3" w:name="_BIDDING_ROUND_TIMETABLE"/>
      <w:bookmarkEnd w:id="3"/>
      <w:r w:rsidRPr="00B00F43">
        <w:rPr>
          <w:rFonts w:ascii="Arial" w:hAnsi="Arial" w:cs="Arial"/>
          <w:sz w:val="28"/>
        </w:rPr>
        <w:t>BIDDING</w:t>
      </w:r>
      <w:r w:rsidR="00FE16A6" w:rsidRPr="00B00F43">
        <w:rPr>
          <w:rFonts w:ascii="Arial" w:hAnsi="Arial" w:cs="Arial"/>
          <w:sz w:val="28"/>
        </w:rPr>
        <w:t xml:space="preserve"> ROUND TIMETABLE FOR 2015-16</w:t>
      </w:r>
    </w:p>
    <w:p w:rsidR="008E1DE4" w:rsidRPr="00C42077" w:rsidRDefault="008E1DE4" w:rsidP="00B00F43">
      <w:pPr>
        <w:spacing w:after="240" w:line="276" w:lineRule="auto"/>
        <w:ind w:left="-425"/>
        <w:rPr>
          <w:rFonts w:ascii="Arial" w:hAnsi="Arial" w:cs="Arial"/>
          <w:b/>
          <w:sz w:val="28"/>
        </w:rPr>
      </w:pPr>
      <w:r w:rsidRPr="00C42077">
        <w:rPr>
          <w:rFonts w:ascii="Arial" w:hAnsi="Arial" w:cs="Arial"/>
          <w:sz w:val="24"/>
        </w:rPr>
        <w:t xml:space="preserve">Please note: the </w:t>
      </w:r>
      <w:r w:rsidR="007218E4">
        <w:rPr>
          <w:rFonts w:ascii="Arial" w:hAnsi="Arial" w:cs="Arial"/>
          <w:sz w:val="24"/>
        </w:rPr>
        <w:t>bidding</w:t>
      </w:r>
      <w:r w:rsidRPr="00C42077">
        <w:rPr>
          <w:rFonts w:ascii="Arial" w:hAnsi="Arial" w:cs="Arial"/>
          <w:sz w:val="24"/>
        </w:rPr>
        <w:t xml:space="preserve"> deadlines listed below for submission of </w:t>
      </w:r>
      <w:r w:rsidR="00571D88">
        <w:rPr>
          <w:rFonts w:ascii="Arial" w:hAnsi="Arial" w:cs="Arial"/>
          <w:sz w:val="24"/>
        </w:rPr>
        <w:t>p</w:t>
      </w:r>
      <w:r w:rsidRPr="00C42077">
        <w:rPr>
          <w:rFonts w:ascii="Arial" w:hAnsi="Arial" w:cs="Arial"/>
          <w:sz w:val="24"/>
        </w:rPr>
        <w:t xml:space="preserve">roject </w:t>
      </w:r>
      <w:r w:rsidR="00571D88">
        <w:rPr>
          <w:rFonts w:ascii="Arial" w:hAnsi="Arial" w:cs="Arial"/>
          <w:sz w:val="24"/>
        </w:rPr>
        <w:t>c</w:t>
      </w:r>
      <w:r w:rsidRPr="00C42077">
        <w:rPr>
          <w:rFonts w:ascii="Arial" w:hAnsi="Arial" w:cs="Arial"/>
          <w:sz w:val="24"/>
        </w:rPr>
        <w:t xml:space="preserve">oncept </w:t>
      </w:r>
      <w:r w:rsidR="00571D88">
        <w:rPr>
          <w:rFonts w:ascii="Arial" w:hAnsi="Arial" w:cs="Arial"/>
          <w:sz w:val="24"/>
        </w:rPr>
        <w:t>n</w:t>
      </w:r>
      <w:r w:rsidRPr="00C42077">
        <w:rPr>
          <w:rFonts w:ascii="Arial" w:hAnsi="Arial" w:cs="Arial"/>
          <w:sz w:val="24"/>
        </w:rPr>
        <w:t>otes (PCN</w:t>
      </w:r>
      <w:r w:rsidR="00571D88">
        <w:rPr>
          <w:rFonts w:ascii="Arial" w:hAnsi="Arial" w:cs="Arial"/>
          <w:sz w:val="24"/>
        </w:rPr>
        <w:t>s</w:t>
      </w:r>
      <w:r w:rsidRPr="00C42077">
        <w:rPr>
          <w:rFonts w:ascii="Arial" w:hAnsi="Arial" w:cs="Arial"/>
          <w:sz w:val="24"/>
        </w:rPr>
        <w:t xml:space="preserve">) and full proposals (FPs) </w:t>
      </w:r>
      <w:r w:rsidR="00973E5D">
        <w:rPr>
          <w:rFonts w:ascii="Arial" w:hAnsi="Arial" w:cs="Arial"/>
          <w:sz w:val="24"/>
        </w:rPr>
        <w:t>are</w:t>
      </w:r>
      <w:r w:rsidR="00973E5D" w:rsidRPr="00C42077">
        <w:rPr>
          <w:rFonts w:ascii="Arial" w:hAnsi="Arial" w:cs="Arial"/>
          <w:sz w:val="24"/>
        </w:rPr>
        <w:t xml:space="preserve"> </w:t>
      </w:r>
      <w:r w:rsidRPr="00C42077">
        <w:rPr>
          <w:rFonts w:ascii="Arial" w:hAnsi="Arial" w:cs="Arial"/>
          <w:sz w:val="24"/>
          <w:u w:val="single"/>
        </w:rPr>
        <w:t>subject to the local conditions of the relevant Embassy or High Commission</w:t>
      </w:r>
      <w:r w:rsidRPr="00C42077">
        <w:rPr>
          <w:rFonts w:ascii="Arial" w:hAnsi="Arial" w:cs="Arial"/>
          <w:sz w:val="24"/>
        </w:rPr>
        <w:t xml:space="preserve">.  Please check deadlines with the relevant Embassy or High Commission </w:t>
      </w:r>
      <w:r w:rsidR="00973E5D">
        <w:rPr>
          <w:rFonts w:ascii="Arial" w:hAnsi="Arial" w:cs="Arial"/>
          <w:sz w:val="24"/>
        </w:rPr>
        <w:t>before</w:t>
      </w:r>
      <w:r w:rsidRPr="00C42077">
        <w:rPr>
          <w:rFonts w:ascii="Arial" w:hAnsi="Arial" w:cs="Arial"/>
          <w:sz w:val="24"/>
        </w:rPr>
        <w:t xml:space="preserve"> submitting any </w:t>
      </w:r>
      <w:r w:rsidR="007218E4">
        <w:rPr>
          <w:rFonts w:ascii="Arial" w:hAnsi="Arial" w:cs="Arial"/>
          <w:sz w:val="24"/>
        </w:rPr>
        <w:t>proposal</w:t>
      </w:r>
      <w:r w:rsidRPr="00C42077">
        <w:rPr>
          <w:rFonts w:ascii="Arial" w:hAnsi="Arial" w:cs="Arial"/>
          <w:sz w:val="24"/>
        </w:rPr>
        <w:t>s.</w:t>
      </w:r>
    </w:p>
    <w:tbl>
      <w:tblPr>
        <w:tblW w:w="94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63"/>
        <w:gridCol w:w="1973"/>
        <w:gridCol w:w="6662"/>
      </w:tblGrid>
      <w:tr w:rsidR="00C71A48" w:rsidTr="0041141E">
        <w:trPr>
          <w:trHeight w:val="385"/>
        </w:trPr>
        <w:tc>
          <w:tcPr>
            <w:tcW w:w="863" w:type="dxa"/>
            <w:tcBorders>
              <w:right w:val="single" w:sz="4" w:space="0" w:color="FFFFFF" w:themeColor="background1"/>
            </w:tcBorders>
            <w:shd w:val="clear" w:color="auto" w:fill="000000" w:themeFill="text1"/>
            <w:vAlign w:val="center"/>
          </w:tcPr>
          <w:p w:rsidR="00C71A48" w:rsidRPr="00C71A48" w:rsidRDefault="00C71A48" w:rsidP="0041141E">
            <w:pPr>
              <w:pStyle w:val="ListParagraph"/>
              <w:spacing w:line="360" w:lineRule="auto"/>
              <w:ind w:left="113" w:right="113"/>
              <w:jc w:val="center"/>
              <w:rPr>
                <w:rFonts w:ascii="Arial" w:hAnsi="Arial" w:cs="Arial"/>
                <w:b/>
                <w:bCs/>
                <w:sz w:val="24"/>
              </w:rPr>
            </w:pPr>
            <w:r w:rsidRPr="00C71A48">
              <w:rPr>
                <w:rFonts w:ascii="Arial" w:hAnsi="Arial" w:cs="Arial"/>
                <w:b/>
                <w:bCs/>
                <w:sz w:val="24"/>
              </w:rPr>
              <w:t>ST</w:t>
            </w:r>
            <w:r w:rsidR="0020481E">
              <w:rPr>
                <w:rFonts w:ascii="Arial" w:hAnsi="Arial" w:cs="Arial"/>
                <w:b/>
                <w:bCs/>
                <w:sz w:val="24"/>
              </w:rPr>
              <w:t>EP</w:t>
            </w:r>
          </w:p>
        </w:tc>
        <w:tc>
          <w:tcPr>
            <w:tcW w:w="1973" w:type="dxa"/>
            <w:tcBorders>
              <w:left w:val="single" w:sz="4" w:space="0" w:color="FFFFFF" w:themeColor="background1"/>
              <w:right w:val="single" w:sz="4" w:space="0" w:color="FFFFFF" w:themeColor="background1"/>
            </w:tcBorders>
            <w:shd w:val="clear" w:color="auto" w:fill="000000" w:themeFill="text1"/>
            <w:tcMar>
              <w:top w:w="28" w:type="dxa"/>
              <w:left w:w="108" w:type="dxa"/>
              <w:bottom w:w="28" w:type="dxa"/>
              <w:right w:w="108" w:type="dxa"/>
            </w:tcMar>
            <w:vAlign w:val="center"/>
            <w:hideMark/>
          </w:tcPr>
          <w:p w:rsidR="00C71A48" w:rsidRPr="00C71A48" w:rsidRDefault="00C71A48" w:rsidP="0041141E">
            <w:pPr>
              <w:pStyle w:val="ListParagraph"/>
              <w:spacing w:line="360" w:lineRule="auto"/>
              <w:ind w:left="0"/>
              <w:jc w:val="center"/>
              <w:rPr>
                <w:rFonts w:ascii="Arial" w:hAnsi="Arial" w:cs="Arial"/>
                <w:b/>
                <w:bCs/>
                <w:sz w:val="24"/>
              </w:rPr>
            </w:pPr>
            <w:r w:rsidRPr="00C71A48">
              <w:rPr>
                <w:rFonts w:ascii="Arial" w:hAnsi="Arial" w:cs="Arial"/>
                <w:b/>
                <w:bCs/>
                <w:sz w:val="24"/>
              </w:rPr>
              <w:t>DATE</w:t>
            </w:r>
          </w:p>
        </w:tc>
        <w:tc>
          <w:tcPr>
            <w:tcW w:w="6662" w:type="dxa"/>
            <w:tcBorders>
              <w:left w:val="single" w:sz="4" w:space="0" w:color="FFFFFF" w:themeColor="background1"/>
            </w:tcBorders>
            <w:shd w:val="clear" w:color="auto" w:fill="000000" w:themeFill="text1"/>
            <w:tcMar>
              <w:top w:w="28" w:type="dxa"/>
              <w:left w:w="108" w:type="dxa"/>
              <w:bottom w:w="28" w:type="dxa"/>
              <w:right w:w="108" w:type="dxa"/>
            </w:tcMar>
            <w:vAlign w:val="center"/>
            <w:hideMark/>
          </w:tcPr>
          <w:p w:rsidR="00C71A48" w:rsidRPr="00C71A48" w:rsidRDefault="00C71A48" w:rsidP="0041141E">
            <w:pPr>
              <w:spacing w:line="360" w:lineRule="auto"/>
              <w:jc w:val="center"/>
              <w:rPr>
                <w:rFonts w:ascii="Arial" w:hAnsi="Arial" w:cs="Arial"/>
                <w:b/>
                <w:sz w:val="24"/>
              </w:rPr>
            </w:pPr>
            <w:r w:rsidRPr="00C71A48">
              <w:rPr>
                <w:rFonts w:ascii="Arial" w:hAnsi="Arial" w:cs="Arial"/>
                <w:b/>
                <w:sz w:val="24"/>
              </w:rPr>
              <w:t>DESCRIPTION</w:t>
            </w:r>
          </w:p>
        </w:tc>
      </w:tr>
      <w:tr w:rsidR="001700C0" w:rsidTr="0041141E">
        <w:trPr>
          <w:trHeight w:val="1769"/>
        </w:trPr>
        <w:tc>
          <w:tcPr>
            <w:tcW w:w="863" w:type="dxa"/>
            <w:vMerge w:val="restart"/>
            <w:shd w:val="clear" w:color="auto" w:fill="DBE5F1" w:themeFill="accent1" w:themeFillTint="33"/>
            <w:vAlign w:val="center"/>
          </w:tcPr>
          <w:p w:rsidR="001700C0" w:rsidRPr="00DE77F1" w:rsidRDefault="001700C0" w:rsidP="0041141E">
            <w:pPr>
              <w:pStyle w:val="ListParagraph"/>
              <w:spacing w:line="360" w:lineRule="auto"/>
              <w:ind w:left="0"/>
              <w:jc w:val="center"/>
              <w:rPr>
                <w:rFonts w:ascii="Arial" w:hAnsi="Arial" w:cs="Arial"/>
                <w:b/>
                <w:bCs/>
                <w:sz w:val="28"/>
              </w:rPr>
            </w:pPr>
            <w:r>
              <w:rPr>
                <w:rFonts w:ascii="Arial" w:hAnsi="Arial" w:cs="Arial"/>
                <w:b/>
                <w:bCs/>
                <w:sz w:val="28"/>
              </w:rPr>
              <w:t>1</w:t>
            </w:r>
          </w:p>
        </w:tc>
        <w:tc>
          <w:tcPr>
            <w:tcW w:w="1973" w:type="dxa"/>
            <w:shd w:val="clear" w:color="auto" w:fill="auto"/>
            <w:tcMar>
              <w:top w:w="28" w:type="dxa"/>
              <w:left w:w="108" w:type="dxa"/>
              <w:bottom w:w="28" w:type="dxa"/>
              <w:right w:w="108" w:type="dxa"/>
            </w:tcMar>
            <w:vAlign w:val="center"/>
            <w:hideMark/>
          </w:tcPr>
          <w:p w:rsidR="001700C0" w:rsidRPr="00C71A48" w:rsidRDefault="001700C0" w:rsidP="0041141E">
            <w:pPr>
              <w:pStyle w:val="ListParagraph"/>
              <w:spacing w:after="120" w:line="360" w:lineRule="auto"/>
              <w:ind w:left="0"/>
              <w:jc w:val="center"/>
              <w:rPr>
                <w:rFonts w:ascii="Arial" w:hAnsi="Arial" w:cs="Arial"/>
                <w:sz w:val="24"/>
                <w:szCs w:val="20"/>
              </w:rPr>
            </w:pPr>
            <w:r w:rsidRPr="00C71A48">
              <w:rPr>
                <w:rFonts w:ascii="Arial" w:hAnsi="Arial" w:cs="Arial"/>
                <w:b/>
                <w:bCs/>
                <w:sz w:val="24"/>
              </w:rPr>
              <w:t>4</w:t>
            </w:r>
            <w:r w:rsidRPr="00C71A48">
              <w:rPr>
                <w:rFonts w:ascii="Arial" w:hAnsi="Arial" w:cs="Arial"/>
                <w:b/>
                <w:bCs/>
                <w:sz w:val="24"/>
                <w:vertAlign w:val="superscript"/>
              </w:rPr>
              <w:t xml:space="preserve"> </w:t>
            </w:r>
            <w:r w:rsidRPr="00C71A48">
              <w:rPr>
                <w:rFonts w:ascii="Arial" w:hAnsi="Arial" w:cs="Arial"/>
                <w:b/>
                <w:bCs/>
                <w:sz w:val="24"/>
              </w:rPr>
              <w:t>Nov 2014</w:t>
            </w:r>
          </w:p>
        </w:tc>
        <w:tc>
          <w:tcPr>
            <w:tcW w:w="6662" w:type="dxa"/>
            <w:shd w:val="clear" w:color="auto" w:fill="auto"/>
            <w:tcMar>
              <w:top w:w="28" w:type="dxa"/>
              <w:left w:w="108" w:type="dxa"/>
              <w:bottom w:w="28" w:type="dxa"/>
              <w:right w:w="108" w:type="dxa"/>
            </w:tcMar>
            <w:vAlign w:val="center"/>
            <w:hideMark/>
          </w:tcPr>
          <w:p w:rsidR="001700C0" w:rsidRPr="00C42077" w:rsidRDefault="00571D88" w:rsidP="007A7F08">
            <w:pPr>
              <w:spacing w:after="120" w:line="360" w:lineRule="auto"/>
              <w:rPr>
                <w:rFonts w:ascii="Arial" w:hAnsi="Arial" w:cs="Arial"/>
                <w:b/>
              </w:rPr>
            </w:pPr>
            <w:r>
              <w:rPr>
                <w:rFonts w:ascii="Arial" w:hAnsi="Arial" w:cs="Arial"/>
                <w:b/>
              </w:rPr>
              <w:t>HRDP b</w:t>
            </w:r>
            <w:r w:rsidR="007218E4">
              <w:rPr>
                <w:rFonts w:ascii="Arial" w:hAnsi="Arial" w:cs="Arial"/>
                <w:b/>
              </w:rPr>
              <w:t>idding</w:t>
            </w:r>
            <w:r w:rsidR="001700C0" w:rsidRPr="00C42077">
              <w:rPr>
                <w:rFonts w:ascii="Arial" w:hAnsi="Arial" w:cs="Arial"/>
                <w:b/>
              </w:rPr>
              <w:t xml:space="preserve"> </w:t>
            </w:r>
            <w:r w:rsidR="00973E5D">
              <w:rPr>
                <w:rFonts w:ascii="Arial" w:hAnsi="Arial" w:cs="Arial"/>
                <w:b/>
              </w:rPr>
              <w:t>o</w:t>
            </w:r>
            <w:r w:rsidR="001700C0" w:rsidRPr="00C42077">
              <w:rPr>
                <w:rFonts w:ascii="Arial" w:hAnsi="Arial" w:cs="Arial"/>
                <w:b/>
              </w:rPr>
              <w:t>pens</w:t>
            </w:r>
          </w:p>
          <w:p w:rsidR="001700C0" w:rsidRPr="00C42077" w:rsidRDefault="001700C0" w:rsidP="007A7F08">
            <w:pPr>
              <w:spacing w:after="120" w:line="276" w:lineRule="auto"/>
              <w:rPr>
                <w:rFonts w:ascii="Arial" w:hAnsi="Arial" w:cs="Arial"/>
                <w:b/>
              </w:rPr>
            </w:pPr>
            <w:r w:rsidRPr="00C42077">
              <w:rPr>
                <w:rFonts w:ascii="Arial" w:hAnsi="Arial" w:cs="Arial"/>
              </w:rPr>
              <w:t xml:space="preserve">Potential implementers are invited to develop concept </w:t>
            </w:r>
            <w:r w:rsidR="007218E4">
              <w:rPr>
                <w:rFonts w:ascii="Arial" w:hAnsi="Arial" w:cs="Arial"/>
              </w:rPr>
              <w:t>proposal</w:t>
            </w:r>
            <w:r w:rsidRPr="00C42077">
              <w:rPr>
                <w:rFonts w:ascii="Arial" w:hAnsi="Arial" w:cs="Arial"/>
              </w:rPr>
              <w:t xml:space="preserve">s for submission to the relevant Embassy or High </w:t>
            </w:r>
            <w:r w:rsidR="001F52FC" w:rsidRPr="00C42077">
              <w:rPr>
                <w:rFonts w:ascii="Arial" w:hAnsi="Arial" w:cs="Arial"/>
              </w:rPr>
              <w:t>Commission</w:t>
            </w:r>
            <w:r w:rsidRPr="00C42077">
              <w:rPr>
                <w:rFonts w:ascii="Arial" w:hAnsi="Arial" w:cs="Arial"/>
              </w:rPr>
              <w:t xml:space="preserve"> in the country they wish to work in.</w:t>
            </w:r>
            <w:r w:rsidRPr="00C42077">
              <w:rPr>
                <w:rFonts w:ascii="Arial" w:hAnsi="Arial" w:cs="Arial"/>
                <w:b/>
              </w:rPr>
              <w:t xml:space="preserve"> </w:t>
            </w:r>
          </w:p>
          <w:p w:rsidR="001700C0" w:rsidRPr="00C42077" w:rsidRDefault="001700C0" w:rsidP="00973E5D">
            <w:pPr>
              <w:spacing w:line="360" w:lineRule="auto"/>
              <w:rPr>
                <w:rFonts w:ascii="Arial" w:hAnsi="Arial" w:cs="Arial"/>
                <w:b/>
              </w:rPr>
            </w:pPr>
            <w:r w:rsidRPr="00C42077">
              <w:rPr>
                <w:rFonts w:ascii="Arial" w:hAnsi="Arial" w:cs="Arial"/>
                <w:b/>
              </w:rPr>
              <w:t>Please see the list of UK Missions overseas</w:t>
            </w:r>
            <w:r w:rsidR="00973E5D">
              <w:rPr>
                <w:rFonts w:ascii="Arial" w:hAnsi="Arial" w:cs="Arial"/>
                <w:b/>
              </w:rPr>
              <w:t xml:space="preserve"> </w:t>
            </w:r>
            <w:hyperlink r:id="rId11" w:history="1">
              <w:r w:rsidR="00973E5D" w:rsidRPr="00C42077">
                <w:rPr>
                  <w:rStyle w:val="Hyperlink"/>
                  <w:rFonts w:ascii="Arial" w:hAnsi="Arial" w:cs="Arial"/>
                  <w:b/>
                </w:rPr>
                <w:t>here</w:t>
              </w:r>
            </w:hyperlink>
            <w:r w:rsidRPr="00C42077">
              <w:rPr>
                <w:rFonts w:ascii="Arial" w:hAnsi="Arial" w:cs="Arial"/>
                <w:b/>
              </w:rPr>
              <w:t>.</w:t>
            </w:r>
          </w:p>
        </w:tc>
      </w:tr>
      <w:tr w:rsidR="001700C0" w:rsidTr="00C42077">
        <w:trPr>
          <w:trHeight w:val="802"/>
        </w:trPr>
        <w:tc>
          <w:tcPr>
            <w:tcW w:w="863" w:type="dxa"/>
            <w:vMerge/>
            <w:shd w:val="clear" w:color="auto" w:fill="DBE5F1" w:themeFill="accent1" w:themeFillTint="33"/>
            <w:vAlign w:val="center"/>
          </w:tcPr>
          <w:p w:rsidR="001700C0" w:rsidRDefault="001700C0" w:rsidP="007A7F08">
            <w:pPr>
              <w:pStyle w:val="ListParagraph"/>
              <w:spacing w:after="120" w:line="360" w:lineRule="auto"/>
              <w:ind w:left="0"/>
              <w:jc w:val="center"/>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1700C0" w:rsidRPr="00C71A48" w:rsidRDefault="0041141E" w:rsidP="0041141E">
            <w:pPr>
              <w:pStyle w:val="ListParagraph"/>
              <w:spacing w:after="120" w:line="360" w:lineRule="auto"/>
              <w:ind w:left="0"/>
              <w:jc w:val="center"/>
              <w:rPr>
                <w:rFonts w:ascii="Arial" w:hAnsi="Arial" w:cs="Arial"/>
                <w:sz w:val="24"/>
                <w:szCs w:val="20"/>
              </w:rPr>
            </w:pPr>
            <w:r>
              <w:rPr>
                <w:rFonts w:ascii="Arial" w:hAnsi="Arial" w:cs="Arial"/>
                <w:b/>
                <w:bCs/>
                <w:sz w:val="24"/>
              </w:rPr>
              <w:t xml:space="preserve">1 </w:t>
            </w:r>
            <w:r w:rsidR="001700C0" w:rsidRPr="00C71A48">
              <w:rPr>
                <w:rFonts w:ascii="Arial" w:hAnsi="Arial" w:cs="Arial"/>
                <w:b/>
                <w:bCs/>
                <w:sz w:val="24"/>
              </w:rPr>
              <w:t>Dec 2014</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hAnsi="Arial" w:cs="Arial"/>
                <w:b/>
              </w:rPr>
            </w:pPr>
            <w:r w:rsidRPr="00C42077">
              <w:rPr>
                <w:rFonts w:ascii="Arial" w:hAnsi="Arial" w:cs="Arial"/>
                <w:b/>
              </w:rPr>
              <w:t>Deadline for project concept notes (PCN</w:t>
            </w:r>
            <w:r w:rsidR="00571D88">
              <w:rPr>
                <w:rFonts w:ascii="Arial" w:hAnsi="Arial" w:cs="Arial"/>
                <w:b/>
              </w:rPr>
              <w:t>s</w:t>
            </w:r>
            <w:r w:rsidRPr="00C42077">
              <w:rPr>
                <w:rFonts w:ascii="Arial" w:hAnsi="Arial" w:cs="Arial"/>
                <w:b/>
              </w:rPr>
              <w:t>)</w:t>
            </w:r>
          </w:p>
          <w:p w:rsidR="001700C0" w:rsidRPr="00C42077" w:rsidRDefault="001700C0" w:rsidP="00973E5D">
            <w:pPr>
              <w:spacing w:after="120" w:line="276" w:lineRule="auto"/>
              <w:rPr>
                <w:rFonts w:ascii="Arial" w:hAnsi="Arial" w:cs="Arial"/>
              </w:rPr>
            </w:pPr>
            <w:r w:rsidRPr="00C42077">
              <w:rPr>
                <w:rFonts w:ascii="Arial" w:eastAsiaTheme="minorHAnsi" w:hAnsi="Arial" w:cs="Arial"/>
                <w:szCs w:val="22"/>
              </w:rPr>
              <w:t>Th</w:t>
            </w:r>
            <w:r w:rsidR="00571D88">
              <w:rPr>
                <w:rFonts w:ascii="Arial" w:eastAsiaTheme="minorHAnsi" w:hAnsi="Arial" w:cs="Arial"/>
                <w:szCs w:val="22"/>
              </w:rPr>
              <w:t>is</w:t>
            </w:r>
            <w:r w:rsidRPr="00C42077">
              <w:rPr>
                <w:rFonts w:ascii="Arial" w:eastAsiaTheme="minorHAnsi" w:hAnsi="Arial" w:cs="Arial"/>
                <w:szCs w:val="22"/>
              </w:rPr>
              <w:t xml:space="preserve"> deadline </w:t>
            </w:r>
            <w:r w:rsidRPr="00C42077">
              <w:rPr>
                <w:rFonts w:ascii="Arial" w:eastAsiaTheme="minorHAnsi" w:hAnsi="Arial" w:cs="Arial"/>
                <w:szCs w:val="22"/>
                <w:u w:val="single"/>
              </w:rPr>
              <w:t xml:space="preserve">is </w:t>
            </w:r>
            <w:r w:rsidR="00973E5D">
              <w:rPr>
                <w:rFonts w:ascii="Arial" w:eastAsiaTheme="minorHAnsi" w:hAnsi="Arial" w:cs="Arial"/>
                <w:szCs w:val="22"/>
                <w:u w:val="single"/>
              </w:rPr>
              <w:t>set locally</w:t>
            </w:r>
            <w:r w:rsidR="00571D88">
              <w:rPr>
                <w:rFonts w:ascii="Arial" w:eastAsiaTheme="minorHAnsi" w:hAnsi="Arial" w:cs="Arial"/>
                <w:szCs w:val="22"/>
              </w:rPr>
              <w:t xml:space="preserve">; </w:t>
            </w:r>
            <w:r w:rsidRPr="00C42077">
              <w:rPr>
                <w:rFonts w:ascii="Arial" w:eastAsiaTheme="minorHAnsi" w:hAnsi="Arial" w:cs="Arial"/>
                <w:szCs w:val="22"/>
              </w:rPr>
              <w:t xml:space="preserve">please confirm with the </w:t>
            </w:r>
            <w:r w:rsidR="00973E5D">
              <w:rPr>
                <w:rFonts w:ascii="Arial" w:eastAsiaTheme="minorHAnsi" w:hAnsi="Arial" w:cs="Arial"/>
                <w:szCs w:val="22"/>
              </w:rPr>
              <w:t xml:space="preserve">relevant </w:t>
            </w:r>
            <w:r w:rsidRPr="00C42077">
              <w:rPr>
                <w:rFonts w:ascii="Arial" w:eastAsiaTheme="minorHAnsi" w:hAnsi="Arial" w:cs="Arial"/>
                <w:szCs w:val="22"/>
              </w:rPr>
              <w:t>Embassy</w:t>
            </w:r>
            <w:r w:rsidR="00973E5D">
              <w:rPr>
                <w:rFonts w:ascii="Arial" w:eastAsiaTheme="minorHAnsi" w:hAnsi="Arial" w:cs="Arial"/>
                <w:szCs w:val="22"/>
              </w:rPr>
              <w:t xml:space="preserve"> or </w:t>
            </w:r>
            <w:r w:rsidRPr="00C42077">
              <w:rPr>
                <w:rFonts w:ascii="Arial" w:eastAsiaTheme="minorHAnsi" w:hAnsi="Arial" w:cs="Arial"/>
                <w:szCs w:val="22"/>
              </w:rPr>
              <w:t xml:space="preserve">High </w:t>
            </w:r>
            <w:r w:rsidR="001F52FC" w:rsidRPr="00C42077">
              <w:rPr>
                <w:rFonts w:ascii="Arial" w:eastAsiaTheme="minorHAnsi" w:hAnsi="Arial" w:cs="Arial"/>
                <w:szCs w:val="22"/>
              </w:rPr>
              <w:t>Commission</w:t>
            </w:r>
            <w:r w:rsidRPr="00C42077">
              <w:rPr>
                <w:rFonts w:ascii="Arial" w:eastAsiaTheme="minorHAnsi" w:hAnsi="Arial" w:cs="Arial"/>
                <w:szCs w:val="22"/>
              </w:rPr>
              <w:t xml:space="preserve"> </w:t>
            </w:r>
            <w:r w:rsidR="00973E5D">
              <w:rPr>
                <w:rFonts w:ascii="Arial" w:eastAsiaTheme="minorHAnsi" w:hAnsi="Arial" w:cs="Arial"/>
                <w:szCs w:val="22"/>
              </w:rPr>
              <w:t>before</w:t>
            </w:r>
            <w:r w:rsidRPr="00C42077">
              <w:rPr>
                <w:rFonts w:ascii="Arial" w:eastAsiaTheme="minorHAnsi" w:hAnsi="Arial" w:cs="Arial"/>
                <w:szCs w:val="22"/>
              </w:rPr>
              <w:t xml:space="preserve"> submission. </w:t>
            </w:r>
          </w:p>
        </w:tc>
      </w:tr>
      <w:tr w:rsidR="001700C0" w:rsidTr="00C42077">
        <w:tc>
          <w:tcPr>
            <w:tcW w:w="863" w:type="dxa"/>
            <w:vMerge w:val="restart"/>
            <w:shd w:val="clear" w:color="auto" w:fill="B8CCE4" w:themeFill="accent1" w:themeFillTint="66"/>
            <w:vAlign w:val="center"/>
          </w:tcPr>
          <w:p w:rsidR="001700C0" w:rsidRDefault="001700C0" w:rsidP="0041141E">
            <w:pPr>
              <w:pStyle w:val="ListParagraph"/>
              <w:spacing w:after="120" w:line="360" w:lineRule="auto"/>
              <w:ind w:left="0"/>
              <w:jc w:val="center"/>
              <w:rPr>
                <w:rFonts w:ascii="Arial" w:hAnsi="Arial" w:cs="Arial"/>
                <w:b/>
                <w:bCs/>
              </w:rPr>
            </w:pPr>
            <w:r>
              <w:rPr>
                <w:rFonts w:ascii="Arial" w:hAnsi="Arial" w:cs="Arial"/>
                <w:b/>
                <w:bCs/>
                <w:sz w:val="28"/>
              </w:rPr>
              <w:t>2</w:t>
            </w:r>
          </w:p>
        </w:tc>
        <w:tc>
          <w:tcPr>
            <w:tcW w:w="1973" w:type="dxa"/>
            <w:shd w:val="clear" w:color="auto" w:fill="auto"/>
            <w:tcMar>
              <w:top w:w="28" w:type="dxa"/>
              <w:left w:w="108" w:type="dxa"/>
              <w:bottom w:w="28" w:type="dxa"/>
              <w:right w:w="108" w:type="dxa"/>
            </w:tcMar>
            <w:vAlign w:val="center"/>
            <w:hideMark/>
          </w:tcPr>
          <w:p w:rsidR="001700C0" w:rsidRPr="00C71A48" w:rsidRDefault="0041141E" w:rsidP="00C42077">
            <w:pPr>
              <w:pStyle w:val="ListParagraph"/>
              <w:spacing w:after="120" w:line="360" w:lineRule="auto"/>
              <w:ind w:left="0"/>
              <w:jc w:val="center"/>
              <w:rPr>
                <w:rFonts w:ascii="Arial" w:hAnsi="Arial" w:cs="Arial"/>
                <w:sz w:val="24"/>
                <w:szCs w:val="20"/>
              </w:rPr>
            </w:pPr>
            <w:r>
              <w:rPr>
                <w:rFonts w:ascii="Arial" w:hAnsi="Arial" w:cs="Arial"/>
                <w:b/>
                <w:bCs/>
                <w:sz w:val="24"/>
              </w:rPr>
              <w:t xml:space="preserve">5 Jan </w:t>
            </w:r>
            <w:r w:rsidR="001700C0" w:rsidRPr="00C71A48">
              <w:rPr>
                <w:rFonts w:ascii="Arial" w:hAnsi="Arial" w:cs="Arial"/>
                <w:b/>
                <w:bCs/>
                <w:sz w:val="24"/>
              </w:rPr>
              <w:t>201</w:t>
            </w:r>
            <w:r w:rsidR="002635AF">
              <w:rPr>
                <w:rFonts w:ascii="Arial" w:hAnsi="Arial" w:cs="Arial"/>
                <w:b/>
                <w:bCs/>
                <w:sz w:val="24"/>
              </w:rPr>
              <w:t>5</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hAnsi="Arial" w:cs="Arial"/>
                <w:b/>
              </w:rPr>
            </w:pPr>
            <w:r w:rsidRPr="00C42077">
              <w:rPr>
                <w:rFonts w:ascii="Arial" w:hAnsi="Arial" w:cs="Arial"/>
                <w:b/>
              </w:rPr>
              <w:t xml:space="preserve">Deadline for full </w:t>
            </w:r>
            <w:r w:rsidR="001F3B3C">
              <w:rPr>
                <w:rFonts w:ascii="Arial" w:hAnsi="Arial" w:cs="Arial"/>
                <w:b/>
              </w:rPr>
              <w:t>proposals</w:t>
            </w:r>
            <w:r w:rsidRPr="00C42077">
              <w:rPr>
                <w:rFonts w:ascii="Arial" w:hAnsi="Arial" w:cs="Arial"/>
                <w:b/>
              </w:rPr>
              <w:t xml:space="preserve"> to Embassy</w:t>
            </w:r>
            <w:r w:rsidR="00973E5D">
              <w:rPr>
                <w:rFonts w:ascii="Arial" w:hAnsi="Arial" w:cs="Arial"/>
                <w:b/>
              </w:rPr>
              <w:t xml:space="preserve"> or </w:t>
            </w:r>
            <w:r w:rsidRPr="00C42077">
              <w:rPr>
                <w:rFonts w:ascii="Arial" w:hAnsi="Arial" w:cs="Arial"/>
                <w:b/>
              </w:rPr>
              <w:t>High Commission</w:t>
            </w:r>
          </w:p>
          <w:p w:rsidR="001700C0" w:rsidRPr="00C42077" w:rsidRDefault="001700C0" w:rsidP="00571D88">
            <w:pPr>
              <w:spacing w:after="120" w:line="276" w:lineRule="auto"/>
              <w:rPr>
                <w:rFonts w:ascii="Arial" w:hAnsi="Arial" w:cs="Arial"/>
              </w:rPr>
            </w:pPr>
            <w:r w:rsidRPr="00C42077">
              <w:rPr>
                <w:rFonts w:ascii="Arial" w:hAnsi="Arial" w:cs="Arial"/>
              </w:rPr>
              <w:t xml:space="preserve">UK Missions will assess all </w:t>
            </w:r>
            <w:r w:rsidR="00973E5D">
              <w:rPr>
                <w:rFonts w:ascii="Arial" w:hAnsi="Arial" w:cs="Arial"/>
              </w:rPr>
              <w:t>PCNs</w:t>
            </w:r>
            <w:r w:rsidRPr="00C42077">
              <w:rPr>
                <w:rFonts w:ascii="Arial" w:hAnsi="Arial" w:cs="Arial"/>
              </w:rPr>
              <w:t xml:space="preserve"> received</w:t>
            </w:r>
            <w:r w:rsidR="00571D88">
              <w:rPr>
                <w:rFonts w:ascii="Arial" w:hAnsi="Arial" w:cs="Arial"/>
              </w:rPr>
              <w:t xml:space="preserve">; they will then ask those  </w:t>
            </w:r>
            <w:r w:rsidR="00973E5D">
              <w:rPr>
                <w:rFonts w:ascii="Arial" w:hAnsi="Arial" w:cs="Arial"/>
                <w:u w:val="single"/>
              </w:rPr>
              <w:t>implementers</w:t>
            </w:r>
            <w:r w:rsidR="00973E5D" w:rsidRPr="00C42077">
              <w:rPr>
                <w:rFonts w:ascii="Arial" w:hAnsi="Arial" w:cs="Arial"/>
                <w:u w:val="single"/>
              </w:rPr>
              <w:t xml:space="preserve"> </w:t>
            </w:r>
            <w:r w:rsidR="00571D88">
              <w:rPr>
                <w:rFonts w:ascii="Arial" w:hAnsi="Arial" w:cs="Arial"/>
                <w:u w:val="single"/>
              </w:rPr>
              <w:t xml:space="preserve">who submitted successful PCNs </w:t>
            </w:r>
            <w:r w:rsidRPr="00C42077">
              <w:rPr>
                <w:rFonts w:ascii="Arial" w:hAnsi="Arial" w:cs="Arial"/>
                <w:u w:val="single"/>
              </w:rPr>
              <w:t xml:space="preserve">to work their concept up to a full proposal </w:t>
            </w:r>
          </w:p>
        </w:tc>
      </w:tr>
      <w:tr w:rsidR="001700C0" w:rsidTr="00C42077">
        <w:tc>
          <w:tcPr>
            <w:tcW w:w="863" w:type="dxa"/>
            <w:vMerge/>
            <w:shd w:val="clear" w:color="auto" w:fill="B8CCE4" w:themeFill="accent1" w:themeFillTint="66"/>
            <w:vAlign w:val="center"/>
          </w:tcPr>
          <w:p w:rsidR="001700C0" w:rsidRPr="005E4B1A" w:rsidRDefault="001700C0" w:rsidP="007A7F08">
            <w:pPr>
              <w:pStyle w:val="ListParagraph"/>
              <w:spacing w:after="120" w:line="360" w:lineRule="auto"/>
              <w:ind w:left="0"/>
              <w:jc w:val="center"/>
              <w:rPr>
                <w:rFonts w:ascii="Arial" w:hAnsi="Arial" w:cs="Arial"/>
                <w:b/>
                <w:bCs/>
                <w:color w:val="95B3D7" w:themeColor="accent1" w:themeTint="99"/>
              </w:rPr>
            </w:pPr>
          </w:p>
        </w:tc>
        <w:tc>
          <w:tcPr>
            <w:tcW w:w="1973" w:type="dxa"/>
            <w:shd w:val="clear" w:color="auto" w:fill="auto"/>
            <w:tcMar>
              <w:top w:w="28" w:type="dxa"/>
              <w:left w:w="108" w:type="dxa"/>
              <w:bottom w:w="28" w:type="dxa"/>
              <w:right w:w="108" w:type="dxa"/>
            </w:tcMar>
            <w:vAlign w:val="center"/>
            <w:hideMark/>
          </w:tcPr>
          <w:p w:rsidR="001700C0" w:rsidRPr="00C71A48" w:rsidRDefault="0041141E" w:rsidP="00C42077">
            <w:pPr>
              <w:pStyle w:val="ListParagraph"/>
              <w:spacing w:after="120" w:line="360" w:lineRule="auto"/>
              <w:ind w:left="0"/>
              <w:jc w:val="center"/>
              <w:rPr>
                <w:rFonts w:ascii="Arial" w:hAnsi="Arial" w:cs="Arial"/>
                <w:sz w:val="24"/>
                <w:szCs w:val="20"/>
              </w:rPr>
            </w:pPr>
            <w:r>
              <w:rPr>
                <w:rFonts w:ascii="Arial" w:hAnsi="Arial" w:cs="Arial"/>
                <w:b/>
                <w:bCs/>
                <w:sz w:val="24"/>
              </w:rPr>
              <w:t>23</w:t>
            </w:r>
            <w:r w:rsidR="001700C0">
              <w:rPr>
                <w:rFonts w:ascii="Arial" w:hAnsi="Arial" w:cs="Arial"/>
                <w:b/>
                <w:bCs/>
                <w:sz w:val="24"/>
              </w:rPr>
              <w:t xml:space="preserve"> </w:t>
            </w:r>
            <w:r w:rsidR="001700C0" w:rsidRPr="00C71A48">
              <w:rPr>
                <w:rFonts w:ascii="Arial" w:hAnsi="Arial" w:cs="Arial"/>
                <w:b/>
                <w:bCs/>
                <w:sz w:val="24"/>
              </w:rPr>
              <w:t>Jan 2015</w:t>
            </w:r>
          </w:p>
        </w:tc>
        <w:tc>
          <w:tcPr>
            <w:tcW w:w="6662" w:type="dxa"/>
            <w:shd w:val="clear" w:color="auto" w:fill="auto"/>
            <w:tcMar>
              <w:top w:w="28" w:type="dxa"/>
              <w:left w:w="108" w:type="dxa"/>
              <w:bottom w:w="28" w:type="dxa"/>
              <w:right w:w="108" w:type="dxa"/>
            </w:tcMar>
            <w:vAlign w:val="center"/>
            <w:hideMark/>
          </w:tcPr>
          <w:p w:rsidR="001700C0" w:rsidRPr="00C42077" w:rsidRDefault="001F3B3C" w:rsidP="007A7F08">
            <w:pPr>
              <w:spacing w:after="120" w:line="360" w:lineRule="auto"/>
              <w:rPr>
                <w:rFonts w:ascii="Arial" w:hAnsi="Arial" w:cs="Arial"/>
                <w:b/>
              </w:rPr>
            </w:pPr>
            <w:proofErr w:type="spellStart"/>
            <w:r>
              <w:rPr>
                <w:rFonts w:ascii="Arial" w:hAnsi="Arial" w:cs="Arial"/>
                <w:b/>
              </w:rPr>
              <w:t>Full</w:t>
            </w:r>
            <w:r w:rsidR="00B337D3">
              <w:rPr>
                <w:rFonts w:ascii="Arial" w:hAnsi="Arial" w:cs="Arial"/>
                <w:b/>
              </w:rPr>
              <w:t>l</w:t>
            </w:r>
            <w:proofErr w:type="spellEnd"/>
            <w:r w:rsidR="001700C0" w:rsidRPr="00C42077">
              <w:rPr>
                <w:rFonts w:ascii="Arial" w:hAnsi="Arial" w:cs="Arial"/>
                <w:b/>
              </w:rPr>
              <w:t xml:space="preserve"> </w:t>
            </w:r>
            <w:r w:rsidR="00571D88">
              <w:rPr>
                <w:rFonts w:ascii="Arial" w:hAnsi="Arial" w:cs="Arial"/>
                <w:b/>
              </w:rPr>
              <w:t>p</w:t>
            </w:r>
            <w:r w:rsidR="007218E4">
              <w:rPr>
                <w:rFonts w:ascii="Arial" w:hAnsi="Arial" w:cs="Arial"/>
                <w:b/>
              </w:rPr>
              <w:t>roposal</w:t>
            </w:r>
            <w:r w:rsidR="001700C0" w:rsidRPr="00C42077">
              <w:rPr>
                <w:rFonts w:ascii="Arial" w:hAnsi="Arial" w:cs="Arial"/>
                <w:b/>
              </w:rPr>
              <w:t xml:space="preserve">s submitted to </w:t>
            </w:r>
            <w:r>
              <w:rPr>
                <w:rFonts w:ascii="Arial" w:hAnsi="Arial" w:cs="Arial"/>
                <w:b/>
              </w:rPr>
              <w:t xml:space="preserve">HRDP Team </w:t>
            </w:r>
          </w:p>
          <w:p w:rsidR="001700C0" w:rsidRPr="00C42077" w:rsidRDefault="001700C0" w:rsidP="007A7F08">
            <w:pPr>
              <w:spacing w:after="120" w:line="276" w:lineRule="auto"/>
              <w:rPr>
                <w:rFonts w:ascii="Arial" w:eastAsiaTheme="minorHAnsi" w:hAnsi="Arial" w:cs="Arial"/>
                <w:szCs w:val="22"/>
              </w:rPr>
            </w:pPr>
            <w:r w:rsidRPr="00C42077">
              <w:rPr>
                <w:rFonts w:ascii="Arial" w:hAnsi="Arial" w:cs="Arial"/>
              </w:rPr>
              <w:t xml:space="preserve">Deadline for </w:t>
            </w:r>
            <w:r w:rsidR="00973E5D">
              <w:rPr>
                <w:rFonts w:ascii="Arial" w:eastAsiaTheme="minorHAnsi" w:hAnsi="Arial" w:cs="Arial"/>
                <w:szCs w:val="22"/>
              </w:rPr>
              <w:t>UK Missions</w:t>
            </w:r>
            <w:r w:rsidRPr="00C42077">
              <w:rPr>
                <w:rFonts w:ascii="Arial" w:eastAsiaTheme="minorHAnsi" w:hAnsi="Arial" w:cs="Arial"/>
                <w:szCs w:val="22"/>
              </w:rPr>
              <w:t xml:space="preserve"> to submit their highest</w:t>
            </w:r>
            <w:r w:rsidR="00071AD7">
              <w:rPr>
                <w:rFonts w:ascii="Arial" w:eastAsiaTheme="minorHAnsi" w:hAnsi="Arial" w:cs="Arial"/>
                <w:szCs w:val="22"/>
              </w:rPr>
              <w:t>-</w:t>
            </w:r>
            <w:r w:rsidRPr="00C42077">
              <w:rPr>
                <w:rFonts w:ascii="Arial" w:eastAsiaTheme="minorHAnsi" w:hAnsi="Arial" w:cs="Arial"/>
                <w:szCs w:val="22"/>
              </w:rPr>
              <w:t xml:space="preserve">scoring project </w:t>
            </w:r>
            <w:r w:rsidR="007218E4">
              <w:rPr>
                <w:rFonts w:ascii="Arial" w:eastAsiaTheme="minorHAnsi" w:hAnsi="Arial" w:cs="Arial"/>
                <w:szCs w:val="22"/>
              </w:rPr>
              <w:t>proposal</w:t>
            </w:r>
            <w:r w:rsidRPr="00C42077">
              <w:rPr>
                <w:rFonts w:ascii="Arial" w:eastAsiaTheme="minorHAnsi" w:hAnsi="Arial" w:cs="Arial"/>
                <w:szCs w:val="22"/>
              </w:rPr>
              <w:t xml:space="preserve">s to the HRDP Team in London. </w:t>
            </w:r>
          </w:p>
          <w:p w:rsidR="001700C0" w:rsidRPr="00C42077" w:rsidRDefault="001700C0" w:rsidP="00973E5D">
            <w:pPr>
              <w:spacing w:after="120" w:line="276" w:lineRule="auto"/>
              <w:rPr>
                <w:rFonts w:ascii="Arial" w:eastAsiaTheme="minorHAnsi" w:hAnsi="Arial" w:cs="Arial"/>
                <w:szCs w:val="22"/>
                <w:u w:val="single"/>
              </w:rPr>
            </w:pPr>
            <w:r w:rsidRPr="00C42077">
              <w:rPr>
                <w:rFonts w:ascii="Arial" w:eastAsiaTheme="minorHAnsi" w:hAnsi="Arial" w:cs="Arial"/>
                <w:szCs w:val="22"/>
                <w:u w:val="single"/>
              </w:rPr>
              <w:t xml:space="preserve">No </w:t>
            </w:r>
            <w:r w:rsidR="007218E4">
              <w:rPr>
                <w:rFonts w:ascii="Arial" w:eastAsiaTheme="minorHAnsi" w:hAnsi="Arial" w:cs="Arial"/>
                <w:szCs w:val="22"/>
                <w:u w:val="single"/>
              </w:rPr>
              <w:t>proposal</w:t>
            </w:r>
            <w:r w:rsidRPr="00C42077">
              <w:rPr>
                <w:rFonts w:ascii="Arial" w:eastAsiaTheme="minorHAnsi" w:hAnsi="Arial" w:cs="Arial"/>
                <w:szCs w:val="22"/>
                <w:u w:val="single"/>
              </w:rPr>
              <w:t xml:space="preserve">s will be </w:t>
            </w:r>
            <w:r w:rsidR="00973E5D">
              <w:rPr>
                <w:rFonts w:ascii="Arial" w:eastAsiaTheme="minorHAnsi" w:hAnsi="Arial" w:cs="Arial"/>
                <w:szCs w:val="22"/>
                <w:u w:val="single"/>
              </w:rPr>
              <w:t>accepted</w:t>
            </w:r>
            <w:r w:rsidR="00973E5D" w:rsidRPr="00C42077">
              <w:rPr>
                <w:rFonts w:ascii="Arial" w:eastAsiaTheme="minorHAnsi" w:hAnsi="Arial" w:cs="Arial"/>
                <w:szCs w:val="22"/>
                <w:u w:val="single"/>
              </w:rPr>
              <w:t xml:space="preserve"> </w:t>
            </w:r>
            <w:r w:rsidRPr="00C42077">
              <w:rPr>
                <w:rFonts w:ascii="Arial" w:eastAsiaTheme="minorHAnsi" w:hAnsi="Arial" w:cs="Arial"/>
                <w:szCs w:val="22"/>
                <w:u w:val="single"/>
              </w:rPr>
              <w:t>after this date.</w:t>
            </w:r>
          </w:p>
        </w:tc>
      </w:tr>
      <w:tr w:rsidR="001700C0" w:rsidTr="00C42077">
        <w:trPr>
          <w:trHeight w:val="42"/>
        </w:trPr>
        <w:tc>
          <w:tcPr>
            <w:tcW w:w="863" w:type="dxa"/>
            <w:vMerge w:val="restart"/>
            <w:shd w:val="clear" w:color="auto" w:fill="95B3D7" w:themeFill="accent1" w:themeFillTint="99"/>
            <w:vAlign w:val="center"/>
          </w:tcPr>
          <w:p w:rsidR="001700C0" w:rsidRPr="00C71A48" w:rsidRDefault="001700C0" w:rsidP="007A7F08">
            <w:pPr>
              <w:pStyle w:val="ListParagraph"/>
              <w:spacing w:after="120" w:line="360" w:lineRule="auto"/>
              <w:ind w:left="0"/>
              <w:jc w:val="center"/>
              <w:rPr>
                <w:rFonts w:ascii="Arial" w:hAnsi="Arial" w:cs="Arial"/>
                <w:b/>
                <w:bCs/>
                <w:sz w:val="28"/>
              </w:rPr>
            </w:pPr>
            <w:r>
              <w:rPr>
                <w:rFonts w:ascii="Arial" w:hAnsi="Arial" w:cs="Arial"/>
                <w:b/>
                <w:bCs/>
                <w:sz w:val="28"/>
              </w:rPr>
              <w:t>3</w:t>
            </w:r>
          </w:p>
        </w:tc>
        <w:tc>
          <w:tcPr>
            <w:tcW w:w="1973" w:type="dxa"/>
            <w:shd w:val="clear" w:color="auto" w:fill="auto"/>
            <w:tcMar>
              <w:top w:w="28" w:type="dxa"/>
              <w:left w:w="108" w:type="dxa"/>
              <w:bottom w:w="28" w:type="dxa"/>
              <w:right w:w="108" w:type="dxa"/>
            </w:tcMar>
            <w:vAlign w:val="center"/>
            <w:hideMark/>
          </w:tcPr>
          <w:p w:rsidR="001700C0" w:rsidRPr="00C71A48" w:rsidRDefault="0041141E" w:rsidP="00C42077">
            <w:pPr>
              <w:pStyle w:val="ListParagraph"/>
              <w:spacing w:after="120" w:line="360" w:lineRule="auto"/>
              <w:ind w:left="0"/>
              <w:jc w:val="center"/>
              <w:rPr>
                <w:rFonts w:ascii="Arial" w:hAnsi="Arial" w:cs="Arial"/>
                <w:sz w:val="24"/>
                <w:szCs w:val="20"/>
              </w:rPr>
            </w:pPr>
            <w:r>
              <w:rPr>
                <w:rFonts w:ascii="Arial" w:hAnsi="Arial" w:cs="Arial"/>
                <w:b/>
                <w:bCs/>
                <w:sz w:val="24"/>
              </w:rPr>
              <w:t>6</w:t>
            </w:r>
            <w:r w:rsidR="001700C0" w:rsidRPr="00C71A48">
              <w:rPr>
                <w:rFonts w:ascii="Arial" w:hAnsi="Arial" w:cs="Arial"/>
                <w:b/>
                <w:bCs/>
                <w:sz w:val="24"/>
                <w:vertAlign w:val="superscript"/>
              </w:rPr>
              <w:t xml:space="preserve"> </w:t>
            </w:r>
            <w:r w:rsidR="001700C0" w:rsidRPr="00C71A48">
              <w:rPr>
                <w:rFonts w:ascii="Arial" w:hAnsi="Arial" w:cs="Arial"/>
                <w:b/>
                <w:bCs/>
                <w:sz w:val="24"/>
              </w:rPr>
              <w:t>Feb</w:t>
            </w:r>
            <w:r w:rsidR="001700C0">
              <w:rPr>
                <w:rFonts w:ascii="Arial" w:hAnsi="Arial" w:cs="Arial"/>
                <w:b/>
                <w:bCs/>
                <w:sz w:val="24"/>
              </w:rPr>
              <w:t xml:space="preserve"> 2015</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eastAsiaTheme="minorHAnsi" w:hAnsi="Arial" w:cs="Arial"/>
                <w:b/>
                <w:szCs w:val="22"/>
              </w:rPr>
            </w:pPr>
            <w:r w:rsidRPr="00C42077">
              <w:rPr>
                <w:rFonts w:ascii="Arial" w:hAnsi="Arial" w:cs="Arial"/>
                <w:b/>
              </w:rPr>
              <w:t>HRDP sifting of all proposals complete</w:t>
            </w:r>
          </w:p>
        </w:tc>
      </w:tr>
      <w:tr w:rsidR="001700C0" w:rsidTr="00C42077">
        <w:tc>
          <w:tcPr>
            <w:tcW w:w="863" w:type="dxa"/>
            <w:vMerge/>
            <w:shd w:val="clear" w:color="auto" w:fill="95B3D7" w:themeFill="accent1" w:themeFillTint="99"/>
            <w:vAlign w:val="center"/>
          </w:tcPr>
          <w:p w:rsidR="001700C0" w:rsidRDefault="001700C0" w:rsidP="007A7F08">
            <w:pPr>
              <w:pStyle w:val="ListParagraph"/>
              <w:spacing w:after="120" w:line="360" w:lineRule="auto"/>
              <w:ind w:left="0"/>
              <w:jc w:val="center"/>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1700C0" w:rsidRPr="00C71A48" w:rsidRDefault="002635AF" w:rsidP="00C42077">
            <w:pPr>
              <w:pStyle w:val="ListParagraph"/>
              <w:spacing w:after="120" w:line="360" w:lineRule="auto"/>
              <w:ind w:left="0"/>
              <w:jc w:val="center"/>
              <w:rPr>
                <w:rFonts w:ascii="Arial" w:hAnsi="Arial" w:cs="Arial"/>
                <w:sz w:val="24"/>
                <w:szCs w:val="20"/>
              </w:rPr>
            </w:pPr>
            <w:r>
              <w:rPr>
                <w:rFonts w:ascii="Arial" w:hAnsi="Arial" w:cs="Arial"/>
                <w:b/>
                <w:bCs/>
                <w:sz w:val="24"/>
              </w:rPr>
              <w:t>13</w:t>
            </w:r>
            <w:r w:rsidR="001700C0" w:rsidRPr="00C71A48">
              <w:rPr>
                <w:rFonts w:ascii="Arial" w:hAnsi="Arial" w:cs="Arial"/>
                <w:b/>
                <w:bCs/>
                <w:sz w:val="24"/>
                <w:vertAlign w:val="superscript"/>
              </w:rPr>
              <w:t xml:space="preserve"> </w:t>
            </w:r>
            <w:r w:rsidR="001700C0" w:rsidRPr="00C71A48">
              <w:rPr>
                <w:rFonts w:ascii="Arial" w:hAnsi="Arial" w:cs="Arial"/>
                <w:b/>
                <w:bCs/>
                <w:sz w:val="24"/>
              </w:rPr>
              <w:t>Feb</w:t>
            </w:r>
            <w:r w:rsidR="001700C0">
              <w:rPr>
                <w:rFonts w:ascii="Arial" w:hAnsi="Arial" w:cs="Arial"/>
                <w:b/>
                <w:bCs/>
                <w:sz w:val="24"/>
              </w:rPr>
              <w:t xml:space="preserve"> 2015</w:t>
            </w:r>
          </w:p>
        </w:tc>
        <w:tc>
          <w:tcPr>
            <w:tcW w:w="6662" w:type="dxa"/>
            <w:shd w:val="clear" w:color="auto" w:fill="auto"/>
            <w:tcMar>
              <w:top w:w="28" w:type="dxa"/>
              <w:left w:w="108" w:type="dxa"/>
              <w:bottom w:w="28" w:type="dxa"/>
              <w:right w:w="108" w:type="dxa"/>
            </w:tcMar>
            <w:vAlign w:val="center"/>
            <w:hideMark/>
          </w:tcPr>
          <w:p w:rsidR="001700C0" w:rsidRPr="00C42077" w:rsidRDefault="00973E5D" w:rsidP="00973E5D">
            <w:pPr>
              <w:spacing w:after="120" w:line="360" w:lineRule="auto"/>
              <w:rPr>
                <w:rFonts w:ascii="Arial" w:eastAsiaTheme="minorHAnsi" w:hAnsi="Arial" w:cs="Arial"/>
                <w:b/>
                <w:szCs w:val="22"/>
              </w:rPr>
            </w:pPr>
            <w:r>
              <w:rPr>
                <w:rFonts w:ascii="Arial" w:hAnsi="Arial" w:cs="Arial"/>
                <w:b/>
              </w:rPr>
              <w:t>Unsuccessful implementers from the sifting phase</w:t>
            </w:r>
            <w:r w:rsidRPr="00C42077">
              <w:rPr>
                <w:rFonts w:ascii="Arial" w:hAnsi="Arial" w:cs="Arial"/>
                <w:b/>
              </w:rPr>
              <w:t xml:space="preserve"> </w:t>
            </w:r>
            <w:r w:rsidR="001700C0" w:rsidRPr="00C42077">
              <w:rPr>
                <w:rFonts w:ascii="Arial" w:hAnsi="Arial" w:cs="Arial"/>
                <w:b/>
              </w:rPr>
              <w:t xml:space="preserve">notified </w:t>
            </w:r>
          </w:p>
        </w:tc>
      </w:tr>
      <w:tr w:rsidR="001700C0" w:rsidTr="00C42077">
        <w:tc>
          <w:tcPr>
            <w:tcW w:w="863" w:type="dxa"/>
            <w:vMerge/>
            <w:shd w:val="clear" w:color="auto" w:fill="95B3D7" w:themeFill="accent1" w:themeFillTint="99"/>
            <w:vAlign w:val="center"/>
          </w:tcPr>
          <w:p w:rsidR="001700C0" w:rsidRDefault="001700C0" w:rsidP="007A7F08">
            <w:pPr>
              <w:pStyle w:val="ListParagraph"/>
              <w:spacing w:after="120" w:line="360" w:lineRule="auto"/>
              <w:ind w:left="0"/>
              <w:jc w:val="center"/>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1700C0" w:rsidRPr="00C71A48" w:rsidRDefault="001700C0" w:rsidP="00C42077">
            <w:pPr>
              <w:pStyle w:val="ListParagraph"/>
              <w:spacing w:after="120" w:line="360" w:lineRule="auto"/>
              <w:ind w:left="0"/>
              <w:jc w:val="center"/>
              <w:rPr>
                <w:rFonts w:ascii="Arial" w:hAnsi="Arial" w:cs="Arial"/>
                <w:b/>
                <w:bCs/>
                <w:sz w:val="24"/>
                <w:szCs w:val="20"/>
              </w:rPr>
            </w:pPr>
            <w:r w:rsidRPr="00C71A48">
              <w:rPr>
                <w:rFonts w:ascii="Arial" w:hAnsi="Arial" w:cs="Arial"/>
                <w:b/>
                <w:bCs/>
                <w:sz w:val="24"/>
              </w:rPr>
              <w:t>6</w:t>
            </w:r>
            <w:r w:rsidRPr="00C71A48">
              <w:rPr>
                <w:rFonts w:ascii="Arial" w:hAnsi="Arial" w:cs="Arial"/>
                <w:b/>
                <w:bCs/>
                <w:sz w:val="24"/>
                <w:vertAlign w:val="superscript"/>
              </w:rPr>
              <w:t xml:space="preserve"> </w:t>
            </w:r>
            <w:r w:rsidRPr="00C71A48">
              <w:rPr>
                <w:rFonts w:ascii="Arial" w:hAnsi="Arial" w:cs="Arial"/>
                <w:b/>
                <w:bCs/>
                <w:sz w:val="24"/>
              </w:rPr>
              <w:t>March</w:t>
            </w:r>
            <w:r>
              <w:rPr>
                <w:rFonts w:ascii="Arial" w:hAnsi="Arial" w:cs="Arial"/>
                <w:b/>
                <w:bCs/>
                <w:sz w:val="24"/>
              </w:rPr>
              <w:t xml:space="preserve"> 2015</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eastAsiaTheme="minorHAnsi" w:hAnsi="Arial" w:cs="Arial"/>
                <w:b/>
                <w:szCs w:val="22"/>
              </w:rPr>
            </w:pPr>
            <w:r w:rsidRPr="00C42077">
              <w:rPr>
                <w:rFonts w:ascii="Arial" w:hAnsi="Arial" w:cs="Arial"/>
                <w:b/>
              </w:rPr>
              <w:t xml:space="preserve">HRDP </w:t>
            </w:r>
            <w:r w:rsidR="00841918">
              <w:rPr>
                <w:rFonts w:ascii="Arial" w:hAnsi="Arial" w:cs="Arial"/>
                <w:b/>
              </w:rPr>
              <w:t xml:space="preserve">Thematic </w:t>
            </w:r>
            <w:r w:rsidRPr="00C42077">
              <w:rPr>
                <w:rFonts w:ascii="Arial" w:hAnsi="Arial" w:cs="Arial"/>
                <w:b/>
              </w:rPr>
              <w:t xml:space="preserve">Programme Boards </w:t>
            </w:r>
            <w:r w:rsidR="00571D88">
              <w:rPr>
                <w:rFonts w:ascii="Arial" w:hAnsi="Arial" w:cs="Arial"/>
                <w:b/>
              </w:rPr>
              <w:t>c</w:t>
            </w:r>
            <w:r w:rsidRPr="00C42077">
              <w:rPr>
                <w:rFonts w:ascii="Arial" w:hAnsi="Arial" w:cs="Arial"/>
                <w:b/>
              </w:rPr>
              <w:t>omplete</w:t>
            </w:r>
          </w:p>
        </w:tc>
      </w:tr>
      <w:tr w:rsidR="00C71A48" w:rsidTr="00C42077">
        <w:tc>
          <w:tcPr>
            <w:tcW w:w="863" w:type="dxa"/>
            <w:vMerge w:val="restart"/>
            <w:shd w:val="clear" w:color="auto" w:fill="4F81BD" w:themeFill="accent1"/>
            <w:vAlign w:val="center"/>
          </w:tcPr>
          <w:p w:rsidR="00C71A48" w:rsidRDefault="001700C0" w:rsidP="007A7F08">
            <w:pPr>
              <w:pStyle w:val="ListParagraph"/>
              <w:spacing w:after="120" w:line="360" w:lineRule="auto"/>
              <w:ind w:left="0"/>
              <w:jc w:val="center"/>
              <w:rPr>
                <w:rFonts w:ascii="Arial" w:hAnsi="Arial" w:cs="Arial"/>
                <w:b/>
                <w:bCs/>
              </w:rPr>
            </w:pPr>
            <w:r>
              <w:rPr>
                <w:rFonts w:ascii="Arial" w:hAnsi="Arial" w:cs="Arial"/>
                <w:b/>
                <w:bCs/>
                <w:sz w:val="28"/>
              </w:rPr>
              <w:t>4</w:t>
            </w:r>
          </w:p>
        </w:tc>
        <w:tc>
          <w:tcPr>
            <w:tcW w:w="1973" w:type="dxa"/>
            <w:shd w:val="clear" w:color="auto" w:fill="auto"/>
            <w:tcMar>
              <w:top w:w="28" w:type="dxa"/>
              <w:left w:w="108" w:type="dxa"/>
              <w:bottom w:w="28" w:type="dxa"/>
              <w:right w:w="108" w:type="dxa"/>
            </w:tcMar>
            <w:vAlign w:val="center"/>
            <w:hideMark/>
          </w:tcPr>
          <w:p w:rsidR="00C71A48" w:rsidRPr="00C71A48" w:rsidRDefault="00C71A48" w:rsidP="00C42077">
            <w:pPr>
              <w:pStyle w:val="ListParagraph"/>
              <w:spacing w:after="120" w:line="360" w:lineRule="auto"/>
              <w:ind w:left="0"/>
              <w:jc w:val="center"/>
              <w:rPr>
                <w:rFonts w:ascii="Arial" w:hAnsi="Arial" w:cs="Arial"/>
                <w:b/>
                <w:bCs/>
                <w:sz w:val="24"/>
              </w:rPr>
            </w:pPr>
            <w:r w:rsidRPr="00C71A48">
              <w:rPr>
                <w:rFonts w:ascii="Arial" w:hAnsi="Arial" w:cs="Arial"/>
                <w:b/>
                <w:bCs/>
                <w:sz w:val="24"/>
              </w:rPr>
              <w:t>1</w:t>
            </w:r>
            <w:r w:rsidR="0041141E">
              <w:rPr>
                <w:rFonts w:ascii="Arial" w:hAnsi="Arial" w:cs="Arial"/>
                <w:b/>
                <w:bCs/>
                <w:sz w:val="24"/>
              </w:rPr>
              <w:t>6</w:t>
            </w:r>
            <w:r w:rsidRPr="00C71A48">
              <w:rPr>
                <w:rFonts w:ascii="Arial" w:hAnsi="Arial" w:cs="Arial"/>
                <w:b/>
                <w:bCs/>
                <w:sz w:val="24"/>
                <w:vertAlign w:val="superscript"/>
              </w:rPr>
              <w:t xml:space="preserve"> </w:t>
            </w:r>
            <w:r w:rsidRPr="00C71A48">
              <w:rPr>
                <w:rFonts w:ascii="Arial" w:hAnsi="Arial" w:cs="Arial"/>
                <w:b/>
                <w:bCs/>
                <w:sz w:val="24"/>
              </w:rPr>
              <w:t>March 2015</w:t>
            </w:r>
          </w:p>
        </w:tc>
        <w:tc>
          <w:tcPr>
            <w:tcW w:w="6662" w:type="dxa"/>
            <w:shd w:val="clear" w:color="auto" w:fill="auto"/>
            <w:tcMar>
              <w:top w:w="28" w:type="dxa"/>
              <w:left w:w="108" w:type="dxa"/>
              <w:bottom w:w="28" w:type="dxa"/>
              <w:right w:w="108" w:type="dxa"/>
            </w:tcMar>
            <w:vAlign w:val="center"/>
            <w:hideMark/>
          </w:tcPr>
          <w:p w:rsidR="00C71A48" w:rsidRPr="00C42077" w:rsidRDefault="001700C0" w:rsidP="007A7F08">
            <w:pPr>
              <w:spacing w:after="120" w:line="360" w:lineRule="auto"/>
              <w:rPr>
                <w:rFonts w:ascii="Arial" w:hAnsi="Arial" w:cs="Arial"/>
                <w:b/>
              </w:rPr>
            </w:pPr>
            <w:r w:rsidRPr="00C42077">
              <w:rPr>
                <w:rFonts w:ascii="Arial" w:hAnsi="Arial" w:cs="Arial"/>
                <w:b/>
              </w:rPr>
              <w:t xml:space="preserve">Successful and unsuccessful </w:t>
            </w:r>
            <w:r w:rsidR="007218E4">
              <w:rPr>
                <w:rFonts w:ascii="Arial" w:hAnsi="Arial" w:cs="Arial"/>
                <w:b/>
              </w:rPr>
              <w:t>bidder</w:t>
            </w:r>
            <w:r w:rsidRPr="00C42077">
              <w:rPr>
                <w:rFonts w:ascii="Arial" w:hAnsi="Arial" w:cs="Arial"/>
                <w:b/>
              </w:rPr>
              <w:t xml:space="preserve">s are </w:t>
            </w:r>
            <w:r w:rsidR="001F52FC" w:rsidRPr="00C42077">
              <w:rPr>
                <w:rFonts w:ascii="Arial" w:hAnsi="Arial" w:cs="Arial"/>
                <w:b/>
              </w:rPr>
              <w:t>notified</w:t>
            </w:r>
          </w:p>
        </w:tc>
      </w:tr>
      <w:tr w:rsidR="00C71A48" w:rsidTr="00C42077">
        <w:tc>
          <w:tcPr>
            <w:tcW w:w="863" w:type="dxa"/>
            <w:vMerge/>
            <w:shd w:val="clear" w:color="auto" w:fill="4F81BD" w:themeFill="accent1"/>
          </w:tcPr>
          <w:p w:rsidR="00C71A48" w:rsidRDefault="00C71A48" w:rsidP="007A7F08">
            <w:pPr>
              <w:pStyle w:val="ListParagraph"/>
              <w:spacing w:after="120" w:line="360" w:lineRule="auto"/>
              <w:ind w:left="0"/>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C71A48" w:rsidRPr="00C71A48" w:rsidRDefault="00C71A48" w:rsidP="00C42077">
            <w:pPr>
              <w:pStyle w:val="ListParagraph"/>
              <w:spacing w:after="120" w:line="360" w:lineRule="auto"/>
              <w:ind w:left="0"/>
              <w:jc w:val="center"/>
              <w:rPr>
                <w:rFonts w:ascii="Arial" w:hAnsi="Arial" w:cs="Arial"/>
                <w:b/>
                <w:bCs/>
                <w:sz w:val="24"/>
              </w:rPr>
            </w:pPr>
            <w:r w:rsidRPr="00C71A48">
              <w:rPr>
                <w:rFonts w:ascii="Arial" w:hAnsi="Arial" w:cs="Arial"/>
                <w:b/>
                <w:bCs/>
                <w:sz w:val="24"/>
              </w:rPr>
              <w:t>31</w:t>
            </w:r>
            <w:r w:rsidRPr="00C71A48">
              <w:rPr>
                <w:rFonts w:ascii="Arial" w:hAnsi="Arial" w:cs="Arial"/>
                <w:b/>
                <w:bCs/>
                <w:sz w:val="24"/>
                <w:vertAlign w:val="superscript"/>
              </w:rPr>
              <w:t xml:space="preserve"> </w:t>
            </w:r>
            <w:r w:rsidRPr="00C71A48">
              <w:rPr>
                <w:rFonts w:ascii="Arial" w:hAnsi="Arial" w:cs="Arial"/>
                <w:b/>
                <w:bCs/>
                <w:sz w:val="24"/>
              </w:rPr>
              <w:t>March 2015</w:t>
            </w:r>
          </w:p>
        </w:tc>
        <w:tc>
          <w:tcPr>
            <w:tcW w:w="6662" w:type="dxa"/>
            <w:shd w:val="clear" w:color="auto" w:fill="auto"/>
            <w:tcMar>
              <w:top w:w="28" w:type="dxa"/>
              <w:left w:w="108" w:type="dxa"/>
              <w:bottom w:w="28" w:type="dxa"/>
              <w:right w:w="108" w:type="dxa"/>
            </w:tcMar>
            <w:vAlign w:val="center"/>
            <w:hideMark/>
          </w:tcPr>
          <w:p w:rsidR="00C71A48" w:rsidRPr="00C42077" w:rsidRDefault="008E1577" w:rsidP="007A7F08">
            <w:pPr>
              <w:spacing w:after="120" w:line="360" w:lineRule="auto"/>
              <w:rPr>
                <w:rFonts w:ascii="Arial" w:eastAsiaTheme="minorHAnsi" w:hAnsi="Arial" w:cs="Arial"/>
                <w:b/>
                <w:szCs w:val="22"/>
              </w:rPr>
            </w:pPr>
            <w:r w:rsidRPr="00C42077">
              <w:rPr>
                <w:rFonts w:ascii="Arial" w:hAnsi="Arial" w:cs="Arial"/>
                <w:b/>
              </w:rPr>
              <w:t>Project grant</w:t>
            </w:r>
            <w:r w:rsidR="00C71A48" w:rsidRPr="00C42077">
              <w:rPr>
                <w:rFonts w:ascii="Arial" w:hAnsi="Arial" w:cs="Arial"/>
                <w:b/>
              </w:rPr>
              <w:t xml:space="preserve"> contracts agreed</w:t>
            </w:r>
          </w:p>
        </w:tc>
      </w:tr>
      <w:tr w:rsidR="00C71A48" w:rsidTr="00C42077">
        <w:tc>
          <w:tcPr>
            <w:tcW w:w="863" w:type="dxa"/>
            <w:vMerge/>
            <w:shd w:val="clear" w:color="auto" w:fill="4F81BD" w:themeFill="accent1"/>
          </w:tcPr>
          <w:p w:rsidR="00C71A48" w:rsidRDefault="00C71A48" w:rsidP="007A7F08">
            <w:pPr>
              <w:pStyle w:val="ListParagraph"/>
              <w:spacing w:after="120" w:line="360" w:lineRule="auto"/>
              <w:ind w:left="0"/>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C71A48" w:rsidRPr="00C71A48" w:rsidRDefault="00C71A48" w:rsidP="00C42077">
            <w:pPr>
              <w:pStyle w:val="ListParagraph"/>
              <w:spacing w:after="120" w:line="360" w:lineRule="auto"/>
              <w:ind w:left="0"/>
              <w:jc w:val="center"/>
              <w:rPr>
                <w:rFonts w:ascii="Arial" w:hAnsi="Arial" w:cs="Arial"/>
                <w:b/>
                <w:bCs/>
                <w:sz w:val="24"/>
              </w:rPr>
            </w:pPr>
            <w:r w:rsidRPr="00C71A48">
              <w:rPr>
                <w:rFonts w:ascii="Arial" w:hAnsi="Arial" w:cs="Arial"/>
                <w:b/>
                <w:bCs/>
                <w:sz w:val="24"/>
              </w:rPr>
              <w:t>April 2015</w:t>
            </w:r>
          </w:p>
        </w:tc>
        <w:tc>
          <w:tcPr>
            <w:tcW w:w="6662" w:type="dxa"/>
            <w:shd w:val="clear" w:color="auto" w:fill="auto"/>
            <w:tcMar>
              <w:top w:w="28" w:type="dxa"/>
              <w:left w:w="108" w:type="dxa"/>
              <w:bottom w:w="28" w:type="dxa"/>
              <w:right w:w="108" w:type="dxa"/>
            </w:tcMar>
            <w:vAlign w:val="center"/>
            <w:hideMark/>
          </w:tcPr>
          <w:p w:rsidR="00C71A48" w:rsidRPr="00C42077" w:rsidRDefault="00841918" w:rsidP="007A7F08">
            <w:pPr>
              <w:spacing w:after="120" w:line="360" w:lineRule="auto"/>
              <w:rPr>
                <w:rFonts w:ascii="Arial" w:eastAsiaTheme="minorHAnsi" w:hAnsi="Arial" w:cs="Arial"/>
                <w:b/>
                <w:szCs w:val="22"/>
              </w:rPr>
            </w:pPr>
            <w:r>
              <w:rPr>
                <w:rFonts w:ascii="Arial" w:hAnsi="Arial" w:cs="Arial"/>
                <w:b/>
              </w:rPr>
              <w:t xml:space="preserve">2015-16 </w:t>
            </w:r>
            <w:r w:rsidR="008E1577" w:rsidRPr="00C42077">
              <w:rPr>
                <w:rFonts w:ascii="Arial" w:hAnsi="Arial" w:cs="Arial"/>
                <w:b/>
              </w:rPr>
              <w:t>p</w:t>
            </w:r>
            <w:r w:rsidR="001700C0" w:rsidRPr="00C42077">
              <w:rPr>
                <w:rFonts w:ascii="Arial" w:hAnsi="Arial" w:cs="Arial"/>
                <w:b/>
              </w:rPr>
              <w:t>rojects c</w:t>
            </w:r>
            <w:r w:rsidR="00C71A48" w:rsidRPr="00C42077">
              <w:rPr>
                <w:rFonts w:ascii="Arial" w:hAnsi="Arial" w:cs="Arial"/>
                <w:b/>
              </w:rPr>
              <w:t>ommence</w:t>
            </w:r>
          </w:p>
        </w:tc>
      </w:tr>
    </w:tbl>
    <w:p w:rsidR="0041141E" w:rsidRDefault="0041141E" w:rsidP="005A1AF8">
      <w:pPr>
        <w:spacing w:after="120" w:line="360" w:lineRule="auto"/>
        <w:ind w:left="-425"/>
        <w:rPr>
          <w:rFonts w:ascii="Arial" w:hAnsi="Arial" w:cs="Arial"/>
          <w:b/>
          <w:sz w:val="28"/>
        </w:rPr>
      </w:pPr>
    </w:p>
    <w:p w:rsidR="00EF25EA" w:rsidRDefault="0041141E" w:rsidP="002237E3">
      <w:pPr>
        <w:pStyle w:val="Heading2"/>
        <w:spacing w:before="240" w:after="60" w:line="360" w:lineRule="auto"/>
        <w:ind w:left="-426"/>
        <w:jc w:val="left"/>
        <w:rPr>
          <w:rFonts w:ascii="Arial" w:hAnsi="Arial" w:cs="Arial"/>
          <w:b w:val="0"/>
          <w:sz w:val="28"/>
        </w:rPr>
      </w:pPr>
      <w:bookmarkStart w:id="4" w:name="_STEP-BY-STEP_GUIDE_TO"/>
      <w:bookmarkEnd w:id="4"/>
      <w:r>
        <w:rPr>
          <w:rFonts w:ascii="Arial" w:hAnsi="Arial" w:cs="Arial"/>
          <w:sz w:val="28"/>
        </w:rPr>
        <w:br w:type="page"/>
      </w:r>
      <w:r w:rsidR="0020481E" w:rsidRPr="005A1AF8">
        <w:rPr>
          <w:rFonts w:ascii="Arial" w:hAnsi="Arial" w:cs="Arial"/>
          <w:sz w:val="28"/>
        </w:rPr>
        <w:lastRenderedPageBreak/>
        <w:t>STEP</w:t>
      </w:r>
      <w:r w:rsidR="00071AD7">
        <w:rPr>
          <w:rFonts w:ascii="Arial" w:hAnsi="Arial" w:cs="Arial"/>
          <w:sz w:val="28"/>
        </w:rPr>
        <w:t>-</w:t>
      </w:r>
      <w:r w:rsidR="0020481E" w:rsidRPr="005A1AF8">
        <w:rPr>
          <w:rFonts w:ascii="Arial" w:hAnsi="Arial" w:cs="Arial"/>
          <w:sz w:val="28"/>
        </w:rPr>
        <w:t>BY</w:t>
      </w:r>
      <w:r w:rsidR="00071AD7">
        <w:rPr>
          <w:rFonts w:ascii="Arial" w:hAnsi="Arial" w:cs="Arial"/>
          <w:sz w:val="28"/>
        </w:rPr>
        <w:t>-</w:t>
      </w:r>
      <w:r w:rsidR="0020481E" w:rsidRPr="005A1AF8">
        <w:rPr>
          <w:rFonts w:ascii="Arial" w:hAnsi="Arial" w:cs="Arial"/>
          <w:sz w:val="28"/>
        </w:rPr>
        <w:t>STEP</w:t>
      </w:r>
      <w:r w:rsidR="00071AD7">
        <w:rPr>
          <w:rFonts w:ascii="Arial" w:hAnsi="Arial" w:cs="Arial"/>
          <w:sz w:val="28"/>
        </w:rPr>
        <w:t xml:space="preserve"> GUIDE TO MAKING PROJECT PROPOSALS</w:t>
      </w:r>
    </w:p>
    <w:p w:rsidR="00343A93" w:rsidRDefault="00A53774" w:rsidP="007734A1">
      <w:pPr>
        <w:spacing w:after="120"/>
        <w:rPr>
          <w:rFonts w:ascii="Arial" w:hAnsi="Arial" w:cs="Arial"/>
          <w:b/>
          <w:sz w:val="24"/>
        </w:rPr>
      </w:pPr>
      <w:r w:rsidRPr="00A53774">
        <w:rPr>
          <w:rFonts w:ascii="Arial" w:hAnsi="Arial" w:cs="Arial"/>
          <w:b/>
          <w:noProof/>
          <w:sz w:val="24"/>
          <w:lang w:val="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30" type="#_x0000_t15" style="position:absolute;margin-left:92.4pt;margin-top:-125.4pt;width:214.1pt;height:481.45pt;rotation:90;z-index:2516751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2W3MICAADaBQAADgAAAGRycy9lMm9Eb2MueG1srFTJbtswEL0X6D8QvDeybMsbIgdB0hQFugRN&#10;i55pkpLYclFJ2nL69R2OBEdpmktQHQgNl8d5bx7n/OJoNDlIH5SzJc3PJpRIy51Qti7pt683b1aU&#10;hMisYNpZWdJ7GejF9vWr867dyKlrnBbSEwCxYdO1JW1ibDdZFngjDQtnrpUWFivnDYsQ+joTnnWA&#10;bnQ2nUwWWee8aL3jMgSYve4X6Rbxq0ry+LmqgoxElxRyizh6HHdpzLbnbFN71jaKD2mwF2RhmLJw&#10;6QnqmkVG9l49gTKKexdcFc+4M5mrKsUlcgA2+eQvNncNayVyAXFCe5Ip/D9Y/ulw64kSJZ1TYpmB&#10;El3uo8ObyTLJ07VhA7vu2lufCIb2g+M/A7HuqmG2lpfeu66RTEBSedqfPTqQggBHya776ASgM0BH&#10;pY6VN8Q7qEgxn6QPZ0ERcsTy3J/KI4+RcJicLtbr2aqghMPaIs/n87zAG9kmgaXsWh/iO+kMST+g&#10;kjPyVrOYRGQbdvgQIhZJDFSZ+EFJZTSU/MA0yZeL5WJAHDZnD5jI3mklbpTWGCSTyivtCRwu6a7O&#10;8Rq9N0C1n8t7ZugymAcv9vNoPMBGnycI0A2iMbq2pCvpupgWiPpo7XTs+ZuXRZL0JRcbFeFJamVK&#10;uhqln2r81gpEjEzp/h+y1jaJIfGxDQK7PUDcNaIjO733XxjYazGDhCgRKtVlul6uZimAlzhbrYpi&#10;DW2C6RpaCI+eJlt8V7FBFyYb/ENtxrm0sddmrHii/RxvsIBuG9aLdtr4pAyn7LEoI2Jo7eTm/lXE&#10;4+4IciSL75y4B5OjnYElNER0n/9NSQfNpaTh1555SYl+b+GhrMG7qRthMC+WUwj8eGU3XmGWNw6U&#10;iqAR/l7FvoPtW6/qBm7qjWdderqVipAUptpnNQTQQJDP0OxShxrHuOuhJW//AAAA//8DAFBLAwQU&#10;AAYACAAAACEAsRB+eN8AAAAKAQAADwAAAGRycy9kb3ducmV2LnhtbEyPwU7DMBBE70j8g7VI3Fo7&#10;IaAQ4lSAhHpDokRwdeNtEhGvQ+w0Ll+POZXjap5m3pabYAZ2xMn1liQkawEMqbG6p1ZC/f6yyoE5&#10;r0irwRJKOKGDTXV5UapC24Xe8LjzLYsl5AolofN+LDh3TYdGubUdkWJ2sJNRPp5Ty/WkllhuBp4K&#10;cceN6ikudGrE5w6br91sJCzf2485CfXP5wFPw9NrX+M2CCmvr8LjAzCPwZ9h+NOP6lBFp72dSTs2&#10;SFjl6W1EY5AlwCKQ5yIDtpeQ3dynwKuS/3+h+gUAAP//AwBQSwECLQAUAAYACAAAACEA5JnDwPsA&#10;AADhAQAAEwAAAAAAAAAAAAAAAAAAAAAAW0NvbnRlbnRfVHlwZXNdLnhtbFBLAQItABQABgAIAAAA&#10;IQAjsmrh1wAAAJQBAAALAAAAAAAAAAAAAAAAACwBAABfcmVscy8ucmVsc1BLAQItABQABgAIAAAA&#10;IQBHDZbcwgIAANoFAAAOAAAAAAAAAAAAAAAAACwCAABkcnMvZTJvRG9jLnhtbFBLAQItABQABgAI&#10;AAAAIQCxEH543wAAAAoBAAAPAAAAAAAAAAAAAAAAABoFAABkcnMvZG93bnJldi54bWxQSwUGAAAA&#10;AAQABADzAAAAJgYAAAAA&#10;" adj="17782" fillcolor="white [3212]" strokecolor="#bfbfbf [2412]">
            <v:shadow on="t" color="#205867 [1608]" opacity=".5" offset="1pt"/>
            <v:textbox style="mso-next-textbox:#AutoShape 7">
              <w:txbxContent>
                <w:p w:rsidR="008E40D7" w:rsidRPr="00343A93" w:rsidRDefault="008E40D7" w:rsidP="00343A93">
                  <w:pPr>
                    <w:spacing w:after="120"/>
                    <w:ind w:left="284"/>
                    <w:rPr>
                      <w:rFonts w:ascii="Arial" w:hAnsi="Arial" w:cs="Arial"/>
                      <w:b/>
                      <w:sz w:val="28"/>
                    </w:rPr>
                  </w:pPr>
                  <w:r w:rsidRPr="00343A93">
                    <w:rPr>
                      <w:rFonts w:ascii="Arial" w:hAnsi="Arial" w:cs="Arial"/>
                      <w:b/>
                      <w:sz w:val="28"/>
                    </w:rPr>
                    <w:t>STEP 1</w:t>
                  </w:r>
                  <w:r>
                    <w:rPr>
                      <w:rFonts w:ascii="Arial" w:hAnsi="Arial" w:cs="Arial"/>
                      <w:b/>
                      <w:sz w:val="28"/>
                    </w:rPr>
                    <w:t xml:space="preserve"> – Project Concept Note (PCN)</w:t>
                  </w:r>
                </w:p>
                <w:p w:rsidR="008E40D7" w:rsidRPr="004E0566" w:rsidRDefault="008E40D7" w:rsidP="007734A1">
                  <w:pPr>
                    <w:spacing w:after="240"/>
                    <w:ind w:left="284"/>
                    <w:rPr>
                      <w:sz w:val="20"/>
                    </w:rPr>
                  </w:pPr>
                  <w:r w:rsidRPr="004E0566">
                    <w:rPr>
                      <w:rFonts w:ascii="Arial" w:hAnsi="Arial" w:cs="Arial"/>
                      <w:b/>
                    </w:rPr>
                    <w:t xml:space="preserve">For </w:t>
                  </w:r>
                  <w:r>
                    <w:rPr>
                      <w:rFonts w:ascii="Arial" w:hAnsi="Arial" w:cs="Arial"/>
                      <w:b/>
                    </w:rPr>
                    <w:t>single-</w:t>
                  </w:r>
                  <w:r w:rsidRPr="004E0566">
                    <w:rPr>
                      <w:rFonts w:ascii="Arial" w:hAnsi="Arial" w:cs="Arial"/>
                      <w:b/>
                    </w:rPr>
                    <w:t xml:space="preserve">country </w:t>
                  </w:r>
                  <w:r>
                    <w:rPr>
                      <w:rFonts w:ascii="Arial" w:hAnsi="Arial" w:cs="Arial"/>
                      <w:b/>
                    </w:rPr>
                    <w:t>proposal</w:t>
                  </w:r>
                  <w:r w:rsidRPr="004E0566">
                    <w:rPr>
                      <w:rFonts w:ascii="Arial" w:hAnsi="Arial" w:cs="Arial"/>
                      <w:b/>
                    </w:rPr>
                    <w:t>s:</w:t>
                  </w:r>
                  <w:r w:rsidRPr="004E0566">
                    <w:rPr>
                      <w:rFonts w:ascii="Arial" w:hAnsi="Arial" w:cs="Arial"/>
                    </w:rPr>
                    <w:t xml:space="preserve"> </w:t>
                  </w:r>
                  <w:r w:rsidRPr="004E0566">
                    <w:rPr>
                      <w:rFonts w:ascii="Arial" w:hAnsi="Arial" w:cs="Arial"/>
                      <w:u w:val="single"/>
                    </w:rPr>
                    <w:t xml:space="preserve">submit </w:t>
                  </w:r>
                  <w:r>
                    <w:rPr>
                      <w:rFonts w:ascii="Arial" w:hAnsi="Arial" w:cs="Arial"/>
                      <w:u w:val="single"/>
                    </w:rPr>
                    <w:t>PCNs</w:t>
                  </w:r>
                  <w:r w:rsidRPr="004E0566">
                    <w:rPr>
                      <w:rFonts w:ascii="Arial" w:hAnsi="Arial" w:cs="Arial"/>
                      <w:u w:val="single"/>
                    </w:rPr>
                    <w:t xml:space="preserve"> to the </w:t>
                  </w:r>
                  <w:r>
                    <w:rPr>
                      <w:rFonts w:ascii="Arial" w:hAnsi="Arial" w:cs="Arial"/>
                      <w:u w:val="single"/>
                    </w:rPr>
                    <w:t xml:space="preserve">relevant </w:t>
                  </w:r>
                  <w:r w:rsidRPr="004E0566">
                    <w:rPr>
                      <w:rFonts w:ascii="Arial" w:hAnsi="Arial" w:cs="Arial"/>
                      <w:u w:val="single"/>
                    </w:rPr>
                    <w:t>Embassy</w:t>
                  </w:r>
                  <w:r>
                    <w:rPr>
                      <w:rFonts w:ascii="Arial" w:hAnsi="Arial" w:cs="Arial"/>
                      <w:u w:val="single"/>
                    </w:rPr>
                    <w:t xml:space="preserve"> or </w:t>
                  </w:r>
                  <w:r w:rsidRPr="004E0566">
                    <w:rPr>
                      <w:rFonts w:ascii="Arial" w:hAnsi="Arial" w:cs="Arial"/>
                      <w:u w:val="single"/>
                    </w:rPr>
                    <w:t>High Commission by the</w:t>
                  </w:r>
                  <w:r>
                    <w:rPr>
                      <w:rFonts w:ascii="Arial" w:hAnsi="Arial" w:cs="Arial"/>
                      <w:u w:val="single"/>
                    </w:rPr>
                    <w:t>ir agreed</w:t>
                  </w:r>
                  <w:r w:rsidRPr="004E0566">
                    <w:rPr>
                      <w:rFonts w:ascii="Arial" w:hAnsi="Arial" w:cs="Arial"/>
                      <w:u w:val="single"/>
                    </w:rPr>
                    <w:t xml:space="preserve"> deadline</w:t>
                  </w:r>
                  <w:r>
                    <w:rPr>
                      <w:rFonts w:ascii="Arial" w:hAnsi="Arial" w:cs="Arial"/>
                      <w:u w:val="single"/>
                    </w:rPr>
                    <w:t>.</w:t>
                  </w:r>
                </w:p>
                <w:p w:rsidR="008E40D7" w:rsidRDefault="008E40D7" w:rsidP="005A3946">
                  <w:pPr>
                    <w:spacing w:after="240"/>
                    <w:ind w:left="284"/>
                    <w:rPr>
                      <w:rFonts w:ascii="Arial" w:hAnsi="Arial" w:cs="Arial"/>
                    </w:rPr>
                  </w:pPr>
                  <w:r w:rsidRPr="004E0566">
                    <w:rPr>
                      <w:rFonts w:ascii="Arial" w:hAnsi="Arial" w:cs="Arial"/>
                      <w:b/>
                    </w:rPr>
                    <w:t xml:space="preserve">For multi-country </w:t>
                  </w:r>
                  <w:r>
                    <w:rPr>
                      <w:rFonts w:ascii="Arial" w:hAnsi="Arial" w:cs="Arial"/>
                      <w:b/>
                    </w:rPr>
                    <w:t>proposal</w:t>
                  </w:r>
                  <w:r w:rsidRPr="004E0566">
                    <w:rPr>
                      <w:rFonts w:ascii="Arial" w:hAnsi="Arial" w:cs="Arial"/>
                      <w:b/>
                    </w:rPr>
                    <w:t>s:</w:t>
                  </w:r>
                  <w:r w:rsidRPr="004E0566">
                    <w:rPr>
                      <w:rFonts w:ascii="Arial" w:hAnsi="Arial" w:cs="Arial"/>
                    </w:rPr>
                    <w:t xml:space="preserve"> </w:t>
                  </w:r>
                  <w:r>
                    <w:rPr>
                      <w:rFonts w:ascii="Arial" w:hAnsi="Arial" w:cs="Arial"/>
                    </w:rPr>
                    <w:t>submit PCNs to</w:t>
                  </w:r>
                  <w:r w:rsidRPr="004E0566">
                    <w:rPr>
                      <w:rFonts w:ascii="Arial" w:hAnsi="Arial" w:cs="Arial"/>
                    </w:rPr>
                    <w:t xml:space="preserve"> the relevant thematic H</w:t>
                  </w:r>
                  <w:r>
                    <w:rPr>
                      <w:rFonts w:ascii="Arial" w:hAnsi="Arial" w:cs="Arial"/>
                    </w:rPr>
                    <w:t xml:space="preserve">uman </w:t>
                  </w:r>
                  <w:r w:rsidRPr="004E0566">
                    <w:rPr>
                      <w:rFonts w:ascii="Arial" w:hAnsi="Arial" w:cs="Arial"/>
                    </w:rPr>
                    <w:t>R</w:t>
                  </w:r>
                  <w:r>
                    <w:rPr>
                      <w:rFonts w:ascii="Arial" w:hAnsi="Arial" w:cs="Arial"/>
                    </w:rPr>
                    <w:t xml:space="preserve">ights and </w:t>
                  </w:r>
                  <w:r w:rsidRPr="004E0566">
                    <w:rPr>
                      <w:rFonts w:ascii="Arial" w:hAnsi="Arial" w:cs="Arial"/>
                    </w:rPr>
                    <w:t>D</w:t>
                  </w:r>
                  <w:r>
                    <w:rPr>
                      <w:rFonts w:ascii="Arial" w:hAnsi="Arial" w:cs="Arial"/>
                    </w:rPr>
                    <w:t xml:space="preserve">emocracy </w:t>
                  </w:r>
                  <w:r w:rsidRPr="004E0566">
                    <w:rPr>
                      <w:rFonts w:ascii="Arial" w:hAnsi="Arial" w:cs="Arial"/>
                    </w:rPr>
                    <w:t>D</w:t>
                  </w:r>
                  <w:r>
                    <w:rPr>
                      <w:rFonts w:ascii="Arial" w:hAnsi="Arial" w:cs="Arial"/>
                    </w:rPr>
                    <w:t>epartment (HRDD)</w:t>
                  </w:r>
                  <w:r w:rsidRPr="004E0566">
                    <w:rPr>
                      <w:rFonts w:ascii="Arial" w:hAnsi="Arial" w:cs="Arial"/>
                    </w:rPr>
                    <w:t xml:space="preserve"> desk officer in London (</w:t>
                  </w:r>
                  <w:r>
                    <w:rPr>
                      <w:rFonts w:ascii="Arial" w:hAnsi="Arial" w:cs="Arial"/>
                    </w:rPr>
                    <w:t>see</w:t>
                  </w:r>
                  <w:r w:rsidRPr="004E0566">
                    <w:rPr>
                      <w:rFonts w:ascii="Arial" w:hAnsi="Arial" w:cs="Arial"/>
                    </w:rPr>
                    <w:t xml:space="preserve"> </w:t>
                  </w:r>
                  <w:r>
                    <w:rPr>
                      <w:rFonts w:ascii="Arial" w:hAnsi="Arial" w:cs="Arial"/>
                    </w:rPr>
                    <w:t>the “detailed thematic bidding guidance section” of this document for contact details).</w:t>
                  </w:r>
                  <w:r w:rsidRPr="00571D88">
                    <w:rPr>
                      <w:rFonts w:ascii="Arial" w:hAnsi="Arial" w:cs="Arial"/>
                    </w:rPr>
                    <w:t xml:space="preserve"> </w:t>
                  </w:r>
                </w:p>
                <w:p w:rsidR="008E40D7" w:rsidRDefault="008E40D7" w:rsidP="00841918">
                  <w:pPr>
                    <w:spacing w:after="240"/>
                    <w:ind w:left="284"/>
                    <w:rPr>
                      <w:rFonts w:ascii="Arial" w:hAnsi="Arial" w:cs="Arial"/>
                    </w:rPr>
                  </w:pPr>
                  <w:r w:rsidRPr="00841918">
                    <w:rPr>
                      <w:rFonts w:ascii="Arial" w:hAnsi="Arial" w:cs="Arial"/>
                    </w:rPr>
                    <w:t>It is a good idea to discuss your project idea in advance with the relevant, Embassy, High Commission or HRDD desk officer.</w:t>
                  </w:r>
                </w:p>
                <w:p w:rsidR="008E40D7" w:rsidRPr="00841918" w:rsidRDefault="008E40D7" w:rsidP="00841918">
                  <w:pPr>
                    <w:spacing w:after="240"/>
                    <w:ind w:left="284"/>
                    <w:rPr>
                      <w:rFonts w:ascii="Arial" w:hAnsi="Arial" w:cs="Arial"/>
                    </w:rPr>
                  </w:pPr>
                  <w:r>
                    <w:rPr>
                      <w:rFonts w:ascii="Arial" w:hAnsi="Arial" w:cs="Arial"/>
                      <w:b/>
                    </w:rPr>
                    <w:t xml:space="preserve">Successful PCNs </w:t>
                  </w:r>
                  <w:r>
                    <w:rPr>
                      <w:rFonts w:ascii="Arial" w:hAnsi="Arial" w:cs="Arial"/>
                    </w:rPr>
                    <w:t xml:space="preserve">will be invited to submit a full proposal by mid-December 2014; those who submit </w:t>
                  </w:r>
                  <w:r w:rsidRPr="00841918">
                    <w:rPr>
                      <w:rFonts w:ascii="Arial" w:hAnsi="Arial" w:cs="Arial"/>
                      <w:b/>
                    </w:rPr>
                    <w:t>unsuccessful PCNS</w:t>
                  </w:r>
                  <w:r>
                    <w:rPr>
                      <w:rFonts w:ascii="Arial" w:hAnsi="Arial" w:cs="Arial"/>
                    </w:rPr>
                    <w:t xml:space="preserve"> will be notified.</w:t>
                  </w:r>
                </w:p>
                <w:p w:rsidR="008E40D7" w:rsidRPr="007734A1" w:rsidRDefault="008E40D7" w:rsidP="007734A1">
                  <w:pPr>
                    <w:rPr>
                      <w:sz w:val="4"/>
                    </w:rPr>
                  </w:pPr>
                </w:p>
                <w:p w:rsidR="008E40D7" w:rsidRDefault="008E40D7" w:rsidP="00343A93">
                  <w:pPr>
                    <w:ind w:left="720"/>
                  </w:pPr>
                </w:p>
                <w:p w:rsidR="008E40D7" w:rsidRDefault="008E40D7"/>
              </w:txbxContent>
            </v:textbox>
          </v:shape>
        </w:pict>
      </w: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A53774" w:rsidP="00622A4A">
      <w:pPr>
        <w:spacing w:after="120"/>
        <w:ind w:left="-425"/>
        <w:rPr>
          <w:rFonts w:ascii="Arial" w:hAnsi="Arial" w:cs="Arial"/>
          <w:b/>
          <w:sz w:val="24"/>
        </w:rPr>
      </w:pPr>
      <w:r w:rsidRPr="00A53774">
        <w:rPr>
          <w:rFonts w:ascii="Arial" w:hAnsi="Arial" w:cs="Arial"/>
          <w:b/>
          <w:noProof/>
          <w:sz w:val="24"/>
          <w:lang w:val="en-US"/>
        </w:rPr>
        <w:pict>
          <v:shape id="AutoShape 6" o:spid="_x0000_s1029" type="#_x0000_t15" style="position:absolute;left:0;text-align:left;margin-left:69.95pt;margin-top:-95.6pt;width:259.05pt;height:481.45pt;rotation:90;z-index:2516730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kJ8oCAAC5BQAADgAAAGRycy9lMm9Eb2MueG1srFRNb9QwEL0j8R8s32mS3c1+RM1WVUsRUoGK&#10;gjg7tpMYHDvY3s0uv57xJGwXKnFA5BBlbOfNvDfPc3l16DTZS+eVNSXNLlJKpOFWKNOU9POnu1dr&#10;SnxgRjBtjSzpUXp6tX354nLoCzmzrdVCOgIgxhdDX9I2hL5IEs9b2TF/YXtpYLO2rmMBQtckwrEB&#10;0DudzNJ0mQzWid5ZLr2H1dtxk24Rv64lDx/q2stAdEmhtoBvh+8qvpPtJSsax/pW8akM9g9VdEwZ&#10;SHqCumWBkZ1Tz6A6xZ31tg4X3HaJrWvFJXIANln6B5vHlvUSuYA4vj/J5P8fLH+/f3BEiZLOKTGs&#10;gxZd74LFzGQZ5Rl6X8Cpx/7BRYK+v7f8myfG3rTMNPLaOTu0kgkoKovnk99+iIGHX0k1vLMC0Bmg&#10;o1KH2nXEWehIvkjjg6ugCDlge46n9shDIBwW5+k6S2fQRQ57yyxbLLIcM7IigsXqeufDG2k7Ej9A&#10;JdvJB81CFJEVbH/vAzZJTFSZ+EpJ3Wlo+Z5pkqWbdDUhToeTJ0xkb7USd0prDKJJ5Y12BH4GZpxL&#10;EzJMpXcd0B3XkV1EZQUsgx3H5SVyjoKBqL+Qxug8iTZkALbzfNTHn++dfhsRq+Z58lUelX2WHJf+&#10;nrhTAW6mVl1J17HUCSW2+rURiBiY0uM3QGkTGUq8c5POdgcQj60YSKV37iMDl0Ui0EGhYntmm9Ua&#10;bCcUXMj5ep3nG5gWTDcwSXhwNLrjiwotmjG6AUV3TXWSfH43z/KRNNN9y0YdIuUTwfE46noqB6Oz&#10;StGy0aWj28OhOuCVQD9HB1dWHMHD6FaoHuYdmsv9oGSA2VFS/33HnKREvzVwDzZgzThsMFjkq+hZ&#10;d75Tne8ww1sLCgTgjp83YRxQu96ppoVMI0Nj482sVYieeapqCmA+IK1plsUBdB7jqaeJu/0JAAD/&#10;/wMAUEsDBBQABgAIAAAAIQB6GfmT3wAAAAoBAAAPAAAAZHJzL2Rvd25yZXYueG1sTI/LTsMwEEX3&#10;SPyDNUjsWjumDyvEqSoIrNiQ8gFubJIIexxitzV/j1nR5ege3Xum2iVnydnMYfQooVgyIAY7r0fs&#10;JXwcXhYCSIgKtbIejYQfE2BX395UqtT+gu/m3Mae5BIMpZIwxDiVlIZuME6FpZ8M5uzTz07FfM49&#10;1bO65HJnKWdsQ50aMS8MajJPg+m+2pOTsG2ab9Q8tak52LftMxevbN9JeX+X9o9AoknxH4Y//awO&#10;dXY6+hPqQKyEheDrjEp4KDiQDAjBVkCOEtbFZgW0ruj1C/UvAAAA//8DAFBLAQItABQABgAIAAAA&#10;IQDkmcPA+wAAAOEBAAATAAAAAAAAAAAAAAAAAAAAAABbQ29udGVudF9UeXBlc10ueG1sUEsBAi0A&#10;FAAGAAgAAAAhACOyauHXAAAAlAEAAAsAAAAAAAAAAAAAAAAALAEAAF9yZWxzLy5yZWxzUEsBAi0A&#10;FAAGAAgAAAAhAPW/5CfKAgAAuQUAAA4AAAAAAAAAAAAAAAAALAIAAGRycy9lMm9Eb2MueG1sUEsB&#10;Ai0AFAAGAAgAAAAhAHoZ+ZPfAAAACgEAAA8AAAAAAAAAAAAAAAAAIgUAAGRycy9kb3ducmV2Lnht&#10;bFBLBQYAAAAABAAEAPMAAAAuBgAAAAA=&#10;" adj="19244" fillcolor="#b8cce4 [1300]" strokecolor="#bfbfbf [2412]" strokeweight=".5pt">
            <v:shadow on="t" color="#3f3151" opacity=".5" offset="1pt"/>
            <v:textbox style="mso-next-textbox:#AutoShape 6">
              <w:txbxContent>
                <w:p w:rsidR="008E40D7" w:rsidRDefault="008E40D7" w:rsidP="00343A93">
                  <w:pPr>
                    <w:spacing w:after="120"/>
                    <w:ind w:left="284"/>
                    <w:rPr>
                      <w:rFonts w:ascii="Arial" w:hAnsi="Arial" w:cs="Arial"/>
                      <w:b/>
                      <w:sz w:val="24"/>
                    </w:rPr>
                  </w:pPr>
                </w:p>
                <w:p w:rsidR="008E40D7" w:rsidRDefault="008E40D7" w:rsidP="00841918">
                  <w:pPr>
                    <w:spacing w:after="120"/>
                    <w:rPr>
                      <w:rFonts w:ascii="Arial" w:hAnsi="Arial" w:cs="Arial"/>
                      <w:b/>
                      <w:sz w:val="28"/>
                    </w:rPr>
                  </w:pPr>
                </w:p>
                <w:p w:rsidR="008E40D7" w:rsidRPr="00841918" w:rsidRDefault="008E40D7" w:rsidP="00841918">
                  <w:pPr>
                    <w:spacing w:after="120"/>
                    <w:rPr>
                      <w:rFonts w:ascii="Arial" w:hAnsi="Arial" w:cs="Arial"/>
                      <w:b/>
                      <w:sz w:val="12"/>
                    </w:rPr>
                  </w:pPr>
                </w:p>
                <w:p w:rsidR="008E40D7" w:rsidRPr="00343A93" w:rsidRDefault="008E40D7" w:rsidP="00343A93">
                  <w:pPr>
                    <w:spacing w:after="120"/>
                    <w:ind w:left="284"/>
                    <w:rPr>
                      <w:rFonts w:ascii="Arial" w:hAnsi="Arial" w:cs="Arial"/>
                      <w:b/>
                      <w:sz w:val="28"/>
                    </w:rPr>
                  </w:pPr>
                  <w:r>
                    <w:rPr>
                      <w:rFonts w:ascii="Arial" w:hAnsi="Arial" w:cs="Arial"/>
                      <w:b/>
                      <w:sz w:val="28"/>
                    </w:rPr>
                    <w:t>STEP 2 – Full Proposal Submission</w:t>
                  </w:r>
                </w:p>
                <w:p w:rsidR="008E40D7" w:rsidRPr="00C42077" w:rsidRDefault="008E40D7" w:rsidP="005E4B1A">
                  <w:pPr>
                    <w:spacing w:after="120"/>
                    <w:ind w:left="284"/>
                    <w:rPr>
                      <w:rFonts w:ascii="Arial" w:hAnsi="Arial" w:cs="Arial"/>
                      <w:szCs w:val="22"/>
                    </w:rPr>
                  </w:pPr>
                  <w:r w:rsidRPr="00C42077">
                    <w:rPr>
                      <w:rFonts w:ascii="Arial" w:hAnsi="Arial" w:cs="Arial"/>
                      <w:szCs w:val="22"/>
                    </w:rPr>
                    <w:t xml:space="preserve">A full proposal (FP) </w:t>
                  </w:r>
                  <w:proofErr w:type="spellStart"/>
                  <w:r w:rsidRPr="00C42077">
                    <w:rPr>
                      <w:rFonts w:ascii="Arial" w:hAnsi="Arial" w:cs="Arial"/>
                      <w:szCs w:val="22"/>
                    </w:rPr>
                    <w:t>comprise</w:t>
                  </w:r>
                  <w:r>
                    <w:rPr>
                      <w:rFonts w:ascii="Arial" w:hAnsi="Arial" w:cs="Arial"/>
                      <w:szCs w:val="22"/>
                    </w:rPr>
                    <w:t>s</w:t>
                  </w:r>
                  <w:r w:rsidRPr="00C42077">
                    <w:rPr>
                      <w:rFonts w:ascii="Arial" w:hAnsi="Arial" w:cs="Arial"/>
                      <w:szCs w:val="22"/>
                    </w:rPr>
                    <w:t>f</w:t>
                  </w:r>
                  <w:proofErr w:type="spellEnd"/>
                  <w:r w:rsidRPr="00C42077">
                    <w:rPr>
                      <w:rFonts w:ascii="Arial" w:hAnsi="Arial" w:cs="Arial"/>
                      <w:szCs w:val="22"/>
                    </w:rPr>
                    <w:t xml:space="preserve"> a </w:t>
                  </w:r>
                  <w:r w:rsidRPr="00C42077">
                    <w:rPr>
                      <w:rFonts w:ascii="Arial" w:hAnsi="Arial" w:cs="Arial"/>
                      <w:szCs w:val="22"/>
                      <w:u w:val="single"/>
                    </w:rPr>
                    <w:t>Project Proposal Form</w:t>
                  </w:r>
                  <w:r w:rsidRPr="00C42077">
                    <w:rPr>
                      <w:rFonts w:ascii="Arial" w:hAnsi="Arial" w:cs="Arial"/>
                      <w:szCs w:val="22"/>
                    </w:rPr>
                    <w:t xml:space="preserve"> and </w:t>
                  </w:r>
                  <w:r>
                    <w:rPr>
                      <w:rFonts w:ascii="Arial" w:hAnsi="Arial" w:cs="Arial"/>
                      <w:szCs w:val="22"/>
                    </w:rPr>
                    <w:t xml:space="preserve">an </w:t>
                  </w:r>
                  <w:r w:rsidRPr="00E13FF4">
                    <w:rPr>
                      <w:rFonts w:ascii="Arial" w:hAnsi="Arial" w:cs="Arial"/>
                      <w:szCs w:val="22"/>
                      <w:u w:val="single"/>
                    </w:rPr>
                    <w:t>Activity</w:t>
                  </w:r>
                  <w:r w:rsidRPr="00C42077">
                    <w:rPr>
                      <w:rFonts w:ascii="Arial" w:hAnsi="Arial" w:cs="Arial"/>
                      <w:szCs w:val="22"/>
                      <w:u w:val="single"/>
                    </w:rPr>
                    <w:t xml:space="preserve"> Based Budget (ABB)</w:t>
                  </w:r>
                  <w:r w:rsidRPr="00C42077">
                    <w:rPr>
                      <w:rFonts w:ascii="Arial" w:hAnsi="Arial" w:cs="Arial"/>
                      <w:szCs w:val="22"/>
                    </w:rPr>
                    <w:t xml:space="preserve">.  </w:t>
                  </w:r>
                </w:p>
                <w:p w:rsidR="008E40D7" w:rsidRPr="00C42077" w:rsidRDefault="008E40D7" w:rsidP="007734A1">
                  <w:pPr>
                    <w:spacing w:after="240"/>
                    <w:ind w:left="284"/>
                    <w:rPr>
                      <w:rFonts w:ascii="Arial" w:hAnsi="Arial" w:cs="Arial"/>
                      <w:szCs w:val="22"/>
                    </w:rPr>
                  </w:pPr>
                  <w:r w:rsidRPr="00C42077">
                    <w:rPr>
                      <w:rFonts w:ascii="Arial" w:hAnsi="Arial" w:cs="Arial"/>
                      <w:szCs w:val="22"/>
                    </w:rPr>
                    <w:t xml:space="preserve">FPs </w:t>
                  </w:r>
                  <w:r>
                    <w:rPr>
                      <w:rFonts w:ascii="Arial" w:hAnsi="Arial" w:cs="Arial"/>
                      <w:szCs w:val="22"/>
                    </w:rPr>
                    <w:t>must be submitted</w:t>
                  </w:r>
                  <w:r w:rsidRPr="00C42077">
                    <w:rPr>
                      <w:rFonts w:ascii="Arial" w:hAnsi="Arial" w:cs="Arial"/>
                      <w:szCs w:val="22"/>
                    </w:rPr>
                    <w:t xml:space="preserve"> </w:t>
                  </w:r>
                  <w:r>
                    <w:rPr>
                      <w:rFonts w:ascii="Arial" w:hAnsi="Arial" w:cs="Arial"/>
                      <w:szCs w:val="22"/>
                    </w:rPr>
                    <w:t>to the</w:t>
                  </w:r>
                  <w:r w:rsidRPr="00C42077">
                    <w:rPr>
                      <w:rFonts w:ascii="Arial" w:hAnsi="Arial" w:cs="Arial"/>
                      <w:szCs w:val="22"/>
                    </w:rPr>
                    <w:t xml:space="preserve"> relevant Embassy, High Commission or </w:t>
                  </w:r>
                  <w:r w:rsidRPr="00FF2545">
                    <w:rPr>
                      <w:rFonts w:ascii="Arial" w:hAnsi="Arial" w:cs="Arial"/>
                      <w:szCs w:val="22"/>
                    </w:rPr>
                    <w:t>HRDD</w:t>
                  </w:r>
                  <w:r w:rsidRPr="00C42077">
                    <w:rPr>
                      <w:rFonts w:ascii="Arial" w:hAnsi="Arial" w:cs="Arial"/>
                      <w:szCs w:val="22"/>
                    </w:rPr>
                    <w:t xml:space="preserve"> </w:t>
                  </w:r>
                  <w:r>
                    <w:rPr>
                      <w:rFonts w:ascii="Arial" w:hAnsi="Arial" w:cs="Arial"/>
                      <w:szCs w:val="22"/>
                    </w:rPr>
                    <w:t xml:space="preserve">desk officer by  </w:t>
                  </w:r>
                  <w:r w:rsidRPr="00841918">
                    <w:rPr>
                      <w:rFonts w:ascii="Arial" w:hAnsi="Arial" w:cs="Arial"/>
                      <w:b/>
                      <w:szCs w:val="22"/>
                    </w:rPr>
                    <w:t>5 Jan 2015</w:t>
                  </w:r>
                  <w:r>
                    <w:rPr>
                      <w:rFonts w:ascii="Arial" w:hAnsi="Arial" w:cs="Arial"/>
                      <w:szCs w:val="22"/>
                    </w:rPr>
                    <w:t xml:space="preserve"> (unless advised differently by the local Embassy or High Commission).  Next, </w:t>
                  </w:r>
                  <w:r>
                    <w:rPr>
                      <w:rFonts w:ascii="Arial" w:hAnsi="Arial" w:cs="Arial"/>
                      <w:szCs w:val="22"/>
                      <w:u w:val="single"/>
                    </w:rPr>
                    <w:t>t</w:t>
                  </w:r>
                  <w:r w:rsidRPr="00C42077">
                    <w:rPr>
                      <w:rFonts w:ascii="Arial" w:hAnsi="Arial" w:cs="Arial"/>
                      <w:szCs w:val="22"/>
                      <w:u w:val="single"/>
                    </w:rPr>
                    <w:t xml:space="preserve">hey are assessed by the </w:t>
                  </w:r>
                  <w:r>
                    <w:rPr>
                      <w:rFonts w:ascii="Arial" w:hAnsi="Arial" w:cs="Arial"/>
                      <w:szCs w:val="22"/>
                      <w:u w:val="single"/>
                    </w:rPr>
                    <w:t xml:space="preserve">local </w:t>
                  </w:r>
                  <w:r w:rsidRPr="00C42077">
                    <w:rPr>
                      <w:rFonts w:ascii="Arial" w:hAnsi="Arial" w:cs="Arial"/>
                      <w:szCs w:val="22"/>
                      <w:u w:val="single"/>
                    </w:rPr>
                    <w:t xml:space="preserve">Programme Board </w:t>
                  </w:r>
                  <w:r w:rsidRPr="00C42077">
                    <w:rPr>
                      <w:rFonts w:ascii="Arial" w:hAnsi="Arial" w:cs="Arial"/>
                      <w:szCs w:val="22"/>
                      <w:lang w:eastAsia="en-GB"/>
                    </w:rPr>
                    <w:t xml:space="preserve">against the local human rights strategy.   </w:t>
                  </w:r>
                </w:p>
                <w:p w:rsidR="008E40D7" w:rsidRPr="00C42077" w:rsidRDefault="008E40D7" w:rsidP="005E4B1A">
                  <w:pPr>
                    <w:spacing w:after="120"/>
                    <w:ind w:left="284"/>
                    <w:rPr>
                      <w:rFonts w:ascii="Arial" w:hAnsi="Arial" w:cs="Arial"/>
                      <w:szCs w:val="22"/>
                    </w:rPr>
                  </w:pPr>
                  <w:r w:rsidRPr="00C42077">
                    <w:rPr>
                      <w:rFonts w:ascii="Arial" w:hAnsi="Arial" w:cs="Arial"/>
                      <w:b/>
                      <w:szCs w:val="22"/>
                    </w:rPr>
                    <w:t>Successful FPs:</w:t>
                  </w:r>
                  <w:r w:rsidRPr="00C42077">
                    <w:rPr>
                      <w:rFonts w:ascii="Arial" w:hAnsi="Arial" w:cs="Arial"/>
                      <w:szCs w:val="22"/>
                    </w:rPr>
                    <w:t xml:space="preserve"> </w:t>
                  </w:r>
                  <w:r>
                    <w:rPr>
                      <w:rFonts w:ascii="Arial" w:hAnsi="Arial" w:cs="Arial"/>
                      <w:szCs w:val="22"/>
                    </w:rPr>
                    <w:t>the top p</w:t>
                  </w:r>
                  <w:r w:rsidRPr="00C42077">
                    <w:rPr>
                      <w:rFonts w:ascii="Arial" w:hAnsi="Arial" w:cs="Arial"/>
                      <w:szCs w:val="22"/>
                    </w:rPr>
                    <w:t xml:space="preserve">roposals </w:t>
                  </w:r>
                  <w:r>
                    <w:rPr>
                      <w:rFonts w:ascii="Arial" w:hAnsi="Arial" w:cs="Arial"/>
                      <w:szCs w:val="22"/>
                    </w:rPr>
                    <w:t>approved</w:t>
                  </w:r>
                  <w:r w:rsidRPr="00C42077">
                    <w:rPr>
                      <w:rFonts w:ascii="Arial" w:hAnsi="Arial" w:cs="Arial"/>
                      <w:szCs w:val="22"/>
                    </w:rPr>
                    <w:t xml:space="preserve"> by </w:t>
                  </w:r>
                  <w:r>
                    <w:rPr>
                      <w:rFonts w:ascii="Arial" w:hAnsi="Arial" w:cs="Arial"/>
                      <w:szCs w:val="22"/>
                    </w:rPr>
                    <w:t>local</w:t>
                  </w:r>
                  <w:r w:rsidRPr="00C42077">
                    <w:rPr>
                      <w:rFonts w:ascii="Arial" w:hAnsi="Arial" w:cs="Arial"/>
                      <w:szCs w:val="22"/>
                    </w:rPr>
                    <w:t xml:space="preserve"> Programme Boards are submitted to London for </w:t>
                  </w:r>
                  <w:r>
                    <w:rPr>
                      <w:rFonts w:ascii="Arial" w:hAnsi="Arial" w:cs="Arial"/>
                      <w:szCs w:val="22"/>
                    </w:rPr>
                    <w:t>assessment</w:t>
                  </w:r>
                  <w:r w:rsidRPr="00C42077">
                    <w:rPr>
                      <w:rFonts w:ascii="Arial" w:hAnsi="Arial" w:cs="Arial"/>
                      <w:szCs w:val="22"/>
                    </w:rPr>
                    <w:t xml:space="preserve"> by the HRDP </w:t>
                  </w:r>
                  <w:r>
                    <w:rPr>
                      <w:rFonts w:ascii="Arial" w:hAnsi="Arial" w:cs="Arial"/>
                      <w:szCs w:val="22"/>
                    </w:rPr>
                    <w:t xml:space="preserve">Thematic Programme </w:t>
                  </w:r>
                  <w:r w:rsidRPr="00C42077">
                    <w:rPr>
                      <w:rFonts w:ascii="Arial" w:hAnsi="Arial" w:cs="Arial"/>
                      <w:szCs w:val="22"/>
                    </w:rPr>
                    <w:t>Board.</w:t>
                  </w:r>
                </w:p>
                <w:p w:rsidR="008E40D7" w:rsidRPr="00C42077" w:rsidRDefault="008E40D7" w:rsidP="005E4B1A">
                  <w:pPr>
                    <w:spacing w:after="120"/>
                    <w:ind w:left="284"/>
                    <w:rPr>
                      <w:rFonts w:ascii="Arial" w:hAnsi="Arial" w:cs="Arial"/>
                      <w:szCs w:val="22"/>
                    </w:rPr>
                  </w:pPr>
                  <w:r w:rsidRPr="00C42077">
                    <w:rPr>
                      <w:rFonts w:ascii="Arial" w:hAnsi="Arial" w:cs="Arial"/>
                      <w:b/>
                      <w:szCs w:val="22"/>
                    </w:rPr>
                    <w:t>Unsuccessful FPs:</w:t>
                  </w:r>
                  <w:r w:rsidRPr="00C42077">
                    <w:rPr>
                      <w:rFonts w:ascii="Arial" w:hAnsi="Arial" w:cs="Arial"/>
                      <w:szCs w:val="22"/>
                    </w:rPr>
                    <w:t xml:space="preserve">  </w:t>
                  </w:r>
                  <w:r>
                    <w:rPr>
                      <w:rFonts w:ascii="Arial" w:hAnsi="Arial" w:cs="Arial"/>
                      <w:szCs w:val="22"/>
                    </w:rPr>
                    <w:t>p</w:t>
                  </w:r>
                  <w:r w:rsidRPr="00C42077">
                    <w:rPr>
                      <w:rFonts w:ascii="Arial" w:hAnsi="Arial" w:cs="Arial"/>
                      <w:szCs w:val="22"/>
                    </w:rPr>
                    <w:t xml:space="preserve">roposals which are not supported by the </w:t>
                  </w:r>
                  <w:r>
                    <w:rPr>
                      <w:rFonts w:ascii="Arial" w:hAnsi="Arial" w:cs="Arial"/>
                      <w:szCs w:val="22"/>
                    </w:rPr>
                    <w:t xml:space="preserve">local </w:t>
                  </w:r>
                  <w:r w:rsidRPr="00C42077">
                    <w:rPr>
                      <w:rFonts w:ascii="Arial" w:hAnsi="Arial" w:cs="Arial"/>
                      <w:szCs w:val="22"/>
                    </w:rPr>
                    <w:t xml:space="preserve">Programme Board will not be sent to London and the </w:t>
                  </w:r>
                  <w:r>
                    <w:rPr>
                      <w:rFonts w:ascii="Arial" w:hAnsi="Arial" w:cs="Arial"/>
                      <w:szCs w:val="22"/>
                    </w:rPr>
                    <w:t>bidder</w:t>
                  </w:r>
                  <w:r w:rsidRPr="00C42077">
                    <w:rPr>
                      <w:rFonts w:ascii="Arial" w:hAnsi="Arial" w:cs="Arial"/>
                      <w:szCs w:val="22"/>
                    </w:rPr>
                    <w:t xml:space="preserve"> will be informed.</w:t>
                  </w:r>
                </w:p>
                <w:p w:rsidR="008E40D7" w:rsidRDefault="008E40D7" w:rsidP="00343A93">
                  <w:pPr>
                    <w:spacing w:after="120"/>
                    <w:ind w:left="284"/>
                    <w:rPr>
                      <w:rFonts w:ascii="Arial" w:hAnsi="Arial" w:cs="Arial"/>
                      <w:sz w:val="24"/>
                    </w:rPr>
                  </w:pPr>
                </w:p>
                <w:p w:rsidR="008E40D7" w:rsidRDefault="008E40D7" w:rsidP="00343A93">
                  <w:pPr>
                    <w:spacing w:after="120"/>
                    <w:ind w:left="284"/>
                    <w:rPr>
                      <w:rFonts w:ascii="Arial" w:hAnsi="Arial" w:cs="Arial"/>
                      <w:sz w:val="24"/>
                    </w:rPr>
                  </w:pPr>
                </w:p>
                <w:p w:rsidR="008E40D7" w:rsidRDefault="008E40D7" w:rsidP="00343A93"/>
              </w:txbxContent>
            </v:textbox>
          </v:shape>
        </w:pict>
      </w: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343A93" w:rsidP="00622A4A">
      <w:pPr>
        <w:spacing w:after="120"/>
        <w:ind w:left="-425"/>
        <w:rPr>
          <w:rFonts w:ascii="Arial" w:hAnsi="Arial" w:cs="Arial"/>
          <w:b/>
          <w:sz w:val="24"/>
        </w:rPr>
      </w:pPr>
    </w:p>
    <w:p w:rsidR="00343A93" w:rsidRDefault="00A53774" w:rsidP="00622A4A">
      <w:pPr>
        <w:spacing w:after="120"/>
        <w:ind w:left="-425"/>
        <w:rPr>
          <w:rFonts w:ascii="Arial" w:hAnsi="Arial" w:cs="Arial"/>
          <w:b/>
          <w:sz w:val="24"/>
        </w:rPr>
      </w:pPr>
      <w:r w:rsidRPr="00A53774">
        <w:rPr>
          <w:rFonts w:ascii="Arial" w:hAnsi="Arial" w:cs="Arial"/>
          <w:b/>
          <w:noProof/>
          <w:sz w:val="24"/>
          <w:lang w:val="en-US"/>
        </w:rPr>
        <w:pict>
          <v:shape id="AutoShape 5" o:spid="_x0000_s1028" type="#_x0000_t15" style="position:absolute;left:0;text-align:left;margin-left:113.05pt;margin-top:-135.55pt;width:172.95pt;height:481.45pt;rotation:90;z-index:251672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DIGc4CAAC5BQAADgAAAGRycy9lMm9Eb2MueG1srFRdb9MwFH1H4j9Yfmdp2qZrq6XTtDGENGBi&#10;IJ4d20kM/gi2u3T8eq5vstDRN0QeolzbOfeec4/vxeXBaPIofVDOljQ/m1EiLXdC2aakX7/cvllT&#10;EiKzgmlnZUmfZKCXu9evLvpuK+eudVpITwDEhm3flbSNsdtmWeCtNCycuU5a2KydNyxC6JtMeNYD&#10;utHZfDZbZb3zovOOyxBg9WbYpDvEr2vJ46e6DjISXVKoLeLb47tK72x3wbaNZ12r+FgG+4cqDFMW&#10;kk5QNywysvfqBMoo7l1wdTzjzmSurhWXyAHY5LO/2Dy0rJPIBcQJ3SRT+H+w/OPjvSdKlHROiWUG&#10;WnS1jw4zkyLJ03dhC6ceunufCIbuzvEfgVh33TLbyCvvXd9KJqCoPJ3PXvyQggC/kqr/4ASgM0BH&#10;pQ61N8Q76EixnKUHV0ERcsD2PE3tkYdIOCzOF8VmtYIucthb5flymWOFGdsmsFRd50N8J50h6QNU&#10;ckbeaxaTiGzLHu9CxCaJkSoT3ympjYaWPzJN8tUmnyOH6TBgP2Mie6eVuFVaY5BMKq+1J/AzMONc&#10;2phjKr03QHdYXyE5NBosgx2HZSQ9JkO7JySQDyQ+TqIt6YHtohj0ebE3/TYgVs1p8vMiKXuSHJdS&#10;qmcKp4mNinAztTIlXScGI0pq9VsrEDEypYdvgNI2aSLxzo06uz1APLSiJ5Xe+88MXJaIQAeFSu2Z&#10;b87XixTAhVys10WxgWnBdAOThEdPkzu+qdiiGZMbUHTfVJPki9tFXgykme5aNuiQKE8Eh+NIbyoH&#10;o6NK0bLJpYPb46E6jFcCaCYHV048gYfRrVA9zDs0l/9FSQ+zo6Th5555SYl+b+EebMCaadhgsCzO&#10;5xD4453qeIdZ3jpQIAJ3/LyOw4Dad141LWQaGFqXbmatIhSFFQ9VjQHMB6Q1zrI0gI5jPPVn4u5+&#10;AwAA//8DAFBLAwQUAAYACAAAACEA2bK24eEAAAALAQAADwAAAGRycy9kb3ducmV2LnhtbEyPwU7D&#10;MBBE70j8g7VIXFBrJ4XKTeNUCNQjEoRK0JsbL3FEvA6x24a/x5zguJqnmbflZnI9O+EYOk8KsrkA&#10;htR401GrYPe6nUlgIWoyuveECr4xwKa6vCh1YfyZXvBUx5alEgqFVmBjHArOQ2PR6TD3A1LKPvzo&#10;dEzn2HIz6nMqdz3PhVhypztKC1YP+GCx+ayPTkGzEvXNE8/y7bsP++nx+W1nvxZKXV9N92tgEaf4&#10;B8OvflKHKjkd/JFMYL2CmcxvE6pgkckcWCKkFHfADgqWciWBVyX//0P1AwAA//8DAFBLAQItABQA&#10;BgAIAAAAIQDkmcPA+wAAAOEBAAATAAAAAAAAAAAAAAAAAAAAAABbQ29udGVudF9UeXBlc10ueG1s&#10;UEsBAi0AFAAGAAgAAAAhACOyauHXAAAAlAEAAAsAAAAAAAAAAAAAAAAALAEAAF9yZWxzLy5yZWxz&#10;UEsBAi0AFAAGAAgAAAAhAFGwyBnOAgAAuQUAAA4AAAAAAAAAAAAAAAAALAIAAGRycy9lMm9Eb2Mu&#10;eG1sUEsBAi0AFAAGAAgAAAAhANmytuHhAAAACwEAAA8AAAAAAAAAAAAAAAAAJgUAAGRycy9kb3du&#10;cmV2LnhtbFBLBQYAAAAABAAEAPMAAAA0BgAAAAA=&#10;" adj="17947" fillcolor="#95b3d7 [1940]" strokecolor="#bfbfbf [2412]" strokeweight=".5pt">
            <v:shadow on="t" color="#3f3151" opacity=".5" offset="1pt"/>
            <v:textbox style="mso-next-textbox:#AutoShape 5">
              <w:txbxContent>
                <w:p w:rsidR="008E40D7" w:rsidRDefault="008E40D7" w:rsidP="007734A1">
                  <w:pPr>
                    <w:spacing w:after="120"/>
                    <w:ind w:left="284"/>
                    <w:rPr>
                      <w:rFonts w:ascii="Arial" w:hAnsi="Arial" w:cs="Arial"/>
                      <w:b/>
                      <w:sz w:val="24"/>
                    </w:rPr>
                  </w:pPr>
                </w:p>
                <w:p w:rsidR="008E40D7" w:rsidRDefault="008E40D7" w:rsidP="007734A1">
                  <w:pPr>
                    <w:spacing w:after="120"/>
                    <w:ind w:left="284"/>
                    <w:rPr>
                      <w:rFonts w:ascii="Arial" w:hAnsi="Arial" w:cs="Arial"/>
                      <w:b/>
                      <w:sz w:val="24"/>
                    </w:rPr>
                  </w:pPr>
                </w:p>
                <w:p w:rsidR="008E40D7" w:rsidRDefault="008E40D7" w:rsidP="002635AF">
                  <w:pPr>
                    <w:spacing w:after="120"/>
                    <w:ind w:left="284"/>
                    <w:rPr>
                      <w:rFonts w:ascii="Arial" w:hAnsi="Arial" w:cs="Arial"/>
                      <w:b/>
                      <w:sz w:val="28"/>
                    </w:rPr>
                  </w:pPr>
                  <w:r>
                    <w:rPr>
                      <w:rFonts w:ascii="Arial" w:hAnsi="Arial" w:cs="Arial"/>
                      <w:b/>
                      <w:sz w:val="28"/>
                    </w:rPr>
                    <w:t>STEP 3 – HRDP Programme Board</w:t>
                  </w:r>
                </w:p>
                <w:p w:rsidR="008E40D7" w:rsidRPr="008E1577" w:rsidRDefault="008E40D7" w:rsidP="005E4B1A">
                  <w:pPr>
                    <w:spacing w:after="120"/>
                    <w:ind w:left="284"/>
                    <w:rPr>
                      <w:rFonts w:ascii="Arial" w:hAnsi="Arial" w:cs="Arial"/>
                      <w:szCs w:val="22"/>
                    </w:rPr>
                  </w:pPr>
                  <w:r w:rsidRPr="008E1577">
                    <w:rPr>
                      <w:rFonts w:ascii="Arial" w:hAnsi="Arial" w:cs="Arial"/>
                      <w:b/>
                      <w:szCs w:val="22"/>
                    </w:rPr>
                    <w:t>Sift:</w:t>
                  </w:r>
                  <w:r w:rsidRPr="008E1577">
                    <w:rPr>
                      <w:rFonts w:ascii="Arial" w:hAnsi="Arial" w:cs="Arial"/>
                      <w:szCs w:val="22"/>
                    </w:rPr>
                    <w:t xml:space="preserve"> </w:t>
                  </w:r>
                  <w:r>
                    <w:rPr>
                      <w:rFonts w:ascii="Arial" w:hAnsi="Arial" w:cs="Arial"/>
                      <w:szCs w:val="22"/>
                    </w:rPr>
                    <w:t xml:space="preserve"> t</w:t>
                  </w:r>
                  <w:r w:rsidRPr="008E1577">
                    <w:rPr>
                      <w:rFonts w:ascii="Arial" w:hAnsi="Arial" w:cs="Arial"/>
                      <w:szCs w:val="22"/>
                    </w:rPr>
                    <w:t xml:space="preserve">he HRDP </w:t>
                  </w:r>
                  <w:r>
                    <w:rPr>
                      <w:rFonts w:ascii="Arial" w:hAnsi="Arial" w:cs="Arial"/>
                      <w:szCs w:val="22"/>
                    </w:rPr>
                    <w:t>T</w:t>
                  </w:r>
                  <w:r w:rsidRPr="008E1577">
                    <w:rPr>
                      <w:rFonts w:ascii="Arial" w:hAnsi="Arial" w:cs="Arial"/>
                      <w:szCs w:val="22"/>
                    </w:rPr>
                    <w:t xml:space="preserve">eam, </w:t>
                  </w:r>
                  <w:r w:rsidRPr="008E1577">
                    <w:rPr>
                      <w:rFonts w:ascii="Arial" w:hAnsi="Arial" w:cs="Arial"/>
                      <w:szCs w:val="22"/>
                      <w:lang w:eastAsia="en-GB"/>
                    </w:rPr>
                    <w:t>with the expert advice of human rights advisers and thematic leads, sift</w:t>
                  </w:r>
                  <w:r>
                    <w:rPr>
                      <w:rFonts w:ascii="Arial" w:hAnsi="Arial" w:cs="Arial"/>
                      <w:szCs w:val="22"/>
                      <w:lang w:eastAsia="en-GB"/>
                    </w:rPr>
                    <w:t>s</w:t>
                  </w:r>
                  <w:r w:rsidRPr="008E1577">
                    <w:rPr>
                      <w:rFonts w:ascii="Arial" w:hAnsi="Arial" w:cs="Arial"/>
                      <w:szCs w:val="22"/>
                      <w:lang w:eastAsia="en-GB"/>
                    </w:rPr>
                    <w:t xml:space="preserve"> the </w:t>
                  </w:r>
                  <w:r>
                    <w:rPr>
                      <w:rFonts w:ascii="Arial" w:hAnsi="Arial" w:cs="Arial"/>
                      <w:szCs w:val="22"/>
                      <w:lang w:eastAsia="en-GB"/>
                    </w:rPr>
                    <w:t>proposal</w:t>
                  </w:r>
                  <w:r w:rsidRPr="008E1577">
                    <w:rPr>
                      <w:rFonts w:ascii="Arial" w:hAnsi="Arial" w:cs="Arial"/>
                      <w:szCs w:val="22"/>
                      <w:lang w:eastAsia="en-GB"/>
                    </w:rPr>
                    <w:t xml:space="preserve">s to approximately </w:t>
                  </w:r>
                  <w:r>
                    <w:rPr>
                      <w:rFonts w:ascii="Arial" w:hAnsi="Arial" w:cs="Arial"/>
                      <w:szCs w:val="22"/>
                      <w:lang w:eastAsia="en-GB"/>
                    </w:rPr>
                    <w:t>15</w:t>
                  </w:r>
                  <w:r w:rsidRPr="008E1577">
                    <w:rPr>
                      <w:rFonts w:ascii="Arial" w:hAnsi="Arial" w:cs="Arial"/>
                      <w:szCs w:val="22"/>
                      <w:lang w:eastAsia="en-GB"/>
                    </w:rPr>
                    <w:t xml:space="preserve"> proposals per priority area</w:t>
                  </w:r>
                  <w:r>
                    <w:rPr>
                      <w:rFonts w:ascii="Arial" w:hAnsi="Arial" w:cs="Arial"/>
                      <w:szCs w:val="22"/>
                      <w:lang w:eastAsia="en-GB"/>
                    </w:rPr>
                    <w:t>.</w:t>
                  </w:r>
                  <w:r w:rsidRPr="008E1577">
                    <w:rPr>
                      <w:rFonts w:ascii="Arial" w:hAnsi="Arial" w:cs="Arial"/>
                      <w:szCs w:val="22"/>
                      <w:lang w:eastAsia="en-GB"/>
                    </w:rPr>
                    <w:t xml:space="preserve"> </w:t>
                  </w:r>
                </w:p>
                <w:p w:rsidR="008E40D7" w:rsidRPr="008E1577" w:rsidRDefault="008E40D7" w:rsidP="005E4B1A">
                  <w:pPr>
                    <w:spacing w:after="120"/>
                    <w:ind w:left="284"/>
                    <w:rPr>
                      <w:rFonts w:ascii="Arial" w:hAnsi="Arial" w:cs="Arial"/>
                      <w:szCs w:val="22"/>
                    </w:rPr>
                  </w:pPr>
                  <w:r w:rsidRPr="008E1577">
                    <w:rPr>
                      <w:rFonts w:ascii="Arial" w:hAnsi="Arial" w:cs="Arial"/>
                      <w:b/>
                      <w:szCs w:val="22"/>
                      <w:lang w:eastAsia="en-GB"/>
                    </w:rPr>
                    <w:t>Thematic Programme Boards:</w:t>
                  </w:r>
                  <w:r>
                    <w:rPr>
                      <w:rFonts w:ascii="Arial" w:hAnsi="Arial" w:cs="Arial"/>
                      <w:szCs w:val="22"/>
                      <w:lang w:eastAsia="en-GB"/>
                    </w:rPr>
                    <w:t xml:space="preserve">  a</w:t>
                  </w:r>
                  <w:r w:rsidRPr="008E1577">
                    <w:rPr>
                      <w:rFonts w:ascii="Arial" w:hAnsi="Arial" w:cs="Arial"/>
                      <w:szCs w:val="22"/>
                      <w:lang w:eastAsia="en-GB"/>
                    </w:rPr>
                    <w:t xml:space="preserve"> Programme Board for each priority </w:t>
                  </w:r>
                  <w:r>
                    <w:rPr>
                      <w:rFonts w:ascii="Arial" w:hAnsi="Arial" w:cs="Arial"/>
                      <w:szCs w:val="22"/>
                      <w:lang w:eastAsia="en-GB"/>
                    </w:rPr>
                    <w:t>theme</w:t>
                  </w:r>
                  <w:r w:rsidRPr="008E1577">
                    <w:rPr>
                      <w:rFonts w:ascii="Arial" w:hAnsi="Arial" w:cs="Arial"/>
                      <w:szCs w:val="22"/>
                      <w:lang w:eastAsia="en-GB"/>
                    </w:rPr>
                    <w:t xml:space="preserve"> is held; this comprises</w:t>
                  </w:r>
                  <w:r>
                    <w:rPr>
                      <w:rFonts w:ascii="Arial" w:hAnsi="Arial" w:cs="Arial"/>
                      <w:szCs w:val="22"/>
                      <w:lang w:eastAsia="en-GB"/>
                    </w:rPr>
                    <w:t xml:space="preserve"> </w:t>
                  </w:r>
                  <w:r w:rsidRPr="008E1577">
                    <w:rPr>
                      <w:rFonts w:ascii="Arial" w:hAnsi="Arial" w:cs="Arial"/>
                      <w:szCs w:val="22"/>
                      <w:lang w:eastAsia="en-GB"/>
                    </w:rPr>
                    <w:t xml:space="preserve">FCO human rights and project experts, and an independent </w:t>
                  </w:r>
                  <w:r>
                    <w:rPr>
                      <w:rFonts w:ascii="Arial" w:hAnsi="Arial" w:cs="Arial"/>
                      <w:szCs w:val="22"/>
                      <w:lang w:eastAsia="en-GB"/>
                    </w:rPr>
                    <w:t>expert</w:t>
                  </w:r>
                  <w:r w:rsidRPr="008E1577">
                    <w:rPr>
                      <w:rFonts w:ascii="Arial" w:hAnsi="Arial" w:cs="Arial"/>
                      <w:szCs w:val="22"/>
                      <w:lang w:eastAsia="en-GB"/>
                    </w:rPr>
                    <w:t xml:space="preserve">.  The </w:t>
                  </w:r>
                  <w:r>
                    <w:rPr>
                      <w:rFonts w:ascii="Arial" w:hAnsi="Arial" w:cs="Arial"/>
                      <w:szCs w:val="22"/>
                      <w:lang w:eastAsia="en-GB"/>
                    </w:rPr>
                    <w:t xml:space="preserve">HRDP </w:t>
                  </w:r>
                  <w:r w:rsidRPr="008E1577">
                    <w:rPr>
                      <w:rFonts w:ascii="Arial" w:hAnsi="Arial" w:cs="Arial"/>
                      <w:szCs w:val="22"/>
                      <w:lang w:eastAsia="en-GB"/>
                    </w:rPr>
                    <w:t>Programme Board agree</w:t>
                  </w:r>
                  <w:r>
                    <w:rPr>
                      <w:rFonts w:ascii="Arial" w:hAnsi="Arial" w:cs="Arial"/>
                      <w:szCs w:val="22"/>
                      <w:lang w:eastAsia="en-GB"/>
                    </w:rPr>
                    <w:t>s</w:t>
                  </w:r>
                  <w:r w:rsidRPr="008E1577">
                    <w:rPr>
                      <w:rFonts w:ascii="Arial" w:hAnsi="Arial" w:cs="Arial"/>
                      <w:szCs w:val="22"/>
                      <w:lang w:eastAsia="en-GB"/>
                    </w:rPr>
                    <w:t xml:space="preserve"> </w:t>
                  </w:r>
                  <w:r>
                    <w:rPr>
                      <w:rFonts w:ascii="Arial" w:hAnsi="Arial" w:cs="Arial"/>
                      <w:szCs w:val="22"/>
                      <w:lang w:eastAsia="en-GB"/>
                    </w:rPr>
                    <w:t>a</w:t>
                  </w:r>
                  <w:r w:rsidRPr="008E1577">
                    <w:rPr>
                      <w:rFonts w:ascii="Arial" w:hAnsi="Arial" w:cs="Arial"/>
                      <w:szCs w:val="22"/>
                      <w:lang w:eastAsia="en-GB"/>
                    </w:rPr>
                    <w:t xml:space="preserve"> final list of projects</w:t>
                  </w:r>
                  <w:r>
                    <w:rPr>
                      <w:rFonts w:ascii="Arial" w:hAnsi="Arial" w:cs="Arial"/>
                      <w:szCs w:val="22"/>
                      <w:lang w:eastAsia="en-GB"/>
                    </w:rPr>
                    <w:t>.</w:t>
                  </w:r>
                </w:p>
                <w:p w:rsidR="008E40D7" w:rsidRDefault="008E40D7" w:rsidP="007734A1"/>
              </w:txbxContent>
            </v:textbox>
          </v:shape>
        </w:pict>
      </w:r>
      <w:r w:rsidRPr="00A53774">
        <w:rPr>
          <w:rFonts w:ascii="Arial" w:hAnsi="Arial" w:cs="Arial"/>
          <w:b/>
          <w:noProof/>
          <w:sz w:val="24"/>
          <w:lang w:val="en-US"/>
        </w:rPr>
        <w:pict>
          <v:shape id="AutoShape 4" o:spid="_x0000_s1027" type="#_x0000_t15" style="position:absolute;left:0;text-align:left;margin-left:109.55pt;margin-top:3.7pt;width:179.75pt;height:481.45pt;rotation:90;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eX6MQCAAC2BQAADgAAAGRycy9lMm9Eb2MueG1srFTLbtswELwX6D8QvDeybCtxjNhBkDRFgT6C&#10;pkXPK5KS2PKhkrTl9Ou7XLmO09yC2oCgJanhzuzsXlzurGFbFaL2bsXLkwlnygkvtWtX/NvX2zcL&#10;zmICJ8F4p1b8QUV+uX796mLol2rqO2+kCgxBXFwO/Yp3KfXLooiiUxbiie+Vw83GBwsJw9AWMsCA&#10;6NYU08nktBh8kH3wQsWIqzfjJl8TftMokT43TVSJmRXH3BI9Az3r/CzWF7BsA/SdFvs04AVZWNAO&#10;Lz1A3UACtgn6GZTVIvjom3QivC1802ihiAOyKSf/sLnvoFfEBcWJ/UGm+P9gxaftXWBaYu04c2Cx&#10;RFeb5OlmNs/yDH1c4qn7/i5kgrH/4MXPyJy/7sC16ioEP3QKJCZV5vPFkw9yEPFTVg8fvUR0QHRS&#10;atcEy4LHilTzSf7RKirCdlSeh0N51C4xgYvT6QL/FWcC907Lcj4vK7oRlhksZ9eHmN4pb1l+QZW8&#10;VXcGUhYRlrD9EBMVSe6pgvzBWWMNlnwLhpXT+WS2R9wfLh4xib03Wt5qYyjIJlXXJjD8GJkJoVwq&#10;6SqzsUh3XC9HduQ0XEc/jutkPsQnr2cY1A6j4xuMYwNSnVWjOE/2Dp+NaHX7/OazKsv6koutTtiW&#10;RtsVXxyln+v81klCTKDN+I5ZG5cFUdRwe5H9BiHuOzmw2mzCF0CLZSLYhFLn2kzPzxazHGA3zhaL&#10;qjrHUQGmxTEiUuDZGt916siJ2QqkeGjrg96z21lZjaTB9B2MOmTKB2XH46TrIR2KjjIlv2aLjlZP&#10;u3pH/UBGyPatvXxAA5NVMXscduSs8JuzAQfHisdfGwiKM/PeYROcoy/zpKFgXp1NMQjHO/XxDjjR&#10;eVQgIXd6vU7jdNr0Qbcd3jQydD63ZaPT3w4bs9q3Gw4HorUfZHn6HMd06nHcrv8AAAD//wMAUEsD&#10;BBQABgAIAAAAIQCiXNPL4gAAAAsBAAAPAAAAZHJzL2Rvd25yZXYueG1sTI/LTsMwEEX3SPyDNUjs&#10;WrstCm7IpEKILkAIiQIqSyd2Hmo8jmy3DX+PWcFydI/uPVNsJjuwk/Ghd4SwmAtghmqne2oRPt63&#10;MwksREVaDY4MwrcJsCkvLwqVa3emN3PaxZalEgq5QuhiHHPOQ90Zq8LcjYZS1jhvVUynb7n26pzK&#10;7cCXQmTcqp7SQqdG89CZ+rA7WoTq83n/Ip7ittHj7Wvvm5vDo/xCvL6a7u+ARTPFPxh+9ZM6lMmp&#10;ckfSgQ0IM7nMEoqwEusFsERIKVbAKoQskxnwsuD/fyh/AAAA//8DAFBLAQItABQABgAIAAAAIQDk&#10;mcPA+wAAAOEBAAATAAAAAAAAAAAAAAAAAAAAAABbQ29udGVudF9UeXBlc10ueG1sUEsBAi0AFAAG&#10;AAgAAAAhACOyauHXAAAAlAEAAAsAAAAAAAAAAAAAAAAALAEAAF9yZWxzLy5yZWxzUEsBAi0AFAAG&#10;AAgAAAAhABsnl+jEAgAAtgUAAA4AAAAAAAAAAAAAAAAALAIAAGRycy9lMm9Eb2MueG1sUEsBAi0A&#10;FAAGAAgAAAAhAKJc08viAAAACwEAAA8AAAAAAAAAAAAAAAAAHAUAAGRycy9kb3ducmV2LnhtbFBL&#10;BQYAAAAABAAEAPMAAAArBgAAAAA=&#10;" adj="18921" fillcolor="#4f81bd [3204]" strokecolor="#bfbfbf [2412]" strokeweight=".5pt">
            <v:shadow on="t" color="#3f3151" opacity=".5" offset="1pt"/>
            <v:textbox style="mso-next-textbox:#AutoShape 4">
              <w:txbxContent>
                <w:p w:rsidR="008E40D7" w:rsidRDefault="008E40D7" w:rsidP="005E4B1A">
                  <w:pPr>
                    <w:spacing w:after="120"/>
                    <w:ind w:left="284"/>
                    <w:rPr>
                      <w:rFonts w:ascii="Arial" w:hAnsi="Arial" w:cs="Arial"/>
                      <w:b/>
                      <w:sz w:val="24"/>
                    </w:rPr>
                  </w:pPr>
                </w:p>
                <w:p w:rsidR="008E40D7" w:rsidRDefault="008E40D7" w:rsidP="005E4B1A">
                  <w:pPr>
                    <w:spacing w:after="120"/>
                    <w:ind w:left="284"/>
                    <w:rPr>
                      <w:rFonts w:ascii="Arial" w:hAnsi="Arial" w:cs="Arial"/>
                      <w:b/>
                      <w:sz w:val="24"/>
                    </w:rPr>
                  </w:pPr>
                </w:p>
                <w:p w:rsidR="008E40D7" w:rsidRDefault="008E40D7" w:rsidP="002635AF">
                  <w:pPr>
                    <w:spacing w:after="120"/>
                    <w:ind w:left="284"/>
                    <w:rPr>
                      <w:rFonts w:ascii="Arial" w:hAnsi="Arial" w:cs="Arial"/>
                      <w:b/>
                      <w:sz w:val="28"/>
                    </w:rPr>
                  </w:pPr>
                  <w:r>
                    <w:rPr>
                      <w:rFonts w:ascii="Arial" w:hAnsi="Arial" w:cs="Arial"/>
                      <w:b/>
                      <w:sz w:val="28"/>
                    </w:rPr>
                    <w:t>STEP 4 – Project Approval</w:t>
                  </w:r>
                </w:p>
                <w:p w:rsidR="008E40D7" w:rsidRPr="008E1577" w:rsidRDefault="008E40D7" w:rsidP="005E4B1A">
                  <w:pPr>
                    <w:spacing w:after="120"/>
                    <w:ind w:left="284"/>
                    <w:rPr>
                      <w:rFonts w:ascii="Arial" w:hAnsi="Arial" w:cs="Arial"/>
                    </w:rPr>
                  </w:pPr>
                  <w:r w:rsidRPr="008E1577">
                    <w:rPr>
                      <w:rFonts w:ascii="Arial" w:hAnsi="Arial" w:cs="Arial"/>
                    </w:rPr>
                    <w:t xml:space="preserve">All implementers will be informed </w:t>
                  </w:r>
                  <w:r>
                    <w:rPr>
                      <w:rFonts w:ascii="Arial" w:hAnsi="Arial" w:cs="Arial"/>
                    </w:rPr>
                    <w:t xml:space="preserve">of the outcome of the board </w:t>
                  </w:r>
                  <w:r w:rsidRPr="008E1577">
                    <w:rPr>
                      <w:rFonts w:ascii="Arial" w:hAnsi="Arial" w:cs="Arial"/>
                    </w:rPr>
                    <w:t xml:space="preserve">by </w:t>
                  </w:r>
                  <w:r w:rsidRPr="00987478">
                    <w:rPr>
                      <w:rFonts w:ascii="Arial" w:hAnsi="Arial" w:cs="Arial"/>
                      <w:b/>
                    </w:rPr>
                    <w:t>13 March</w:t>
                  </w:r>
                  <w:r>
                    <w:rPr>
                      <w:rFonts w:ascii="Arial" w:hAnsi="Arial" w:cs="Arial"/>
                    </w:rPr>
                    <w:t xml:space="preserve">, with projects anticipated to begin in </w:t>
                  </w:r>
                  <w:r w:rsidRPr="00841918">
                    <w:rPr>
                      <w:rFonts w:ascii="Arial" w:hAnsi="Arial" w:cs="Arial"/>
                      <w:b/>
                    </w:rPr>
                    <w:t>April 2015</w:t>
                  </w:r>
                  <w:r>
                    <w:rPr>
                      <w:rFonts w:ascii="Arial" w:hAnsi="Arial" w:cs="Arial"/>
                    </w:rPr>
                    <w:t>.</w:t>
                  </w:r>
                  <w:r w:rsidRPr="008E1577">
                    <w:rPr>
                      <w:rFonts w:ascii="Arial" w:hAnsi="Arial" w:cs="Arial"/>
                    </w:rPr>
                    <w:t xml:space="preserve"> Feedback on unsuccessful </w:t>
                  </w:r>
                  <w:r>
                    <w:rPr>
                      <w:rFonts w:ascii="Arial" w:hAnsi="Arial" w:cs="Arial"/>
                    </w:rPr>
                    <w:t>proposal</w:t>
                  </w:r>
                  <w:r w:rsidRPr="008E1577">
                    <w:rPr>
                      <w:rFonts w:ascii="Arial" w:hAnsi="Arial" w:cs="Arial"/>
                    </w:rPr>
                    <w:t xml:space="preserve">s will be returned </w:t>
                  </w:r>
                  <w:r>
                    <w:rPr>
                      <w:rFonts w:ascii="Arial" w:hAnsi="Arial" w:cs="Arial"/>
                    </w:rPr>
                    <w:t>by</w:t>
                  </w:r>
                  <w:r w:rsidRPr="008E1577">
                    <w:rPr>
                      <w:rFonts w:ascii="Arial" w:hAnsi="Arial" w:cs="Arial"/>
                    </w:rPr>
                    <w:t xml:space="preserve"> the Embassy, High Commission or</w:t>
                  </w:r>
                  <w:r>
                    <w:rPr>
                      <w:rFonts w:ascii="Arial" w:hAnsi="Arial" w:cs="Arial"/>
                    </w:rPr>
                    <w:t xml:space="preserve"> relevant</w:t>
                  </w:r>
                  <w:r w:rsidRPr="008E1577">
                    <w:rPr>
                      <w:rFonts w:ascii="Arial" w:hAnsi="Arial" w:cs="Arial"/>
                    </w:rPr>
                    <w:t xml:space="preserve"> HRDD desk officer</w:t>
                  </w:r>
                  <w:r>
                    <w:rPr>
                      <w:rFonts w:ascii="Arial" w:hAnsi="Arial" w:cs="Arial"/>
                    </w:rPr>
                    <w:t>.</w:t>
                  </w:r>
                </w:p>
                <w:p w:rsidR="008E40D7" w:rsidRPr="008E1577" w:rsidRDefault="008E40D7" w:rsidP="008E1577">
                  <w:pPr>
                    <w:spacing w:after="120"/>
                    <w:ind w:left="284"/>
                    <w:rPr>
                      <w:rFonts w:ascii="Arial" w:hAnsi="Arial" w:cs="Arial"/>
                      <w:u w:val="single"/>
                    </w:rPr>
                  </w:pPr>
                  <w:r w:rsidRPr="008E1577">
                    <w:rPr>
                      <w:rFonts w:ascii="Arial" w:hAnsi="Arial" w:cs="Arial"/>
                      <w:u w:val="single"/>
                    </w:rPr>
                    <w:t>All projects must have the Grant Agreement signed by both parties prior to commencement</w:t>
                  </w:r>
                </w:p>
                <w:p w:rsidR="008E40D7" w:rsidRDefault="008E40D7" w:rsidP="005E4B1A">
                  <w:pPr>
                    <w:spacing w:after="120"/>
                    <w:ind w:left="284"/>
                    <w:rPr>
                      <w:rFonts w:ascii="Arial" w:hAnsi="Arial" w:cs="Arial"/>
                      <w:sz w:val="24"/>
                    </w:rPr>
                  </w:pPr>
                </w:p>
                <w:p w:rsidR="008E40D7" w:rsidRDefault="008E40D7" w:rsidP="005E4B1A"/>
              </w:txbxContent>
            </v:textbox>
          </v:shape>
        </w:pict>
      </w:r>
    </w:p>
    <w:p w:rsidR="004E0566" w:rsidRDefault="004E0566" w:rsidP="00A5677C">
      <w:pPr>
        <w:spacing w:after="240"/>
        <w:ind w:left="-425"/>
        <w:rPr>
          <w:rFonts w:ascii="Arial" w:hAnsi="Arial" w:cs="Arial"/>
          <w:b/>
          <w:sz w:val="24"/>
        </w:rPr>
      </w:pPr>
    </w:p>
    <w:p w:rsidR="004E0566" w:rsidRDefault="004E0566" w:rsidP="00A5677C">
      <w:pPr>
        <w:spacing w:after="240"/>
        <w:ind w:left="-425"/>
        <w:rPr>
          <w:rFonts w:ascii="Arial" w:hAnsi="Arial" w:cs="Arial"/>
          <w:b/>
          <w:sz w:val="24"/>
        </w:rPr>
      </w:pPr>
    </w:p>
    <w:p w:rsidR="004E0566" w:rsidRDefault="004E0566" w:rsidP="00A5677C">
      <w:pPr>
        <w:spacing w:after="240"/>
        <w:ind w:left="-425"/>
        <w:rPr>
          <w:rFonts w:ascii="Arial" w:hAnsi="Arial" w:cs="Arial"/>
          <w:b/>
          <w:sz w:val="24"/>
        </w:rPr>
      </w:pPr>
    </w:p>
    <w:p w:rsidR="004E0566" w:rsidRDefault="004E0566"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7734A1" w:rsidRDefault="007734A1" w:rsidP="00A5677C">
      <w:pPr>
        <w:spacing w:after="240"/>
        <w:ind w:left="-425"/>
        <w:rPr>
          <w:rFonts w:ascii="Arial" w:hAnsi="Arial" w:cs="Arial"/>
          <w:b/>
          <w:sz w:val="24"/>
        </w:rPr>
      </w:pPr>
    </w:p>
    <w:p w:rsidR="00AC0687" w:rsidRDefault="00987478" w:rsidP="0058601B">
      <w:pPr>
        <w:pStyle w:val="Heading2"/>
        <w:spacing w:before="240" w:after="60" w:line="276" w:lineRule="auto"/>
        <w:ind w:left="-426"/>
        <w:jc w:val="left"/>
        <w:rPr>
          <w:rFonts w:ascii="Arial" w:hAnsi="Arial" w:cs="Arial"/>
          <w:bCs w:val="0"/>
        </w:rPr>
      </w:pPr>
      <w:r>
        <w:rPr>
          <w:rFonts w:ascii="Arial" w:hAnsi="Arial" w:cs="Arial"/>
          <w:bCs w:val="0"/>
        </w:rPr>
        <w:br w:type="page"/>
      </w:r>
    </w:p>
    <w:p w:rsidR="009E7EF9" w:rsidRPr="007A7F08" w:rsidRDefault="00AC0687" w:rsidP="007A7F08">
      <w:pPr>
        <w:pStyle w:val="Heading2"/>
        <w:spacing w:before="240" w:after="60" w:line="360" w:lineRule="auto"/>
        <w:ind w:left="-426"/>
        <w:jc w:val="left"/>
        <w:rPr>
          <w:rFonts w:ascii="Arial" w:hAnsi="Arial" w:cs="Arial"/>
          <w:sz w:val="28"/>
        </w:rPr>
      </w:pPr>
      <w:bookmarkStart w:id="5" w:name="_HOW_TO_WRITE_1"/>
      <w:bookmarkEnd w:id="5"/>
      <w:r w:rsidRPr="007A7F08">
        <w:rPr>
          <w:rFonts w:ascii="Arial" w:hAnsi="Arial" w:cs="Arial"/>
          <w:sz w:val="28"/>
        </w:rPr>
        <w:lastRenderedPageBreak/>
        <w:t>HOW TO WRITE A PROJECT CONCEPT NOTE (PCN)</w:t>
      </w:r>
    </w:p>
    <w:p w:rsidR="001F52FC" w:rsidRDefault="00973E5D" w:rsidP="001F52FC">
      <w:pPr>
        <w:pStyle w:val="Heading2"/>
        <w:spacing w:before="240" w:after="60" w:line="276" w:lineRule="auto"/>
        <w:ind w:left="-426"/>
        <w:jc w:val="left"/>
        <w:rPr>
          <w:rFonts w:ascii="Arial" w:hAnsi="Arial" w:cs="Arial"/>
          <w:b w:val="0"/>
          <w:szCs w:val="22"/>
        </w:rPr>
      </w:pPr>
      <w:r>
        <w:rPr>
          <w:rFonts w:ascii="Arial" w:hAnsi="Arial" w:cs="Arial"/>
          <w:b w:val="0"/>
          <w:szCs w:val="22"/>
        </w:rPr>
        <w:t xml:space="preserve">Before writing a </w:t>
      </w:r>
      <w:r w:rsidR="00A70BB8">
        <w:rPr>
          <w:rFonts w:ascii="Arial" w:hAnsi="Arial" w:cs="Arial"/>
          <w:b w:val="0"/>
          <w:szCs w:val="22"/>
        </w:rPr>
        <w:t>f</w:t>
      </w:r>
      <w:r>
        <w:rPr>
          <w:rFonts w:ascii="Arial" w:hAnsi="Arial" w:cs="Arial"/>
          <w:b w:val="0"/>
          <w:szCs w:val="22"/>
        </w:rPr>
        <w:t xml:space="preserve">ull </w:t>
      </w:r>
      <w:r w:rsidR="00A70BB8">
        <w:rPr>
          <w:rFonts w:ascii="Arial" w:hAnsi="Arial" w:cs="Arial"/>
          <w:b w:val="0"/>
          <w:szCs w:val="22"/>
        </w:rPr>
        <w:t>p</w:t>
      </w:r>
      <w:r w:rsidR="007427CA">
        <w:rPr>
          <w:rFonts w:ascii="Arial" w:hAnsi="Arial" w:cs="Arial"/>
          <w:b w:val="0"/>
          <w:szCs w:val="22"/>
        </w:rPr>
        <w:t>roposal</w:t>
      </w:r>
      <w:r>
        <w:rPr>
          <w:rFonts w:ascii="Arial" w:hAnsi="Arial" w:cs="Arial"/>
          <w:b w:val="0"/>
          <w:szCs w:val="22"/>
        </w:rPr>
        <w:t>, i</w:t>
      </w:r>
      <w:r w:rsidR="009E7EF9" w:rsidRPr="00C42077">
        <w:rPr>
          <w:rFonts w:ascii="Arial" w:hAnsi="Arial" w:cs="Arial"/>
          <w:b w:val="0"/>
          <w:szCs w:val="22"/>
        </w:rPr>
        <w:t xml:space="preserve">mplementers should submit a completed </w:t>
      </w:r>
      <w:r>
        <w:rPr>
          <w:rFonts w:ascii="Arial" w:hAnsi="Arial" w:cs="Arial"/>
          <w:b w:val="0"/>
          <w:szCs w:val="22"/>
        </w:rPr>
        <w:t>P</w:t>
      </w:r>
      <w:r w:rsidR="00A70BB8">
        <w:rPr>
          <w:rFonts w:ascii="Arial" w:hAnsi="Arial" w:cs="Arial"/>
          <w:b w:val="0"/>
          <w:szCs w:val="22"/>
        </w:rPr>
        <w:t>CN</w:t>
      </w:r>
      <w:r>
        <w:rPr>
          <w:rFonts w:ascii="Arial" w:hAnsi="Arial" w:cs="Arial"/>
          <w:b w:val="0"/>
          <w:szCs w:val="22"/>
        </w:rPr>
        <w:t xml:space="preserve">, consulting with </w:t>
      </w:r>
      <w:r w:rsidR="007427CA">
        <w:rPr>
          <w:rFonts w:ascii="Arial" w:hAnsi="Arial" w:cs="Arial"/>
          <w:b w:val="0"/>
          <w:szCs w:val="22"/>
        </w:rPr>
        <w:t>the</w:t>
      </w:r>
      <w:r w:rsidR="007427CA" w:rsidRPr="00C42077">
        <w:rPr>
          <w:rFonts w:ascii="Arial" w:hAnsi="Arial" w:cs="Arial"/>
          <w:b w:val="0"/>
          <w:szCs w:val="22"/>
        </w:rPr>
        <w:t xml:space="preserve"> relevant</w:t>
      </w:r>
      <w:r w:rsidR="009E7EF9" w:rsidRPr="00C42077">
        <w:rPr>
          <w:rFonts w:ascii="Arial" w:hAnsi="Arial" w:cs="Arial"/>
          <w:b w:val="0"/>
          <w:szCs w:val="22"/>
        </w:rPr>
        <w:t xml:space="preserve"> </w:t>
      </w:r>
      <w:r>
        <w:rPr>
          <w:rFonts w:ascii="Arial" w:hAnsi="Arial" w:cs="Arial"/>
          <w:b w:val="0"/>
          <w:szCs w:val="22"/>
        </w:rPr>
        <w:t xml:space="preserve">local </w:t>
      </w:r>
      <w:r w:rsidR="009E7EF9" w:rsidRPr="00C42077">
        <w:rPr>
          <w:rFonts w:ascii="Arial" w:hAnsi="Arial" w:cs="Arial"/>
          <w:b w:val="0"/>
          <w:szCs w:val="22"/>
        </w:rPr>
        <w:t>Embassy</w:t>
      </w:r>
      <w:r>
        <w:rPr>
          <w:rFonts w:ascii="Arial" w:hAnsi="Arial" w:cs="Arial"/>
          <w:b w:val="0"/>
          <w:szCs w:val="22"/>
        </w:rPr>
        <w:t>,</w:t>
      </w:r>
      <w:r w:rsidR="009E7EF9" w:rsidRPr="00C42077">
        <w:rPr>
          <w:rFonts w:ascii="Arial" w:hAnsi="Arial" w:cs="Arial"/>
          <w:b w:val="0"/>
          <w:szCs w:val="22"/>
        </w:rPr>
        <w:t xml:space="preserve"> High Commission or </w:t>
      </w:r>
      <w:r w:rsidR="00A70BB8">
        <w:rPr>
          <w:rFonts w:ascii="Arial" w:hAnsi="Arial" w:cs="Arial"/>
          <w:b w:val="0"/>
          <w:szCs w:val="22"/>
        </w:rPr>
        <w:t>HRDD desk</w:t>
      </w:r>
      <w:r w:rsidR="009E7EF9" w:rsidRPr="00C42077">
        <w:rPr>
          <w:rFonts w:ascii="Arial" w:hAnsi="Arial" w:cs="Arial"/>
          <w:b w:val="0"/>
          <w:szCs w:val="22"/>
        </w:rPr>
        <w:t xml:space="preserve"> officer.  The PCN template is available </w:t>
      </w:r>
      <w:hyperlink r:id="rId12" w:history="1">
        <w:r w:rsidR="009E7EF9" w:rsidRPr="00C42077">
          <w:rPr>
            <w:rStyle w:val="Hyperlink"/>
            <w:rFonts w:ascii="Arial" w:hAnsi="Arial" w:cs="Arial"/>
            <w:b w:val="0"/>
            <w:szCs w:val="22"/>
          </w:rPr>
          <w:t>here</w:t>
        </w:r>
      </w:hyperlink>
      <w:r w:rsidR="009E7EF9" w:rsidRPr="00C42077">
        <w:rPr>
          <w:rFonts w:ascii="Arial" w:hAnsi="Arial" w:cs="Arial"/>
          <w:b w:val="0"/>
          <w:szCs w:val="22"/>
        </w:rPr>
        <w:t>.</w:t>
      </w:r>
      <w:r w:rsidR="00391CE6" w:rsidRPr="00C42077">
        <w:rPr>
          <w:rFonts w:ascii="Arial" w:hAnsi="Arial" w:cs="Arial"/>
          <w:b w:val="0"/>
          <w:szCs w:val="22"/>
        </w:rPr>
        <w:t xml:space="preserve"> </w:t>
      </w:r>
    </w:p>
    <w:p w:rsidR="00391CE6" w:rsidRPr="00C42077" w:rsidRDefault="00391CE6" w:rsidP="00861108">
      <w:pPr>
        <w:pStyle w:val="Heading2"/>
        <w:spacing w:before="240" w:after="240" w:line="276" w:lineRule="auto"/>
        <w:ind w:left="-426"/>
        <w:jc w:val="left"/>
        <w:rPr>
          <w:rFonts w:ascii="Arial" w:hAnsi="Arial" w:cs="Arial"/>
          <w:szCs w:val="22"/>
        </w:rPr>
      </w:pPr>
      <w:r w:rsidRPr="001F52FC">
        <w:rPr>
          <w:rFonts w:ascii="Arial" w:hAnsi="Arial" w:cs="Arial"/>
          <w:szCs w:val="22"/>
        </w:rPr>
        <w:t>Guidance on what we look for</w:t>
      </w:r>
      <w:r w:rsidR="007218E4" w:rsidRPr="001F52FC">
        <w:rPr>
          <w:rFonts w:ascii="Arial" w:hAnsi="Arial" w:cs="Arial"/>
          <w:szCs w:val="22"/>
        </w:rPr>
        <w:t xml:space="preserve"> </w:t>
      </w:r>
      <w:r w:rsidRPr="001F52FC">
        <w:rPr>
          <w:rFonts w:ascii="Arial" w:hAnsi="Arial" w:cs="Arial"/>
          <w:szCs w:val="22"/>
        </w:rPr>
        <w:t>in the key section</w:t>
      </w:r>
      <w:r w:rsidR="007A7F08" w:rsidRPr="001F52FC">
        <w:rPr>
          <w:rFonts w:ascii="Arial" w:hAnsi="Arial" w:cs="Arial"/>
          <w:szCs w:val="22"/>
        </w:rPr>
        <w:t xml:space="preserve">s of the </w:t>
      </w:r>
      <w:r w:rsidR="001F52FC" w:rsidRPr="001F52FC">
        <w:rPr>
          <w:rFonts w:ascii="Arial" w:hAnsi="Arial" w:cs="Arial"/>
          <w:szCs w:val="22"/>
        </w:rPr>
        <w:t>PCN</w:t>
      </w:r>
      <w:r w:rsidRPr="001F52FC">
        <w:rPr>
          <w:rFonts w:ascii="Arial" w:hAnsi="Arial" w:cs="Arial"/>
          <w:szCs w:val="22"/>
        </w:rPr>
        <w:t>:</w:t>
      </w:r>
    </w:p>
    <w:p w:rsidR="00500D7F" w:rsidRPr="00861108" w:rsidRDefault="00DA3E6D" w:rsidP="00861108">
      <w:pPr>
        <w:pStyle w:val="ListParagraph"/>
        <w:numPr>
          <w:ilvl w:val="0"/>
          <w:numId w:val="18"/>
        </w:numPr>
        <w:spacing w:after="240" w:line="276" w:lineRule="auto"/>
        <w:rPr>
          <w:rFonts w:ascii="Arial" w:hAnsi="Arial" w:cs="Arial"/>
          <w:b/>
          <w:sz w:val="24"/>
        </w:rPr>
      </w:pPr>
      <w:r>
        <w:rPr>
          <w:rFonts w:ascii="Arial" w:hAnsi="Arial" w:cs="Arial"/>
          <w:b/>
          <w:sz w:val="24"/>
        </w:rPr>
        <w:t>Project t</w:t>
      </w:r>
      <w:r w:rsidR="00500D7F" w:rsidRPr="00301611">
        <w:rPr>
          <w:rFonts w:ascii="Arial" w:hAnsi="Arial" w:cs="Arial"/>
          <w:b/>
          <w:sz w:val="24"/>
        </w:rPr>
        <w:t xml:space="preserve">itle: </w:t>
      </w:r>
      <w:r w:rsidR="00861108">
        <w:rPr>
          <w:rFonts w:ascii="Arial" w:hAnsi="Arial" w:cs="Arial"/>
          <w:sz w:val="24"/>
        </w:rPr>
        <w:t>a clear and concise title e.g. “Promoting Legal Protection for the Media in China”</w:t>
      </w:r>
      <w:r w:rsidR="008E40D7">
        <w:rPr>
          <w:rFonts w:ascii="Arial" w:hAnsi="Arial" w:cs="Arial"/>
          <w:sz w:val="24"/>
        </w:rPr>
        <w:t>.</w:t>
      </w:r>
    </w:p>
    <w:p w:rsidR="00784B87" w:rsidRPr="00784B87" w:rsidRDefault="00DA3E6D" w:rsidP="00784B87">
      <w:pPr>
        <w:pStyle w:val="ListParagraph"/>
        <w:numPr>
          <w:ilvl w:val="0"/>
          <w:numId w:val="18"/>
        </w:numPr>
        <w:spacing w:line="276" w:lineRule="auto"/>
        <w:rPr>
          <w:rFonts w:ascii="Arial" w:hAnsi="Arial" w:cs="Arial"/>
          <w:b/>
          <w:sz w:val="24"/>
        </w:rPr>
      </w:pPr>
      <w:r>
        <w:rPr>
          <w:rFonts w:ascii="Arial" w:hAnsi="Arial" w:cs="Arial"/>
          <w:b/>
          <w:sz w:val="24"/>
        </w:rPr>
        <w:t>Project p</w:t>
      </w:r>
      <w:r w:rsidR="00784B87" w:rsidRPr="00784B87">
        <w:rPr>
          <w:rFonts w:ascii="Arial" w:hAnsi="Arial" w:cs="Arial"/>
          <w:b/>
          <w:sz w:val="24"/>
        </w:rPr>
        <w:t xml:space="preserve">urpose: </w:t>
      </w:r>
      <w:r w:rsidR="00A70BB8">
        <w:rPr>
          <w:rFonts w:ascii="Arial" w:hAnsi="Arial" w:cs="Arial"/>
          <w:sz w:val="24"/>
        </w:rPr>
        <w:t>i</w:t>
      </w:r>
      <w:r w:rsidR="00973E5D">
        <w:rPr>
          <w:rFonts w:ascii="Arial" w:hAnsi="Arial" w:cs="Arial"/>
          <w:sz w:val="24"/>
        </w:rPr>
        <w:t>n</w:t>
      </w:r>
      <w:r w:rsidR="00784B87" w:rsidRPr="00784B87">
        <w:rPr>
          <w:rFonts w:ascii="Arial" w:hAnsi="Arial" w:cs="Arial"/>
          <w:sz w:val="24"/>
        </w:rPr>
        <w:t xml:space="preserve"> no more than one sentence, clearly stat</w:t>
      </w:r>
      <w:r w:rsidR="00973E5D">
        <w:rPr>
          <w:rFonts w:ascii="Arial" w:hAnsi="Arial" w:cs="Arial"/>
          <w:sz w:val="24"/>
        </w:rPr>
        <w:t>e</w:t>
      </w:r>
      <w:r w:rsidR="00784B87" w:rsidRPr="00784B87">
        <w:rPr>
          <w:rFonts w:ascii="Arial" w:hAnsi="Arial" w:cs="Arial"/>
          <w:sz w:val="24"/>
        </w:rPr>
        <w:t xml:space="preserve"> the change that the project will deliver. This is the reason the project should go ahead</w:t>
      </w:r>
      <w:r w:rsidR="00861108">
        <w:rPr>
          <w:rFonts w:ascii="Arial" w:hAnsi="Arial" w:cs="Arial"/>
          <w:sz w:val="24"/>
        </w:rPr>
        <w:t xml:space="preserve"> </w:t>
      </w:r>
      <w:r w:rsidR="00861108" w:rsidRPr="00861108">
        <w:rPr>
          <w:rFonts w:ascii="Arial" w:hAnsi="Arial" w:cs="Arial"/>
          <w:i/>
          <w:sz w:val="24"/>
        </w:rPr>
        <w:t>(you will expand on this in the section “what change the project will deliver”)</w:t>
      </w:r>
      <w:r w:rsidR="008E40D7">
        <w:rPr>
          <w:rFonts w:ascii="Arial" w:hAnsi="Arial" w:cs="Arial"/>
          <w:i/>
          <w:sz w:val="24"/>
        </w:rPr>
        <w:t>.</w:t>
      </w:r>
    </w:p>
    <w:p w:rsidR="00784B87" w:rsidRPr="00784B87" w:rsidRDefault="00784B87" w:rsidP="00784B87">
      <w:pPr>
        <w:pStyle w:val="ListParagraph"/>
        <w:rPr>
          <w:rFonts w:ascii="Arial" w:hAnsi="Arial" w:cs="Arial"/>
          <w:b/>
          <w:sz w:val="24"/>
        </w:rPr>
      </w:pPr>
    </w:p>
    <w:p w:rsidR="00784B87" w:rsidRPr="00784B87" w:rsidRDefault="00391CE6" w:rsidP="00784B87">
      <w:pPr>
        <w:pStyle w:val="ListParagraph"/>
        <w:numPr>
          <w:ilvl w:val="0"/>
          <w:numId w:val="18"/>
        </w:numPr>
        <w:spacing w:line="276" w:lineRule="auto"/>
        <w:rPr>
          <w:rFonts w:ascii="Arial" w:hAnsi="Arial" w:cs="Arial"/>
          <w:b/>
          <w:sz w:val="24"/>
        </w:rPr>
      </w:pPr>
      <w:r w:rsidRPr="00784B87">
        <w:rPr>
          <w:rFonts w:ascii="Arial" w:hAnsi="Arial" w:cs="Arial"/>
          <w:b/>
          <w:sz w:val="24"/>
        </w:rPr>
        <w:t xml:space="preserve">Implementing </w:t>
      </w:r>
      <w:r w:rsidR="00DA3E6D">
        <w:rPr>
          <w:rFonts w:ascii="Arial" w:hAnsi="Arial" w:cs="Arial"/>
          <w:b/>
          <w:sz w:val="24"/>
        </w:rPr>
        <w:t>a</w:t>
      </w:r>
      <w:r w:rsidR="00784B87">
        <w:rPr>
          <w:rFonts w:ascii="Arial" w:hAnsi="Arial" w:cs="Arial"/>
          <w:b/>
          <w:sz w:val="24"/>
        </w:rPr>
        <w:t>gency:</w:t>
      </w:r>
      <w:r w:rsidRPr="00784B87">
        <w:rPr>
          <w:rFonts w:ascii="Arial" w:hAnsi="Arial" w:cs="Arial"/>
          <w:b/>
          <w:sz w:val="24"/>
        </w:rPr>
        <w:t xml:space="preserve">  </w:t>
      </w:r>
      <w:r w:rsidR="00071AD7">
        <w:rPr>
          <w:rFonts w:ascii="Arial" w:hAnsi="Arial" w:cs="Arial"/>
          <w:sz w:val="24"/>
        </w:rPr>
        <w:t>p</w:t>
      </w:r>
      <w:r w:rsidR="00784B87" w:rsidRPr="00784B87">
        <w:rPr>
          <w:rFonts w:ascii="Arial" w:hAnsi="Arial" w:cs="Arial"/>
          <w:sz w:val="24"/>
        </w:rPr>
        <w:t xml:space="preserve">rovide full contact details and the name of the </w:t>
      </w:r>
      <w:r w:rsidR="00973E5D">
        <w:rPr>
          <w:rFonts w:ascii="Arial" w:hAnsi="Arial" w:cs="Arial"/>
          <w:sz w:val="24"/>
        </w:rPr>
        <w:t xml:space="preserve">agency’s </w:t>
      </w:r>
      <w:r w:rsidR="00784B87" w:rsidRPr="00784B87">
        <w:rPr>
          <w:rFonts w:ascii="Arial" w:hAnsi="Arial" w:cs="Arial"/>
          <w:sz w:val="24"/>
        </w:rPr>
        <w:t xml:space="preserve">lead officer for </w:t>
      </w:r>
      <w:r w:rsidR="00973E5D">
        <w:rPr>
          <w:rFonts w:ascii="Arial" w:hAnsi="Arial" w:cs="Arial"/>
          <w:sz w:val="24"/>
        </w:rPr>
        <w:t>the</w:t>
      </w:r>
      <w:r w:rsidR="00973E5D" w:rsidRPr="00784B87">
        <w:rPr>
          <w:rFonts w:ascii="Arial" w:hAnsi="Arial" w:cs="Arial"/>
          <w:sz w:val="24"/>
        </w:rPr>
        <w:t xml:space="preserve"> </w:t>
      </w:r>
      <w:r w:rsidR="00784B87" w:rsidRPr="00784B87">
        <w:rPr>
          <w:rFonts w:ascii="Arial" w:hAnsi="Arial" w:cs="Arial"/>
          <w:sz w:val="24"/>
        </w:rPr>
        <w:t>project.</w:t>
      </w:r>
    </w:p>
    <w:p w:rsidR="00391CE6" w:rsidRDefault="00391CE6" w:rsidP="00784B87">
      <w:pPr>
        <w:spacing w:line="276" w:lineRule="auto"/>
        <w:rPr>
          <w:rFonts w:ascii="Arial" w:hAnsi="Arial" w:cs="Arial"/>
          <w:b/>
          <w:sz w:val="24"/>
        </w:rPr>
      </w:pPr>
    </w:p>
    <w:p w:rsidR="00784B87" w:rsidRPr="00784B87" w:rsidRDefault="00784B87" w:rsidP="00784B87">
      <w:pPr>
        <w:pStyle w:val="ListParagraph"/>
        <w:numPr>
          <w:ilvl w:val="0"/>
          <w:numId w:val="18"/>
        </w:numPr>
        <w:spacing w:line="276" w:lineRule="auto"/>
        <w:rPr>
          <w:rFonts w:ascii="Arial" w:hAnsi="Arial" w:cs="Arial"/>
          <w:b/>
          <w:sz w:val="24"/>
        </w:rPr>
      </w:pPr>
      <w:r>
        <w:rPr>
          <w:rFonts w:ascii="Arial" w:hAnsi="Arial" w:cs="Arial"/>
          <w:b/>
          <w:sz w:val="24"/>
        </w:rPr>
        <w:t xml:space="preserve">What change </w:t>
      </w:r>
      <w:r w:rsidR="00973E5D">
        <w:rPr>
          <w:rFonts w:ascii="Arial" w:hAnsi="Arial" w:cs="Arial"/>
          <w:b/>
          <w:sz w:val="24"/>
        </w:rPr>
        <w:t>the</w:t>
      </w:r>
      <w:r>
        <w:rPr>
          <w:rFonts w:ascii="Arial" w:hAnsi="Arial" w:cs="Arial"/>
          <w:b/>
          <w:sz w:val="24"/>
        </w:rPr>
        <w:t xml:space="preserve"> project </w:t>
      </w:r>
      <w:r w:rsidR="00973E5D">
        <w:rPr>
          <w:rFonts w:ascii="Arial" w:hAnsi="Arial" w:cs="Arial"/>
          <w:b/>
          <w:sz w:val="24"/>
        </w:rPr>
        <w:t xml:space="preserve">will </w:t>
      </w:r>
      <w:r>
        <w:rPr>
          <w:rFonts w:ascii="Arial" w:hAnsi="Arial" w:cs="Arial"/>
          <w:b/>
          <w:sz w:val="24"/>
        </w:rPr>
        <w:t xml:space="preserve">deliver: </w:t>
      </w:r>
      <w:r w:rsidR="00071AD7">
        <w:rPr>
          <w:rFonts w:ascii="Arial" w:hAnsi="Arial" w:cs="Arial"/>
          <w:sz w:val="24"/>
        </w:rPr>
        <w:t>i</w:t>
      </w:r>
      <w:r w:rsidRPr="00301611">
        <w:rPr>
          <w:rFonts w:ascii="Arial" w:hAnsi="Arial" w:cs="Arial"/>
          <w:sz w:val="24"/>
        </w:rPr>
        <w:t xml:space="preserve">n one paragraph, explain what the project </w:t>
      </w:r>
      <w:r w:rsidR="00973E5D">
        <w:rPr>
          <w:rFonts w:ascii="Arial" w:hAnsi="Arial" w:cs="Arial"/>
          <w:sz w:val="24"/>
        </w:rPr>
        <w:t>will</w:t>
      </w:r>
      <w:r w:rsidRPr="00301611">
        <w:rPr>
          <w:rFonts w:ascii="Arial" w:hAnsi="Arial" w:cs="Arial"/>
          <w:sz w:val="24"/>
        </w:rPr>
        <w:t xml:space="preserve"> achieve and how.  Summarise the project outputs or expected results, and the main activities that support each output.   Include a sentence</w:t>
      </w:r>
      <w:r w:rsidR="00990A2E">
        <w:rPr>
          <w:rFonts w:ascii="Arial" w:hAnsi="Arial" w:cs="Arial"/>
          <w:sz w:val="24"/>
        </w:rPr>
        <w:t xml:space="preserve"> </w:t>
      </w:r>
      <w:r w:rsidR="00861108">
        <w:rPr>
          <w:rFonts w:ascii="Arial" w:hAnsi="Arial" w:cs="Arial"/>
          <w:sz w:val="24"/>
        </w:rPr>
        <w:t>describ</w:t>
      </w:r>
      <w:r w:rsidR="00990A2E">
        <w:rPr>
          <w:rFonts w:ascii="Arial" w:hAnsi="Arial" w:cs="Arial"/>
          <w:sz w:val="24"/>
        </w:rPr>
        <w:t xml:space="preserve">ing the </w:t>
      </w:r>
      <w:r w:rsidRPr="00301611">
        <w:rPr>
          <w:rFonts w:ascii="Arial" w:hAnsi="Arial" w:cs="Arial"/>
          <w:sz w:val="24"/>
        </w:rPr>
        <w:t>proposed steps to ensure the sustainability of project.</w:t>
      </w:r>
    </w:p>
    <w:p w:rsidR="00784B87" w:rsidRPr="00784B87" w:rsidRDefault="00784B87" w:rsidP="00784B87">
      <w:pPr>
        <w:spacing w:line="276" w:lineRule="auto"/>
        <w:rPr>
          <w:rFonts w:ascii="Arial" w:hAnsi="Arial" w:cs="Arial"/>
          <w:b/>
          <w:sz w:val="24"/>
        </w:rPr>
      </w:pPr>
    </w:p>
    <w:p w:rsidR="00391CE6" w:rsidRPr="00301611" w:rsidRDefault="00784B87" w:rsidP="00301611">
      <w:pPr>
        <w:pStyle w:val="ListParagraph"/>
        <w:numPr>
          <w:ilvl w:val="0"/>
          <w:numId w:val="18"/>
        </w:numPr>
        <w:spacing w:line="276" w:lineRule="auto"/>
        <w:rPr>
          <w:rFonts w:ascii="Arial" w:hAnsi="Arial" w:cs="Arial"/>
          <w:b/>
          <w:sz w:val="24"/>
        </w:rPr>
      </w:pPr>
      <w:r>
        <w:rPr>
          <w:rFonts w:ascii="Arial" w:hAnsi="Arial" w:cs="Arial"/>
          <w:b/>
          <w:sz w:val="24"/>
        </w:rPr>
        <w:t>Background</w:t>
      </w:r>
      <w:r w:rsidR="00391CE6" w:rsidRPr="00301611">
        <w:rPr>
          <w:rFonts w:ascii="Arial" w:hAnsi="Arial" w:cs="Arial"/>
          <w:b/>
          <w:sz w:val="24"/>
        </w:rPr>
        <w:t xml:space="preserve">:  </w:t>
      </w:r>
      <w:r w:rsidR="001740CB">
        <w:rPr>
          <w:rFonts w:ascii="Arial" w:hAnsi="Arial" w:cs="Arial"/>
          <w:sz w:val="24"/>
        </w:rPr>
        <w:t>i</w:t>
      </w:r>
      <w:r w:rsidR="00973E5D">
        <w:rPr>
          <w:rFonts w:ascii="Arial" w:hAnsi="Arial" w:cs="Arial"/>
          <w:sz w:val="24"/>
        </w:rPr>
        <w:t xml:space="preserve">n </w:t>
      </w:r>
      <w:r w:rsidR="00391CE6" w:rsidRPr="00301611">
        <w:rPr>
          <w:rFonts w:ascii="Arial" w:hAnsi="Arial" w:cs="Arial"/>
          <w:sz w:val="24"/>
        </w:rPr>
        <w:t>one paragraph</w:t>
      </w:r>
      <w:r w:rsidR="001740CB">
        <w:rPr>
          <w:rFonts w:ascii="Arial" w:hAnsi="Arial" w:cs="Arial"/>
          <w:sz w:val="24"/>
        </w:rPr>
        <w:t>,</w:t>
      </w:r>
      <w:r w:rsidR="00391CE6" w:rsidRPr="00301611">
        <w:rPr>
          <w:rFonts w:ascii="Arial" w:hAnsi="Arial" w:cs="Arial"/>
          <w:sz w:val="24"/>
        </w:rPr>
        <w:t xml:space="preserve"> explain the</w:t>
      </w:r>
      <w:r>
        <w:rPr>
          <w:rFonts w:ascii="Arial" w:hAnsi="Arial" w:cs="Arial"/>
          <w:sz w:val="24"/>
        </w:rPr>
        <w:t xml:space="preserve"> country context and</w:t>
      </w:r>
      <w:r w:rsidR="00391CE6" w:rsidRPr="00301611">
        <w:rPr>
          <w:rFonts w:ascii="Arial" w:hAnsi="Arial" w:cs="Arial"/>
          <w:sz w:val="24"/>
        </w:rPr>
        <w:t xml:space="preserve"> </w:t>
      </w:r>
      <w:r w:rsidR="00973E5D">
        <w:rPr>
          <w:rFonts w:ascii="Arial" w:hAnsi="Arial" w:cs="Arial"/>
          <w:sz w:val="24"/>
        </w:rPr>
        <w:t xml:space="preserve">the </w:t>
      </w:r>
      <w:r w:rsidR="00391CE6" w:rsidRPr="00301611">
        <w:rPr>
          <w:rFonts w:ascii="Arial" w:hAnsi="Arial" w:cs="Arial"/>
          <w:sz w:val="24"/>
        </w:rPr>
        <w:t xml:space="preserve">problem that the project addresses, and how this relates to </w:t>
      </w:r>
      <w:r w:rsidR="001740CB">
        <w:rPr>
          <w:rFonts w:ascii="Arial" w:hAnsi="Arial" w:cs="Arial"/>
          <w:sz w:val="24"/>
        </w:rPr>
        <w:t xml:space="preserve">HRDP </w:t>
      </w:r>
      <w:r>
        <w:rPr>
          <w:rFonts w:ascii="Arial" w:hAnsi="Arial" w:cs="Arial"/>
          <w:sz w:val="24"/>
        </w:rPr>
        <w:t xml:space="preserve">objectives. </w:t>
      </w:r>
      <w:r w:rsidR="00973E5D">
        <w:rPr>
          <w:rFonts w:ascii="Arial" w:hAnsi="Arial" w:cs="Arial"/>
          <w:sz w:val="24"/>
        </w:rPr>
        <w:t>E</w:t>
      </w:r>
      <w:r>
        <w:rPr>
          <w:rFonts w:ascii="Arial" w:hAnsi="Arial" w:cs="Arial"/>
          <w:sz w:val="24"/>
        </w:rPr>
        <w:t>xplain why the UK is the best donor for this project.</w:t>
      </w:r>
      <w:r w:rsidR="00391CE6" w:rsidRPr="00301611">
        <w:rPr>
          <w:rFonts w:ascii="Arial" w:hAnsi="Arial" w:cs="Arial"/>
          <w:sz w:val="24"/>
        </w:rPr>
        <w:t xml:space="preserve"> </w:t>
      </w:r>
      <w:r w:rsidR="005A1AF8" w:rsidRPr="00301611">
        <w:rPr>
          <w:rFonts w:ascii="Arial" w:hAnsi="Arial" w:cs="Arial"/>
          <w:sz w:val="24"/>
        </w:rPr>
        <w:t xml:space="preserve"> </w:t>
      </w:r>
    </w:p>
    <w:p w:rsidR="00391CE6" w:rsidRPr="00301611" w:rsidRDefault="00391CE6" w:rsidP="00301611">
      <w:pPr>
        <w:pStyle w:val="ListParagraph"/>
        <w:spacing w:line="276" w:lineRule="auto"/>
        <w:ind w:left="360"/>
        <w:rPr>
          <w:rFonts w:ascii="Arial" w:hAnsi="Arial" w:cs="Arial"/>
          <w:b/>
          <w:sz w:val="24"/>
        </w:rPr>
      </w:pPr>
    </w:p>
    <w:p w:rsidR="005A1AF8" w:rsidRPr="00784B87" w:rsidRDefault="00784B87" w:rsidP="00301611">
      <w:pPr>
        <w:pStyle w:val="ListParagraph"/>
        <w:numPr>
          <w:ilvl w:val="0"/>
          <w:numId w:val="18"/>
        </w:numPr>
        <w:spacing w:line="276" w:lineRule="auto"/>
        <w:rPr>
          <w:rFonts w:ascii="Arial" w:hAnsi="Arial" w:cs="Arial"/>
          <w:sz w:val="24"/>
        </w:rPr>
      </w:pPr>
      <w:r>
        <w:rPr>
          <w:rFonts w:ascii="Arial" w:hAnsi="Arial" w:cs="Arial"/>
          <w:b/>
          <w:sz w:val="24"/>
        </w:rPr>
        <w:t>Risks</w:t>
      </w:r>
      <w:r w:rsidR="00391CE6" w:rsidRPr="00301611">
        <w:rPr>
          <w:rFonts w:ascii="Arial" w:hAnsi="Arial" w:cs="Arial"/>
          <w:b/>
          <w:sz w:val="24"/>
        </w:rPr>
        <w:t>:</w:t>
      </w:r>
      <w:r>
        <w:rPr>
          <w:rFonts w:ascii="Arial" w:hAnsi="Arial" w:cs="Arial"/>
          <w:b/>
          <w:sz w:val="24"/>
        </w:rPr>
        <w:t xml:space="preserve"> </w:t>
      </w:r>
      <w:r w:rsidR="001740CB">
        <w:rPr>
          <w:rFonts w:ascii="Arial" w:hAnsi="Arial" w:cs="Arial"/>
          <w:sz w:val="24"/>
        </w:rPr>
        <w:t>p</w:t>
      </w:r>
      <w:r w:rsidRPr="00784B87">
        <w:rPr>
          <w:rFonts w:ascii="Arial" w:hAnsi="Arial" w:cs="Arial"/>
          <w:sz w:val="24"/>
        </w:rPr>
        <w:t xml:space="preserve">rovide brief details of any serious risks to the success </w:t>
      </w:r>
      <w:r w:rsidR="001F52FC" w:rsidRPr="00784B87">
        <w:rPr>
          <w:rFonts w:ascii="Arial" w:hAnsi="Arial" w:cs="Arial"/>
          <w:sz w:val="24"/>
        </w:rPr>
        <w:t>of</w:t>
      </w:r>
      <w:r w:rsidRPr="00784B87">
        <w:rPr>
          <w:rFonts w:ascii="Arial" w:hAnsi="Arial" w:cs="Arial"/>
          <w:sz w:val="24"/>
        </w:rPr>
        <w:t xml:space="preserve"> the project and how these will be mitigated</w:t>
      </w:r>
      <w:r w:rsidR="001740CB">
        <w:rPr>
          <w:rFonts w:ascii="Arial" w:hAnsi="Arial" w:cs="Arial"/>
          <w:sz w:val="24"/>
        </w:rPr>
        <w:t>.</w:t>
      </w:r>
      <w:r w:rsidR="00391CE6" w:rsidRPr="00301611">
        <w:rPr>
          <w:rFonts w:ascii="Arial" w:hAnsi="Arial" w:cs="Arial"/>
          <w:b/>
          <w:sz w:val="24"/>
        </w:rPr>
        <w:t xml:space="preserve"> </w:t>
      </w:r>
    </w:p>
    <w:p w:rsidR="00784B87" w:rsidRPr="00784B87" w:rsidRDefault="00784B87" w:rsidP="00784B87">
      <w:pPr>
        <w:pStyle w:val="ListParagraph"/>
        <w:rPr>
          <w:rFonts w:ascii="Arial" w:hAnsi="Arial" w:cs="Arial"/>
          <w:sz w:val="24"/>
        </w:rPr>
      </w:pPr>
    </w:p>
    <w:p w:rsidR="000E0826" w:rsidRPr="008D6A1E" w:rsidRDefault="00784B87">
      <w:pPr>
        <w:pStyle w:val="ListParagraph"/>
        <w:numPr>
          <w:ilvl w:val="0"/>
          <w:numId w:val="18"/>
        </w:numPr>
        <w:spacing w:line="276" w:lineRule="auto"/>
        <w:rPr>
          <w:rFonts w:ascii="Arial" w:hAnsi="Arial" w:cs="Arial"/>
          <w:b/>
          <w:sz w:val="24"/>
        </w:rPr>
      </w:pPr>
      <w:r w:rsidRPr="00784B87">
        <w:rPr>
          <w:rFonts w:ascii="Arial" w:hAnsi="Arial" w:cs="Arial"/>
          <w:b/>
          <w:sz w:val="24"/>
        </w:rPr>
        <w:t xml:space="preserve">Start </w:t>
      </w:r>
      <w:r w:rsidR="00973E5D">
        <w:rPr>
          <w:rFonts w:ascii="Arial" w:hAnsi="Arial" w:cs="Arial"/>
          <w:b/>
          <w:sz w:val="24"/>
        </w:rPr>
        <w:t>and e</w:t>
      </w:r>
      <w:r w:rsidRPr="00784B87">
        <w:rPr>
          <w:rFonts w:ascii="Arial" w:hAnsi="Arial" w:cs="Arial"/>
          <w:b/>
          <w:sz w:val="24"/>
        </w:rPr>
        <w:t xml:space="preserve">nd </w:t>
      </w:r>
      <w:r w:rsidR="00973E5D">
        <w:rPr>
          <w:rFonts w:ascii="Arial" w:hAnsi="Arial" w:cs="Arial"/>
          <w:b/>
          <w:sz w:val="24"/>
        </w:rPr>
        <w:t>d</w:t>
      </w:r>
      <w:r w:rsidRPr="00784B87">
        <w:rPr>
          <w:rFonts w:ascii="Arial" w:hAnsi="Arial" w:cs="Arial"/>
          <w:b/>
          <w:sz w:val="24"/>
        </w:rPr>
        <w:t>ate:</w:t>
      </w:r>
      <w:r>
        <w:rPr>
          <w:rFonts w:ascii="Arial" w:hAnsi="Arial" w:cs="Arial"/>
          <w:sz w:val="24"/>
        </w:rPr>
        <w:t xml:space="preserve">  </w:t>
      </w:r>
      <w:r w:rsidR="001740CB">
        <w:rPr>
          <w:rFonts w:ascii="Arial" w:hAnsi="Arial" w:cs="Arial"/>
          <w:sz w:val="24"/>
        </w:rPr>
        <w:t>a</w:t>
      </w:r>
      <w:r>
        <w:rPr>
          <w:rFonts w:ascii="Arial" w:hAnsi="Arial" w:cs="Arial"/>
          <w:sz w:val="24"/>
        </w:rPr>
        <w:t>ll projects must be completed in the 2015-16 financial year</w:t>
      </w:r>
      <w:r w:rsidR="008D6A1E">
        <w:rPr>
          <w:rFonts w:ascii="Arial" w:hAnsi="Arial" w:cs="Arial"/>
          <w:sz w:val="24"/>
        </w:rPr>
        <w:t>.  Projects can start at any time. T</w:t>
      </w:r>
      <w:r>
        <w:rPr>
          <w:rFonts w:ascii="Arial" w:hAnsi="Arial" w:cs="Arial"/>
          <w:sz w:val="24"/>
        </w:rPr>
        <w:t xml:space="preserve">he </w:t>
      </w:r>
      <w:r w:rsidR="00973E5D">
        <w:rPr>
          <w:rFonts w:ascii="Arial" w:hAnsi="Arial" w:cs="Arial"/>
          <w:sz w:val="24"/>
        </w:rPr>
        <w:t xml:space="preserve">expected </w:t>
      </w:r>
      <w:r>
        <w:rPr>
          <w:rFonts w:ascii="Arial" w:hAnsi="Arial" w:cs="Arial"/>
          <w:sz w:val="24"/>
        </w:rPr>
        <w:t>end date should be</w:t>
      </w:r>
      <w:r w:rsidR="00973E5D">
        <w:rPr>
          <w:rFonts w:ascii="Arial" w:hAnsi="Arial" w:cs="Arial"/>
          <w:sz w:val="24"/>
        </w:rPr>
        <w:t xml:space="preserve"> no later than</w:t>
      </w:r>
      <w:r>
        <w:rPr>
          <w:rFonts w:ascii="Arial" w:hAnsi="Arial" w:cs="Arial"/>
          <w:sz w:val="24"/>
        </w:rPr>
        <w:t xml:space="preserve"> 28 February </w:t>
      </w:r>
      <w:r w:rsidR="008D6A1E">
        <w:rPr>
          <w:rFonts w:ascii="Arial" w:hAnsi="Arial" w:cs="Arial"/>
          <w:sz w:val="24"/>
        </w:rPr>
        <w:t xml:space="preserve">to allow time for the project to wind down and payments </w:t>
      </w:r>
      <w:r w:rsidR="001740CB">
        <w:rPr>
          <w:rFonts w:ascii="Arial" w:hAnsi="Arial" w:cs="Arial"/>
          <w:sz w:val="24"/>
        </w:rPr>
        <w:t xml:space="preserve">to be </w:t>
      </w:r>
      <w:r w:rsidR="008D6A1E">
        <w:rPr>
          <w:rFonts w:ascii="Arial" w:hAnsi="Arial" w:cs="Arial"/>
          <w:sz w:val="24"/>
        </w:rPr>
        <w:t>complete</w:t>
      </w:r>
      <w:r w:rsidR="001740CB">
        <w:rPr>
          <w:rFonts w:ascii="Arial" w:hAnsi="Arial" w:cs="Arial"/>
          <w:sz w:val="24"/>
        </w:rPr>
        <w:t>d</w:t>
      </w:r>
      <w:r w:rsidR="008D6A1E">
        <w:rPr>
          <w:rFonts w:ascii="Arial" w:hAnsi="Arial" w:cs="Arial"/>
          <w:sz w:val="24"/>
        </w:rPr>
        <w:t xml:space="preserve"> by the close of the financial year.</w:t>
      </w:r>
    </w:p>
    <w:p w:rsidR="008D6A1E" w:rsidRPr="008D6A1E" w:rsidRDefault="008D6A1E" w:rsidP="008D6A1E">
      <w:pPr>
        <w:spacing w:line="276" w:lineRule="auto"/>
        <w:rPr>
          <w:rFonts w:ascii="Arial" w:hAnsi="Arial" w:cs="Arial"/>
          <w:b/>
          <w:sz w:val="24"/>
        </w:rPr>
      </w:pPr>
    </w:p>
    <w:p w:rsidR="00861108" w:rsidRDefault="00784B87" w:rsidP="00861108">
      <w:pPr>
        <w:pStyle w:val="ListParagraph"/>
        <w:numPr>
          <w:ilvl w:val="0"/>
          <w:numId w:val="18"/>
        </w:numPr>
        <w:spacing w:line="276" w:lineRule="auto"/>
        <w:rPr>
          <w:rFonts w:ascii="Arial" w:hAnsi="Arial" w:cs="Arial"/>
          <w:sz w:val="24"/>
        </w:rPr>
      </w:pPr>
      <w:r w:rsidRPr="00973E5D">
        <w:rPr>
          <w:rFonts w:ascii="Arial" w:hAnsi="Arial" w:cs="Arial"/>
          <w:b/>
          <w:sz w:val="24"/>
        </w:rPr>
        <w:t>P</w:t>
      </w:r>
      <w:r w:rsidR="00DA3E6D">
        <w:rPr>
          <w:rFonts w:ascii="Arial" w:hAnsi="Arial" w:cs="Arial"/>
          <w:b/>
          <w:sz w:val="24"/>
        </w:rPr>
        <w:t>ost c</w:t>
      </w:r>
      <w:r w:rsidRPr="00973E5D">
        <w:rPr>
          <w:rFonts w:ascii="Arial" w:hAnsi="Arial" w:cs="Arial"/>
          <w:b/>
          <w:sz w:val="24"/>
        </w:rPr>
        <w:t>omments:</w:t>
      </w:r>
      <w:r w:rsidR="00E13FF4" w:rsidRPr="00E13FF4">
        <w:rPr>
          <w:rFonts w:ascii="Arial" w:hAnsi="Arial" w:cs="Arial"/>
          <w:b/>
          <w:sz w:val="24"/>
        </w:rPr>
        <w:t xml:space="preserve"> </w:t>
      </w:r>
      <w:r w:rsidR="001740CB">
        <w:rPr>
          <w:rFonts w:ascii="Arial" w:hAnsi="Arial" w:cs="Arial"/>
          <w:sz w:val="24"/>
        </w:rPr>
        <w:t>t</w:t>
      </w:r>
      <w:r w:rsidRPr="00973E5D">
        <w:rPr>
          <w:rFonts w:ascii="Arial" w:hAnsi="Arial" w:cs="Arial"/>
          <w:sz w:val="24"/>
        </w:rPr>
        <w:t xml:space="preserve">he project officer at the Embassy or High Commission </w:t>
      </w:r>
      <w:r w:rsidR="00973E5D">
        <w:rPr>
          <w:rFonts w:ascii="Arial" w:hAnsi="Arial" w:cs="Arial"/>
          <w:sz w:val="24"/>
        </w:rPr>
        <w:t>must</w:t>
      </w:r>
      <w:r w:rsidR="00973E5D" w:rsidRPr="00973E5D">
        <w:rPr>
          <w:rFonts w:ascii="Arial" w:hAnsi="Arial" w:cs="Arial"/>
          <w:sz w:val="24"/>
        </w:rPr>
        <w:t xml:space="preserve"> </w:t>
      </w:r>
      <w:r w:rsidRPr="00973E5D">
        <w:rPr>
          <w:rFonts w:ascii="Arial" w:hAnsi="Arial" w:cs="Arial"/>
          <w:sz w:val="24"/>
        </w:rPr>
        <w:t>complete</w:t>
      </w:r>
      <w:r w:rsidR="00973E5D">
        <w:rPr>
          <w:rFonts w:ascii="Arial" w:hAnsi="Arial" w:cs="Arial"/>
          <w:sz w:val="24"/>
        </w:rPr>
        <w:t xml:space="preserve"> this section.</w:t>
      </w:r>
    </w:p>
    <w:p w:rsidR="00861108" w:rsidRPr="00861108" w:rsidRDefault="00861108" w:rsidP="00861108">
      <w:pPr>
        <w:pStyle w:val="ListParagraph"/>
        <w:rPr>
          <w:rFonts w:ascii="Arial" w:hAnsi="Arial" w:cs="Arial"/>
          <w:bCs/>
          <w:sz w:val="24"/>
          <w:szCs w:val="22"/>
        </w:rPr>
      </w:pPr>
    </w:p>
    <w:p w:rsidR="00861108" w:rsidRDefault="00990A2E" w:rsidP="00861108">
      <w:pPr>
        <w:spacing w:line="276" w:lineRule="auto"/>
        <w:rPr>
          <w:rFonts w:ascii="Arial" w:hAnsi="Arial" w:cs="Arial"/>
          <w:bCs/>
          <w:sz w:val="24"/>
          <w:szCs w:val="22"/>
        </w:rPr>
      </w:pPr>
      <w:r w:rsidRPr="00861108">
        <w:rPr>
          <w:rFonts w:ascii="Arial" w:hAnsi="Arial" w:cs="Arial"/>
          <w:bCs/>
          <w:sz w:val="24"/>
          <w:szCs w:val="22"/>
        </w:rPr>
        <w:t xml:space="preserve">The Embassy, </w:t>
      </w:r>
      <w:r w:rsidR="00E13FF4" w:rsidRPr="00861108">
        <w:rPr>
          <w:rFonts w:ascii="Arial" w:hAnsi="Arial" w:cs="Arial"/>
          <w:bCs/>
          <w:sz w:val="24"/>
          <w:szCs w:val="22"/>
        </w:rPr>
        <w:t>High Commission</w:t>
      </w:r>
      <w:r w:rsidRPr="00861108">
        <w:rPr>
          <w:rFonts w:ascii="Arial" w:hAnsi="Arial" w:cs="Arial"/>
          <w:bCs/>
          <w:sz w:val="24"/>
          <w:szCs w:val="22"/>
        </w:rPr>
        <w:t xml:space="preserve"> or HRDD desk officer</w:t>
      </w:r>
      <w:r w:rsidR="00E13FF4" w:rsidRPr="00861108">
        <w:rPr>
          <w:rFonts w:ascii="Arial" w:hAnsi="Arial" w:cs="Arial"/>
          <w:bCs/>
          <w:sz w:val="24"/>
          <w:szCs w:val="22"/>
        </w:rPr>
        <w:t xml:space="preserve"> may accept or r</w:t>
      </w:r>
      <w:r w:rsidR="005A1AF8" w:rsidRPr="00861108">
        <w:rPr>
          <w:rFonts w:ascii="Arial" w:hAnsi="Arial" w:cs="Arial"/>
          <w:bCs/>
          <w:sz w:val="24"/>
          <w:szCs w:val="22"/>
        </w:rPr>
        <w:t xml:space="preserve">eject the PCN. The </w:t>
      </w:r>
      <w:r w:rsidR="007218E4" w:rsidRPr="00861108">
        <w:rPr>
          <w:rFonts w:ascii="Arial" w:hAnsi="Arial" w:cs="Arial"/>
          <w:bCs/>
          <w:sz w:val="24"/>
          <w:szCs w:val="22"/>
        </w:rPr>
        <w:t>bidder</w:t>
      </w:r>
      <w:r w:rsidR="005A1AF8" w:rsidRPr="00861108">
        <w:rPr>
          <w:rFonts w:ascii="Arial" w:hAnsi="Arial" w:cs="Arial"/>
          <w:bCs/>
          <w:sz w:val="24"/>
          <w:szCs w:val="22"/>
        </w:rPr>
        <w:t xml:space="preserve"> will be notified within a reasonable time of the</w:t>
      </w:r>
      <w:r w:rsidR="008E40D7">
        <w:rPr>
          <w:rFonts w:ascii="Arial" w:hAnsi="Arial" w:cs="Arial"/>
          <w:bCs/>
          <w:sz w:val="24"/>
          <w:szCs w:val="22"/>
        </w:rPr>
        <w:t xml:space="preserve"> </w:t>
      </w:r>
      <w:r w:rsidR="005A1AF8" w:rsidRPr="00861108">
        <w:rPr>
          <w:rFonts w:ascii="Arial" w:hAnsi="Arial" w:cs="Arial"/>
          <w:bCs/>
          <w:sz w:val="24"/>
          <w:szCs w:val="22"/>
        </w:rPr>
        <w:t xml:space="preserve"> decision. </w:t>
      </w:r>
    </w:p>
    <w:p w:rsidR="00861108" w:rsidRDefault="00861108" w:rsidP="00861108">
      <w:pPr>
        <w:spacing w:line="276" w:lineRule="auto"/>
        <w:rPr>
          <w:rFonts w:ascii="Arial" w:hAnsi="Arial" w:cs="Arial"/>
          <w:bCs/>
          <w:sz w:val="24"/>
          <w:szCs w:val="22"/>
        </w:rPr>
      </w:pPr>
    </w:p>
    <w:p w:rsidR="009E7EF9" w:rsidRPr="00861108" w:rsidRDefault="006C36F2" w:rsidP="00861108">
      <w:pPr>
        <w:spacing w:line="276" w:lineRule="auto"/>
        <w:jc w:val="center"/>
        <w:rPr>
          <w:rFonts w:ascii="Arial" w:hAnsi="Arial" w:cs="Arial"/>
          <w:b/>
          <w:bCs/>
          <w:sz w:val="24"/>
          <w:szCs w:val="22"/>
        </w:rPr>
      </w:pPr>
      <w:r w:rsidRPr="00861108">
        <w:rPr>
          <w:rFonts w:ascii="Arial" w:hAnsi="Arial" w:cs="Arial"/>
          <w:b/>
        </w:rPr>
        <w:t>ALL PCNS MUST BE SUBMITTED IN WORD FORMAT. PDFS WILL NOT BE ACCEPTED</w:t>
      </w:r>
      <w:r w:rsidR="009E7EF9" w:rsidRPr="00861108">
        <w:rPr>
          <w:rFonts w:ascii="Arial" w:hAnsi="Arial" w:cs="Arial"/>
          <w:b/>
          <w:sz w:val="32"/>
        </w:rPr>
        <w:br w:type="page"/>
      </w:r>
    </w:p>
    <w:p w:rsidR="00500D7F" w:rsidRDefault="009E7EF9" w:rsidP="00500D7F">
      <w:pPr>
        <w:pStyle w:val="Heading2"/>
        <w:spacing w:before="240" w:after="60" w:line="276" w:lineRule="auto"/>
        <w:ind w:left="-426"/>
        <w:jc w:val="left"/>
        <w:rPr>
          <w:rFonts w:ascii="Arial" w:hAnsi="Arial" w:cs="Arial"/>
          <w:sz w:val="28"/>
        </w:rPr>
      </w:pPr>
      <w:bookmarkStart w:id="6" w:name="_HOW_TO_WRITE"/>
      <w:bookmarkEnd w:id="6"/>
      <w:r>
        <w:rPr>
          <w:rFonts w:ascii="Arial" w:hAnsi="Arial" w:cs="Arial"/>
          <w:sz w:val="28"/>
        </w:rPr>
        <w:lastRenderedPageBreak/>
        <w:t>HOW TO WRITE A FULL PROPOSAL</w:t>
      </w:r>
    </w:p>
    <w:p w:rsidR="00C42077" w:rsidRDefault="00C42077" w:rsidP="00C42077">
      <w:pPr>
        <w:spacing w:line="276" w:lineRule="auto"/>
      </w:pPr>
    </w:p>
    <w:p w:rsidR="00C42077" w:rsidRPr="00C42077" w:rsidRDefault="001F52FC" w:rsidP="00C42077">
      <w:pPr>
        <w:pStyle w:val="Heading2"/>
        <w:spacing w:line="276" w:lineRule="auto"/>
        <w:ind w:left="-425"/>
        <w:jc w:val="left"/>
        <w:rPr>
          <w:rFonts w:ascii="Arial" w:hAnsi="Arial" w:cs="Arial"/>
        </w:rPr>
      </w:pPr>
      <w:r w:rsidRPr="00C42077">
        <w:rPr>
          <w:rFonts w:ascii="Arial" w:hAnsi="Arial" w:cs="Arial"/>
        </w:rPr>
        <w:t>Section A - Details</w:t>
      </w:r>
      <w:r w:rsidR="00500D7F" w:rsidRPr="00C42077">
        <w:rPr>
          <w:rFonts w:ascii="Arial" w:hAnsi="Arial" w:cs="Arial"/>
        </w:rPr>
        <w:t xml:space="preserve"> of the project</w:t>
      </w:r>
    </w:p>
    <w:p w:rsidR="001F52FC" w:rsidRDefault="00500D7F" w:rsidP="00C42077">
      <w:pPr>
        <w:pStyle w:val="Heading2"/>
        <w:spacing w:line="276" w:lineRule="auto"/>
        <w:ind w:left="-425"/>
        <w:jc w:val="left"/>
        <w:rPr>
          <w:rFonts w:ascii="Arial" w:hAnsi="Arial" w:cs="Arial"/>
          <w:b w:val="0"/>
        </w:rPr>
      </w:pPr>
      <w:r w:rsidRPr="00C42077">
        <w:rPr>
          <w:rFonts w:ascii="Arial" w:hAnsi="Arial" w:cs="Arial"/>
          <w:b w:val="0"/>
        </w:rPr>
        <w:t xml:space="preserve">This is to be completed by the </w:t>
      </w:r>
      <w:r w:rsidR="00973E5D">
        <w:rPr>
          <w:rFonts w:ascii="Arial" w:hAnsi="Arial" w:cs="Arial"/>
          <w:b w:val="0"/>
        </w:rPr>
        <w:t>implementing organisation only</w:t>
      </w:r>
      <w:r w:rsidR="001F52FC">
        <w:rPr>
          <w:rFonts w:ascii="Arial" w:hAnsi="Arial" w:cs="Arial"/>
          <w:b w:val="0"/>
        </w:rPr>
        <w:t xml:space="preserve"> </w:t>
      </w:r>
      <w:r w:rsidR="00973E5D">
        <w:rPr>
          <w:rFonts w:ascii="Arial" w:hAnsi="Arial" w:cs="Arial"/>
          <w:b w:val="0"/>
          <w:u w:val="single"/>
        </w:rPr>
        <w:t>on</w:t>
      </w:r>
      <w:r w:rsidR="00973E5D" w:rsidRPr="001F52FC">
        <w:rPr>
          <w:rFonts w:ascii="Arial" w:hAnsi="Arial" w:cs="Arial"/>
          <w:b w:val="0"/>
          <w:u w:val="single"/>
        </w:rPr>
        <w:t xml:space="preserve"> </w:t>
      </w:r>
      <w:r w:rsidR="001F52FC" w:rsidRPr="001F52FC">
        <w:rPr>
          <w:rFonts w:ascii="Arial" w:hAnsi="Arial" w:cs="Arial"/>
          <w:b w:val="0"/>
          <w:u w:val="single"/>
        </w:rPr>
        <w:t>approval of the Project Concept Note (PCN)</w:t>
      </w:r>
      <w:r w:rsidR="001F52FC">
        <w:rPr>
          <w:rFonts w:ascii="Arial" w:hAnsi="Arial" w:cs="Arial"/>
        </w:rPr>
        <w:t xml:space="preserve"> </w:t>
      </w:r>
      <w:r w:rsidR="001F52FC">
        <w:rPr>
          <w:rFonts w:ascii="Arial" w:hAnsi="Arial" w:cs="Arial"/>
          <w:b w:val="0"/>
        </w:rPr>
        <w:t>by the</w:t>
      </w:r>
      <w:r w:rsidRPr="00C42077">
        <w:rPr>
          <w:rFonts w:ascii="Arial" w:hAnsi="Arial" w:cs="Arial"/>
          <w:b w:val="0"/>
        </w:rPr>
        <w:t xml:space="preserve"> </w:t>
      </w:r>
      <w:r w:rsidR="005A1AF8" w:rsidRPr="00C42077">
        <w:rPr>
          <w:rFonts w:ascii="Arial" w:hAnsi="Arial" w:cs="Arial"/>
          <w:b w:val="0"/>
        </w:rPr>
        <w:t xml:space="preserve">relevant </w:t>
      </w:r>
      <w:r w:rsidRPr="00C42077">
        <w:rPr>
          <w:rFonts w:ascii="Arial" w:hAnsi="Arial" w:cs="Arial"/>
          <w:b w:val="0"/>
        </w:rPr>
        <w:t>Embassy</w:t>
      </w:r>
      <w:r w:rsidR="001F52FC">
        <w:rPr>
          <w:rFonts w:ascii="Arial" w:hAnsi="Arial" w:cs="Arial"/>
          <w:b w:val="0"/>
        </w:rPr>
        <w:t xml:space="preserve"> or </w:t>
      </w:r>
      <w:r w:rsidR="005A1AF8" w:rsidRPr="00C42077">
        <w:rPr>
          <w:rFonts w:ascii="Arial" w:hAnsi="Arial" w:cs="Arial"/>
          <w:b w:val="0"/>
        </w:rPr>
        <w:t>High Commission</w:t>
      </w:r>
      <w:r w:rsidRPr="00C42077">
        <w:rPr>
          <w:rFonts w:ascii="Arial" w:hAnsi="Arial" w:cs="Arial"/>
          <w:b w:val="0"/>
        </w:rPr>
        <w:t xml:space="preserve"> </w:t>
      </w:r>
      <w:r w:rsidR="001F52FC">
        <w:rPr>
          <w:rFonts w:ascii="Arial" w:hAnsi="Arial" w:cs="Arial"/>
          <w:b w:val="0"/>
        </w:rPr>
        <w:t xml:space="preserve">(for multi-country projects the </w:t>
      </w:r>
      <w:r w:rsidR="00FD142F">
        <w:rPr>
          <w:rFonts w:ascii="Arial" w:hAnsi="Arial" w:cs="Arial"/>
          <w:b w:val="0"/>
        </w:rPr>
        <w:t xml:space="preserve">HRDD desk </w:t>
      </w:r>
      <w:r w:rsidR="001F52FC">
        <w:rPr>
          <w:rFonts w:ascii="Arial" w:hAnsi="Arial" w:cs="Arial"/>
          <w:b w:val="0"/>
        </w:rPr>
        <w:t>officer</w:t>
      </w:r>
      <w:r w:rsidR="00973E5D">
        <w:rPr>
          <w:rFonts w:ascii="Arial" w:hAnsi="Arial" w:cs="Arial"/>
          <w:b w:val="0"/>
        </w:rPr>
        <w:t xml:space="preserve"> must have approved the PCN</w:t>
      </w:r>
      <w:r w:rsidR="001F52FC">
        <w:rPr>
          <w:rFonts w:ascii="Arial" w:hAnsi="Arial" w:cs="Arial"/>
          <w:b w:val="0"/>
        </w:rPr>
        <w:t>)</w:t>
      </w:r>
      <w:r w:rsidR="005A1AF8" w:rsidRPr="00E12270">
        <w:rPr>
          <w:rFonts w:ascii="Arial" w:hAnsi="Arial" w:cs="Arial"/>
          <w:b w:val="0"/>
        </w:rPr>
        <w:t xml:space="preserve">.  </w:t>
      </w:r>
    </w:p>
    <w:p w:rsidR="001F52FC" w:rsidRDefault="001F52FC" w:rsidP="00C42077">
      <w:pPr>
        <w:pStyle w:val="Heading2"/>
        <w:spacing w:line="276" w:lineRule="auto"/>
        <w:ind w:left="-425"/>
        <w:jc w:val="left"/>
        <w:rPr>
          <w:rFonts w:ascii="Arial" w:hAnsi="Arial" w:cs="Arial"/>
          <w:b w:val="0"/>
        </w:rPr>
      </w:pPr>
    </w:p>
    <w:p w:rsidR="005A1AF8" w:rsidRPr="00C42077" w:rsidRDefault="005A1AF8" w:rsidP="00C42077">
      <w:pPr>
        <w:pStyle w:val="Heading2"/>
        <w:spacing w:line="276" w:lineRule="auto"/>
        <w:ind w:left="-425"/>
        <w:jc w:val="left"/>
        <w:rPr>
          <w:rFonts w:ascii="Arial" w:hAnsi="Arial" w:cs="Arial"/>
          <w:b w:val="0"/>
        </w:rPr>
      </w:pPr>
      <w:r w:rsidRPr="00C42077">
        <w:rPr>
          <w:rFonts w:ascii="Arial" w:hAnsi="Arial" w:cs="Arial"/>
          <w:b w:val="0"/>
        </w:rPr>
        <w:t xml:space="preserve">The </w:t>
      </w:r>
      <w:r w:rsidR="007218E4">
        <w:rPr>
          <w:rFonts w:ascii="Arial" w:hAnsi="Arial" w:cs="Arial"/>
          <w:b w:val="0"/>
        </w:rPr>
        <w:t>bidder</w:t>
      </w:r>
      <w:r w:rsidRPr="00C42077">
        <w:rPr>
          <w:rFonts w:ascii="Arial" w:hAnsi="Arial" w:cs="Arial"/>
          <w:b w:val="0"/>
        </w:rPr>
        <w:t xml:space="preserve"> </w:t>
      </w:r>
      <w:r w:rsidR="00973E5D">
        <w:rPr>
          <w:rFonts w:ascii="Arial" w:hAnsi="Arial" w:cs="Arial"/>
          <w:b w:val="0"/>
        </w:rPr>
        <w:t xml:space="preserve">must </w:t>
      </w:r>
      <w:r w:rsidR="007218E4">
        <w:rPr>
          <w:rFonts w:ascii="Arial" w:hAnsi="Arial" w:cs="Arial"/>
          <w:b w:val="0"/>
        </w:rPr>
        <w:t>also</w:t>
      </w:r>
      <w:r w:rsidRPr="00C42077">
        <w:rPr>
          <w:rFonts w:ascii="Arial" w:hAnsi="Arial" w:cs="Arial"/>
          <w:b w:val="0"/>
        </w:rPr>
        <w:t xml:space="preserve"> include a detailed </w:t>
      </w:r>
      <w:hyperlink w:anchor="_FULL_PROPOSAL:_THE" w:history="1">
        <w:r w:rsidRPr="00C42077">
          <w:rPr>
            <w:rStyle w:val="Hyperlink"/>
            <w:rFonts w:ascii="Arial" w:hAnsi="Arial" w:cs="Arial"/>
            <w:b w:val="0"/>
          </w:rPr>
          <w:t>Activity Based Budget</w:t>
        </w:r>
      </w:hyperlink>
      <w:r w:rsidRPr="00C42077">
        <w:rPr>
          <w:rFonts w:ascii="Arial" w:hAnsi="Arial" w:cs="Arial"/>
          <w:b w:val="0"/>
        </w:rPr>
        <w:t xml:space="preserve"> </w:t>
      </w:r>
      <w:r w:rsidR="007218E4">
        <w:rPr>
          <w:rFonts w:ascii="Arial" w:hAnsi="Arial" w:cs="Arial"/>
          <w:b w:val="0"/>
        </w:rPr>
        <w:t xml:space="preserve">(ABB) </w:t>
      </w:r>
      <w:r w:rsidR="00E12270">
        <w:rPr>
          <w:rFonts w:ascii="Arial" w:hAnsi="Arial" w:cs="Arial"/>
          <w:b w:val="0"/>
        </w:rPr>
        <w:t xml:space="preserve">in </w:t>
      </w:r>
      <w:r w:rsidR="00973E5D">
        <w:rPr>
          <w:rFonts w:ascii="Arial" w:hAnsi="Arial" w:cs="Arial"/>
          <w:b w:val="0"/>
        </w:rPr>
        <w:t xml:space="preserve">Microsoft </w:t>
      </w:r>
      <w:r w:rsidR="00E12270">
        <w:rPr>
          <w:rFonts w:ascii="Arial" w:hAnsi="Arial" w:cs="Arial"/>
          <w:b w:val="0"/>
        </w:rPr>
        <w:t>Excel</w:t>
      </w:r>
      <w:r w:rsidR="00FD142F">
        <w:rPr>
          <w:rFonts w:ascii="Arial" w:hAnsi="Arial" w:cs="Arial"/>
          <w:b w:val="0"/>
        </w:rPr>
        <w:t>;</w:t>
      </w:r>
      <w:r w:rsidRPr="00C42077">
        <w:rPr>
          <w:rFonts w:ascii="Arial" w:hAnsi="Arial" w:cs="Arial"/>
          <w:b w:val="0"/>
        </w:rPr>
        <w:t xml:space="preserve"> </w:t>
      </w:r>
      <w:r w:rsidR="00E12270" w:rsidRPr="00E12270">
        <w:rPr>
          <w:rFonts w:ascii="Arial" w:hAnsi="Arial" w:cs="Arial"/>
          <w:b w:val="0"/>
          <w:u w:val="single"/>
        </w:rPr>
        <w:t xml:space="preserve">the project proposal will not be considered without </w:t>
      </w:r>
      <w:r w:rsidR="00FD142F">
        <w:rPr>
          <w:rFonts w:ascii="Arial" w:hAnsi="Arial" w:cs="Arial"/>
          <w:b w:val="0"/>
          <w:u w:val="single"/>
        </w:rPr>
        <w:t>this</w:t>
      </w:r>
      <w:r w:rsidR="00973E5D">
        <w:rPr>
          <w:rFonts w:ascii="Arial" w:hAnsi="Arial" w:cs="Arial"/>
          <w:b w:val="0"/>
          <w:u w:val="single"/>
        </w:rPr>
        <w:t>.</w:t>
      </w:r>
    </w:p>
    <w:p w:rsidR="00500D7F" w:rsidRPr="00C42077" w:rsidRDefault="00500D7F" w:rsidP="001F52FC">
      <w:pPr>
        <w:spacing w:line="276" w:lineRule="auto"/>
        <w:rPr>
          <w:rFonts w:ascii="Arial" w:hAnsi="Arial" w:cs="Arial"/>
          <w:sz w:val="24"/>
        </w:rPr>
      </w:pPr>
    </w:p>
    <w:p w:rsidR="00500D7F" w:rsidRPr="00C42077" w:rsidRDefault="00500D7F" w:rsidP="00C42077">
      <w:pPr>
        <w:spacing w:line="276" w:lineRule="auto"/>
        <w:ind w:left="-426"/>
        <w:rPr>
          <w:rFonts w:ascii="Arial" w:hAnsi="Arial" w:cs="Arial"/>
          <w:b/>
          <w:sz w:val="24"/>
        </w:rPr>
      </w:pPr>
      <w:r w:rsidRPr="00C42077">
        <w:rPr>
          <w:rFonts w:ascii="Arial" w:hAnsi="Arial" w:cs="Arial"/>
          <w:b/>
          <w:sz w:val="24"/>
        </w:rPr>
        <w:t>Section B – Post Project Officer Assessment</w:t>
      </w:r>
    </w:p>
    <w:p w:rsidR="00500D7F" w:rsidRPr="00C42077" w:rsidRDefault="00500D7F" w:rsidP="00C42077">
      <w:pPr>
        <w:pStyle w:val="Heading2"/>
        <w:spacing w:line="276" w:lineRule="auto"/>
        <w:ind w:left="-425"/>
        <w:jc w:val="left"/>
        <w:rPr>
          <w:rFonts w:ascii="Arial" w:hAnsi="Arial" w:cs="Arial"/>
          <w:b w:val="0"/>
        </w:rPr>
      </w:pPr>
      <w:r w:rsidRPr="00C42077">
        <w:rPr>
          <w:rFonts w:ascii="Arial" w:hAnsi="Arial" w:cs="Arial"/>
          <w:b w:val="0"/>
        </w:rPr>
        <w:t>To be completed</w:t>
      </w:r>
      <w:r w:rsidR="001F52FC">
        <w:rPr>
          <w:rFonts w:ascii="Arial" w:hAnsi="Arial" w:cs="Arial"/>
          <w:b w:val="0"/>
        </w:rPr>
        <w:t xml:space="preserve"> by the Embassy</w:t>
      </w:r>
      <w:r w:rsidR="00973E5D">
        <w:rPr>
          <w:rFonts w:ascii="Arial" w:hAnsi="Arial" w:cs="Arial"/>
          <w:b w:val="0"/>
        </w:rPr>
        <w:t>, High Commission, or relevant HRDD</w:t>
      </w:r>
      <w:r w:rsidR="001F52FC">
        <w:rPr>
          <w:rFonts w:ascii="Arial" w:hAnsi="Arial" w:cs="Arial"/>
          <w:b w:val="0"/>
        </w:rPr>
        <w:t xml:space="preserve"> </w:t>
      </w:r>
      <w:r w:rsidR="00FD142F">
        <w:rPr>
          <w:rFonts w:ascii="Arial" w:hAnsi="Arial" w:cs="Arial"/>
          <w:b w:val="0"/>
        </w:rPr>
        <w:t>desk o</w:t>
      </w:r>
      <w:r w:rsidR="001F52FC">
        <w:rPr>
          <w:rFonts w:ascii="Arial" w:hAnsi="Arial" w:cs="Arial"/>
          <w:b w:val="0"/>
        </w:rPr>
        <w:t>fficer.</w:t>
      </w:r>
    </w:p>
    <w:p w:rsidR="007218E4" w:rsidRDefault="007218E4" w:rsidP="00C42077">
      <w:pPr>
        <w:pStyle w:val="Heading2"/>
        <w:spacing w:line="276" w:lineRule="auto"/>
        <w:ind w:left="-425"/>
        <w:jc w:val="left"/>
        <w:rPr>
          <w:rFonts w:ascii="Arial" w:hAnsi="Arial" w:cs="Arial"/>
          <w:b w:val="0"/>
        </w:rPr>
      </w:pPr>
    </w:p>
    <w:p w:rsidR="007D61A3" w:rsidRDefault="003126D1" w:rsidP="001F52FC">
      <w:pPr>
        <w:pStyle w:val="Heading2"/>
        <w:spacing w:line="276" w:lineRule="auto"/>
        <w:ind w:left="-425"/>
        <w:jc w:val="left"/>
        <w:rPr>
          <w:rFonts w:ascii="Arial" w:hAnsi="Arial" w:cs="Arial"/>
        </w:rPr>
      </w:pPr>
      <w:r>
        <w:rPr>
          <w:rFonts w:ascii="Arial" w:hAnsi="Arial" w:cs="Arial"/>
        </w:rPr>
        <w:t>Project Values</w:t>
      </w:r>
    </w:p>
    <w:p w:rsidR="003126D1" w:rsidRDefault="003126D1" w:rsidP="003126D1">
      <w:pPr>
        <w:pStyle w:val="Heading2"/>
        <w:spacing w:line="276" w:lineRule="auto"/>
        <w:ind w:left="-425"/>
        <w:jc w:val="left"/>
        <w:rPr>
          <w:rFonts w:ascii="Arial" w:hAnsi="Arial" w:cs="Arial"/>
          <w:b w:val="0"/>
        </w:rPr>
      </w:pPr>
      <w:r w:rsidRPr="003126D1">
        <w:rPr>
          <w:rFonts w:ascii="Arial" w:hAnsi="Arial" w:cs="Arial"/>
          <w:b w:val="0"/>
        </w:rPr>
        <w:t xml:space="preserve">There are </w:t>
      </w:r>
      <w:r w:rsidR="00973E5D">
        <w:rPr>
          <w:rFonts w:ascii="Arial" w:hAnsi="Arial" w:cs="Arial"/>
          <w:b w:val="0"/>
        </w:rPr>
        <w:t>three different</w:t>
      </w:r>
      <w:r w:rsidR="00973E5D" w:rsidRPr="003126D1">
        <w:rPr>
          <w:rFonts w:ascii="Arial" w:hAnsi="Arial" w:cs="Arial"/>
          <w:b w:val="0"/>
        </w:rPr>
        <w:t xml:space="preserve"> </w:t>
      </w:r>
      <w:r w:rsidRPr="003126D1">
        <w:rPr>
          <w:rFonts w:ascii="Arial" w:hAnsi="Arial" w:cs="Arial"/>
          <w:b w:val="0"/>
        </w:rPr>
        <w:t>full proposal forms for</w:t>
      </w:r>
      <w:r w:rsidR="00973E5D">
        <w:rPr>
          <w:rFonts w:ascii="Arial" w:hAnsi="Arial" w:cs="Arial"/>
          <w:b w:val="0"/>
        </w:rPr>
        <w:t xml:space="preserve"> proposed projects</w:t>
      </w:r>
      <w:r w:rsidRPr="003126D1">
        <w:rPr>
          <w:rFonts w:ascii="Arial" w:hAnsi="Arial" w:cs="Arial"/>
          <w:b w:val="0"/>
        </w:rPr>
        <w:t xml:space="preserve"> </w:t>
      </w:r>
      <w:r w:rsidR="00973E5D">
        <w:rPr>
          <w:rFonts w:ascii="Arial" w:hAnsi="Arial" w:cs="Arial"/>
          <w:b w:val="0"/>
        </w:rPr>
        <w:t xml:space="preserve">of different </w:t>
      </w:r>
      <w:r w:rsidRPr="003126D1">
        <w:rPr>
          <w:rFonts w:ascii="Arial" w:hAnsi="Arial" w:cs="Arial"/>
          <w:b w:val="0"/>
        </w:rPr>
        <w:t>values</w:t>
      </w:r>
      <w:r>
        <w:rPr>
          <w:rFonts w:ascii="Arial" w:hAnsi="Arial" w:cs="Arial"/>
          <w:b w:val="0"/>
        </w:rPr>
        <w:t xml:space="preserve"> (below £10</w:t>
      </w:r>
      <w:r w:rsidR="00973E5D">
        <w:rPr>
          <w:rFonts w:ascii="Arial" w:hAnsi="Arial" w:cs="Arial"/>
          <w:b w:val="0"/>
        </w:rPr>
        <w:t>,000</w:t>
      </w:r>
      <w:r>
        <w:rPr>
          <w:rFonts w:ascii="Arial" w:hAnsi="Arial" w:cs="Arial"/>
          <w:b w:val="0"/>
        </w:rPr>
        <w:t>, £10</w:t>
      </w:r>
      <w:r w:rsidR="00FD142F">
        <w:rPr>
          <w:rFonts w:ascii="Arial" w:hAnsi="Arial" w:cs="Arial"/>
          <w:b w:val="0"/>
        </w:rPr>
        <w:t>,000</w:t>
      </w:r>
      <w:r>
        <w:rPr>
          <w:rFonts w:ascii="Arial" w:hAnsi="Arial" w:cs="Arial"/>
          <w:b w:val="0"/>
        </w:rPr>
        <w:t>-£80</w:t>
      </w:r>
      <w:r w:rsidR="00973E5D">
        <w:rPr>
          <w:rFonts w:ascii="Arial" w:hAnsi="Arial" w:cs="Arial"/>
          <w:b w:val="0"/>
        </w:rPr>
        <w:t>,000</w:t>
      </w:r>
      <w:r>
        <w:rPr>
          <w:rFonts w:ascii="Arial" w:hAnsi="Arial" w:cs="Arial"/>
          <w:b w:val="0"/>
        </w:rPr>
        <w:t>, and above £80</w:t>
      </w:r>
      <w:r w:rsidR="00973E5D">
        <w:rPr>
          <w:rFonts w:ascii="Arial" w:hAnsi="Arial" w:cs="Arial"/>
          <w:b w:val="0"/>
        </w:rPr>
        <w:t>,000</w:t>
      </w:r>
      <w:r>
        <w:rPr>
          <w:rFonts w:ascii="Arial" w:hAnsi="Arial" w:cs="Arial"/>
          <w:b w:val="0"/>
        </w:rPr>
        <w:t>)</w:t>
      </w:r>
      <w:r w:rsidR="00C10722" w:rsidRPr="003126D1">
        <w:rPr>
          <w:rFonts w:ascii="Arial" w:hAnsi="Arial" w:cs="Arial"/>
          <w:b w:val="0"/>
        </w:rPr>
        <w:t>;</w:t>
      </w:r>
      <w:r w:rsidRPr="003126D1">
        <w:rPr>
          <w:rFonts w:ascii="Arial" w:hAnsi="Arial" w:cs="Arial"/>
          <w:b w:val="0"/>
        </w:rPr>
        <w:t xml:space="preserve"> please ensure </w:t>
      </w:r>
      <w:r w:rsidR="00973E5D">
        <w:rPr>
          <w:rFonts w:ascii="Arial" w:hAnsi="Arial" w:cs="Arial"/>
          <w:b w:val="0"/>
        </w:rPr>
        <w:t xml:space="preserve">that </w:t>
      </w:r>
      <w:r w:rsidRPr="003126D1">
        <w:rPr>
          <w:rFonts w:ascii="Arial" w:hAnsi="Arial" w:cs="Arial"/>
          <w:b w:val="0"/>
        </w:rPr>
        <w:t>you use the correct form</w:t>
      </w:r>
      <w:r w:rsidR="00973E5D">
        <w:rPr>
          <w:rFonts w:ascii="Arial" w:hAnsi="Arial" w:cs="Arial"/>
          <w:b w:val="0"/>
        </w:rPr>
        <w:t>.</w:t>
      </w:r>
    </w:p>
    <w:p w:rsidR="007D61A3" w:rsidRDefault="007D61A3" w:rsidP="003126D1">
      <w:pPr>
        <w:pStyle w:val="Heading2"/>
        <w:spacing w:line="276" w:lineRule="auto"/>
        <w:jc w:val="left"/>
        <w:rPr>
          <w:rFonts w:ascii="Arial" w:hAnsi="Arial" w:cs="Arial"/>
        </w:rPr>
      </w:pPr>
    </w:p>
    <w:p w:rsidR="005A1AF8" w:rsidRDefault="007218E4" w:rsidP="001F52FC">
      <w:pPr>
        <w:pStyle w:val="Heading2"/>
        <w:spacing w:line="276" w:lineRule="auto"/>
        <w:ind w:left="-425"/>
        <w:jc w:val="left"/>
        <w:rPr>
          <w:rFonts w:ascii="Arial" w:hAnsi="Arial" w:cs="Arial"/>
        </w:rPr>
      </w:pPr>
      <w:r w:rsidRPr="001F52FC">
        <w:rPr>
          <w:rFonts w:ascii="Arial" w:hAnsi="Arial" w:cs="Arial"/>
        </w:rPr>
        <w:t>Guidance on what we look for</w:t>
      </w:r>
      <w:r w:rsidR="00500D7F" w:rsidRPr="001F52FC">
        <w:rPr>
          <w:rFonts w:ascii="Arial" w:hAnsi="Arial" w:cs="Arial"/>
        </w:rPr>
        <w:t xml:space="preserve"> in the key section</w:t>
      </w:r>
      <w:r w:rsidRPr="001F52FC">
        <w:rPr>
          <w:rFonts w:ascii="Arial" w:hAnsi="Arial" w:cs="Arial"/>
        </w:rPr>
        <w:t xml:space="preserve">s of the full </w:t>
      </w:r>
      <w:r w:rsidR="001F52FC" w:rsidRPr="001F52FC">
        <w:rPr>
          <w:rFonts w:ascii="Arial" w:hAnsi="Arial" w:cs="Arial"/>
        </w:rPr>
        <w:t>proposal</w:t>
      </w:r>
      <w:r w:rsidR="00500D7F" w:rsidRPr="001F52FC">
        <w:rPr>
          <w:rFonts w:ascii="Arial" w:hAnsi="Arial" w:cs="Arial"/>
        </w:rPr>
        <w:t>:</w:t>
      </w:r>
    </w:p>
    <w:p w:rsidR="001F52FC" w:rsidRPr="001F52FC" w:rsidRDefault="001F52FC" w:rsidP="001F52FC">
      <w:pPr>
        <w:rPr>
          <w:sz w:val="10"/>
        </w:rPr>
      </w:pPr>
    </w:p>
    <w:p w:rsidR="00784B87" w:rsidRPr="00784B87" w:rsidRDefault="00784B87" w:rsidP="00301611">
      <w:pPr>
        <w:pStyle w:val="ListParagraph"/>
        <w:numPr>
          <w:ilvl w:val="0"/>
          <w:numId w:val="18"/>
        </w:numPr>
        <w:spacing w:line="276" w:lineRule="auto"/>
        <w:rPr>
          <w:rFonts w:ascii="Arial" w:hAnsi="Arial" w:cs="Arial"/>
          <w:b/>
          <w:sz w:val="24"/>
        </w:rPr>
      </w:pPr>
      <w:r w:rsidRPr="00784B87">
        <w:rPr>
          <w:rFonts w:ascii="Arial" w:hAnsi="Arial" w:cs="Arial"/>
          <w:b/>
          <w:sz w:val="24"/>
        </w:rPr>
        <w:t xml:space="preserve">Context and need for the project:  </w:t>
      </w:r>
      <w:r w:rsidR="00FD142F">
        <w:rPr>
          <w:rFonts w:ascii="Arial" w:hAnsi="Arial" w:cs="Arial"/>
          <w:sz w:val="24"/>
        </w:rPr>
        <w:t>i</w:t>
      </w:r>
      <w:r w:rsidR="00973E5D">
        <w:rPr>
          <w:rFonts w:ascii="Arial" w:hAnsi="Arial" w:cs="Arial"/>
          <w:sz w:val="24"/>
        </w:rPr>
        <w:t>n</w:t>
      </w:r>
      <w:r w:rsidRPr="00784B87">
        <w:rPr>
          <w:rFonts w:ascii="Arial" w:hAnsi="Arial" w:cs="Arial"/>
          <w:sz w:val="24"/>
        </w:rPr>
        <w:t xml:space="preserve"> no more than 200 words</w:t>
      </w:r>
      <w:r w:rsidR="00973E5D">
        <w:rPr>
          <w:rFonts w:ascii="Arial" w:hAnsi="Arial" w:cs="Arial"/>
          <w:sz w:val="24"/>
        </w:rPr>
        <w:t>,</w:t>
      </w:r>
      <w:r w:rsidRPr="00784B87">
        <w:rPr>
          <w:rFonts w:ascii="Arial" w:hAnsi="Arial" w:cs="Arial"/>
          <w:sz w:val="24"/>
        </w:rPr>
        <w:t xml:space="preserve"> provide background to the </w:t>
      </w:r>
      <w:r>
        <w:rPr>
          <w:rFonts w:ascii="Arial" w:hAnsi="Arial" w:cs="Arial"/>
          <w:sz w:val="24"/>
        </w:rPr>
        <w:t xml:space="preserve">country context and </w:t>
      </w:r>
      <w:r w:rsidR="00973E5D">
        <w:rPr>
          <w:rFonts w:ascii="Arial" w:hAnsi="Arial" w:cs="Arial"/>
          <w:sz w:val="24"/>
        </w:rPr>
        <w:t xml:space="preserve">the </w:t>
      </w:r>
      <w:r>
        <w:rPr>
          <w:rFonts w:ascii="Arial" w:hAnsi="Arial" w:cs="Arial"/>
          <w:sz w:val="24"/>
        </w:rPr>
        <w:t xml:space="preserve">human rights </w:t>
      </w:r>
      <w:r w:rsidRPr="00784B87">
        <w:rPr>
          <w:rFonts w:ascii="Arial" w:hAnsi="Arial" w:cs="Arial"/>
          <w:sz w:val="24"/>
        </w:rPr>
        <w:t>issue</w:t>
      </w:r>
      <w:r w:rsidR="00973E5D">
        <w:rPr>
          <w:rFonts w:ascii="Arial" w:hAnsi="Arial" w:cs="Arial"/>
          <w:sz w:val="24"/>
        </w:rPr>
        <w:t>(s) that</w:t>
      </w:r>
      <w:r w:rsidRPr="00784B87">
        <w:rPr>
          <w:rFonts w:ascii="Arial" w:hAnsi="Arial" w:cs="Arial"/>
          <w:sz w:val="24"/>
        </w:rPr>
        <w:t xml:space="preserve"> this project will </w:t>
      </w:r>
      <w:r w:rsidR="00FD142F">
        <w:rPr>
          <w:rFonts w:ascii="Arial" w:hAnsi="Arial" w:cs="Arial"/>
          <w:sz w:val="24"/>
        </w:rPr>
        <w:t>address</w:t>
      </w:r>
      <w:r w:rsidRPr="00784B87">
        <w:rPr>
          <w:rFonts w:ascii="Arial" w:hAnsi="Arial" w:cs="Arial"/>
          <w:sz w:val="24"/>
        </w:rPr>
        <w:t xml:space="preserve">; state </w:t>
      </w:r>
      <w:r>
        <w:rPr>
          <w:rFonts w:ascii="Arial" w:hAnsi="Arial" w:cs="Arial"/>
          <w:sz w:val="24"/>
        </w:rPr>
        <w:t>what the expected final o</w:t>
      </w:r>
      <w:r w:rsidRPr="00784B87">
        <w:rPr>
          <w:rFonts w:ascii="Arial" w:hAnsi="Arial" w:cs="Arial"/>
          <w:sz w:val="24"/>
        </w:rPr>
        <w:t>utcome will be; and</w:t>
      </w:r>
      <w:r w:rsidR="00FD142F">
        <w:rPr>
          <w:rFonts w:ascii="Arial" w:hAnsi="Arial" w:cs="Arial"/>
          <w:sz w:val="24"/>
        </w:rPr>
        <w:t>,</w:t>
      </w:r>
      <w:r w:rsidRPr="00784B87">
        <w:rPr>
          <w:rFonts w:ascii="Arial" w:hAnsi="Arial" w:cs="Arial"/>
          <w:sz w:val="24"/>
        </w:rPr>
        <w:t xml:space="preserve"> where </w:t>
      </w:r>
      <w:r w:rsidR="00E00077" w:rsidRPr="00784B87">
        <w:rPr>
          <w:rFonts w:ascii="Arial" w:hAnsi="Arial" w:cs="Arial"/>
          <w:sz w:val="24"/>
        </w:rPr>
        <w:t>applicable</w:t>
      </w:r>
      <w:r w:rsidR="00E00077">
        <w:rPr>
          <w:rFonts w:ascii="Arial" w:hAnsi="Arial" w:cs="Arial"/>
          <w:sz w:val="24"/>
        </w:rPr>
        <w:t>,</w:t>
      </w:r>
      <w:r w:rsidR="00E00077" w:rsidRPr="00784B87">
        <w:rPr>
          <w:rFonts w:ascii="Arial" w:hAnsi="Arial" w:cs="Arial"/>
          <w:sz w:val="24"/>
        </w:rPr>
        <w:t xml:space="preserve"> state</w:t>
      </w:r>
      <w:r w:rsidRPr="00784B87">
        <w:rPr>
          <w:rFonts w:ascii="Arial" w:hAnsi="Arial" w:cs="Arial"/>
          <w:sz w:val="24"/>
        </w:rPr>
        <w:t xml:space="preserve"> why the UK should fund this project.</w:t>
      </w:r>
    </w:p>
    <w:p w:rsidR="00784B87" w:rsidRPr="00784B87" w:rsidRDefault="00784B87" w:rsidP="00784B87">
      <w:pPr>
        <w:pStyle w:val="ListParagraph"/>
        <w:spacing w:line="276" w:lineRule="auto"/>
        <w:ind w:left="360"/>
        <w:rPr>
          <w:rFonts w:ascii="Arial" w:hAnsi="Arial" w:cs="Arial"/>
          <w:b/>
          <w:sz w:val="24"/>
        </w:rPr>
      </w:pPr>
    </w:p>
    <w:p w:rsidR="00784B87" w:rsidRPr="00784B87" w:rsidRDefault="00784B87" w:rsidP="00301611">
      <w:pPr>
        <w:pStyle w:val="ListParagraph"/>
        <w:numPr>
          <w:ilvl w:val="0"/>
          <w:numId w:val="18"/>
        </w:numPr>
        <w:spacing w:line="276" w:lineRule="auto"/>
        <w:rPr>
          <w:rFonts w:ascii="Arial" w:hAnsi="Arial" w:cs="Arial"/>
          <w:b/>
          <w:sz w:val="24"/>
        </w:rPr>
      </w:pPr>
      <w:r w:rsidRPr="00784B87">
        <w:rPr>
          <w:rFonts w:ascii="Arial" w:hAnsi="Arial" w:cs="Arial"/>
          <w:b/>
          <w:sz w:val="24"/>
        </w:rPr>
        <w:t xml:space="preserve">Short Project Summary:  </w:t>
      </w:r>
      <w:r w:rsidR="00FD142F">
        <w:rPr>
          <w:rFonts w:ascii="Arial" w:hAnsi="Arial" w:cs="Arial"/>
          <w:sz w:val="24"/>
        </w:rPr>
        <w:t>i</w:t>
      </w:r>
      <w:r w:rsidRPr="00784B87">
        <w:rPr>
          <w:rFonts w:ascii="Arial" w:hAnsi="Arial" w:cs="Arial"/>
          <w:sz w:val="24"/>
        </w:rPr>
        <w:t xml:space="preserve">n no more than 200 words, explain </w:t>
      </w:r>
      <w:r w:rsidR="00E13FF4" w:rsidRPr="00E13FF4">
        <w:rPr>
          <w:rFonts w:ascii="Arial" w:hAnsi="Arial" w:cs="Arial"/>
          <w:sz w:val="24"/>
        </w:rPr>
        <w:t xml:space="preserve">what </w:t>
      </w:r>
      <w:r w:rsidRPr="00784B87">
        <w:rPr>
          <w:rFonts w:ascii="Arial" w:hAnsi="Arial" w:cs="Arial"/>
          <w:sz w:val="24"/>
        </w:rPr>
        <w:t xml:space="preserve">the project plans to achieve and how.  </w:t>
      </w:r>
    </w:p>
    <w:p w:rsidR="00E12270" w:rsidRPr="00E12270" w:rsidRDefault="00E12270" w:rsidP="00E12270">
      <w:pPr>
        <w:pStyle w:val="ListParagraph"/>
        <w:rPr>
          <w:rFonts w:ascii="Arial" w:hAnsi="Arial" w:cs="Arial"/>
          <w:b/>
          <w:sz w:val="24"/>
        </w:rPr>
      </w:pPr>
    </w:p>
    <w:p w:rsidR="00E12270" w:rsidRPr="00C42077" w:rsidRDefault="00E12270" w:rsidP="00E12270">
      <w:pPr>
        <w:pStyle w:val="ListParagraph"/>
        <w:numPr>
          <w:ilvl w:val="0"/>
          <w:numId w:val="28"/>
        </w:numPr>
        <w:spacing w:line="276" w:lineRule="auto"/>
        <w:rPr>
          <w:rFonts w:ascii="Arial" w:hAnsi="Arial" w:cs="Arial"/>
          <w:sz w:val="24"/>
        </w:rPr>
      </w:pPr>
      <w:r w:rsidRPr="00C42077">
        <w:rPr>
          <w:rFonts w:ascii="Arial" w:hAnsi="Arial" w:cs="Arial"/>
          <w:b/>
          <w:sz w:val="24"/>
        </w:rPr>
        <w:t>Cost to</w:t>
      </w:r>
      <w:r w:rsidR="00973E5D">
        <w:rPr>
          <w:rFonts w:ascii="Arial" w:hAnsi="Arial" w:cs="Arial"/>
          <w:b/>
          <w:sz w:val="24"/>
        </w:rPr>
        <w:t xml:space="preserve"> the</w:t>
      </w:r>
      <w:r w:rsidRPr="00C42077">
        <w:rPr>
          <w:rFonts w:ascii="Arial" w:hAnsi="Arial" w:cs="Arial"/>
          <w:b/>
          <w:sz w:val="24"/>
        </w:rPr>
        <w:t xml:space="preserve"> FCO</w:t>
      </w:r>
      <w:r w:rsidRPr="00C42077">
        <w:rPr>
          <w:rFonts w:ascii="Arial" w:hAnsi="Arial" w:cs="Arial"/>
          <w:sz w:val="24"/>
        </w:rPr>
        <w:t xml:space="preserve">: </w:t>
      </w:r>
      <w:r w:rsidR="00FD142F">
        <w:rPr>
          <w:rFonts w:ascii="Arial" w:hAnsi="Arial" w:cs="Arial"/>
          <w:sz w:val="24"/>
        </w:rPr>
        <w:t>t</w:t>
      </w:r>
      <w:r w:rsidR="00973E5D" w:rsidRPr="00C42077">
        <w:rPr>
          <w:rFonts w:ascii="Arial" w:hAnsi="Arial" w:cs="Arial"/>
          <w:sz w:val="24"/>
        </w:rPr>
        <w:t xml:space="preserve">he </w:t>
      </w:r>
      <w:r w:rsidR="007E427C">
        <w:rPr>
          <w:rFonts w:ascii="Arial" w:hAnsi="Arial" w:cs="Arial"/>
          <w:sz w:val="24"/>
        </w:rPr>
        <w:t>A</w:t>
      </w:r>
      <w:r w:rsidR="00973E5D" w:rsidRPr="00C42077">
        <w:rPr>
          <w:rFonts w:ascii="Arial" w:hAnsi="Arial" w:cs="Arial"/>
          <w:sz w:val="24"/>
        </w:rPr>
        <w:t xml:space="preserve">ctivity </w:t>
      </w:r>
      <w:r w:rsidR="007E427C">
        <w:rPr>
          <w:rFonts w:ascii="Arial" w:hAnsi="Arial" w:cs="Arial"/>
          <w:sz w:val="24"/>
        </w:rPr>
        <w:t>B</w:t>
      </w:r>
      <w:r w:rsidR="00973E5D" w:rsidRPr="00C42077">
        <w:rPr>
          <w:rFonts w:ascii="Arial" w:hAnsi="Arial" w:cs="Arial"/>
          <w:sz w:val="24"/>
        </w:rPr>
        <w:t xml:space="preserve">ased </w:t>
      </w:r>
      <w:r w:rsidR="007E427C">
        <w:rPr>
          <w:rFonts w:ascii="Arial" w:hAnsi="Arial" w:cs="Arial"/>
          <w:sz w:val="24"/>
        </w:rPr>
        <w:t>B</w:t>
      </w:r>
      <w:r w:rsidR="00973E5D" w:rsidRPr="00C42077">
        <w:rPr>
          <w:rFonts w:ascii="Arial" w:hAnsi="Arial" w:cs="Arial"/>
          <w:sz w:val="24"/>
        </w:rPr>
        <w:t>udget</w:t>
      </w:r>
      <w:r w:rsidR="00973E5D">
        <w:rPr>
          <w:rFonts w:ascii="Arial" w:hAnsi="Arial" w:cs="Arial"/>
          <w:sz w:val="24"/>
        </w:rPr>
        <w:t xml:space="preserve"> should provide a f</w:t>
      </w:r>
      <w:r w:rsidRPr="00C42077">
        <w:rPr>
          <w:rFonts w:ascii="Arial" w:hAnsi="Arial" w:cs="Arial"/>
          <w:sz w:val="24"/>
        </w:rPr>
        <w:t>ull cost breakdown</w:t>
      </w:r>
      <w:r w:rsidR="00FD142F">
        <w:rPr>
          <w:rFonts w:ascii="Arial" w:hAnsi="Arial" w:cs="Arial"/>
          <w:sz w:val="24"/>
        </w:rPr>
        <w:t xml:space="preserve">. So, </w:t>
      </w:r>
      <w:r w:rsidR="008D6A1E" w:rsidRPr="00C42077">
        <w:rPr>
          <w:rFonts w:ascii="Arial" w:hAnsi="Arial" w:cs="Arial"/>
          <w:sz w:val="24"/>
        </w:rPr>
        <w:t>in</w:t>
      </w:r>
      <w:r w:rsidRPr="00C42077">
        <w:rPr>
          <w:rFonts w:ascii="Arial" w:hAnsi="Arial" w:cs="Arial"/>
          <w:sz w:val="24"/>
        </w:rPr>
        <w:t xml:space="preserve"> this section, please give headline figures: total cost of project, cost per year, and total amount requested from the HRDP.</w:t>
      </w:r>
    </w:p>
    <w:p w:rsidR="00E12270" w:rsidRPr="00C42077" w:rsidRDefault="00E12270" w:rsidP="00E12270">
      <w:pPr>
        <w:pStyle w:val="ListParagraph"/>
        <w:spacing w:line="276" w:lineRule="auto"/>
        <w:rPr>
          <w:rFonts w:ascii="Arial" w:hAnsi="Arial" w:cs="Arial"/>
          <w:sz w:val="24"/>
        </w:rPr>
      </w:pPr>
    </w:p>
    <w:p w:rsidR="00E12270" w:rsidRDefault="00E12270" w:rsidP="00E12270">
      <w:pPr>
        <w:pStyle w:val="ListParagraph"/>
        <w:numPr>
          <w:ilvl w:val="0"/>
          <w:numId w:val="28"/>
        </w:numPr>
        <w:spacing w:line="276" w:lineRule="auto"/>
        <w:rPr>
          <w:rFonts w:ascii="Arial" w:hAnsi="Arial" w:cs="Arial"/>
          <w:sz w:val="24"/>
        </w:rPr>
      </w:pPr>
      <w:r w:rsidRPr="00C42077">
        <w:rPr>
          <w:rFonts w:ascii="Arial" w:hAnsi="Arial" w:cs="Arial"/>
          <w:b/>
          <w:sz w:val="24"/>
        </w:rPr>
        <w:t>Co-funding:</w:t>
      </w:r>
      <w:r w:rsidRPr="00C42077">
        <w:rPr>
          <w:rFonts w:ascii="Arial" w:hAnsi="Arial" w:cs="Arial"/>
          <w:sz w:val="24"/>
        </w:rPr>
        <w:t xml:space="preserve"> provide details of any co-funding, whether budgetary or in</w:t>
      </w:r>
      <w:r w:rsidR="00973E5D">
        <w:rPr>
          <w:rFonts w:ascii="Arial" w:hAnsi="Arial" w:cs="Arial"/>
          <w:sz w:val="24"/>
        </w:rPr>
        <w:t>-</w:t>
      </w:r>
      <w:r w:rsidRPr="00C42077">
        <w:rPr>
          <w:rFonts w:ascii="Arial" w:hAnsi="Arial" w:cs="Arial"/>
          <w:sz w:val="24"/>
        </w:rPr>
        <w:t>kind. Include any funding or support from external parties, cost-sharing arrangements and self-financing.</w:t>
      </w:r>
    </w:p>
    <w:p w:rsidR="00E12270" w:rsidRPr="00E12270" w:rsidRDefault="00E12270" w:rsidP="00E12270">
      <w:pPr>
        <w:pStyle w:val="ListParagraph"/>
        <w:rPr>
          <w:rFonts w:ascii="Arial" w:hAnsi="Arial" w:cs="Arial"/>
          <w:b/>
          <w:sz w:val="24"/>
        </w:rPr>
      </w:pPr>
    </w:p>
    <w:p w:rsidR="00E12270" w:rsidRPr="00E12270" w:rsidRDefault="00E12270" w:rsidP="00E12270">
      <w:pPr>
        <w:pStyle w:val="ListParagraph"/>
        <w:numPr>
          <w:ilvl w:val="0"/>
          <w:numId w:val="28"/>
        </w:numPr>
        <w:spacing w:line="276" w:lineRule="auto"/>
        <w:rPr>
          <w:rFonts w:ascii="Arial" w:hAnsi="Arial" w:cs="Arial"/>
          <w:sz w:val="24"/>
        </w:rPr>
      </w:pPr>
      <w:r w:rsidRPr="00E12270">
        <w:rPr>
          <w:rFonts w:ascii="Arial" w:hAnsi="Arial" w:cs="Arial"/>
          <w:b/>
          <w:sz w:val="24"/>
        </w:rPr>
        <w:t>Have you bid for funding from the FCO in the past three years</w:t>
      </w:r>
      <w:r w:rsidR="00973E5D">
        <w:rPr>
          <w:rFonts w:ascii="Arial" w:hAnsi="Arial" w:cs="Arial"/>
          <w:b/>
          <w:sz w:val="24"/>
        </w:rPr>
        <w:t>?</w:t>
      </w:r>
      <w:r w:rsidRPr="00E12270">
        <w:rPr>
          <w:rFonts w:ascii="Arial" w:hAnsi="Arial" w:cs="Arial"/>
          <w:b/>
          <w:sz w:val="24"/>
        </w:rPr>
        <w:t xml:space="preserve"> </w:t>
      </w:r>
      <w:r w:rsidR="00973E5D">
        <w:rPr>
          <w:rFonts w:ascii="Arial" w:hAnsi="Arial" w:cs="Arial"/>
          <w:sz w:val="24"/>
        </w:rPr>
        <w:t>Provide</w:t>
      </w:r>
      <w:r w:rsidRPr="00E12270">
        <w:rPr>
          <w:rFonts w:ascii="Arial" w:hAnsi="Arial" w:cs="Arial"/>
          <w:sz w:val="24"/>
        </w:rPr>
        <w:t xml:space="preserve"> details and dates of any </w:t>
      </w:r>
      <w:r w:rsidR="008D6A1E" w:rsidRPr="00E12270">
        <w:rPr>
          <w:rFonts w:ascii="Arial" w:hAnsi="Arial" w:cs="Arial"/>
          <w:sz w:val="24"/>
        </w:rPr>
        <w:t xml:space="preserve">previous </w:t>
      </w:r>
      <w:r w:rsidR="008D6A1E">
        <w:rPr>
          <w:rFonts w:ascii="Arial" w:hAnsi="Arial" w:cs="Arial"/>
          <w:sz w:val="24"/>
        </w:rPr>
        <w:t>full project</w:t>
      </w:r>
      <w:r w:rsidR="00973E5D">
        <w:rPr>
          <w:rFonts w:ascii="Arial" w:hAnsi="Arial" w:cs="Arial"/>
          <w:sz w:val="24"/>
        </w:rPr>
        <w:t xml:space="preserve"> proposals</w:t>
      </w:r>
      <w:r w:rsidR="00973E5D" w:rsidRPr="00E12270">
        <w:rPr>
          <w:rFonts w:ascii="Arial" w:hAnsi="Arial" w:cs="Arial"/>
          <w:sz w:val="24"/>
        </w:rPr>
        <w:t xml:space="preserve"> </w:t>
      </w:r>
      <w:r w:rsidRPr="00E12270">
        <w:rPr>
          <w:rFonts w:ascii="Arial" w:hAnsi="Arial" w:cs="Arial"/>
          <w:sz w:val="24"/>
        </w:rPr>
        <w:t xml:space="preserve">you have </w:t>
      </w:r>
      <w:r w:rsidR="00973E5D">
        <w:rPr>
          <w:rFonts w:ascii="Arial" w:hAnsi="Arial" w:cs="Arial"/>
          <w:sz w:val="24"/>
        </w:rPr>
        <w:t>submitted</w:t>
      </w:r>
      <w:r w:rsidR="00973E5D" w:rsidRPr="00E12270">
        <w:rPr>
          <w:rFonts w:ascii="Arial" w:hAnsi="Arial" w:cs="Arial"/>
          <w:sz w:val="24"/>
        </w:rPr>
        <w:t xml:space="preserve"> </w:t>
      </w:r>
      <w:r w:rsidRPr="00E12270">
        <w:rPr>
          <w:rFonts w:ascii="Arial" w:hAnsi="Arial" w:cs="Arial"/>
          <w:sz w:val="24"/>
        </w:rPr>
        <w:t>(even if unsuccessful</w:t>
      </w:r>
      <w:r w:rsidR="001F52FC" w:rsidRPr="00E12270">
        <w:rPr>
          <w:rFonts w:ascii="Arial" w:hAnsi="Arial" w:cs="Arial"/>
          <w:sz w:val="24"/>
        </w:rPr>
        <w:t>) and</w:t>
      </w:r>
      <w:r w:rsidRPr="00E12270">
        <w:rPr>
          <w:rFonts w:ascii="Arial" w:hAnsi="Arial" w:cs="Arial"/>
          <w:sz w:val="24"/>
        </w:rPr>
        <w:t>/or projects implemented.</w:t>
      </w:r>
    </w:p>
    <w:p w:rsidR="00E12270" w:rsidRPr="00E12270" w:rsidRDefault="00E12270" w:rsidP="00E12270">
      <w:pPr>
        <w:rPr>
          <w:rFonts w:ascii="Arial Narrow" w:hAnsi="Arial Narrow"/>
          <w:b/>
        </w:rPr>
      </w:pPr>
    </w:p>
    <w:p w:rsidR="00E12270" w:rsidRPr="00861108" w:rsidRDefault="00784B87" w:rsidP="00647482">
      <w:pPr>
        <w:pStyle w:val="ListParagraph"/>
        <w:numPr>
          <w:ilvl w:val="0"/>
          <w:numId w:val="18"/>
        </w:numPr>
        <w:spacing w:line="276" w:lineRule="auto"/>
        <w:rPr>
          <w:rFonts w:ascii="Arial" w:hAnsi="Arial" w:cs="Arial"/>
          <w:sz w:val="24"/>
        </w:rPr>
      </w:pPr>
      <w:r w:rsidRPr="00E12270">
        <w:rPr>
          <w:rFonts w:ascii="Arial" w:hAnsi="Arial" w:cs="Arial"/>
          <w:b/>
          <w:sz w:val="24"/>
        </w:rPr>
        <w:t>Project Plan:</w:t>
      </w:r>
      <w:r w:rsidRPr="00E12270">
        <w:rPr>
          <w:rFonts w:ascii="Arial Narrow" w:hAnsi="Arial Narrow"/>
        </w:rPr>
        <w:t xml:space="preserve">  </w:t>
      </w:r>
      <w:r w:rsidR="00FD142F">
        <w:rPr>
          <w:rFonts w:ascii="Arial" w:hAnsi="Arial" w:cs="Arial"/>
          <w:sz w:val="24"/>
        </w:rPr>
        <w:t>d</w:t>
      </w:r>
      <w:r w:rsidRPr="00E12270">
        <w:rPr>
          <w:rFonts w:ascii="Arial" w:hAnsi="Arial" w:cs="Arial"/>
          <w:sz w:val="24"/>
        </w:rPr>
        <w:t>etail how the project purpose will be achieved</w:t>
      </w:r>
      <w:r w:rsidR="00FD142F">
        <w:rPr>
          <w:rFonts w:ascii="Arial" w:hAnsi="Arial" w:cs="Arial"/>
          <w:sz w:val="24"/>
        </w:rPr>
        <w:t>,</w:t>
      </w:r>
      <w:r w:rsidRPr="00E12270">
        <w:rPr>
          <w:rFonts w:ascii="Arial" w:hAnsi="Arial" w:cs="Arial"/>
          <w:sz w:val="24"/>
        </w:rPr>
        <w:t xml:space="preserve"> </w:t>
      </w:r>
      <w:r w:rsidR="00973E5D">
        <w:rPr>
          <w:rFonts w:ascii="Arial" w:hAnsi="Arial" w:cs="Arial"/>
          <w:sz w:val="24"/>
        </w:rPr>
        <w:t xml:space="preserve">clearly </w:t>
      </w:r>
      <w:r w:rsidRPr="00E12270">
        <w:rPr>
          <w:rFonts w:ascii="Arial" w:hAnsi="Arial" w:cs="Arial"/>
          <w:sz w:val="24"/>
        </w:rPr>
        <w:t xml:space="preserve">setting out each </w:t>
      </w:r>
      <w:r w:rsidR="00FD142F">
        <w:rPr>
          <w:rFonts w:ascii="Arial" w:hAnsi="Arial" w:cs="Arial"/>
          <w:sz w:val="24"/>
        </w:rPr>
        <w:t>o</w:t>
      </w:r>
      <w:r w:rsidRPr="00E12270">
        <w:rPr>
          <w:rFonts w:ascii="Arial" w:hAnsi="Arial" w:cs="Arial"/>
          <w:sz w:val="24"/>
        </w:rPr>
        <w:t xml:space="preserve">utput and </w:t>
      </w:r>
      <w:r w:rsidR="00FD142F">
        <w:rPr>
          <w:rFonts w:ascii="Arial" w:hAnsi="Arial" w:cs="Arial"/>
          <w:sz w:val="24"/>
        </w:rPr>
        <w:t>a</w:t>
      </w:r>
      <w:r w:rsidRPr="00E12270">
        <w:rPr>
          <w:rFonts w:ascii="Arial" w:hAnsi="Arial" w:cs="Arial"/>
          <w:sz w:val="24"/>
        </w:rPr>
        <w:t xml:space="preserve">ctivity, along with how successful delivery of the </w:t>
      </w:r>
      <w:r w:rsidR="00FD142F">
        <w:rPr>
          <w:rFonts w:ascii="Arial" w:hAnsi="Arial" w:cs="Arial"/>
          <w:sz w:val="24"/>
        </w:rPr>
        <w:t>o</w:t>
      </w:r>
      <w:r w:rsidRPr="00E12270">
        <w:rPr>
          <w:rFonts w:ascii="Arial" w:hAnsi="Arial" w:cs="Arial"/>
          <w:sz w:val="24"/>
        </w:rPr>
        <w:t xml:space="preserve">utputs and </w:t>
      </w:r>
      <w:r w:rsidR="00FD142F">
        <w:rPr>
          <w:rFonts w:ascii="Arial" w:hAnsi="Arial" w:cs="Arial"/>
          <w:sz w:val="24"/>
        </w:rPr>
        <w:t>p</w:t>
      </w:r>
      <w:r w:rsidRPr="00E12270">
        <w:rPr>
          <w:rFonts w:ascii="Arial" w:hAnsi="Arial" w:cs="Arial"/>
          <w:sz w:val="24"/>
        </w:rPr>
        <w:t>urpose will be measured.</w:t>
      </w:r>
      <w:r w:rsidRPr="00E12270">
        <w:rPr>
          <w:rFonts w:ascii="Arial Narrow" w:hAnsi="Arial Narrow"/>
        </w:rPr>
        <w:t xml:space="preserve">  </w:t>
      </w:r>
    </w:p>
    <w:p w:rsidR="00861108" w:rsidRPr="00647482" w:rsidRDefault="00861108" w:rsidP="00861108">
      <w:pPr>
        <w:pStyle w:val="ListParagraph"/>
        <w:spacing w:line="276" w:lineRule="auto"/>
        <w:ind w:left="360"/>
        <w:rPr>
          <w:rFonts w:ascii="Arial" w:hAnsi="Arial" w:cs="Arial"/>
          <w:sz w:val="24"/>
        </w:rPr>
      </w:pPr>
    </w:p>
    <w:p w:rsidR="00E12270" w:rsidRPr="00E12270" w:rsidRDefault="00784B87" w:rsidP="00E12270">
      <w:pPr>
        <w:pStyle w:val="ListParagraph"/>
        <w:numPr>
          <w:ilvl w:val="0"/>
          <w:numId w:val="18"/>
        </w:numPr>
        <w:spacing w:line="276" w:lineRule="auto"/>
        <w:rPr>
          <w:rFonts w:ascii="Arial" w:hAnsi="Arial" w:cs="Arial"/>
          <w:sz w:val="24"/>
        </w:rPr>
      </w:pPr>
      <w:r w:rsidRPr="00E12270">
        <w:rPr>
          <w:rFonts w:ascii="Arial" w:hAnsi="Arial" w:cs="Arial"/>
          <w:b/>
          <w:sz w:val="24"/>
        </w:rPr>
        <w:lastRenderedPageBreak/>
        <w:t>Purpose</w:t>
      </w:r>
      <w:r w:rsidR="00973E5D">
        <w:rPr>
          <w:rFonts w:ascii="Arial" w:hAnsi="Arial" w:cs="Arial"/>
          <w:b/>
          <w:sz w:val="24"/>
        </w:rPr>
        <w:t xml:space="preserve"> </w:t>
      </w:r>
      <w:r w:rsidR="008D6A1E">
        <w:rPr>
          <w:rFonts w:ascii="Arial" w:hAnsi="Arial" w:cs="Arial"/>
          <w:b/>
          <w:sz w:val="24"/>
        </w:rPr>
        <w:t>or</w:t>
      </w:r>
      <w:r w:rsidR="008D6A1E" w:rsidRPr="00E12270">
        <w:rPr>
          <w:rFonts w:ascii="Arial" w:hAnsi="Arial" w:cs="Arial"/>
          <w:b/>
          <w:sz w:val="24"/>
        </w:rPr>
        <w:t xml:space="preserve"> Objective</w:t>
      </w:r>
      <w:r w:rsidRPr="00E12270">
        <w:rPr>
          <w:rFonts w:ascii="Arial" w:hAnsi="Arial" w:cs="Arial"/>
          <w:b/>
          <w:sz w:val="24"/>
        </w:rPr>
        <w:t>:</w:t>
      </w:r>
      <w:r w:rsidRPr="00E12270">
        <w:rPr>
          <w:rFonts w:ascii="Arial Narrow" w:hAnsi="Arial Narrow"/>
          <w:b/>
        </w:rPr>
        <w:t xml:space="preserve">  </w:t>
      </w:r>
      <w:r w:rsidR="00FD142F">
        <w:rPr>
          <w:rFonts w:ascii="Arial" w:hAnsi="Arial" w:cs="Arial"/>
          <w:sz w:val="24"/>
        </w:rPr>
        <w:t>s</w:t>
      </w:r>
      <w:r w:rsidRPr="00E12270">
        <w:rPr>
          <w:rFonts w:ascii="Arial" w:hAnsi="Arial" w:cs="Arial"/>
          <w:sz w:val="24"/>
        </w:rPr>
        <w:t>tate the project purpose</w:t>
      </w:r>
      <w:r w:rsidR="00973E5D">
        <w:rPr>
          <w:rFonts w:ascii="Arial" w:hAnsi="Arial" w:cs="Arial"/>
          <w:sz w:val="24"/>
        </w:rPr>
        <w:t xml:space="preserve"> </w:t>
      </w:r>
      <w:r w:rsidR="008D6A1E">
        <w:rPr>
          <w:rFonts w:ascii="Arial" w:hAnsi="Arial" w:cs="Arial"/>
          <w:sz w:val="24"/>
        </w:rPr>
        <w:t>or</w:t>
      </w:r>
      <w:r w:rsidR="008D6A1E" w:rsidRPr="00E12270">
        <w:rPr>
          <w:rFonts w:ascii="Arial" w:hAnsi="Arial" w:cs="Arial"/>
          <w:sz w:val="24"/>
        </w:rPr>
        <w:t xml:space="preserve"> objective</w:t>
      </w:r>
      <w:r w:rsidRPr="00E12270">
        <w:rPr>
          <w:rFonts w:ascii="Arial" w:hAnsi="Arial" w:cs="Arial"/>
          <w:sz w:val="24"/>
        </w:rPr>
        <w:t xml:space="preserve"> – this must be identical to the purpose set out at the top of the form.  </w:t>
      </w:r>
    </w:p>
    <w:p w:rsidR="00784B87" w:rsidRPr="00E12270" w:rsidRDefault="00E12270" w:rsidP="00E12270">
      <w:pPr>
        <w:pStyle w:val="ListParagraph"/>
        <w:spacing w:line="276" w:lineRule="auto"/>
        <w:ind w:left="360"/>
        <w:rPr>
          <w:rFonts w:ascii="Arial" w:hAnsi="Arial" w:cs="Arial"/>
          <w:sz w:val="24"/>
        </w:rPr>
      </w:pPr>
      <w:r w:rsidRPr="00E12270">
        <w:rPr>
          <w:rFonts w:ascii="Arial" w:hAnsi="Arial" w:cs="Arial"/>
          <w:sz w:val="24"/>
          <w:u w:val="single"/>
        </w:rPr>
        <w:t>Please note:</w:t>
      </w:r>
      <w:r w:rsidRPr="00E12270">
        <w:rPr>
          <w:rFonts w:ascii="Arial" w:hAnsi="Arial" w:cs="Arial"/>
          <w:sz w:val="24"/>
        </w:rPr>
        <w:t xml:space="preserve"> f</w:t>
      </w:r>
      <w:r w:rsidR="00784B87" w:rsidRPr="00E12270">
        <w:rPr>
          <w:rFonts w:ascii="Arial" w:hAnsi="Arial" w:cs="Arial"/>
          <w:sz w:val="24"/>
        </w:rPr>
        <w:t xml:space="preserve">or projects above £80,000 </w:t>
      </w:r>
      <w:r w:rsidR="00973E5D">
        <w:rPr>
          <w:rFonts w:ascii="Arial" w:hAnsi="Arial" w:cs="Arial"/>
          <w:sz w:val="24"/>
        </w:rPr>
        <w:t>you must give</w:t>
      </w:r>
      <w:r w:rsidR="00784B87" w:rsidRPr="00E12270">
        <w:rPr>
          <w:rFonts w:ascii="Arial" w:hAnsi="Arial" w:cs="Arial"/>
          <w:sz w:val="24"/>
        </w:rPr>
        <w:t xml:space="preserve"> a clear explanation of how you will measure </w:t>
      </w:r>
      <w:r w:rsidR="00FD142F">
        <w:rPr>
          <w:rFonts w:ascii="Arial" w:hAnsi="Arial" w:cs="Arial"/>
          <w:sz w:val="24"/>
        </w:rPr>
        <w:t xml:space="preserve">to what extent </w:t>
      </w:r>
      <w:r w:rsidR="00784B87" w:rsidRPr="00E12270">
        <w:rPr>
          <w:rFonts w:ascii="Arial" w:hAnsi="Arial" w:cs="Arial"/>
          <w:sz w:val="24"/>
        </w:rPr>
        <w:t xml:space="preserve">the project purpose has been achieved.  You will </w:t>
      </w:r>
      <w:r w:rsidR="007E427C">
        <w:rPr>
          <w:rFonts w:ascii="Arial" w:hAnsi="Arial" w:cs="Arial"/>
          <w:sz w:val="24"/>
        </w:rPr>
        <w:t xml:space="preserve">also </w:t>
      </w:r>
      <w:r w:rsidR="00784B87" w:rsidRPr="00E12270">
        <w:rPr>
          <w:rFonts w:ascii="Arial" w:hAnsi="Arial" w:cs="Arial"/>
          <w:sz w:val="24"/>
        </w:rPr>
        <w:t xml:space="preserve">need to set out the following for the </w:t>
      </w:r>
      <w:r w:rsidR="00FD142F">
        <w:rPr>
          <w:rFonts w:ascii="Arial" w:hAnsi="Arial" w:cs="Arial"/>
          <w:sz w:val="24"/>
        </w:rPr>
        <w:t>p</w:t>
      </w:r>
      <w:r w:rsidR="00784B87" w:rsidRPr="00E12270">
        <w:rPr>
          <w:rFonts w:ascii="Arial" w:hAnsi="Arial" w:cs="Arial"/>
          <w:sz w:val="24"/>
        </w:rPr>
        <w:t xml:space="preserve">roject </w:t>
      </w:r>
      <w:r w:rsidR="00FD142F">
        <w:rPr>
          <w:rFonts w:ascii="Arial" w:hAnsi="Arial" w:cs="Arial"/>
          <w:sz w:val="24"/>
        </w:rPr>
        <w:t>p</w:t>
      </w:r>
      <w:r w:rsidR="00784B87" w:rsidRPr="00E12270">
        <w:rPr>
          <w:rFonts w:ascii="Arial" w:hAnsi="Arial" w:cs="Arial"/>
          <w:sz w:val="24"/>
        </w:rPr>
        <w:t>urpose</w:t>
      </w:r>
      <w:r w:rsidR="00973E5D">
        <w:rPr>
          <w:rFonts w:ascii="Arial" w:hAnsi="Arial" w:cs="Arial"/>
          <w:sz w:val="24"/>
        </w:rPr>
        <w:t>:</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Indicator:</w:t>
      </w:r>
      <w:r w:rsidRPr="00E12270">
        <w:rPr>
          <w:rFonts w:ascii="Arial" w:hAnsi="Arial" w:cs="Arial"/>
          <w:sz w:val="24"/>
        </w:rPr>
        <w:t xml:space="preserve"> what will be measured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Baseline:</w:t>
      </w:r>
      <w:r w:rsidRPr="00E12270">
        <w:rPr>
          <w:rFonts w:ascii="Arial" w:hAnsi="Arial" w:cs="Arial"/>
          <w:sz w:val="24"/>
        </w:rPr>
        <w:t xml:space="preserve"> the current status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Sources:</w:t>
      </w:r>
      <w:r w:rsidRPr="00E12270">
        <w:rPr>
          <w:rFonts w:ascii="Arial" w:hAnsi="Arial" w:cs="Arial"/>
          <w:sz w:val="24"/>
        </w:rPr>
        <w:t xml:space="preserve">  where infor</w:t>
      </w:r>
      <w:r w:rsidR="001F52FC">
        <w:rPr>
          <w:rFonts w:ascii="Arial" w:hAnsi="Arial" w:cs="Arial"/>
          <w:sz w:val="24"/>
        </w:rPr>
        <w:t>mation on the baseline data</w:t>
      </w:r>
      <w:r w:rsidR="00973E5D">
        <w:rPr>
          <w:rFonts w:ascii="Arial" w:hAnsi="Arial" w:cs="Arial"/>
          <w:sz w:val="24"/>
        </w:rPr>
        <w:t xml:space="preserve"> </w:t>
      </w:r>
      <w:r w:rsidR="00FD142F">
        <w:rPr>
          <w:rFonts w:ascii="Arial" w:hAnsi="Arial" w:cs="Arial"/>
          <w:sz w:val="24"/>
        </w:rPr>
        <w:t xml:space="preserve">has </w:t>
      </w:r>
      <w:r w:rsidRPr="00E12270">
        <w:rPr>
          <w:rFonts w:ascii="Arial" w:hAnsi="Arial" w:cs="Arial"/>
          <w:sz w:val="24"/>
        </w:rPr>
        <w:t xml:space="preserve">come from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Milestones:</w:t>
      </w:r>
      <w:r w:rsidRPr="00E12270">
        <w:rPr>
          <w:rFonts w:ascii="Arial" w:hAnsi="Arial" w:cs="Arial"/>
          <w:sz w:val="24"/>
        </w:rPr>
        <w:t xml:space="preserve"> the key points at which progress will be tracked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Target:</w:t>
      </w:r>
      <w:r w:rsidRPr="00E12270">
        <w:rPr>
          <w:rFonts w:ascii="Arial" w:hAnsi="Arial" w:cs="Arial"/>
          <w:sz w:val="24"/>
        </w:rPr>
        <w:t xml:space="preserve"> what the project will deliver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Date:</w:t>
      </w:r>
      <w:r w:rsidRPr="00E12270">
        <w:rPr>
          <w:rFonts w:ascii="Arial" w:hAnsi="Arial" w:cs="Arial"/>
          <w:sz w:val="24"/>
        </w:rPr>
        <w:t xml:space="preserve"> the date by which the </w:t>
      </w:r>
      <w:r w:rsidR="00FD142F">
        <w:rPr>
          <w:rFonts w:ascii="Arial" w:hAnsi="Arial" w:cs="Arial"/>
          <w:sz w:val="24"/>
        </w:rPr>
        <w:t>p</w:t>
      </w:r>
      <w:r w:rsidRPr="00E12270">
        <w:rPr>
          <w:rFonts w:ascii="Arial" w:hAnsi="Arial" w:cs="Arial"/>
          <w:sz w:val="24"/>
        </w:rPr>
        <w:t>urpose will be delivered</w:t>
      </w:r>
      <w:r w:rsidR="00973E5D">
        <w:rPr>
          <w:rFonts w:ascii="Arial" w:hAnsi="Arial" w:cs="Arial"/>
          <w:sz w:val="24"/>
        </w:rPr>
        <w:t xml:space="preserve"> </w:t>
      </w:r>
    </w:p>
    <w:p w:rsidR="00784B87" w:rsidRPr="00414437" w:rsidRDefault="00784B87" w:rsidP="00784B87">
      <w:pPr>
        <w:pStyle w:val="ListParagraph"/>
        <w:ind w:left="1080"/>
        <w:rPr>
          <w:rFonts w:ascii="Arial Narrow" w:hAnsi="Arial Narrow"/>
        </w:rPr>
      </w:pPr>
    </w:p>
    <w:p w:rsidR="00E12270" w:rsidRDefault="00784B87" w:rsidP="00E12270">
      <w:pPr>
        <w:pStyle w:val="ListParagraph"/>
        <w:numPr>
          <w:ilvl w:val="0"/>
          <w:numId w:val="18"/>
        </w:numPr>
        <w:spacing w:line="276" w:lineRule="auto"/>
        <w:rPr>
          <w:rFonts w:ascii="Arial" w:hAnsi="Arial" w:cs="Arial"/>
          <w:sz w:val="24"/>
        </w:rPr>
      </w:pPr>
      <w:r w:rsidRPr="00E12270">
        <w:rPr>
          <w:rFonts w:ascii="Arial" w:hAnsi="Arial" w:cs="Arial"/>
          <w:b/>
          <w:sz w:val="24"/>
        </w:rPr>
        <w:t xml:space="preserve">Outputs:  </w:t>
      </w:r>
      <w:r w:rsidR="00FD142F">
        <w:rPr>
          <w:rFonts w:ascii="Arial" w:hAnsi="Arial" w:cs="Arial"/>
          <w:sz w:val="24"/>
          <w:u w:val="single"/>
        </w:rPr>
        <w:t>l</w:t>
      </w:r>
      <w:r w:rsidR="00973E5D">
        <w:rPr>
          <w:rFonts w:ascii="Arial" w:hAnsi="Arial" w:cs="Arial"/>
          <w:sz w:val="24"/>
          <w:u w:val="single"/>
        </w:rPr>
        <w:t>ist</w:t>
      </w:r>
      <w:r w:rsidRPr="00E12270">
        <w:rPr>
          <w:rFonts w:ascii="Arial" w:hAnsi="Arial" w:cs="Arial"/>
          <w:sz w:val="24"/>
          <w:u w:val="single"/>
        </w:rPr>
        <w:t xml:space="preserve"> the specific results that </w:t>
      </w:r>
      <w:r w:rsidR="00973E5D">
        <w:rPr>
          <w:rFonts w:ascii="Arial" w:hAnsi="Arial" w:cs="Arial"/>
          <w:sz w:val="24"/>
          <w:u w:val="single"/>
        </w:rPr>
        <w:t>the projects will</w:t>
      </w:r>
      <w:r w:rsidRPr="00E12270">
        <w:rPr>
          <w:rFonts w:ascii="Arial" w:hAnsi="Arial" w:cs="Arial"/>
          <w:sz w:val="24"/>
          <w:u w:val="single"/>
        </w:rPr>
        <w:t xml:space="preserve"> deliver.</w:t>
      </w:r>
      <w:r w:rsidRPr="00E12270">
        <w:rPr>
          <w:rFonts w:ascii="Arial" w:hAnsi="Arial" w:cs="Arial"/>
          <w:sz w:val="24"/>
        </w:rPr>
        <w:t xml:space="preserve">  Outputs are delivered as a direct result of the related activities.</w:t>
      </w:r>
      <w:r w:rsidR="00E12270">
        <w:rPr>
          <w:rFonts w:ascii="Arial" w:hAnsi="Arial" w:cs="Arial"/>
          <w:sz w:val="24"/>
        </w:rPr>
        <w:t xml:space="preserve"> </w:t>
      </w:r>
      <w:r w:rsidR="00973E5D" w:rsidRPr="00E12270">
        <w:rPr>
          <w:rFonts w:ascii="Arial" w:hAnsi="Arial" w:cs="Arial"/>
          <w:sz w:val="24"/>
        </w:rPr>
        <w:t xml:space="preserve">The outputs must be sufficient to achieve the project purpose.  </w:t>
      </w:r>
      <w:r w:rsidRPr="00E12270">
        <w:rPr>
          <w:rFonts w:ascii="Arial" w:hAnsi="Arial" w:cs="Arial"/>
          <w:sz w:val="24"/>
        </w:rPr>
        <w:t xml:space="preserve">Each </w:t>
      </w:r>
      <w:r w:rsidR="00FD142F">
        <w:rPr>
          <w:rFonts w:ascii="Arial" w:hAnsi="Arial" w:cs="Arial"/>
          <w:sz w:val="24"/>
        </w:rPr>
        <w:t>o</w:t>
      </w:r>
      <w:r w:rsidRPr="00E12270">
        <w:rPr>
          <w:rFonts w:ascii="Arial" w:hAnsi="Arial" w:cs="Arial"/>
          <w:sz w:val="24"/>
        </w:rPr>
        <w:t xml:space="preserve">utput will also need to be measured, as with the </w:t>
      </w:r>
      <w:r w:rsidR="00FD142F">
        <w:rPr>
          <w:rFonts w:ascii="Arial" w:hAnsi="Arial" w:cs="Arial"/>
          <w:sz w:val="24"/>
        </w:rPr>
        <w:t>p</w:t>
      </w:r>
      <w:r w:rsidRPr="00E12270">
        <w:rPr>
          <w:rFonts w:ascii="Arial" w:hAnsi="Arial" w:cs="Arial"/>
          <w:sz w:val="24"/>
        </w:rPr>
        <w:t>urpose above.</w:t>
      </w:r>
    </w:p>
    <w:p w:rsidR="00E12270" w:rsidRPr="00E12270" w:rsidRDefault="00E12270" w:rsidP="00E12270">
      <w:pPr>
        <w:pStyle w:val="ListParagraph"/>
        <w:spacing w:line="276" w:lineRule="auto"/>
        <w:ind w:left="360"/>
        <w:rPr>
          <w:rFonts w:ascii="Arial" w:hAnsi="Arial" w:cs="Arial"/>
          <w:sz w:val="24"/>
        </w:rPr>
      </w:pPr>
    </w:p>
    <w:p w:rsidR="00784B87" w:rsidRPr="00E12270" w:rsidRDefault="00784B87" w:rsidP="00E12270">
      <w:pPr>
        <w:pStyle w:val="ListParagraph"/>
        <w:numPr>
          <w:ilvl w:val="0"/>
          <w:numId w:val="18"/>
        </w:numPr>
        <w:spacing w:line="276" w:lineRule="auto"/>
        <w:rPr>
          <w:rFonts w:ascii="Arial" w:hAnsi="Arial" w:cs="Arial"/>
          <w:sz w:val="24"/>
        </w:rPr>
      </w:pPr>
      <w:r w:rsidRPr="00E12270">
        <w:rPr>
          <w:rFonts w:ascii="Arial" w:hAnsi="Arial" w:cs="Arial"/>
          <w:b/>
          <w:sz w:val="24"/>
        </w:rPr>
        <w:t>Activities:</w:t>
      </w:r>
      <w:r w:rsidRPr="00E12270">
        <w:rPr>
          <w:rFonts w:ascii="Arial Narrow" w:hAnsi="Arial Narrow"/>
        </w:rPr>
        <w:t xml:space="preserve">  </w:t>
      </w:r>
      <w:r w:rsidR="00FD142F">
        <w:rPr>
          <w:rFonts w:ascii="Arial" w:hAnsi="Arial" w:cs="Arial"/>
          <w:sz w:val="24"/>
        </w:rPr>
        <w:t>l</w:t>
      </w:r>
      <w:r w:rsidRPr="00E12270">
        <w:rPr>
          <w:rFonts w:ascii="Arial" w:hAnsi="Arial" w:cs="Arial"/>
          <w:sz w:val="24"/>
        </w:rPr>
        <w:t xml:space="preserve">ist </w:t>
      </w:r>
      <w:r w:rsidRPr="001F52FC">
        <w:rPr>
          <w:rFonts w:ascii="Arial" w:hAnsi="Arial" w:cs="Arial"/>
          <w:sz w:val="24"/>
          <w:u w:val="single"/>
        </w:rPr>
        <w:t>all the tasks</w:t>
      </w:r>
      <w:r w:rsidRPr="00E12270">
        <w:rPr>
          <w:rFonts w:ascii="Arial" w:hAnsi="Arial" w:cs="Arial"/>
          <w:sz w:val="24"/>
        </w:rPr>
        <w:t xml:space="preserve"> to be carried out in order to deliver each output.  The activities must be sufficient to deliver the outputs.  </w:t>
      </w:r>
    </w:p>
    <w:p w:rsidR="001F52FC" w:rsidRPr="001F52FC" w:rsidRDefault="001F52FC" w:rsidP="001F52FC">
      <w:pPr>
        <w:rPr>
          <w:rFonts w:ascii="Arial" w:hAnsi="Arial" w:cs="Arial"/>
          <w:b/>
          <w:sz w:val="24"/>
        </w:rPr>
      </w:pPr>
    </w:p>
    <w:p w:rsidR="00E12270" w:rsidRPr="001F52FC" w:rsidRDefault="00E12270" w:rsidP="001F52FC">
      <w:pPr>
        <w:pStyle w:val="ListParagraph"/>
        <w:numPr>
          <w:ilvl w:val="0"/>
          <w:numId w:val="18"/>
        </w:numPr>
        <w:spacing w:line="276" w:lineRule="auto"/>
        <w:rPr>
          <w:rFonts w:ascii="Arial" w:hAnsi="Arial" w:cs="Arial"/>
          <w:sz w:val="24"/>
        </w:rPr>
      </w:pPr>
      <w:r w:rsidRPr="001F52FC">
        <w:rPr>
          <w:rFonts w:ascii="Arial" w:hAnsi="Arial" w:cs="Arial"/>
          <w:b/>
          <w:sz w:val="24"/>
        </w:rPr>
        <w:t>Sustainability:</w:t>
      </w:r>
      <w:r w:rsidRPr="001F52FC">
        <w:rPr>
          <w:rFonts w:ascii="Arial" w:hAnsi="Arial" w:cs="Arial"/>
          <w:sz w:val="24"/>
        </w:rPr>
        <w:t xml:space="preserve"> </w:t>
      </w:r>
      <w:r w:rsidR="00FD142F">
        <w:rPr>
          <w:rFonts w:ascii="Arial" w:hAnsi="Arial" w:cs="Arial"/>
          <w:sz w:val="24"/>
        </w:rPr>
        <w:t>m</w:t>
      </w:r>
      <w:r w:rsidRPr="001F52FC">
        <w:rPr>
          <w:rFonts w:ascii="Arial" w:hAnsi="Arial" w:cs="Arial"/>
          <w:sz w:val="24"/>
        </w:rPr>
        <w:t xml:space="preserve">ake it clear how the project will ensure </w:t>
      </w:r>
      <w:r w:rsidR="00973E5D">
        <w:rPr>
          <w:rFonts w:ascii="Arial" w:hAnsi="Arial" w:cs="Arial"/>
          <w:sz w:val="24"/>
        </w:rPr>
        <w:t xml:space="preserve">that its </w:t>
      </w:r>
      <w:r w:rsidRPr="001F52FC">
        <w:rPr>
          <w:rFonts w:ascii="Arial" w:hAnsi="Arial" w:cs="Arial"/>
          <w:sz w:val="24"/>
        </w:rPr>
        <w:t xml:space="preserve">benefits are sustained after the project has </w:t>
      </w:r>
      <w:r w:rsidR="00973E5D">
        <w:rPr>
          <w:rFonts w:ascii="Arial" w:hAnsi="Arial" w:cs="Arial"/>
          <w:sz w:val="24"/>
        </w:rPr>
        <w:t>ended</w:t>
      </w:r>
      <w:r w:rsidRPr="001F52FC">
        <w:rPr>
          <w:rFonts w:ascii="Arial" w:hAnsi="Arial" w:cs="Arial"/>
          <w:sz w:val="24"/>
        </w:rPr>
        <w:t xml:space="preserve">.  If future funding is likely to be required, </w:t>
      </w:r>
      <w:r w:rsidR="00973E5D">
        <w:rPr>
          <w:rFonts w:ascii="Arial" w:hAnsi="Arial" w:cs="Arial"/>
          <w:sz w:val="24"/>
        </w:rPr>
        <w:t>specify</w:t>
      </w:r>
      <w:r w:rsidR="00973E5D" w:rsidRPr="001F52FC">
        <w:rPr>
          <w:rFonts w:ascii="Arial" w:hAnsi="Arial" w:cs="Arial"/>
          <w:sz w:val="24"/>
        </w:rPr>
        <w:t xml:space="preserve"> </w:t>
      </w:r>
      <w:r w:rsidRPr="001F52FC">
        <w:rPr>
          <w:rFonts w:ascii="Arial" w:hAnsi="Arial" w:cs="Arial"/>
          <w:sz w:val="24"/>
        </w:rPr>
        <w:t>where it will come from.</w:t>
      </w:r>
    </w:p>
    <w:p w:rsidR="00E12270" w:rsidRDefault="00E12270" w:rsidP="00E12270">
      <w:pPr>
        <w:pStyle w:val="ListParagraph"/>
        <w:ind w:left="360"/>
        <w:rPr>
          <w:rFonts w:ascii="Arial Narrow" w:hAnsi="Arial Narrow"/>
          <w:b/>
        </w:rPr>
      </w:pPr>
    </w:p>
    <w:p w:rsidR="00E12270" w:rsidRPr="00E12270" w:rsidRDefault="00E12270" w:rsidP="00E12270">
      <w:pPr>
        <w:pStyle w:val="ListParagraph"/>
        <w:numPr>
          <w:ilvl w:val="0"/>
          <w:numId w:val="18"/>
        </w:numPr>
        <w:rPr>
          <w:rFonts w:ascii="Arial Narrow" w:hAnsi="Arial Narrow"/>
          <w:b/>
        </w:rPr>
      </w:pPr>
      <w:r w:rsidRPr="00E12270">
        <w:rPr>
          <w:rFonts w:ascii="Arial" w:hAnsi="Arial" w:cs="Arial"/>
          <w:b/>
          <w:sz w:val="24"/>
        </w:rPr>
        <w:t>Monitoring:</w:t>
      </w:r>
      <w:r w:rsidRPr="00E12270">
        <w:rPr>
          <w:rFonts w:ascii="Arial Narrow" w:hAnsi="Arial Narrow"/>
          <w:b/>
        </w:rPr>
        <w:t xml:space="preserve"> </w:t>
      </w:r>
      <w:r w:rsidR="00FD142F">
        <w:rPr>
          <w:rFonts w:ascii="Arial Narrow" w:hAnsi="Arial Narrow"/>
          <w:b/>
        </w:rPr>
        <w:t xml:space="preserve"> </w:t>
      </w:r>
      <w:r w:rsidR="00FD142F">
        <w:rPr>
          <w:rFonts w:ascii="Arial" w:hAnsi="Arial" w:cs="Arial"/>
          <w:sz w:val="24"/>
        </w:rPr>
        <w:t>m</w:t>
      </w:r>
      <w:r w:rsidRPr="00E12270">
        <w:rPr>
          <w:rFonts w:ascii="Arial" w:hAnsi="Arial" w:cs="Arial"/>
          <w:sz w:val="24"/>
        </w:rPr>
        <w:t xml:space="preserve">onitoring reports </w:t>
      </w:r>
      <w:r w:rsidR="00973E5D">
        <w:rPr>
          <w:rFonts w:ascii="Arial" w:hAnsi="Arial" w:cs="Arial"/>
          <w:sz w:val="24"/>
        </w:rPr>
        <w:t xml:space="preserve">will be required </w:t>
      </w:r>
      <w:r w:rsidRPr="00E12270">
        <w:rPr>
          <w:rFonts w:ascii="Arial" w:hAnsi="Arial" w:cs="Arial"/>
          <w:sz w:val="24"/>
        </w:rPr>
        <w:t xml:space="preserve">on at least a quarterly basis.  </w:t>
      </w:r>
      <w:r w:rsidR="00973E5D">
        <w:rPr>
          <w:rFonts w:ascii="Arial" w:hAnsi="Arial" w:cs="Arial"/>
          <w:sz w:val="24"/>
        </w:rPr>
        <w:t>In this section, s</w:t>
      </w:r>
      <w:r w:rsidRPr="00E12270">
        <w:rPr>
          <w:rFonts w:ascii="Arial" w:hAnsi="Arial" w:cs="Arial"/>
          <w:sz w:val="24"/>
        </w:rPr>
        <w:t>tate how the project’s progress will be monitored, how often</w:t>
      </w:r>
      <w:r w:rsidR="00FD142F">
        <w:rPr>
          <w:rFonts w:ascii="Arial" w:hAnsi="Arial" w:cs="Arial"/>
          <w:sz w:val="24"/>
        </w:rPr>
        <w:t>,</w:t>
      </w:r>
      <w:r w:rsidRPr="00E12270">
        <w:rPr>
          <w:rFonts w:ascii="Arial" w:hAnsi="Arial" w:cs="Arial"/>
          <w:sz w:val="24"/>
        </w:rPr>
        <w:t xml:space="preserve"> and by whom.</w:t>
      </w:r>
    </w:p>
    <w:p w:rsidR="00E12270" w:rsidRPr="00C42077" w:rsidRDefault="00E12270" w:rsidP="00E12270">
      <w:pPr>
        <w:pStyle w:val="ListParagraph"/>
        <w:spacing w:line="276" w:lineRule="auto"/>
        <w:rPr>
          <w:rFonts w:ascii="Arial" w:hAnsi="Arial" w:cs="Arial"/>
          <w:b/>
          <w:sz w:val="24"/>
        </w:rPr>
      </w:pPr>
    </w:p>
    <w:p w:rsidR="00E12270" w:rsidRPr="00C42077" w:rsidRDefault="00E12270" w:rsidP="00E12270">
      <w:pPr>
        <w:pStyle w:val="ListParagraph"/>
        <w:numPr>
          <w:ilvl w:val="0"/>
          <w:numId w:val="18"/>
        </w:numPr>
        <w:spacing w:line="276" w:lineRule="auto"/>
        <w:rPr>
          <w:rFonts w:ascii="Arial" w:hAnsi="Arial" w:cs="Arial"/>
          <w:sz w:val="24"/>
        </w:rPr>
      </w:pPr>
      <w:r w:rsidRPr="00C42077">
        <w:rPr>
          <w:rFonts w:ascii="Arial" w:hAnsi="Arial" w:cs="Arial"/>
          <w:b/>
          <w:sz w:val="24"/>
        </w:rPr>
        <w:t>Project Risk Analysis:</w:t>
      </w:r>
      <w:r w:rsidRPr="00C42077">
        <w:rPr>
          <w:rFonts w:ascii="Arial" w:hAnsi="Arial" w:cs="Arial"/>
          <w:sz w:val="24"/>
        </w:rPr>
        <w:t xml:space="preserve"> </w:t>
      </w:r>
      <w:r w:rsidR="00FD142F">
        <w:rPr>
          <w:rFonts w:ascii="Arial" w:hAnsi="Arial" w:cs="Arial"/>
          <w:sz w:val="24"/>
        </w:rPr>
        <w:t>l</w:t>
      </w:r>
      <w:r w:rsidR="001F52FC" w:rsidRPr="001F52FC">
        <w:rPr>
          <w:rFonts w:ascii="Arial" w:hAnsi="Arial" w:cs="Arial"/>
          <w:sz w:val="24"/>
        </w:rPr>
        <w:t xml:space="preserve">ist the </w:t>
      </w:r>
      <w:r w:rsidR="001F52FC" w:rsidRPr="001F52FC">
        <w:rPr>
          <w:rFonts w:ascii="Arial" w:hAnsi="Arial" w:cs="Arial"/>
          <w:sz w:val="24"/>
          <w:u w:val="single"/>
        </w:rPr>
        <w:t>key risks</w:t>
      </w:r>
      <w:r w:rsidR="001F52FC" w:rsidRPr="001F52FC">
        <w:rPr>
          <w:rFonts w:ascii="Arial" w:hAnsi="Arial" w:cs="Arial"/>
          <w:sz w:val="24"/>
        </w:rPr>
        <w:t xml:space="preserve"> involved in running the project and ho</w:t>
      </w:r>
      <w:r w:rsidR="001F52FC">
        <w:rPr>
          <w:rFonts w:ascii="Arial" w:hAnsi="Arial" w:cs="Arial"/>
          <w:sz w:val="24"/>
        </w:rPr>
        <w:t>w th</w:t>
      </w:r>
      <w:r w:rsidR="00973E5D">
        <w:rPr>
          <w:rFonts w:ascii="Arial" w:hAnsi="Arial" w:cs="Arial"/>
          <w:sz w:val="24"/>
        </w:rPr>
        <w:t>e</w:t>
      </w:r>
      <w:r w:rsidR="001F52FC">
        <w:rPr>
          <w:rFonts w:ascii="Arial" w:hAnsi="Arial" w:cs="Arial"/>
          <w:sz w:val="24"/>
        </w:rPr>
        <w:t>se risks will be managed. C</w:t>
      </w:r>
      <w:r w:rsidR="001F52FC" w:rsidRPr="001F52FC">
        <w:rPr>
          <w:rFonts w:ascii="Arial" w:hAnsi="Arial" w:cs="Arial"/>
          <w:sz w:val="24"/>
        </w:rPr>
        <w:t xml:space="preserve">onsider risks </w:t>
      </w:r>
      <w:r w:rsidR="001F52FC" w:rsidRPr="001F52FC">
        <w:rPr>
          <w:rFonts w:ascii="Arial" w:hAnsi="Arial" w:cs="Arial"/>
          <w:sz w:val="24"/>
          <w:u w:val="single"/>
        </w:rPr>
        <w:t>at all levels</w:t>
      </w:r>
      <w:r w:rsidR="001F52FC" w:rsidRPr="001F52FC">
        <w:rPr>
          <w:rFonts w:ascii="Arial" w:hAnsi="Arial" w:cs="Arial"/>
          <w:sz w:val="24"/>
        </w:rPr>
        <w:t xml:space="preserve"> of the project, for example: political; administrative; internal; </w:t>
      </w:r>
      <w:r w:rsidR="00FD142F">
        <w:rPr>
          <w:rFonts w:ascii="Arial" w:hAnsi="Arial" w:cs="Arial"/>
          <w:sz w:val="24"/>
        </w:rPr>
        <w:t>practical etc.</w:t>
      </w:r>
      <w:r w:rsidR="001F52FC" w:rsidRPr="001F52FC">
        <w:rPr>
          <w:rFonts w:ascii="Arial" w:hAnsi="Arial" w:cs="Arial"/>
          <w:sz w:val="24"/>
        </w:rPr>
        <w:t xml:space="preserve"> </w:t>
      </w:r>
      <w:r w:rsidR="001F52FC">
        <w:rPr>
          <w:rFonts w:ascii="Arial" w:hAnsi="Arial" w:cs="Arial"/>
          <w:sz w:val="24"/>
        </w:rPr>
        <w:t xml:space="preserve">Please ensure the entire risk matrix is complete. </w:t>
      </w:r>
    </w:p>
    <w:p w:rsidR="00E12270" w:rsidRPr="00C42077" w:rsidRDefault="00E12270" w:rsidP="00E12270">
      <w:pPr>
        <w:pStyle w:val="ListParagraph"/>
        <w:spacing w:line="276" w:lineRule="auto"/>
        <w:rPr>
          <w:rFonts w:ascii="Arial" w:hAnsi="Arial" w:cs="Arial"/>
          <w:sz w:val="24"/>
        </w:rPr>
      </w:pPr>
    </w:p>
    <w:p w:rsidR="00E12270" w:rsidRDefault="00E12270" w:rsidP="00E12270">
      <w:pPr>
        <w:pStyle w:val="ListParagraph"/>
        <w:numPr>
          <w:ilvl w:val="0"/>
          <w:numId w:val="18"/>
        </w:numPr>
        <w:spacing w:line="276" w:lineRule="auto"/>
        <w:rPr>
          <w:rFonts w:ascii="Arial" w:hAnsi="Arial" w:cs="Arial"/>
          <w:sz w:val="24"/>
        </w:rPr>
      </w:pPr>
      <w:r w:rsidRPr="00C42077">
        <w:rPr>
          <w:rFonts w:ascii="Arial" w:hAnsi="Arial" w:cs="Arial"/>
          <w:b/>
          <w:sz w:val="24"/>
        </w:rPr>
        <w:t>Project Stakeholders:</w:t>
      </w:r>
      <w:r w:rsidRPr="00C42077">
        <w:rPr>
          <w:rFonts w:ascii="Arial" w:hAnsi="Arial" w:cs="Arial"/>
          <w:sz w:val="24"/>
        </w:rPr>
        <w:t xml:space="preserve"> </w:t>
      </w:r>
      <w:r w:rsidR="00FD142F">
        <w:rPr>
          <w:rFonts w:ascii="Arial" w:hAnsi="Arial" w:cs="Arial"/>
          <w:sz w:val="24"/>
        </w:rPr>
        <w:t>e</w:t>
      </w:r>
      <w:r w:rsidRPr="00C42077">
        <w:rPr>
          <w:rFonts w:ascii="Arial" w:hAnsi="Arial" w:cs="Arial"/>
          <w:sz w:val="24"/>
        </w:rPr>
        <w:t>xplain here who the main project stakeholders are, what their interest i</w:t>
      </w:r>
      <w:r w:rsidR="00FD142F">
        <w:rPr>
          <w:rFonts w:ascii="Arial" w:hAnsi="Arial" w:cs="Arial"/>
          <w:sz w:val="24"/>
        </w:rPr>
        <w:t>n the project i</w:t>
      </w:r>
      <w:r w:rsidRPr="00C42077">
        <w:rPr>
          <w:rFonts w:ascii="Arial" w:hAnsi="Arial" w:cs="Arial"/>
          <w:sz w:val="24"/>
        </w:rPr>
        <w:t>s</w:t>
      </w:r>
      <w:r w:rsidR="00FD142F">
        <w:rPr>
          <w:rFonts w:ascii="Arial" w:hAnsi="Arial" w:cs="Arial"/>
          <w:sz w:val="24"/>
        </w:rPr>
        <w:t>,</w:t>
      </w:r>
      <w:r w:rsidRPr="00C42077">
        <w:rPr>
          <w:rFonts w:ascii="Arial" w:hAnsi="Arial" w:cs="Arial"/>
          <w:sz w:val="24"/>
        </w:rPr>
        <w:t xml:space="preserve"> and how you plan to engage</w:t>
      </w:r>
      <w:r w:rsidR="00973E5D">
        <w:rPr>
          <w:rFonts w:ascii="Arial" w:hAnsi="Arial" w:cs="Arial"/>
          <w:sz w:val="24"/>
        </w:rPr>
        <w:t xml:space="preserve"> or i</w:t>
      </w:r>
      <w:r w:rsidRPr="00C42077">
        <w:rPr>
          <w:rFonts w:ascii="Arial" w:hAnsi="Arial" w:cs="Arial"/>
          <w:sz w:val="24"/>
        </w:rPr>
        <w:t>nvolve them.</w:t>
      </w:r>
      <w:r w:rsidR="001F52FC">
        <w:rPr>
          <w:rFonts w:ascii="Arial" w:hAnsi="Arial" w:cs="Arial"/>
          <w:sz w:val="24"/>
        </w:rPr>
        <w:t xml:space="preserve">  This is the part of the proposal where you can demonstrate existing buy-in with stakeholders.</w:t>
      </w:r>
    </w:p>
    <w:p w:rsidR="00E12270" w:rsidRDefault="00E12270" w:rsidP="00784B87">
      <w:pPr>
        <w:rPr>
          <w:rFonts w:ascii="Arial Narrow" w:hAnsi="Arial Narrow"/>
          <w:b/>
        </w:rPr>
      </w:pPr>
    </w:p>
    <w:p w:rsidR="006C36F2" w:rsidRDefault="006C36F2" w:rsidP="006C36F2">
      <w:pPr>
        <w:jc w:val="center"/>
        <w:rPr>
          <w:rFonts w:ascii="Arial" w:hAnsi="Arial" w:cs="Arial"/>
          <w:b/>
        </w:rPr>
      </w:pPr>
    </w:p>
    <w:p w:rsidR="006C36F2" w:rsidRDefault="006C36F2" w:rsidP="006C36F2">
      <w:pPr>
        <w:jc w:val="center"/>
        <w:rPr>
          <w:rFonts w:ascii="Arial" w:hAnsi="Arial" w:cs="Arial"/>
          <w:b/>
        </w:rPr>
      </w:pPr>
      <w:r w:rsidRPr="006C36F2">
        <w:rPr>
          <w:rFonts w:ascii="Arial" w:hAnsi="Arial" w:cs="Arial"/>
          <w:b/>
        </w:rPr>
        <w:t xml:space="preserve">ALL </w:t>
      </w:r>
      <w:r>
        <w:rPr>
          <w:rFonts w:ascii="Arial" w:hAnsi="Arial" w:cs="Arial"/>
          <w:b/>
        </w:rPr>
        <w:t xml:space="preserve">FULL PROPOSALS </w:t>
      </w:r>
      <w:r w:rsidRPr="006C36F2">
        <w:rPr>
          <w:rFonts w:ascii="Arial" w:hAnsi="Arial" w:cs="Arial"/>
          <w:b/>
        </w:rPr>
        <w:t xml:space="preserve">MUST BE SUBMITTED IN WORD FORMAT. </w:t>
      </w:r>
    </w:p>
    <w:p w:rsidR="00E12270" w:rsidRDefault="006C36F2" w:rsidP="006C36F2">
      <w:pPr>
        <w:jc w:val="center"/>
        <w:rPr>
          <w:rFonts w:ascii="Arial" w:hAnsi="Arial" w:cs="Arial"/>
          <w:b/>
        </w:rPr>
      </w:pPr>
      <w:r w:rsidRPr="006C36F2">
        <w:rPr>
          <w:rFonts w:ascii="Arial" w:hAnsi="Arial" w:cs="Arial"/>
          <w:b/>
        </w:rPr>
        <w:t>PDFS WILL NOT BE ACCEPTED</w:t>
      </w:r>
    </w:p>
    <w:p w:rsidR="00861108" w:rsidRPr="006C36F2" w:rsidRDefault="00861108" w:rsidP="006C36F2">
      <w:pPr>
        <w:jc w:val="center"/>
        <w:rPr>
          <w:rFonts w:ascii="Arial Narrow" w:hAnsi="Arial Narrow"/>
          <w:b/>
        </w:rPr>
      </w:pPr>
    </w:p>
    <w:p w:rsidR="009E7EF9" w:rsidRPr="00C42077" w:rsidRDefault="009E7EF9" w:rsidP="001F52FC">
      <w:pPr>
        <w:pStyle w:val="ListParagraph"/>
        <w:spacing w:line="276" w:lineRule="auto"/>
        <w:ind w:left="294"/>
        <w:rPr>
          <w:rFonts w:ascii="Arial" w:hAnsi="Arial" w:cs="Arial"/>
          <w:bCs/>
          <w:i/>
          <w:sz w:val="24"/>
        </w:rPr>
      </w:pPr>
      <w:r w:rsidRPr="00C42077">
        <w:rPr>
          <w:rFonts w:ascii="Arial" w:hAnsi="Arial" w:cs="Arial"/>
          <w:sz w:val="24"/>
        </w:rPr>
        <w:br w:type="page"/>
      </w:r>
    </w:p>
    <w:p w:rsidR="009E7EF9" w:rsidRPr="003D572F" w:rsidRDefault="009E7EF9" w:rsidP="00C42077">
      <w:pPr>
        <w:pStyle w:val="Heading2"/>
        <w:spacing w:before="240" w:after="60" w:line="276" w:lineRule="auto"/>
        <w:ind w:left="-426"/>
        <w:jc w:val="left"/>
        <w:rPr>
          <w:rFonts w:ascii="Arial" w:hAnsi="Arial" w:cs="Arial"/>
          <w:sz w:val="28"/>
        </w:rPr>
      </w:pPr>
      <w:bookmarkStart w:id="7" w:name="_FULL_PROPOSAL:_THE"/>
      <w:bookmarkEnd w:id="7"/>
      <w:r w:rsidRPr="003D572F">
        <w:rPr>
          <w:rFonts w:ascii="Arial" w:hAnsi="Arial" w:cs="Arial"/>
          <w:sz w:val="28"/>
        </w:rPr>
        <w:lastRenderedPageBreak/>
        <w:t>FULL PROPOSAL: THE ACTIVITY BASED BUDGET</w:t>
      </w:r>
    </w:p>
    <w:p w:rsidR="009E7EF9" w:rsidRPr="00C42077" w:rsidRDefault="00973E5D" w:rsidP="00C42077">
      <w:pPr>
        <w:pStyle w:val="Heading2"/>
        <w:spacing w:before="240" w:after="60" w:line="276" w:lineRule="auto"/>
        <w:ind w:left="-426"/>
        <w:jc w:val="left"/>
        <w:rPr>
          <w:rFonts w:ascii="Arial" w:hAnsi="Arial"/>
          <w:b w:val="0"/>
        </w:rPr>
      </w:pPr>
      <w:r>
        <w:rPr>
          <w:rFonts w:ascii="Arial" w:hAnsi="Arial"/>
          <w:b w:val="0"/>
        </w:rPr>
        <w:t>A</w:t>
      </w:r>
      <w:r w:rsidR="009E7EF9" w:rsidRPr="00C42077">
        <w:rPr>
          <w:rFonts w:ascii="Arial" w:hAnsi="Arial"/>
          <w:b w:val="0"/>
        </w:rPr>
        <w:t xml:space="preserve">ll budgets </w:t>
      </w:r>
      <w:r>
        <w:rPr>
          <w:rFonts w:ascii="Arial" w:hAnsi="Arial"/>
          <w:b w:val="0"/>
        </w:rPr>
        <w:t>must be</w:t>
      </w:r>
      <w:r w:rsidRPr="00C42077">
        <w:rPr>
          <w:rFonts w:ascii="Arial" w:hAnsi="Arial"/>
          <w:b w:val="0"/>
        </w:rPr>
        <w:t xml:space="preserve"> </w:t>
      </w:r>
      <w:r w:rsidR="009E7EF9" w:rsidRPr="00C42077">
        <w:rPr>
          <w:rFonts w:ascii="Arial" w:hAnsi="Arial"/>
          <w:b w:val="0"/>
        </w:rPr>
        <w:t xml:space="preserve">submitted in an Activity Based Budget (ABB) format. This means that your </w:t>
      </w:r>
      <w:r w:rsidR="009E7EF9" w:rsidRPr="00E12270">
        <w:rPr>
          <w:rFonts w:ascii="Arial" w:hAnsi="Arial"/>
          <w:b w:val="0"/>
          <w:u w:val="single"/>
        </w:rPr>
        <w:t xml:space="preserve">costs should be broken down </w:t>
      </w:r>
      <w:r w:rsidR="00FD142F">
        <w:rPr>
          <w:rFonts w:ascii="Arial" w:hAnsi="Arial"/>
          <w:b w:val="0"/>
          <w:u w:val="single"/>
        </w:rPr>
        <w:t>by</w:t>
      </w:r>
      <w:r w:rsidR="009E7EF9" w:rsidRPr="00E12270">
        <w:rPr>
          <w:rFonts w:ascii="Arial" w:hAnsi="Arial"/>
          <w:b w:val="0"/>
          <w:u w:val="single"/>
        </w:rPr>
        <w:t xml:space="preserve"> cost per activity, per unit per month</w:t>
      </w:r>
      <w:r w:rsidR="009E7EF9" w:rsidRPr="00C42077">
        <w:rPr>
          <w:rFonts w:ascii="Arial" w:hAnsi="Arial"/>
          <w:b w:val="0"/>
        </w:rPr>
        <w:t xml:space="preserve">. An example of an ABB is </w:t>
      </w:r>
      <w:r>
        <w:rPr>
          <w:rFonts w:ascii="Arial" w:hAnsi="Arial"/>
          <w:b w:val="0"/>
        </w:rPr>
        <w:t>in</w:t>
      </w:r>
      <w:r w:rsidR="009E7EF9" w:rsidRPr="00C42077">
        <w:rPr>
          <w:rFonts w:ascii="Arial" w:hAnsi="Arial"/>
          <w:b w:val="0"/>
        </w:rPr>
        <w:t xml:space="preserve"> </w:t>
      </w:r>
      <w:hyperlink w:anchor="Annex" w:history="1">
        <w:r w:rsidR="00C10722" w:rsidRPr="00301611">
          <w:rPr>
            <w:rStyle w:val="Hyperlink"/>
            <w:rFonts w:ascii="Arial" w:hAnsi="Arial"/>
            <w:b w:val="0"/>
          </w:rPr>
          <w:t>Annex</w:t>
        </w:r>
        <w:r w:rsidR="00C10722">
          <w:rPr>
            <w:rStyle w:val="Hyperlink"/>
            <w:rFonts w:ascii="Arial" w:hAnsi="Arial"/>
            <w:b w:val="0"/>
          </w:rPr>
          <w:t xml:space="preserve"> </w:t>
        </w:r>
        <w:r w:rsidR="00C10722" w:rsidRPr="00301611">
          <w:rPr>
            <w:rStyle w:val="Hyperlink"/>
            <w:rFonts w:ascii="Arial" w:hAnsi="Arial"/>
            <w:b w:val="0"/>
          </w:rPr>
          <w:t>A</w:t>
        </w:r>
      </w:hyperlink>
      <w:r w:rsidR="009E7EF9" w:rsidRPr="00C42077">
        <w:rPr>
          <w:rFonts w:ascii="Arial" w:hAnsi="Arial"/>
          <w:b w:val="0"/>
        </w:rPr>
        <w:t>.</w:t>
      </w:r>
    </w:p>
    <w:p w:rsidR="009E7EF9" w:rsidRPr="00C42077" w:rsidRDefault="009E7EF9" w:rsidP="00C42077">
      <w:pPr>
        <w:pStyle w:val="Heading2"/>
        <w:spacing w:before="240" w:after="60" w:line="276" w:lineRule="auto"/>
        <w:ind w:left="-426"/>
        <w:jc w:val="left"/>
        <w:rPr>
          <w:rFonts w:ascii="Arial" w:hAnsi="Arial"/>
          <w:b w:val="0"/>
        </w:rPr>
      </w:pPr>
      <w:r w:rsidRPr="00C42077">
        <w:rPr>
          <w:rFonts w:ascii="Arial" w:hAnsi="Arial"/>
          <w:b w:val="0"/>
        </w:rPr>
        <w:t>For each activity in your project proposal you should:</w:t>
      </w:r>
    </w:p>
    <w:p w:rsidR="006C36F2" w:rsidRDefault="006C36F2" w:rsidP="00301611">
      <w:pPr>
        <w:pStyle w:val="Heading2"/>
        <w:numPr>
          <w:ilvl w:val="0"/>
          <w:numId w:val="24"/>
        </w:numPr>
        <w:spacing w:line="276" w:lineRule="auto"/>
        <w:jc w:val="left"/>
        <w:rPr>
          <w:rFonts w:ascii="Arial" w:hAnsi="Arial"/>
          <w:b w:val="0"/>
        </w:rPr>
      </w:pPr>
      <w:r>
        <w:rPr>
          <w:rFonts w:ascii="Arial" w:hAnsi="Arial"/>
          <w:b w:val="0"/>
        </w:rPr>
        <w:t>Create and save the budget in Excel (</w:t>
      </w:r>
      <w:proofErr w:type="spellStart"/>
      <w:r>
        <w:rPr>
          <w:rFonts w:ascii="Arial" w:hAnsi="Arial"/>
          <w:b w:val="0"/>
        </w:rPr>
        <w:t>pdfs</w:t>
      </w:r>
      <w:proofErr w:type="spellEnd"/>
      <w:r>
        <w:rPr>
          <w:rFonts w:ascii="Arial" w:hAnsi="Arial"/>
          <w:b w:val="0"/>
        </w:rPr>
        <w:t xml:space="preserve"> not accepted)</w:t>
      </w:r>
      <w:r w:rsidR="007E427C">
        <w:rPr>
          <w:rFonts w:ascii="Arial" w:hAnsi="Arial"/>
          <w:b w:val="0"/>
        </w:rPr>
        <w:t>;</w:t>
      </w:r>
    </w:p>
    <w:p w:rsidR="009E7EF9" w:rsidRPr="00C42077" w:rsidRDefault="001F52FC" w:rsidP="00301611">
      <w:pPr>
        <w:pStyle w:val="Heading2"/>
        <w:numPr>
          <w:ilvl w:val="0"/>
          <w:numId w:val="24"/>
        </w:numPr>
        <w:spacing w:line="276" w:lineRule="auto"/>
        <w:jc w:val="left"/>
        <w:rPr>
          <w:rFonts w:ascii="Arial" w:hAnsi="Arial"/>
          <w:b w:val="0"/>
        </w:rPr>
      </w:pPr>
      <w:r w:rsidRPr="00C42077">
        <w:rPr>
          <w:rFonts w:ascii="Arial" w:hAnsi="Arial"/>
          <w:b w:val="0"/>
        </w:rPr>
        <w:t>Create</w:t>
      </w:r>
      <w:r w:rsidR="009E7EF9" w:rsidRPr="00C42077">
        <w:rPr>
          <w:rFonts w:ascii="Arial" w:hAnsi="Arial"/>
          <w:b w:val="0"/>
        </w:rPr>
        <w:t xml:space="preserve"> a sub-heading in the budget</w:t>
      </w:r>
      <w:r w:rsidR="007E427C">
        <w:rPr>
          <w:rFonts w:ascii="Arial" w:hAnsi="Arial"/>
          <w:b w:val="0"/>
        </w:rPr>
        <w:t>;</w:t>
      </w:r>
    </w:p>
    <w:p w:rsidR="009E7EF9" w:rsidRPr="00C42077" w:rsidRDefault="001F52FC" w:rsidP="00301611">
      <w:pPr>
        <w:pStyle w:val="Heading2"/>
        <w:numPr>
          <w:ilvl w:val="0"/>
          <w:numId w:val="24"/>
        </w:numPr>
        <w:spacing w:line="276" w:lineRule="auto"/>
        <w:jc w:val="left"/>
        <w:rPr>
          <w:rFonts w:ascii="Arial" w:hAnsi="Arial"/>
          <w:b w:val="0"/>
        </w:rPr>
      </w:pPr>
      <w:r w:rsidRPr="00C42077">
        <w:rPr>
          <w:rFonts w:ascii="Arial" w:hAnsi="Arial"/>
          <w:b w:val="0"/>
        </w:rPr>
        <w:t>List</w:t>
      </w:r>
      <w:r w:rsidR="009E7EF9" w:rsidRPr="00C42077">
        <w:rPr>
          <w:rFonts w:ascii="Arial" w:hAnsi="Arial"/>
          <w:b w:val="0"/>
        </w:rPr>
        <w:t xml:space="preserve"> all costs associated with that activity</w:t>
      </w:r>
      <w:r w:rsidR="007E427C">
        <w:rPr>
          <w:rFonts w:ascii="Arial" w:hAnsi="Arial"/>
          <w:b w:val="0"/>
        </w:rPr>
        <w:t>;</w:t>
      </w:r>
    </w:p>
    <w:p w:rsidR="00E12270" w:rsidRPr="00E12270" w:rsidRDefault="001F52FC" w:rsidP="00E12270">
      <w:pPr>
        <w:pStyle w:val="Heading2"/>
        <w:numPr>
          <w:ilvl w:val="0"/>
          <w:numId w:val="24"/>
        </w:numPr>
        <w:spacing w:line="276" w:lineRule="auto"/>
        <w:jc w:val="left"/>
        <w:rPr>
          <w:rFonts w:ascii="Arial" w:hAnsi="Arial"/>
          <w:b w:val="0"/>
        </w:rPr>
      </w:pPr>
      <w:r>
        <w:rPr>
          <w:rFonts w:ascii="Arial" w:hAnsi="Arial"/>
          <w:b w:val="0"/>
        </w:rPr>
        <w:t>Enter</w:t>
      </w:r>
      <w:r w:rsidR="00E12270" w:rsidRPr="00E12270">
        <w:rPr>
          <w:rFonts w:ascii="Arial" w:hAnsi="Arial"/>
          <w:b w:val="0"/>
        </w:rPr>
        <w:t xml:space="preserve"> the costs in the month you expect the activities to be completed</w:t>
      </w:r>
      <w:r w:rsidR="007E427C">
        <w:rPr>
          <w:rFonts w:ascii="Arial" w:hAnsi="Arial"/>
          <w:b w:val="0"/>
        </w:rPr>
        <w:t>; and</w:t>
      </w:r>
    </w:p>
    <w:p w:rsidR="0041510F" w:rsidRPr="00E12270" w:rsidRDefault="001F52FC" w:rsidP="00E12270">
      <w:pPr>
        <w:pStyle w:val="Heading2"/>
        <w:numPr>
          <w:ilvl w:val="0"/>
          <w:numId w:val="24"/>
        </w:numPr>
        <w:spacing w:line="276" w:lineRule="auto"/>
        <w:jc w:val="left"/>
        <w:rPr>
          <w:rFonts w:ascii="Arial" w:hAnsi="Arial"/>
          <w:b w:val="0"/>
        </w:rPr>
      </w:pPr>
      <w:r>
        <w:rPr>
          <w:rFonts w:ascii="Arial" w:hAnsi="Arial"/>
          <w:b w:val="0"/>
        </w:rPr>
        <w:t>Provide</w:t>
      </w:r>
      <w:r w:rsidR="00E12270" w:rsidRPr="00E12270">
        <w:rPr>
          <w:rFonts w:ascii="Arial" w:hAnsi="Arial"/>
          <w:b w:val="0"/>
        </w:rPr>
        <w:t xml:space="preserve"> as much detail as possible, (</w:t>
      </w:r>
      <w:r w:rsidR="00973E5D">
        <w:rPr>
          <w:rFonts w:ascii="Arial" w:hAnsi="Arial"/>
          <w:b w:val="0"/>
        </w:rPr>
        <w:t>e</w:t>
      </w:r>
      <w:r w:rsidR="00E12270">
        <w:rPr>
          <w:rFonts w:ascii="Arial" w:hAnsi="Arial"/>
          <w:b w:val="0"/>
        </w:rPr>
        <w:t>.</w:t>
      </w:r>
      <w:r w:rsidR="00973E5D">
        <w:rPr>
          <w:rFonts w:ascii="Arial" w:hAnsi="Arial"/>
          <w:b w:val="0"/>
        </w:rPr>
        <w:t>g</w:t>
      </w:r>
      <w:r w:rsidR="00E12270">
        <w:rPr>
          <w:rFonts w:ascii="Arial" w:hAnsi="Arial"/>
          <w:b w:val="0"/>
        </w:rPr>
        <w:t>.</w:t>
      </w:r>
      <w:r w:rsidR="00E12270" w:rsidRPr="00E12270">
        <w:rPr>
          <w:rFonts w:ascii="Arial" w:hAnsi="Arial"/>
          <w:b w:val="0"/>
        </w:rPr>
        <w:t xml:space="preserve"> break down</w:t>
      </w:r>
      <w:r w:rsidR="00973E5D">
        <w:rPr>
          <w:rFonts w:ascii="Arial" w:hAnsi="Arial"/>
          <w:b w:val="0"/>
        </w:rPr>
        <w:t xml:space="preserve"> costs for a workshop</w:t>
      </w:r>
      <w:r w:rsidR="00E12270" w:rsidRPr="00E12270">
        <w:rPr>
          <w:rFonts w:ascii="Arial" w:hAnsi="Arial"/>
          <w:b w:val="0"/>
        </w:rPr>
        <w:t xml:space="preserve"> into venue, catering, travel costs etc.).  </w:t>
      </w:r>
    </w:p>
    <w:p w:rsidR="00E12270" w:rsidRDefault="00E12270" w:rsidP="00E12270">
      <w:pPr>
        <w:pStyle w:val="ListParagraph"/>
        <w:spacing w:line="276" w:lineRule="auto"/>
        <w:ind w:left="0" w:hanging="426"/>
        <w:rPr>
          <w:rFonts w:ascii="Arial" w:hAnsi="Arial"/>
          <w:b/>
          <w:sz w:val="24"/>
        </w:rPr>
      </w:pPr>
    </w:p>
    <w:p w:rsidR="00FD142F" w:rsidRPr="00301611" w:rsidRDefault="00301611" w:rsidP="00301611">
      <w:pPr>
        <w:pStyle w:val="ListParagraph"/>
        <w:spacing w:after="240" w:line="276" w:lineRule="auto"/>
        <w:ind w:left="0" w:hanging="426"/>
        <w:rPr>
          <w:rFonts w:ascii="Arial" w:hAnsi="Arial"/>
          <w:b/>
          <w:sz w:val="24"/>
        </w:rPr>
      </w:pPr>
      <w:r w:rsidRPr="00301611">
        <w:rPr>
          <w:rFonts w:ascii="Arial" w:hAnsi="Arial"/>
          <w:b/>
          <w:sz w:val="24"/>
        </w:rPr>
        <w:t>Points to Consider</w:t>
      </w:r>
    </w:p>
    <w:p w:rsidR="00EF25EA" w:rsidRDefault="003F5791">
      <w:pPr>
        <w:spacing w:line="276" w:lineRule="auto"/>
        <w:ind w:left="-426"/>
        <w:rPr>
          <w:rFonts w:ascii="Arial" w:hAnsi="Arial" w:cs="Arial"/>
          <w:b/>
          <w:sz w:val="24"/>
        </w:rPr>
      </w:pPr>
      <w:r w:rsidRPr="003F5791">
        <w:rPr>
          <w:rFonts w:ascii="Arial" w:hAnsi="Arial" w:cs="Arial"/>
          <w:b/>
          <w:sz w:val="24"/>
        </w:rPr>
        <w:t xml:space="preserve">Administration costs </w:t>
      </w:r>
    </w:p>
    <w:p w:rsidR="00EF25EA" w:rsidRDefault="001D40D9">
      <w:pPr>
        <w:pStyle w:val="ListParagraph"/>
        <w:spacing w:line="276" w:lineRule="auto"/>
        <w:ind w:left="-426"/>
        <w:rPr>
          <w:rFonts w:ascii="Arial" w:hAnsi="Arial" w:cs="Arial"/>
          <w:b/>
          <w:sz w:val="24"/>
        </w:rPr>
      </w:pPr>
      <w:r w:rsidRPr="00301611">
        <w:rPr>
          <w:rFonts w:ascii="Arial" w:hAnsi="Arial" w:cs="Arial"/>
          <w:sz w:val="24"/>
        </w:rPr>
        <w:t>The combined total of management fees, overheads and administration costs must not exceed 10% of t</w:t>
      </w:r>
      <w:r w:rsidR="00E12270">
        <w:rPr>
          <w:rFonts w:ascii="Arial" w:hAnsi="Arial" w:cs="Arial"/>
          <w:sz w:val="24"/>
        </w:rPr>
        <w:t>he overall project cost.  A</w:t>
      </w:r>
      <w:r w:rsidRPr="00301611">
        <w:rPr>
          <w:rFonts w:ascii="Arial" w:hAnsi="Arial" w:cs="Arial"/>
          <w:sz w:val="24"/>
        </w:rPr>
        <w:t xml:space="preserve">dministration costs should be broken down </w:t>
      </w:r>
      <w:r w:rsidR="008D6A1E" w:rsidRPr="00301611">
        <w:rPr>
          <w:rFonts w:ascii="Arial" w:hAnsi="Arial" w:cs="Arial"/>
          <w:sz w:val="24"/>
        </w:rPr>
        <w:t>into component</w:t>
      </w:r>
      <w:r w:rsidRPr="00301611">
        <w:rPr>
          <w:rFonts w:ascii="Arial" w:hAnsi="Arial" w:cs="Arial"/>
          <w:sz w:val="24"/>
        </w:rPr>
        <w:t xml:space="preserve"> parts</w:t>
      </w:r>
      <w:r w:rsidR="00E12270">
        <w:rPr>
          <w:rFonts w:ascii="Arial" w:hAnsi="Arial" w:cs="Arial"/>
          <w:sz w:val="24"/>
        </w:rPr>
        <w:t>.</w:t>
      </w:r>
      <w:r w:rsidRPr="00301611">
        <w:rPr>
          <w:rFonts w:ascii="Arial" w:hAnsi="Arial" w:cs="Arial"/>
          <w:b/>
          <w:sz w:val="24"/>
        </w:rPr>
        <w:t xml:space="preserve"> </w:t>
      </w:r>
    </w:p>
    <w:p w:rsidR="00EF25EA" w:rsidRDefault="00EF25EA">
      <w:pPr>
        <w:pStyle w:val="ListParagraph"/>
        <w:spacing w:line="276" w:lineRule="auto"/>
        <w:ind w:left="360"/>
      </w:pPr>
    </w:p>
    <w:p w:rsidR="00EF25EA" w:rsidRDefault="003F5791">
      <w:pPr>
        <w:spacing w:line="276" w:lineRule="auto"/>
        <w:ind w:left="-426"/>
        <w:rPr>
          <w:rFonts w:ascii="Arial" w:hAnsi="Arial" w:cs="Arial"/>
          <w:b/>
          <w:sz w:val="24"/>
        </w:rPr>
      </w:pPr>
      <w:r w:rsidRPr="003F5791">
        <w:rPr>
          <w:rFonts w:ascii="Arial" w:hAnsi="Arial" w:cs="Arial"/>
          <w:b/>
          <w:sz w:val="24"/>
        </w:rPr>
        <w:t>Co-funding</w:t>
      </w:r>
    </w:p>
    <w:p w:rsidR="00EF25EA" w:rsidRDefault="00973E5D">
      <w:pPr>
        <w:pStyle w:val="ListParagraph"/>
        <w:spacing w:line="276" w:lineRule="auto"/>
        <w:ind w:left="-426"/>
        <w:rPr>
          <w:rFonts w:ascii="Arial" w:hAnsi="Arial" w:cs="Arial"/>
          <w:sz w:val="24"/>
        </w:rPr>
      </w:pPr>
      <w:r>
        <w:rPr>
          <w:rFonts w:ascii="Arial" w:hAnsi="Arial" w:cs="Arial"/>
          <w:sz w:val="24"/>
        </w:rPr>
        <w:t>C</w:t>
      </w:r>
      <w:r w:rsidR="00301611" w:rsidRPr="00301611">
        <w:rPr>
          <w:rFonts w:ascii="Arial" w:hAnsi="Arial" w:cs="Arial"/>
          <w:sz w:val="24"/>
        </w:rPr>
        <w:t xml:space="preserve">o-funded </w:t>
      </w:r>
      <w:r>
        <w:rPr>
          <w:rFonts w:ascii="Arial" w:hAnsi="Arial" w:cs="Arial"/>
          <w:sz w:val="24"/>
        </w:rPr>
        <w:t xml:space="preserve">activities </w:t>
      </w:r>
      <w:r w:rsidR="00301611" w:rsidRPr="00301611">
        <w:rPr>
          <w:rFonts w:ascii="Arial" w:hAnsi="Arial" w:cs="Arial"/>
          <w:sz w:val="24"/>
        </w:rPr>
        <w:t xml:space="preserve">should be clearly labelled within the ABB.  The ABB should be </w:t>
      </w:r>
      <w:r>
        <w:rPr>
          <w:rFonts w:ascii="Arial" w:hAnsi="Arial" w:cs="Arial"/>
          <w:sz w:val="24"/>
        </w:rPr>
        <w:t>separated</w:t>
      </w:r>
      <w:r w:rsidR="00301611" w:rsidRPr="00301611">
        <w:rPr>
          <w:rFonts w:ascii="Arial" w:hAnsi="Arial" w:cs="Arial"/>
          <w:sz w:val="24"/>
        </w:rPr>
        <w:t xml:space="preserve"> to show the total cost to the co-</w:t>
      </w:r>
      <w:proofErr w:type="spellStart"/>
      <w:r w:rsidR="00301611" w:rsidRPr="00301611">
        <w:rPr>
          <w:rFonts w:ascii="Arial" w:hAnsi="Arial" w:cs="Arial"/>
          <w:sz w:val="24"/>
        </w:rPr>
        <w:t>funder</w:t>
      </w:r>
      <w:proofErr w:type="spellEnd"/>
      <w:r w:rsidR="00301611" w:rsidRPr="00301611">
        <w:rPr>
          <w:rFonts w:ascii="Arial" w:hAnsi="Arial" w:cs="Arial"/>
          <w:sz w:val="24"/>
        </w:rPr>
        <w:t xml:space="preserve"> and </w:t>
      </w:r>
      <w:r>
        <w:rPr>
          <w:rFonts w:ascii="Arial" w:hAnsi="Arial" w:cs="Arial"/>
          <w:sz w:val="24"/>
        </w:rPr>
        <w:t xml:space="preserve">to </w:t>
      </w:r>
      <w:r w:rsidR="00301611" w:rsidRPr="00301611">
        <w:rPr>
          <w:rFonts w:ascii="Arial" w:hAnsi="Arial" w:cs="Arial"/>
          <w:sz w:val="24"/>
        </w:rPr>
        <w:t xml:space="preserve">the FCO </w:t>
      </w:r>
      <w:r w:rsidR="00301611">
        <w:rPr>
          <w:rFonts w:ascii="Arial" w:hAnsi="Arial" w:cs="Arial"/>
          <w:sz w:val="24"/>
        </w:rPr>
        <w:t>(</w:t>
      </w:r>
      <w:r w:rsidR="007E427C">
        <w:rPr>
          <w:rFonts w:ascii="Arial" w:hAnsi="Arial" w:cs="Arial"/>
          <w:sz w:val="24"/>
        </w:rPr>
        <w:t>s</w:t>
      </w:r>
      <w:r w:rsidR="00301611" w:rsidRPr="00301611">
        <w:rPr>
          <w:rFonts w:ascii="Arial" w:hAnsi="Arial" w:cs="Arial"/>
          <w:sz w:val="24"/>
        </w:rPr>
        <w:t xml:space="preserve">ee Activity 1.1 of the example ABB at </w:t>
      </w:r>
      <w:hyperlink w:anchor="Annex" w:history="1">
        <w:r w:rsidR="00301611" w:rsidRPr="00301611">
          <w:rPr>
            <w:rStyle w:val="Hyperlink"/>
            <w:rFonts w:ascii="Arial" w:hAnsi="Arial" w:cs="Arial"/>
            <w:sz w:val="24"/>
          </w:rPr>
          <w:t>Annex A</w:t>
        </w:r>
      </w:hyperlink>
      <w:r w:rsidR="00301611">
        <w:rPr>
          <w:rFonts w:ascii="Arial" w:hAnsi="Arial" w:cs="Arial"/>
          <w:sz w:val="24"/>
        </w:rPr>
        <w:t>)</w:t>
      </w:r>
      <w:r w:rsidR="007E427C">
        <w:rPr>
          <w:rFonts w:ascii="Arial" w:hAnsi="Arial" w:cs="Arial"/>
          <w:sz w:val="24"/>
        </w:rPr>
        <w:t>.</w:t>
      </w:r>
    </w:p>
    <w:p w:rsidR="00301611" w:rsidRDefault="00301611" w:rsidP="00301611">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Equipment</w:t>
      </w:r>
    </w:p>
    <w:p w:rsidR="00EF25EA" w:rsidRDefault="001D40D9">
      <w:pPr>
        <w:pStyle w:val="ListParagraph"/>
        <w:spacing w:line="276" w:lineRule="auto"/>
        <w:ind w:left="-426"/>
        <w:rPr>
          <w:rFonts w:ascii="Arial" w:hAnsi="Arial" w:cs="Arial"/>
          <w:b/>
          <w:sz w:val="24"/>
        </w:rPr>
      </w:pPr>
      <w:r w:rsidRPr="0051551F">
        <w:rPr>
          <w:rFonts w:ascii="Arial" w:hAnsi="Arial" w:cs="Arial"/>
          <w:sz w:val="24"/>
        </w:rPr>
        <w:t>Programme funds should not be used to purchase equipment, such as laptops, vehicles etc</w:t>
      </w:r>
      <w:r w:rsidR="00FD142F">
        <w:rPr>
          <w:rFonts w:ascii="Arial" w:hAnsi="Arial" w:cs="Arial"/>
          <w:sz w:val="24"/>
        </w:rPr>
        <w:t>.</w:t>
      </w:r>
      <w:r w:rsidRPr="0051551F">
        <w:rPr>
          <w:rFonts w:ascii="Arial" w:hAnsi="Arial" w:cs="Arial"/>
          <w:sz w:val="24"/>
        </w:rPr>
        <w:t xml:space="preserve">, </w:t>
      </w:r>
      <w:r w:rsidR="001F52FC" w:rsidRPr="0051551F">
        <w:rPr>
          <w:rFonts w:ascii="Arial" w:hAnsi="Arial" w:cs="Arial"/>
          <w:sz w:val="24"/>
        </w:rPr>
        <w:t>unless the</w:t>
      </w:r>
      <w:r w:rsidRPr="0051551F">
        <w:rPr>
          <w:rFonts w:ascii="Arial" w:hAnsi="Arial" w:cs="Arial"/>
          <w:sz w:val="24"/>
        </w:rPr>
        <w:t xml:space="preserve"> provision of the item is essential to the delivery of the project. </w:t>
      </w:r>
    </w:p>
    <w:p w:rsidR="001D40D9" w:rsidRDefault="001D40D9" w:rsidP="001D40D9">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Local context</w:t>
      </w:r>
    </w:p>
    <w:p w:rsidR="00EF25EA" w:rsidRDefault="001D40D9">
      <w:pPr>
        <w:pStyle w:val="ListParagraph"/>
        <w:spacing w:line="276" w:lineRule="auto"/>
        <w:ind w:left="-426"/>
        <w:rPr>
          <w:rFonts w:ascii="Arial" w:hAnsi="Arial" w:cs="Arial"/>
          <w:sz w:val="24"/>
        </w:rPr>
      </w:pPr>
      <w:r w:rsidRPr="00301611">
        <w:rPr>
          <w:rFonts w:ascii="Arial" w:hAnsi="Arial" w:cs="Arial"/>
          <w:sz w:val="24"/>
        </w:rPr>
        <w:t>Please ensure</w:t>
      </w:r>
      <w:r w:rsidR="00973E5D">
        <w:rPr>
          <w:rFonts w:ascii="Arial" w:hAnsi="Arial" w:cs="Arial"/>
          <w:sz w:val="24"/>
        </w:rPr>
        <w:t xml:space="preserve"> that</w:t>
      </w:r>
      <w:r w:rsidRPr="00301611">
        <w:rPr>
          <w:rFonts w:ascii="Arial" w:hAnsi="Arial" w:cs="Arial"/>
          <w:sz w:val="24"/>
        </w:rPr>
        <w:t xml:space="preserve"> </w:t>
      </w:r>
      <w:r w:rsidR="00973E5D">
        <w:rPr>
          <w:rFonts w:ascii="Arial" w:hAnsi="Arial" w:cs="Arial"/>
          <w:sz w:val="24"/>
        </w:rPr>
        <w:t>project</w:t>
      </w:r>
      <w:r w:rsidR="00973E5D" w:rsidRPr="00301611">
        <w:rPr>
          <w:rFonts w:ascii="Arial" w:hAnsi="Arial" w:cs="Arial"/>
          <w:sz w:val="24"/>
        </w:rPr>
        <w:t xml:space="preserve"> </w:t>
      </w:r>
      <w:r w:rsidRPr="00301611">
        <w:rPr>
          <w:rFonts w:ascii="Arial" w:hAnsi="Arial" w:cs="Arial"/>
          <w:sz w:val="24"/>
        </w:rPr>
        <w:t>costs are reasonable and in</w:t>
      </w:r>
      <w:r w:rsidR="00FD142F">
        <w:rPr>
          <w:rFonts w:ascii="Arial" w:hAnsi="Arial" w:cs="Arial"/>
          <w:sz w:val="24"/>
        </w:rPr>
        <w:t xml:space="preserve"> </w:t>
      </w:r>
      <w:r w:rsidRPr="00301611">
        <w:rPr>
          <w:rFonts w:ascii="Arial" w:hAnsi="Arial" w:cs="Arial"/>
          <w:sz w:val="24"/>
        </w:rPr>
        <w:t>line with the costs in the</w:t>
      </w:r>
      <w:r w:rsidR="00973E5D">
        <w:rPr>
          <w:rFonts w:ascii="Arial" w:hAnsi="Arial" w:cs="Arial"/>
          <w:sz w:val="24"/>
        </w:rPr>
        <w:t xml:space="preserve"> host</w:t>
      </w:r>
      <w:r w:rsidRPr="00301611">
        <w:rPr>
          <w:rFonts w:ascii="Arial" w:hAnsi="Arial" w:cs="Arial"/>
          <w:sz w:val="24"/>
        </w:rPr>
        <w:t xml:space="preserve"> country. </w:t>
      </w:r>
    </w:p>
    <w:p w:rsidR="001D40D9" w:rsidRDefault="001D40D9" w:rsidP="001D40D9">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 xml:space="preserve">Personnel costs </w:t>
      </w:r>
    </w:p>
    <w:p w:rsidR="00EF25EA" w:rsidRDefault="0041510F">
      <w:pPr>
        <w:pStyle w:val="ListParagraph"/>
        <w:spacing w:line="276" w:lineRule="auto"/>
        <w:ind w:left="-426"/>
        <w:rPr>
          <w:rFonts w:ascii="Arial" w:hAnsi="Arial" w:cs="Arial"/>
          <w:sz w:val="24"/>
        </w:rPr>
      </w:pPr>
      <w:r w:rsidRPr="00301611">
        <w:rPr>
          <w:rFonts w:ascii="Arial" w:hAnsi="Arial" w:cs="Arial"/>
          <w:sz w:val="24"/>
        </w:rPr>
        <w:t xml:space="preserve">Please make it clear who will be working on the project, and what staff costs </w:t>
      </w:r>
      <w:r w:rsidR="00301611">
        <w:rPr>
          <w:rFonts w:ascii="Arial" w:hAnsi="Arial" w:cs="Arial"/>
          <w:sz w:val="24"/>
        </w:rPr>
        <w:t xml:space="preserve">will </w:t>
      </w:r>
      <w:r w:rsidR="00973E5D">
        <w:rPr>
          <w:rFonts w:ascii="Arial" w:hAnsi="Arial" w:cs="Arial"/>
          <w:sz w:val="24"/>
        </w:rPr>
        <w:t>be spent on</w:t>
      </w:r>
      <w:r w:rsidR="00FD142F">
        <w:rPr>
          <w:rFonts w:ascii="Arial" w:hAnsi="Arial" w:cs="Arial"/>
          <w:sz w:val="24"/>
        </w:rPr>
        <w:t>,</w:t>
      </w:r>
      <w:r w:rsidR="00973E5D" w:rsidRPr="00301611">
        <w:rPr>
          <w:rFonts w:ascii="Arial" w:hAnsi="Arial" w:cs="Arial"/>
          <w:sz w:val="24"/>
        </w:rPr>
        <w:t xml:space="preserve"> </w:t>
      </w:r>
      <w:r w:rsidRPr="00301611">
        <w:rPr>
          <w:rFonts w:ascii="Arial" w:hAnsi="Arial" w:cs="Arial"/>
          <w:sz w:val="24"/>
        </w:rPr>
        <w:t xml:space="preserve">i.e. whether overheads are included in </w:t>
      </w:r>
      <w:r w:rsidR="00301611">
        <w:rPr>
          <w:rFonts w:ascii="Arial" w:hAnsi="Arial" w:cs="Arial"/>
          <w:sz w:val="24"/>
        </w:rPr>
        <w:t xml:space="preserve">the cost </w:t>
      </w:r>
      <w:r w:rsidRPr="00301611">
        <w:rPr>
          <w:rFonts w:ascii="Arial" w:hAnsi="Arial" w:cs="Arial"/>
          <w:sz w:val="24"/>
        </w:rPr>
        <w:t>or not.  Please</w:t>
      </w:r>
      <w:r w:rsidR="00646F18" w:rsidRPr="00301611">
        <w:rPr>
          <w:rFonts w:ascii="Arial" w:hAnsi="Arial" w:cs="Arial"/>
          <w:sz w:val="24"/>
        </w:rPr>
        <w:t xml:space="preserve"> ensure different types of staff</w:t>
      </w:r>
      <w:r w:rsidRPr="00301611">
        <w:rPr>
          <w:rFonts w:ascii="Arial" w:hAnsi="Arial" w:cs="Arial"/>
          <w:sz w:val="24"/>
        </w:rPr>
        <w:t xml:space="preserve"> are listed on separate budget lines. </w:t>
      </w:r>
    </w:p>
    <w:p w:rsidR="00301611" w:rsidRPr="00301611" w:rsidRDefault="00301611" w:rsidP="00301611">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Travel costs</w:t>
      </w:r>
    </w:p>
    <w:p w:rsidR="00EF25EA" w:rsidRDefault="00301611">
      <w:pPr>
        <w:pStyle w:val="ListParagraph"/>
        <w:spacing w:line="276" w:lineRule="auto"/>
        <w:ind w:left="-426"/>
        <w:rPr>
          <w:rFonts w:ascii="Arial" w:hAnsi="Arial" w:cs="Arial"/>
          <w:sz w:val="24"/>
        </w:rPr>
      </w:pPr>
      <w:r w:rsidRPr="00E12270">
        <w:rPr>
          <w:rFonts w:ascii="Arial" w:hAnsi="Arial" w:cs="Arial"/>
          <w:sz w:val="24"/>
        </w:rPr>
        <w:t xml:space="preserve">Please ensure any travel is absolutely necessary for the project, and is of reasonable value. </w:t>
      </w:r>
      <w:r w:rsidR="00973E5D">
        <w:rPr>
          <w:rFonts w:ascii="Arial" w:hAnsi="Arial" w:cs="Arial"/>
          <w:sz w:val="24"/>
        </w:rPr>
        <w:t>F</w:t>
      </w:r>
      <w:r w:rsidRPr="00E12270">
        <w:rPr>
          <w:rFonts w:ascii="Arial" w:hAnsi="Arial" w:cs="Arial"/>
          <w:sz w:val="24"/>
        </w:rPr>
        <w:t>irst</w:t>
      </w:r>
      <w:r w:rsidR="00FD142F">
        <w:rPr>
          <w:rFonts w:ascii="Arial" w:hAnsi="Arial" w:cs="Arial"/>
          <w:sz w:val="24"/>
        </w:rPr>
        <w:t>-</w:t>
      </w:r>
      <w:r w:rsidRPr="00E12270">
        <w:rPr>
          <w:rFonts w:ascii="Arial" w:hAnsi="Arial" w:cs="Arial"/>
          <w:sz w:val="24"/>
        </w:rPr>
        <w:t>class travel is by exception</w:t>
      </w:r>
      <w:r w:rsidR="00973E5D">
        <w:rPr>
          <w:rFonts w:ascii="Arial" w:hAnsi="Arial" w:cs="Arial"/>
          <w:sz w:val="24"/>
        </w:rPr>
        <w:t xml:space="preserve"> only</w:t>
      </w:r>
      <w:r w:rsidRPr="00E12270">
        <w:rPr>
          <w:rFonts w:ascii="Arial" w:hAnsi="Arial" w:cs="Arial"/>
          <w:sz w:val="24"/>
        </w:rPr>
        <w:t xml:space="preserve"> and should be clearly</w:t>
      </w:r>
      <w:r w:rsidR="00973E5D">
        <w:rPr>
          <w:rFonts w:ascii="Arial" w:hAnsi="Arial" w:cs="Arial"/>
          <w:sz w:val="24"/>
        </w:rPr>
        <w:t xml:space="preserve"> specified</w:t>
      </w:r>
      <w:r w:rsidRPr="00E12270">
        <w:rPr>
          <w:rFonts w:ascii="Arial" w:hAnsi="Arial" w:cs="Arial"/>
          <w:sz w:val="24"/>
        </w:rPr>
        <w:t xml:space="preserve"> in the budget. </w:t>
      </w:r>
    </w:p>
    <w:p w:rsidR="009E7EF9" w:rsidRPr="00646F18" w:rsidRDefault="009E7EF9" w:rsidP="00646F18">
      <w:pPr>
        <w:pStyle w:val="Heading2"/>
        <w:spacing w:before="240" w:after="60" w:line="276" w:lineRule="auto"/>
        <w:ind w:left="-426"/>
        <w:jc w:val="left"/>
        <w:rPr>
          <w:rFonts w:ascii="Arial" w:hAnsi="Arial" w:cs="Arial"/>
        </w:rPr>
      </w:pPr>
      <w:bookmarkStart w:id="8" w:name="_HOW_PROPOSALS_ARE"/>
      <w:bookmarkEnd w:id="8"/>
      <w:r w:rsidRPr="00646F18">
        <w:rPr>
          <w:rFonts w:ascii="Arial" w:hAnsi="Arial"/>
          <w:szCs w:val="22"/>
          <w:highlight w:val="lightGray"/>
        </w:rPr>
        <w:br w:type="page"/>
      </w:r>
      <w:r w:rsidRPr="003D572F">
        <w:rPr>
          <w:rFonts w:ascii="Arial" w:hAnsi="Arial" w:cs="Arial"/>
          <w:sz w:val="28"/>
        </w:rPr>
        <w:lastRenderedPageBreak/>
        <w:t xml:space="preserve">HOW </w:t>
      </w:r>
      <w:r w:rsidR="007218E4" w:rsidRPr="003D572F">
        <w:rPr>
          <w:rFonts w:ascii="Arial" w:hAnsi="Arial" w:cs="Arial"/>
          <w:sz w:val="28"/>
        </w:rPr>
        <w:t>PROPOSAL</w:t>
      </w:r>
      <w:r w:rsidRPr="003D572F">
        <w:rPr>
          <w:rFonts w:ascii="Arial" w:hAnsi="Arial" w:cs="Arial"/>
          <w:sz w:val="28"/>
        </w:rPr>
        <w:t>S ARE ASSESSED</w:t>
      </w:r>
      <w:r w:rsidRPr="00646F18">
        <w:rPr>
          <w:rFonts w:ascii="Arial" w:hAnsi="Arial" w:cs="Arial"/>
        </w:rPr>
        <w:t xml:space="preserve"> </w:t>
      </w:r>
    </w:p>
    <w:p w:rsidR="009E7EF9" w:rsidRPr="00C42077" w:rsidRDefault="009E7EF9" w:rsidP="00C42077">
      <w:pPr>
        <w:spacing w:line="276" w:lineRule="auto"/>
        <w:ind w:left="-426"/>
        <w:rPr>
          <w:rFonts w:ascii="Arial" w:hAnsi="Arial" w:cs="Arial"/>
          <w:sz w:val="24"/>
        </w:rPr>
      </w:pPr>
    </w:p>
    <w:p w:rsidR="009E7EF9" w:rsidRPr="00C42077" w:rsidRDefault="009E7EF9" w:rsidP="00FD142F">
      <w:pPr>
        <w:numPr>
          <w:ilvl w:val="0"/>
          <w:numId w:val="6"/>
        </w:numPr>
        <w:spacing w:line="276" w:lineRule="auto"/>
        <w:rPr>
          <w:rFonts w:ascii="Arial" w:eastAsia="Calibri" w:hAnsi="Arial" w:cs="Arial"/>
          <w:iCs/>
          <w:color w:val="000000"/>
          <w:sz w:val="24"/>
        </w:rPr>
      </w:pPr>
      <w:r w:rsidRPr="00C42077">
        <w:rPr>
          <w:rFonts w:ascii="Arial" w:hAnsi="Arial" w:cs="Arial"/>
          <w:b/>
          <w:sz w:val="24"/>
        </w:rPr>
        <w:t>Value for money</w:t>
      </w:r>
    </w:p>
    <w:p w:rsidR="00EF25EA" w:rsidRDefault="004765E7">
      <w:pPr>
        <w:pStyle w:val="ListParagraph"/>
        <w:spacing w:line="276" w:lineRule="auto"/>
        <w:ind w:left="-68"/>
        <w:rPr>
          <w:rFonts w:ascii="Arial" w:eastAsia="Calibri" w:hAnsi="Arial" w:cs="Arial"/>
        </w:rPr>
      </w:pPr>
      <w:r w:rsidRPr="004765E7">
        <w:rPr>
          <w:rFonts w:ascii="Arial" w:hAnsi="Arial" w:cs="Arial"/>
          <w:sz w:val="24"/>
        </w:rPr>
        <w:t xml:space="preserve">All FCO-funded projects spend UK taxpayers’ </w:t>
      </w:r>
      <w:r w:rsidR="00C10722" w:rsidRPr="004765E7">
        <w:rPr>
          <w:rFonts w:ascii="Arial" w:hAnsi="Arial" w:cs="Arial"/>
          <w:sz w:val="24"/>
        </w:rPr>
        <w:t>money;</w:t>
      </w:r>
      <w:r w:rsidRPr="004765E7">
        <w:rPr>
          <w:rFonts w:ascii="Arial" w:hAnsi="Arial" w:cs="Arial"/>
          <w:sz w:val="24"/>
        </w:rPr>
        <w:t xml:space="preserve"> therefore a significant part of </w:t>
      </w:r>
      <w:r w:rsidR="00FD142F">
        <w:rPr>
          <w:rFonts w:ascii="Arial" w:hAnsi="Arial" w:cs="Arial"/>
          <w:sz w:val="24"/>
        </w:rPr>
        <w:t>p</w:t>
      </w:r>
      <w:r w:rsidR="00973E5D">
        <w:rPr>
          <w:rFonts w:ascii="Arial" w:hAnsi="Arial" w:cs="Arial"/>
          <w:sz w:val="24"/>
        </w:rPr>
        <w:t xml:space="preserve">roject </w:t>
      </w:r>
      <w:r w:rsidR="00FD142F">
        <w:rPr>
          <w:rFonts w:ascii="Arial" w:hAnsi="Arial" w:cs="Arial"/>
          <w:sz w:val="24"/>
        </w:rPr>
        <w:t>p</w:t>
      </w:r>
      <w:r w:rsidR="008D6A1E">
        <w:rPr>
          <w:rFonts w:ascii="Arial" w:hAnsi="Arial" w:cs="Arial"/>
          <w:sz w:val="24"/>
        </w:rPr>
        <w:t>roposal assessment</w:t>
      </w:r>
      <w:r w:rsidR="00FF2545">
        <w:rPr>
          <w:rFonts w:ascii="Arial" w:hAnsi="Arial" w:cs="Arial"/>
          <w:sz w:val="24"/>
        </w:rPr>
        <w:t xml:space="preserve"> </w:t>
      </w:r>
      <w:r w:rsidR="00973E5D">
        <w:rPr>
          <w:rFonts w:ascii="Arial" w:hAnsi="Arial" w:cs="Arial"/>
          <w:sz w:val="24"/>
        </w:rPr>
        <w:t>considers</w:t>
      </w:r>
      <w:r w:rsidRPr="004765E7">
        <w:rPr>
          <w:rFonts w:ascii="Arial" w:hAnsi="Arial" w:cs="Arial"/>
          <w:sz w:val="24"/>
        </w:rPr>
        <w:t xml:space="preserve"> whether the project is value for money.  </w:t>
      </w:r>
      <w:r w:rsidR="009E7EF9" w:rsidRPr="00C42077">
        <w:rPr>
          <w:rFonts w:ascii="Arial" w:hAnsi="Arial" w:cs="Arial"/>
          <w:sz w:val="24"/>
        </w:rPr>
        <w:t>Proposals must be supported by a realistic</w:t>
      </w:r>
      <w:r w:rsidR="00973E5D">
        <w:rPr>
          <w:rFonts w:ascii="Arial" w:hAnsi="Arial" w:cs="Arial"/>
          <w:sz w:val="24"/>
        </w:rPr>
        <w:t xml:space="preserve"> and detailed</w:t>
      </w:r>
      <w:r w:rsidR="009E7EF9" w:rsidRPr="00C42077">
        <w:rPr>
          <w:rFonts w:ascii="Arial" w:hAnsi="Arial" w:cs="Arial"/>
          <w:sz w:val="24"/>
        </w:rPr>
        <w:t xml:space="preserve"> </w:t>
      </w:r>
      <w:r w:rsidR="007E427C">
        <w:rPr>
          <w:rFonts w:ascii="Arial" w:hAnsi="Arial" w:cs="Arial"/>
          <w:sz w:val="24"/>
        </w:rPr>
        <w:t>A</w:t>
      </w:r>
      <w:r w:rsidR="009E7EF9" w:rsidRPr="00C42077">
        <w:rPr>
          <w:rFonts w:ascii="Arial" w:hAnsi="Arial" w:cs="Arial"/>
          <w:sz w:val="24"/>
        </w:rPr>
        <w:t xml:space="preserve">ctivity </w:t>
      </w:r>
      <w:r w:rsidR="007E427C">
        <w:rPr>
          <w:rFonts w:ascii="Arial" w:hAnsi="Arial" w:cs="Arial"/>
          <w:sz w:val="24"/>
        </w:rPr>
        <w:t>B</w:t>
      </w:r>
      <w:r w:rsidR="009E7EF9" w:rsidRPr="00C42077">
        <w:rPr>
          <w:rFonts w:ascii="Arial" w:hAnsi="Arial" w:cs="Arial"/>
          <w:sz w:val="24"/>
        </w:rPr>
        <w:t xml:space="preserve">ased </w:t>
      </w:r>
      <w:r w:rsidR="007E427C">
        <w:rPr>
          <w:rFonts w:ascii="Arial" w:hAnsi="Arial" w:cs="Arial"/>
          <w:sz w:val="24"/>
        </w:rPr>
        <w:t>B</w:t>
      </w:r>
      <w:r w:rsidR="009E7EF9" w:rsidRPr="00C42077">
        <w:rPr>
          <w:rFonts w:ascii="Arial" w:hAnsi="Arial" w:cs="Arial"/>
          <w:sz w:val="24"/>
        </w:rPr>
        <w:t xml:space="preserve">udget (ABB). </w:t>
      </w:r>
    </w:p>
    <w:p w:rsidR="009E7EF9" w:rsidRPr="00C42077" w:rsidRDefault="009E7EF9" w:rsidP="00FD142F">
      <w:pPr>
        <w:spacing w:line="276" w:lineRule="auto"/>
        <w:rPr>
          <w:rFonts w:ascii="Arial" w:hAnsi="Arial" w:cs="Arial"/>
          <w:sz w:val="24"/>
        </w:rPr>
      </w:pPr>
    </w:p>
    <w:p w:rsidR="00EF25EA" w:rsidRDefault="004765E7">
      <w:pPr>
        <w:numPr>
          <w:ilvl w:val="0"/>
          <w:numId w:val="6"/>
        </w:numPr>
        <w:spacing w:line="276" w:lineRule="auto"/>
        <w:rPr>
          <w:rFonts w:ascii="Arial Narrow" w:hAnsi="Arial Narrow"/>
          <w:sz w:val="24"/>
        </w:rPr>
      </w:pPr>
      <w:r w:rsidRPr="004765E7">
        <w:rPr>
          <w:rFonts w:ascii="Arial" w:hAnsi="Arial" w:cs="Arial"/>
          <w:b/>
          <w:sz w:val="24"/>
        </w:rPr>
        <w:t>Alignment with HRDP Strategy and FCO’s Foreign Policy Priorities</w:t>
      </w:r>
      <w:r w:rsidRPr="00816609">
        <w:rPr>
          <w:rFonts w:ascii="Arial Narrow" w:hAnsi="Arial Narrow"/>
          <w:sz w:val="24"/>
        </w:rPr>
        <w:t xml:space="preserve"> </w:t>
      </w:r>
    </w:p>
    <w:p w:rsidR="00EF25EA" w:rsidRDefault="00973E5D">
      <w:pPr>
        <w:spacing w:line="276" w:lineRule="auto"/>
        <w:ind w:left="-66"/>
        <w:rPr>
          <w:rFonts w:ascii="Arial" w:hAnsi="Arial" w:cs="Arial"/>
          <w:sz w:val="24"/>
        </w:rPr>
      </w:pPr>
      <w:r>
        <w:rPr>
          <w:rFonts w:ascii="Arial" w:hAnsi="Arial" w:cs="Arial"/>
          <w:sz w:val="24"/>
        </w:rPr>
        <w:t>P</w:t>
      </w:r>
      <w:r w:rsidR="004765E7" w:rsidRPr="004765E7">
        <w:rPr>
          <w:rFonts w:ascii="Arial" w:hAnsi="Arial" w:cs="Arial"/>
          <w:sz w:val="24"/>
        </w:rPr>
        <w:t>roposal</w:t>
      </w:r>
      <w:r>
        <w:rPr>
          <w:rFonts w:ascii="Arial" w:hAnsi="Arial" w:cs="Arial"/>
          <w:sz w:val="24"/>
        </w:rPr>
        <w:t>s</w:t>
      </w:r>
      <w:r w:rsidR="004765E7" w:rsidRPr="004765E7">
        <w:rPr>
          <w:rFonts w:ascii="Arial" w:hAnsi="Arial" w:cs="Arial"/>
          <w:sz w:val="24"/>
        </w:rPr>
        <w:t xml:space="preserve"> should clearly align with one of the eight HRDP thematic priorities; </w:t>
      </w:r>
      <w:r w:rsidR="004765E7" w:rsidRPr="004765E7">
        <w:rPr>
          <w:rFonts w:ascii="Arial" w:hAnsi="Arial" w:cs="Arial"/>
          <w:sz w:val="24"/>
          <w:u w:val="single"/>
        </w:rPr>
        <w:t xml:space="preserve">we are unable to support any human rights projects that </w:t>
      </w:r>
      <w:r w:rsidR="004765E7">
        <w:rPr>
          <w:rFonts w:ascii="Arial" w:hAnsi="Arial" w:cs="Arial"/>
          <w:sz w:val="24"/>
          <w:u w:val="single"/>
        </w:rPr>
        <w:t>do not fall under one of th</w:t>
      </w:r>
      <w:r>
        <w:rPr>
          <w:rFonts w:ascii="Arial" w:hAnsi="Arial" w:cs="Arial"/>
          <w:sz w:val="24"/>
          <w:u w:val="single"/>
        </w:rPr>
        <w:t>e</w:t>
      </w:r>
      <w:r w:rsidR="004765E7">
        <w:rPr>
          <w:rFonts w:ascii="Arial" w:hAnsi="Arial" w:cs="Arial"/>
          <w:sz w:val="24"/>
          <w:u w:val="single"/>
        </w:rPr>
        <w:t xml:space="preserve">se themes. </w:t>
      </w:r>
    </w:p>
    <w:p w:rsidR="004765E7" w:rsidRPr="004765E7" w:rsidRDefault="004765E7" w:rsidP="004765E7">
      <w:pPr>
        <w:spacing w:line="276" w:lineRule="auto"/>
        <w:ind w:left="-66"/>
        <w:rPr>
          <w:rFonts w:ascii="Arial" w:hAnsi="Arial" w:cs="Arial"/>
          <w:sz w:val="24"/>
        </w:rPr>
      </w:pPr>
    </w:p>
    <w:p w:rsidR="009E7EF9" w:rsidRPr="00C42077" w:rsidRDefault="009E7EF9" w:rsidP="00301611">
      <w:pPr>
        <w:numPr>
          <w:ilvl w:val="0"/>
          <w:numId w:val="6"/>
        </w:numPr>
        <w:spacing w:line="276" w:lineRule="auto"/>
        <w:rPr>
          <w:rFonts w:ascii="Arial" w:hAnsi="Arial" w:cs="Arial"/>
          <w:sz w:val="24"/>
        </w:rPr>
      </w:pPr>
      <w:r w:rsidRPr="00C42077">
        <w:rPr>
          <w:rFonts w:ascii="Arial" w:hAnsi="Arial" w:cs="Arial"/>
          <w:b/>
          <w:sz w:val="24"/>
        </w:rPr>
        <w:t>Evidence of local demand</w:t>
      </w:r>
      <w:r w:rsidR="00AC7A71">
        <w:rPr>
          <w:rFonts w:ascii="Arial" w:hAnsi="Arial" w:cs="Arial"/>
          <w:b/>
          <w:sz w:val="24"/>
        </w:rPr>
        <w:t xml:space="preserve"> or </w:t>
      </w:r>
      <w:r w:rsidRPr="00C42077">
        <w:rPr>
          <w:rFonts w:ascii="Arial" w:hAnsi="Arial" w:cs="Arial"/>
          <w:b/>
          <w:sz w:val="24"/>
        </w:rPr>
        <w:t>need</w:t>
      </w:r>
    </w:p>
    <w:p w:rsidR="00EF25EA" w:rsidRDefault="004765E7">
      <w:pPr>
        <w:spacing w:line="276" w:lineRule="auto"/>
        <w:ind w:left="-68"/>
        <w:rPr>
          <w:rFonts w:ascii="Arial" w:hAnsi="Arial" w:cs="Arial"/>
          <w:sz w:val="24"/>
        </w:rPr>
      </w:pPr>
      <w:r>
        <w:rPr>
          <w:rFonts w:ascii="Arial" w:hAnsi="Arial" w:cs="Arial"/>
          <w:sz w:val="24"/>
        </w:rPr>
        <w:t>The</w:t>
      </w:r>
      <w:r w:rsidR="00AC7A71">
        <w:rPr>
          <w:rFonts w:ascii="Arial" w:hAnsi="Arial" w:cs="Arial"/>
          <w:sz w:val="24"/>
        </w:rPr>
        <w:t xml:space="preserve"> proposal must give</w:t>
      </w:r>
      <w:r>
        <w:rPr>
          <w:rFonts w:ascii="Arial" w:hAnsi="Arial" w:cs="Arial"/>
          <w:sz w:val="24"/>
        </w:rPr>
        <w:t xml:space="preserve"> clear </w:t>
      </w:r>
      <w:r w:rsidR="00C10722">
        <w:rPr>
          <w:rFonts w:ascii="Arial" w:hAnsi="Arial" w:cs="Arial"/>
          <w:sz w:val="24"/>
        </w:rPr>
        <w:t xml:space="preserve">evidence </w:t>
      </w:r>
      <w:r>
        <w:rPr>
          <w:rFonts w:ascii="Arial" w:hAnsi="Arial" w:cs="Arial"/>
          <w:sz w:val="24"/>
        </w:rPr>
        <w:t>of local demand and/or need for the project. Evidence of stakeholder engagement and local buy-in (where applicable) is preferred.</w:t>
      </w:r>
    </w:p>
    <w:p w:rsidR="009E7EF9" w:rsidRPr="00C42077" w:rsidRDefault="009E7EF9" w:rsidP="00C42077">
      <w:pPr>
        <w:spacing w:line="276" w:lineRule="auto"/>
        <w:ind w:left="-426"/>
        <w:rPr>
          <w:rFonts w:ascii="Arial" w:hAnsi="Arial" w:cs="Arial"/>
          <w:sz w:val="24"/>
        </w:rPr>
      </w:pPr>
    </w:p>
    <w:p w:rsidR="009E7EF9" w:rsidRPr="004765E7" w:rsidRDefault="009E7EF9" w:rsidP="004765E7">
      <w:pPr>
        <w:numPr>
          <w:ilvl w:val="0"/>
          <w:numId w:val="6"/>
        </w:numPr>
        <w:spacing w:line="276" w:lineRule="auto"/>
        <w:rPr>
          <w:rFonts w:ascii="Arial" w:hAnsi="Arial" w:cs="Arial"/>
          <w:sz w:val="24"/>
        </w:rPr>
      </w:pPr>
      <w:r w:rsidRPr="00C42077">
        <w:rPr>
          <w:rFonts w:ascii="Arial" w:hAnsi="Arial" w:cs="Arial"/>
          <w:b/>
          <w:sz w:val="24"/>
        </w:rPr>
        <w:t>Project viability, including capacity of implementing organisation(s)</w:t>
      </w:r>
      <w:r w:rsidRPr="00C42077">
        <w:rPr>
          <w:rFonts w:ascii="Arial" w:hAnsi="Arial" w:cs="Arial"/>
          <w:sz w:val="24"/>
        </w:rPr>
        <w:t xml:space="preserve"> Projects should</w:t>
      </w:r>
      <w:r w:rsidRPr="00FF2545">
        <w:rPr>
          <w:rFonts w:ascii="Arial" w:hAnsi="Arial" w:cs="Arial"/>
          <w:sz w:val="24"/>
        </w:rPr>
        <w:t xml:space="preserve"> be </w:t>
      </w:r>
      <w:r w:rsidRPr="004765E7">
        <w:rPr>
          <w:rFonts w:ascii="Arial" w:hAnsi="Arial" w:cs="Arial"/>
          <w:sz w:val="24"/>
          <w:u w:val="single"/>
        </w:rPr>
        <w:t>realistic</w:t>
      </w:r>
      <w:r w:rsidRPr="00C42077">
        <w:rPr>
          <w:rFonts w:ascii="Arial" w:hAnsi="Arial" w:cs="Arial"/>
          <w:sz w:val="24"/>
        </w:rPr>
        <w:t xml:space="preserve"> in the results they aim to deliver </w:t>
      </w:r>
      <w:r w:rsidR="004765E7">
        <w:rPr>
          <w:rFonts w:ascii="Arial" w:hAnsi="Arial" w:cs="Arial"/>
          <w:sz w:val="24"/>
        </w:rPr>
        <w:t xml:space="preserve">in </w:t>
      </w:r>
      <w:r w:rsidR="00AC7A71">
        <w:rPr>
          <w:rFonts w:ascii="Arial" w:hAnsi="Arial" w:cs="Arial"/>
          <w:sz w:val="24"/>
        </w:rPr>
        <w:t xml:space="preserve">the </w:t>
      </w:r>
      <w:r w:rsidR="004765E7">
        <w:rPr>
          <w:rFonts w:ascii="Arial" w:hAnsi="Arial" w:cs="Arial"/>
          <w:sz w:val="24"/>
        </w:rPr>
        <w:t>12</w:t>
      </w:r>
      <w:r w:rsidR="00FD142F">
        <w:rPr>
          <w:rFonts w:ascii="Arial" w:hAnsi="Arial" w:cs="Arial"/>
          <w:sz w:val="24"/>
        </w:rPr>
        <w:t>-</w:t>
      </w:r>
      <w:r w:rsidR="004765E7">
        <w:rPr>
          <w:rFonts w:ascii="Arial" w:hAnsi="Arial" w:cs="Arial"/>
          <w:sz w:val="24"/>
        </w:rPr>
        <w:t xml:space="preserve">month period.  </w:t>
      </w:r>
    </w:p>
    <w:p w:rsidR="009E7EF9" w:rsidRPr="00C42077" w:rsidRDefault="009E7EF9" w:rsidP="00C42077">
      <w:pPr>
        <w:spacing w:line="276" w:lineRule="auto"/>
        <w:ind w:left="-426"/>
        <w:rPr>
          <w:rFonts w:ascii="Arial" w:hAnsi="Arial" w:cs="Arial"/>
          <w:sz w:val="24"/>
        </w:rPr>
      </w:pPr>
    </w:p>
    <w:p w:rsidR="009E7EF9" w:rsidRPr="00C42077" w:rsidRDefault="009E7EF9" w:rsidP="00301611">
      <w:pPr>
        <w:numPr>
          <w:ilvl w:val="0"/>
          <w:numId w:val="6"/>
        </w:numPr>
        <w:spacing w:line="276" w:lineRule="auto"/>
        <w:rPr>
          <w:rFonts w:ascii="Arial" w:hAnsi="Arial" w:cs="Arial"/>
          <w:sz w:val="24"/>
        </w:rPr>
      </w:pPr>
      <w:r w:rsidRPr="00C42077">
        <w:rPr>
          <w:rFonts w:ascii="Arial" w:hAnsi="Arial" w:cs="Arial"/>
          <w:b/>
          <w:sz w:val="24"/>
        </w:rPr>
        <w:t>Project design, including clear, achievable impact</w:t>
      </w:r>
    </w:p>
    <w:p w:rsidR="009E7EF9" w:rsidRPr="00C42077" w:rsidRDefault="009E7EF9" w:rsidP="00C42077">
      <w:pPr>
        <w:spacing w:line="276" w:lineRule="auto"/>
        <w:ind w:left="-66"/>
        <w:rPr>
          <w:rFonts w:ascii="Arial" w:hAnsi="Arial" w:cs="Arial"/>
          <w:sz w:val="24"/>
        </w:rPr>
      </w:pPr>
      <w:r w:rsidRPr="00C42077">
        <w:rPr>
          <w:rFonts w:ascii="Arial" w:hAnsi="Arial" w:cs="Arial"/>
          <w:sz w:val="24"/>
        </w:rPr>
        <w:t xml:space="preserve">It is vital that </w:t>
      </w:r>
      <w:r w:rsidR="007E427C">
        <w:rPr>
          <w:rFonts w:ascii="Arial" w:hAnsi="Arial" w:cs="Arial"/>
          <w:sz w:val="24"/>
        </w:rPr>
        <w:t xml:space="preserve">each </w:t>
      </w:r>
      <w:r w:rsidRPr="00C42077">
        <w:rPr>
          <w:rFonts w:ascii="Arial" w:hAnsi="Arial" w:cs="Arial"/>
          <w:sz w:val="24"/>
        </w:rPr>
        <w:t>project clearly demonstrate</w:t>
      </w:r>
      <w:r w:rsidR="007E427C">
        <w:rPr>
          <w:rFonts w:ascii="Arial" w:hAnsi="Arial" w:cs="Arial"/>
          <w:sz w:val="24"/>
        </w:rPr>
        <w:t>s</w:t>
      </w:r>
      <w:r w:rsidRPr="00C42077">
        <w:rPr>
          <w:rFonts w:ascii="Arial" w:hAnsi="Arial" w:cs="Arial"/>
          <w:sz w:val="24"/>
        </w:rPr>
        <w:t xml:space="preserve"> how </w:t>
      </w:r>
      <w:r w:rsidR="007E427C">
        <w:rPr>
          <w:rFonts w:ascii="Arial" w:hAnsi="Arial" w:cs="Arial"/>
          <w:sz w:val="24"/>
        </w:rPr>
        <w:t xml:space="preserve">its </w:t>
      </w:r>
      <w:r w:rsidR="00FD142F">
        <w:rPr>
          <w:rFonts w:ascii="Arial" w:hAnsi="Arial" w:cs="Arial"/>
          <w:sz w:val="24"/>
        </w:rPr>
        <w:t xml:space="preserve"> outputs </w:t>
      </w:r>
      <w:r w:rsidRPr="00C42077">
        <w:rPr>
          <w:rFonts w:ascii="Arial" w:hAnsi="Arial" w:cs="Arial"/>
          <w:sz w:val="24"/>
        </w:rPr>
        <w:t xml:space="preserve">will deliver </w:t>
      </w:r>
      <w:r w:rsidR="003D50FD">
        <w:rPr>
          <w:rFonts w:ascii="Arial" w:hAnsi="Arial" w:cs="Arial"/>
          <w:sz w:val="24"/>
        </w:rPr>
        <w:t xml:space="preserve">real-life </w:t>
      </w:r>
      <w:r w:rsidRPr="00C42077">
        <w:rPr>
          <w:rFonts w:ascii="Arial" w:hAnsi="Arial" w:cs="Arial"/>
          <w:sz w:val="24"/>
        </w:rPr>
        <w:t>impact</w:t>
      </w:r>
      <w:r w:rsidR="003D50FD">
        <w:rPr>
          <w:rFonts w:ascii="Arial" w:hAnsi="Arial" w:cs="Arial"/>
          <w:sz w:val="24"/>
        </w:rPr>
        <w:t xml:space="preserve"> in its target area</w:t>
      </w:r>
      <w:r w:rsidRPr="00C42077">
        <w:rPr>
          <w:rFonts w:ascii="Arial" w:hAnsi="Arial" w:cs="Arial"/>
          <w:sz w:val="24"/>
        </w:rPr>
        <w:t>.</w:t>
      </w:r>
    </w:p>
    <w:p w:rsidR="009E7EF9" w:rsidRPr="00C42077" w:rsidRDefault="009E7EF9" w:rsidP="00C42077">
      <w:pPr>
        <w:spacing w:line="276" w:lineRule="auto"/>
        <w:ind w:left="-426"/>
        <w:rPr>
          <w:rFonts w:ascii="Arial" w:hAnsi="Arial" w:cs="Arial"/>
          <w:sz w:val="24"/>
        </w:rPr>
      </w:pPr>
    </w:p>
    <w:p w:rsidR="009E7EF9" w:rsidRPr="00C42077" w:rsidRDefault="009E7EF9" w:rsidP="00301611">
      <w:pPr>
        <w:numPr>
          <w:ilvl w:val="0"/>
          <w:numId w:val="6"/>
        </w:numPr>
        <w:spacing w:line="276" w:lineRule="auto"/>
        <w:rPr>
          <w:rFonts w:ascii="Arial" w:hAnsi="Arial" w:cs="Arial"/>
          <w:sz w:val="24"/>
        </w:rPr>
      </w:pPr>
      <w:r w:rsidRPr="00C42077">
        <w:rPr>
          <w:rFonts w:ascii="Arial" w:hAnsi="Arial" w:cs="Arial"/>
          <w:b/>
          <w:sz w:val="24"/>
        </w:rPr>
        <w:t>Sustainability</w:t>
      </w:r>
    </w:p>
    <w:p w:rsidR="009E7EF9" w:rsidRPr="00C42077" w:rsidRDefault="009E7EF9" w:rsidP="00C42077">
      <w:pPr>
        <w:spacing w:line="276" w:lineRule="auto"/>
        <w:ind w:left="-66"/>
        <w:rPr>
          <w:rFonts w:ascii="Arial" w:hAnsi="Arial" w:cs="Arial"/>
          <w:sz w:val="24"/>
        </w:rPr>
      </w:pPr>
      <w:r w:rsidRPr="00C42077">
        <w:rPr>
          <w:rFonts w:ascii="Arial" w:hAnsi="Arial" w:cs="Arial"/>
          <w:sz w:val="24"/>
        </w:rPr>
        <w:t>To increase the long-term sustainability of projects and their impact, we want to maximise opportunities to support local civil society. This might mean working through a national N</w:t>
      </w:r>
      <w:r w:rsidR="00AC7A71">
        <w:rPr>
          <w:rFonts w:ascii="Arial" w:hAnsi="Arial" w:cs="Arial"/>
          <w:sz w:val="24"/>
        </w:rPr>
        <w:t>on</w:t>
      </w:r>
      <w:r w:rsidR="003D50FD">
        <w:rPr>
          <w:rFonts w:ascii="Arial" w:hAnsi="Arial" w:cs="Arial"/>
          <w:sz w:val="24"/>
        </w:rPr>
        <w:t>-</w:t>
      </w:r>
      <w:r w:rsidRPr="00C42077">
        <w:rPr>
          <w:rFonts w:ascii="Arial" w:hAnsi="Arial" w:cs="Arial"/>
          <w:sz w:val="24"/>
        </w:rPr>
        <w:t>G</w:t>
      </w:r>
      <w:r w:rsidR="00AC7A71">
        <w:rPr>
          <w:rFonts w:ascii="Arial" w:hAnsi="Arial" w:cs="Arial"/>
          <w:sz w:val="24"/>
        </w:rPr>
        <w:t xml:space="preserve">overnmental </w:t>
      </w:r>
      <w:r w:rsidRPr="00C42077">
        <w:rPr>
          <w:rFonts w:ascii="Arial" w:hAnsi="Arial" w:cs="Arial"/>
          <w:sz w:val="24"/>
        </w:rPr>
        <w:t>O</w:t>
      </w:r>
      <w:r w:rsidR="00AC7A71">
        <w:rPr>
          <w:rFonts w:ascii="Arial" w:hAnsi="Arial" w:cs="Arial"/>
          <w:sz w:val="24"/>
        </w:rPr>
        <w:t xml:space="preserve">rganisation (NGO) </w:t>
      </w:r>
      <w:r w:rsidRPr="00C42077">
        <w:rPr>
          <w:rFonts w:ascii="Arial" w:hAnsi="Arial" w:cs="Arial"/>
          <w:sz w:val="24"/>
        </w:rPr>
        <w:t xml:space="preserve">to deliver a project, or using an international NGO to support the work of a network of local NGOs.  When working with international partners, the focus should be on building </w:t>
      </w:r>
      <w:r w:rsidR="00AC7A71">
        <w:rPr>
          <w:rFonts w:ascii="Arial" w:hAnsi="Arial" w:cs="Arial"/>
          <w:sz w:val="24"/>
        </w:rPr>
        <w:t xml:space="preserve">the </w:t>
      </w:r>
      <w:r w:rsidRPr="00C42077">
        <w:rPr>
          <w:rFonts w:ascii="Arial" w:hAnsi="Arial" w:cs="Arial"/>
          <w:sz w:val="24"/>
        </w:rPr>
        <w:t>skills of local partners to continue the work.</w:t>
      </w:r>
    </w:p>
    <w:p w:rsidR="009E7EF9" w:rsidRPr="00C42077" w:rsidRDefault="009E7EF9" w:rsidP="00C42077">
      <w:pPr>
        <w:spacing w:line="276" w:lineRule="auto"/>
        <w:ind w:left="-426"/>
        <w:rPr>
          <w:rFonts w:ascii="Arial" w:hAnsi="Arial" w:cs="Arial"/>
          <w:sz w:val="24"/>
          <w:u w:val="single"/>
        </w:rPr>
      </w:pPr>
    </w:p>
    <w:p w:rsidR="009E7EF9" w:rsidRPr="00C42077" w:rsidRDefault="009E7EF9" w:rsidP="00301611">
      <w:pPr>
        <w:numPr>
          <w:ilvl w:val="0"/>
          <w:numId w:val="6"/>
        </w:numPr>
        <w:spacing w:line="276" w:lineRule="auto"/>
        <w:rPr>
          <w:rFonts w:ascii="Arial" w:hAnsi="Arial" w:cs="Arial"/>
          <w:sz w:val="24"/>
        </w:rPr>
      </w:pPr>
      <w:r w:rsidRPr="00C42077">
        <w:rPr>
          <w:rFonts w:ascii="Arial" w:hAnsi="Arial" w:cs="Arial"/>
          <w:b/>
          <w:sz w:val="24"/>
        </w:rPr>
        <w:t>Risk and stakeholder management</w:t>
      </w:r>
    </w:p>
    <w:p w:rsidR="00990A2E" w:rsidRDefault="009E7EF9" w:rsidP="00990A2E">
      <w:pPr>
        <w:spacing w:line="276" w:lineRule="auto"/>
        <w:ind w:left="-66"/>
        <w:rPr>
          <w:rFonts w:ascii="Arial" w:hAnsi="Arial" w:cs="Arial"/>
          <w:sz w:val="24"/>
        </w:rPr>
      </w:pPr>
      <w:r w:rsidRPr="00C42077">
        <w:rPr>
          <w:rFonts w:ascii="Arial" w:hAnsi="Arial" w:cs="Arial"/>
          <w:sz w:val="24"/>
        </w:rPr>
        <w:t>Risks should be identified and a risk management plan put in place. Projects that can leverage host government support or engagement are more likely to succeed</w:t>
      </w:r>
      <w:r w:rsidR="00FF2545">
        <w:rPr>
          <w:rFonts w:ascii="Arial" w:hAnsi="Arial" w:cs="Arial"/>
          <w:sz w:val="24"/>
        </w:rPr>
        <w:t>, and p</w:t>
      </w:r>
      <w:r w:rsidR="00AC7A71">
        <w:rPr>
          <w:rFonts w:ascii="Arial" w:hAnsi="Arial" w:cs="Arial"/>
          <w:sz w:val="24"/>
        </w:rPr>
        <w:t xml:space="preserve">roposals </w:t>
      </w:r>
      <w:r w:rsidR="00AC7A71" w:rsidRPr="00C42077">
        <w:rPr>
          <w:rFonts w:ascii="Arial" w:hAnsi="Arial" w:cs="Arial"/>
          <w:sz w:val="24"/>
        </w:rPr>
        <w:t xml:space="preserve">should </w:t>
      </w:r>
      <w:r w:rsidR="00AC7A71">
        <w:rPr>
          <w:rFonts w:ascii="Arial" w:hAnsi="Arial" w:cs="Arial"/>
          <w:sz w:val="24"/>
        </w:rPr>
        <w:t xml:space="preserve">therefore </w:t>
      </w:r>
      <w:r w:rsidR="00AC7A71" w:rsidRPr="00C42077">
        <w:rPr>
          <w:rFonts w:ascii="Arial" w:hAnsi="Arial" w:cs="Arial"/>
          <w:sz w:val="24"/>
        </w:rPr>
        <w:t xml:space="preserve">demonstrate how they </w:t>
      </w:r>
      <w:r w:rsidR="00AC7A71">
        <w:rPr>
          <w:rFonts w:ascii="Arial" w:hAnsi="Arial" w:cs="Arial"/>
          <w:sz w:val="24"/>
        </w:rPr>
        <w:t>will</w:t>
      </w:r>
      <w:r w:rsidR="00AC7A71" w:rsidRPr="00C42077">
        <w:rPr>
          <w:rFonts w:ascii="Arial" w:hAnsi="Arial" w:cs="Arial"/>
          <w:sz w:val="24"/>
        </w:rPr>
        <w:t xml:space="preserve"> engage host gover</w:t>
      </w:r>
      <w:r w:rsidR="00AC7A71">
        <w:rPr>
          <w:rFonts w:ascii="Arial" w:hAnsi="Arial" w:cs="Arial"/>
          <w:sz w:val="24"/>
        </w:rPr>
        <w:t>nments and key stakeholders.</w:t>
      </w:r>
      <w:r w:rsidR="00FF2545">
        <w:rPr>
          <w:rFonts w:ascii="Arial" w:hAnsi="Arial" w:cs="Arial"/>
          <w:sz w:val="24"/>
        </w:rPr>
        <w:t xml:space="preserve">  </w:t>
      </w:r>
      <w:r w:rsidRPr="00C42077">
        <w:rPr>
          <w:rFonts w:ascii="Arial" w:hAnsi="Arial" w:cs="Arial"/>
          <w:sz w:val="24"/>
        </w:rPr>
        <w:t>However, we will continue to support work that challenges host country views, and we do not believe that change is impossible without host government support.</w:t>
      </w:r>
      <w:bookmarkStart w:id="9" w:name="_DETAILED_THEMATIC_BIDDING"/>
      <w:bookmarkStart w:id="10" w:name="_Ref402530998"/>
      <w:bookmarkEnd w:id="9"/>
    </w:p>
    <w:p w:rsidR="00990A2E" w:rsidRDefault="00990A2E" w:rsidP="00990A2E">
      <w:pPr>
        <w:spacing w:line="276" w:lineRule="auto"/>
        <w:ind w:left="-66"/>
        <w:rPr>
          <w:rFonts w:ascii="Arial" w:hAnsi="Arial" w:cs="Arial"/>
          <w:sz w:val="24"/>
        </w:rPr>
      </w:pPr>
    </w:p>
    <w:p w:rsidR="00990A2E" w:rsidRDefault="00990A2E">
      <w:pPr>
        <w:rPr>
          <w:rFonts w:ascii="Arial" w:hAnsi="Arial" w:cs="Arial"/>
          <w:sz w:val="24"/>
        </w:rPr>
      </w:pPr>
      <w:r>
        <w:rPr>
          <w:rFonts w:ascii="Arial" w:hAnsi="Arial" w:cs="Arial"/>
          <w:sz w:val="24"/>
        </w:rPr>
        <w:br w:type="page"/>
      </w:r>
    </w:p>
    <w:p w:rsidR="005A1AF8" w:rsidRDefault="005A1AF8" w:rsidP="00990A2E">
      <w:pPr>
        <w:pStyle w:val="Heading2"/>
        <w:spacing w:before="240" w:after="60" w:line="276" w:lineRule="auto"/>
        <w:ind w:left="-426"/>
        <w:jc w:val="left"/>
        <w:rPr>
          <w:rFonts w:ascii="Arial" w:hAnsi="Arial" w:cs="Arial"/>
          <w:sz w:val="28"/>
        </w:rPr>
      </w:pPr>
      <w:bookmarkStart w:id="11" w:name="_DETAILED_THEMATIC_BIDDING_1"/>
      <w:bookmarkEnd w:id="11"/>
      <w:r>
        <w:rPr>
          <w:rFonts w:ascii="Arial" w:hAnsi="Arial" w:cs="Arial"/>
          <w:sz w:val="28"/>
        </w:rPr>
        <w:lastRenderedPageBreak/>
        <w:t xml:space="preserve">DETAILED THEMATIC </w:t>
      </w:r>
      <w:r w:rsidR="007218E4">
        <w:rPr>
          <w:rFonts w:ascii="Arial" w:hAnsi="Arial" w:cs="Arial"/>
          <w:sz w:val="28"/>
        </w:rPr>
        <w:t>BIDDING</w:t>
      </w:r>
      <w:r>
        <w:rPr>
          <w:rFonts w:ascii="Arial" w:hAnsi="Arial" w:cs="Arial"/>
          <w:sz w:val="28"/>
        </w:rPr>
        <w:t xml:space="preserve"> GUIDANCE</w:t>
      </w:r>
      <w:bookmarkEnd w:id="10"/>
    </w:p>
    <w:p w:rsidR="00990A2E" w:rsidRPr="00990A2E" w:rsidRDefault="00990A2E" w:rsidP="00990A2E"/>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9667"/>
        <w:gridCol w:w="29"/>
        <w:gridCol w:w="177"/>
      </w:tblGrid>
      <w:tr w:rsidR="008636F4" w:rsidRPr="00DB7BF4" w:rsidTr="0036236C">
        <w:trPr>
          <w:gridAfter w:val="2"/>
          <w:wAfter w:w="206" w:type="dxa"/>
          <w:trHeight w:val="993"/>
          <w:jc w:val="center"/>
        </w:trPr>
        <w:tc>
          <w:tcPr>
            <w:tcW w:w="9667"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8636F4" w:rsidRPr="009C6F05" w:rsidRDefault="008636F4" w:rsidP="00B337D3">
            <w:pPr>
              <w:pStyle w:val="Heading2"/>
              <w:numPr>
                <w:ilvl w:val="0"/>
                <w:numId w:val="19"/>
              </w:numPr>
              <w:spacing w:before="240" w:after="60" w:line="276" w:lineRule="auto"/>
              <w:jc w:val="left"/>
              <w:rPr>
                <w:rFonts w:ascii="Arial" w:hAnsi="Arial" w:cs="Arial"/>
                <w:color w:val="FFFFFF" w:themeColor="background1"/>
                <w:sz w:val="28"/>
              </w:rPr>
            </w:pPr>
            <w:bookmarkStart w:id="12" w:name="_Abolition_of_Death"/>
            <w:bookmarkEnd w:id="1"/>
            <w:bookmarkEnd w:id="12"/>
            <w:r w:rsidRPr="009C6F05">
              <w:rPr>
                <w:rFonts w:ascii="Arial" w:hAnsi="Arial" w:cs="Arial"/>
                <w:color w:val="FFFFFF" w:themeColor="background1"/>
                <w:sz w:val="28"/>
              </w:rPr>
              <w:t>Abolition of Death Penalty (ADP)</w:t>
            </w:r>
          </w:p>
          <w:p w:rsidR="008636F4" w:rsidRPr="005A1AF8" w:rsidRDefault="008636F4" w:rsidP="00B337D3">
            <w:pPr>
              <w:pStyle w:val="Heading2"/>
              <w:spacing w:before="120" w:after="60" w:line="276" w:lineRule="auto"/>
              <w:ind w:left="357"/>
              <w:jc w:val="left"/>
              <w:rPr>
                <w:rFonts w:ascii="Arial" w:hAnsi="Arial" w:cs="Arial"/>
                <w:color w:val="FFFFFF" w:themeColor="background1"/>
                <w:sz w:val="28"/>
              </w:rPr>
            </w:pPr>
            <w:r w:rsidRPr="009C6F05">
              <w:rPr>
                <w:rFonts w:ascii="Arial" w:hAnsi="Arial" w:cs="Arial"/>
                <w:color w:val="FFFFFF" w:themeColor="background1"/>
              </w:rPr>
              <w:t xml:space="preserve">See also the FCO’s </w:t>
            </w:r>
            <w:hyperlink r:id="rId13" w:history="1">
              <w:r w:rsidRPr="009C6F05">
                <w:rPr>
                  <w:rStyle w:val="Hyperlink"/>
                  <w:rFonts w:ascii="Arial" w:hAnsi="Arial" w:cs="Arial"/>
                  <w:color w:val="FFFFFF" w:themeColor="background1"/>
                </w:rPr>
                <w:t>Death Penalty Strategy</w:t>
              </w:r>
            </w:hyperlink>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2"/>
              <w:autoSpaceDE w:val="0"/>
              <w:autoSpaceDN w:val="0"/>
              <w:adjustRightInd w:val="0"/>
              <w:spacing w:line="171" w:lineRule="atLeast"/>
              <w:jc w:val="left"/>
              <w:rPr>
                <w:rFonts w:ascii="Arial" w:hAnsi="Arial" w:cs="Arial"/>
                <w:i/>
                <w:sz w:val="22"/>
              </w:rPr>
            </w:pPr>
            <w:r w:rsidRPr="005A1AF8">
              <w:rPr>
                <w:rFonts w:ascii="Arial" w:hAnsi="Arial" w:cs="Arial"/>
                <w:sz w:val="22"/>
              </w:rPr>
              <w:t>Projects that would be of interest</w:t>
            </w:r>
          </w:p>
        </w:tc>
      </w:tr>
      <w:tr w:rsidR="008636F4" w:rsidRPr="00DB7BF4" w:rsidTr="0036236C">
        <w:trPr>
          <w:gridAfter w:val="2"/>
          <w:wAfter w:w="206" w:type="dxa"/>
          <w:trHeight w:val="2065"/>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Default="008636F4" w:rsidP="00B337D3">
            <w:pPr>
              <w:autoSpaceDE w:val="0"/>
              <w:autoSpaceDN w:val="0"/>
              <w:adjustRightInd w:val="0"/>
              <w:spacing w:after="120"/>
              <w:rPr>
                <w:rFonts w:ascii="Arial" w:hAnsi="Arial" w:cs="Arial"/>
              </w:rPr>
            </w:pPr>
            <w:r w:rsidRPr="00F0048D">
              <w:rPr>
                <w:rFonts w:ascii="Arial" w:hAnsi="Arial" w:cs="Arial"/>
              </w:rPr>
              <w:t>Projects which will e</w:t>
            </w:r>
            <w:r>
              <w:rPr>
                <w:rFonts w:ascii="Arial" w:hAnsi="Arial" w:cs="Arial"/>
              </w:rPr>
              <w:t>ffect a clear change, such as:</w:t>
            </w:r>
          </w:p>
          <w:p w:rsidR="008636F4"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initiating a discussion on the death penalty</w:t>
            </w:r>
            <w:r w:rsidRPr="00F0048D">
              <w:rPr>
                <w:rFonts w:ascii="Arial" w:hAnsi="Arial" w:cs="Arial"/>
              </w:rPr>
              <w:t xml:space="preserve"> with new target groups; </w:t>
            </w:r>
          </w:p>
          <w:p w:rsidR="008636F4"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a</w:t>
            </w:r>
            <w:r w:rsidRPr="00F0048D">
              <w:rPr>
                <w:rFonts w:ascii="Arial" w:hAnsi="Arial" w:cs="Arial"/>
              </w:rPr>
              <w:t xml:space="preserve">ssisting parliamentarians or local experts to draft legislation for abolition; </w:t>
            </w:r>
          </w:p>
          <w:p w:rsidR="008636F4"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s</w:t>
            </w:r>
            <w:r w:rsidRPr="00F0048D">
              <w:rPr>
                <w:rFonts w:ascii="Arial" w:hAnsi="Arial" w:cs="Arial"/>
              </w:rPr>
              <w:t xml:space="preserve">trategic litigation which challenges the constitutionality of the </w:t>
            </w:r>
            <w:r>
              <w:rPr>
                <w:rFonts w:ascii="Arial" w:hAnsi="Arial" w:cs="Arial"/>
              </w:rPr>
              <w:t>death penalty</w:t>
            </w:r>
            <w:r w:rsidRPr="00F0048D">
              <w:rPr>
                <w:rFonts w:ascii="Arial" w:hAnsi="Arial" w:cs="Arial"/>
              </w:rPr>
              <w:t>, or opens more opportunity for defence</w:t>
            </w:r>
            <w:r>
              <w:rPr>
                <w:rFonts w:ascii="Arial" w:hAnsi="Arial" w:cs="Arial"/>
              </w:rPr>
              <w:t xml:space="preserve"> or</w:t>
            </w:r>
            <w:r w:rsidRPr="00F0048D">
              <w:rPr>
                <w:rFonts w:ascii="Arial" w:hAnsi="Arial" w:cs="Arial"/>
              </w:rPr>
              <w:t xml:space="preserve"> mitigation in capital cases; </w:t>
            </w:r>
          </w:p>
          <w:p w:rsidR="008636F4" w:rsidRPr="00F0048D"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 xml:space="preserve">helping to set up and/or </w:t>
            </w:r>
            <w:r w:rsidRPr="00F0048D">
              <w:rPr>
                <w:rFonts w:ascii="Arial" w:hAnsi="Arial" w:cs="Arial"/>
              </w:rPr>
              <w:t xml:space="preserve">strengthen new civil society organisations or networks. </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3"/>
              <w:autoSpaceDE w:val="0"/>
              <w:autoSpaceDN w:val="0"/>
              <w:adjustRightInd w:val="0"/>
              <w:rPr>
                <w:rFonts w:ascii="Arial" w:hAnsi="Arial" w:cs="Arial"/>
                <w:i w:val="0"/>
                <w:sz w:val="22"/>
              </w:rPr>
            </w:pPr>
            <w:bookmarkStart w:id="13" w:name="_Toc402107225"/>
            <w:bookmarkStart w:id="14" w:name="_Toc402107289"/>
            <w:r w:rsidRPr="005A1AF8">
              <w:rPr>
                <w:rFonts w:ascii="Arial" w:hAnsi="Arial" w:cs="Arial"/>
                <w:i w:val="0"/>
                <w:sz w:val="22"/>
              </w:rPr>
              <w:t>Priority countries for abolition of the death penalty projects</w:t>
            </w:r>
            <w:bookmarkEnd w:id="13"/>
            <w:bookmarkEnd w:id="14"/>
          </w:p>
        </w:tc>
      </w:tr>
      <w:tr w:rsidR="008636F4" w:rsidRPr="00DB7BF4" w:rsidTr="0036236C">
        <w:trPr>
          <w:gridAfter w:val="2"/>
          <w:wAfter w:w="206" w:type="dxa"/>
          <w:trHeight w:val="557"/>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Pr="0058601B" w:rsidRDefault="008636F4" w:rsidP="00B337D3">
            <w:pPr>
              <w:rPr>
                <w:rFonts w:ascii="Arial" w:hAnsi="Arial" w:cs="Arial"/>
                <w:bCs/>
              </w:rPr>
            </w:pPr>
            <w:r w:rsidRPr="00EF60F2">
              <w:rPr>
                <w:rFonts w:ascii="Arial" w:hAnsi="Arial" w:cs="Arial"/>
                <w:bCs/>
              </w:rPr>
              <w:t>Particula</w:t>
            </w:r>
            <w:r>
              <w:rPr>
                <w:rFonts w:ascii="Arial" w:hAnsi="Arial" w:cs="Arial"/>
                <w:bCs/>
              </w:rPr>
              <w:t xml:space="preserve">r countries of interest are: China, Iran, the Commonwealth Caribbean, countries across </w:t>
            </w:r>
            <w:r w:rsidRPr="00F0048D">
              <w:rPr>
                <w:rFonts w:ascii="Arial" w:hAnsi="Arial" w:cs="Arial"/>
              </w:rPr>
              <w:t>South East Asia</w:t>
            </w:r>
            <w:r>
              <w:rPr>
                <w:rFonts w:ascii="Arial" w:hAnsi="Arial" w:cs="Arial"/>
              </w:rPr>
              <w:t>, and the USA.</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3"/>
              <w:autoSpaceDE w:val="0"/>
              <w:autoSpaceDN w:val="0"/>
              <w:adjustRightInd w:val="0"/>
              <w:rPr>
                <w:rFonts w:ascii="Arial" w:hAnsi="Arial" w:cs="Arial"/>
                <w:i w:val="0"/>
                <w:sz w:val="22"/>
              </w:rPr>
            </w:pPr>
            <w:bookmarkStart w:id="15" w:name="_Toc402107226"/>
            <w:bookmarkStart w:id="16" w:name="_Toc402107290"/>
            <w:r w:rsidRPr="005A1AF8">
              <w:rPr>
                <w:rFonts w:ascii="Arial" w:hAnsi="Arial" w:cs="Arial"/>
                <w:i w:val="0"/>
                <w:sz w:val="22"/>
              </w:rPr>
              <w:t xml:space="preserve">Projects that would not be considered </w:t>
            </w:r>
            <w:bookmarkEnd w:id="15"/>
            <w:bookmarkEnd w:id="16"/>
          </w:p>
        </w:tc>
      </w:tr>
      <w:tr w:rsidR="008636F4" w:rsidRPr="00DB7BF4" w:rsidTr="0036236C">
        <w:trPr>
          <w:gridAfter w:val="2"/>
          <w:wAfter w:w="206" w:type="dxa"/>
          <w:trHeight w:val="516"/>
          <w:jc w:val="center"/>
        </w:trPr>
        <w:tc>
          <w:tcPr>
            <w:tcW w:w="9667" w:type="dxa"/>
            <w:tcBorders>
              <w:top w:val="single" w:sz="4" w:space="0" w:color="auto"/>
              <w:left w:val="single" w:sz="4" w:space="0" w:color="auto"/>
              <w:bottom w:val="single" w:sz="4" w:space="0" w:color="auto"/>
              <w:right w:val="single" w:sz="4" w:space="0" w:color="auto"/>
            </w:tcBorders>
            <w:vAlign w:val="center"/>
          </w:tcPr>
          <w:p w:rsidR="008636F4" w:rsidRDefault="008636F4" w:rsidP="00B337D3">
            <w:pPr>
              <w:numPr>
                <w:ilvl w:val="0"/>
                <w:numId w:val="11"/>
              </w:numPr>
              <w:autoSpaceDE w:val="0"/>
              <w:autoSpaceDN w:val="0"/>
              <w:adjustRightInd w:val="0"/>
              <w:spacing w:after="120"/>
              <w:ind w:left="357" w:hanging="357"/>
              <w:rPr>
                <w:rFonts w:ascii="Arial" w:hAnsi="Arial" w:cs="Arial"/>
              </w:rPr>
            </w:pPr>
            <w:r w:rsidRPr="00F0048D">
              <w:rPr>
                <w:rFonts w:ascii="Arial" w:hAnsi="Arial" w:cs="Arial"/>
              </w:rPr>
              <w:t>Academic studies, unless integrated into practical work</w:t>
            </w:r>
            <w:r>
              <w:rPr>
                <w:rFonts w:ascii="Arial" w:hAnsi="Arial" w:cs="Arial"/>
              </w:rPr>
              <w:t>.</w:t>
            </w:r>
          </w:p>
          <w:p w:rsidR="008636F4" w:rsidRPr="00F0048D" w:rsidRDefault="008636F4" w:rsidP="00B337D3">
            <w:pPr>
              <w:numPr>
                <w:ilvl w:val="0"/>
                <w:numId w:val="11"/>
              </w:numPr>
              <w:autoSpaceDE w:val="0"/>
              <w:autoSpaceDN w:val="0"/>
              <w:adjustRightInd w:val="0"/>
              <w:spacing w:after="120"/>
              <w:ind w:left="357" w:hanging="357"/>
              <w:rPr>
                <w:rFonts w:ascii="Arial" w:hAnsi="Arial" w:cs="Arial"/>
              </w:rPr>
            </w:pPr>
            <w:r>
              <w:rPr>
                <w:rFonts w:ascii="Arial" w:hAnsi="Arial" w:cs="Arial"/>
              </w:rPr>
              <w:t>Any legal aid projects.</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3"/>
              <w:autoSpaceDE w:val="0"/>
              <w:autoSpaceDN w:val="0"/>
              <w:adjustRightInd w:val="0"/>
              <w:rPr>
                <w:rFonts w:ascii="Arial" w:hAnsi="Arial" w:cs="Arial"/>
                <w:i w:val="0"/>
                <w:sz w:val="22"/>
              </w:rPr>
            </w:pPr>
            <w:bookmarkStart w:id="17" w:name="_Toc402107227"/>
            <w:bookmarkStart w:id="18" w:name="_Toc402107291"/>
            <w:r w:rsidRPr="005A1AF8">
              <w:rPr>
                <w:rFonts w:ascii="Arial" w:hAnsi="Arial" w:cs="Arial"/>
                <w:i w:val="0"/>
                <w:sz w:val="22"/>
              </w:rPr>
              <w:t>Examples of successful previous projects</w:t>
            </w:r>
            <w:bookmarkEnd w:id="17"/>
            <w:bookmarkEnd w:id="18"/>
          </w:p>
        </w:tc>
      </w:tr>
      <w:tr w:rsidR="008636F4" w:rsidRPr="00DB7BF4" w:rsidTr="0036236C">
        <w:trPr>
          <w:gridAfter w:val="2"/>
          <w:wAfter w:w="206" w:type="dxa"/>
          <w:trHeight w:val="2107"/>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Default="008636F4" w:rsidP="00B337D3">
            <w:pPr>
              <w:numPr>
                <w:ilvl w:val="0"/>
                <w:numId w:val="12"/>
              </w:numPr>
              <w:autoSpaceDE w:val="0"/>
              <w:autoSpaceDN w:val="0"/>
              <w:adjustRightInd w:val="0"/>
              <w:spacing w:after="120"/>
              <w:ind w:left="357" w:hanging="357"/>
              <w:rPr>
                <w:rFonts w:ascii="Arial" w:hAnsi="Arial" w:cs="Arial"/>
              </w:rPr>
            </w:pPr>
            <w:r w:rsidRPr="0058601B">
              <w:rPr>
                <w:rFonts w:ascii="Arial" w:hAnsi="Arial" w:cs="Arial"/>
                <w:bCs/>
                <w:u w:val="single"/>
              </w:rPr>
              <w:t>China</w:t>
            </w:r>
            <w:r w:rsidRPr="0058601B">
              <w:rPr>
                <w:rFonts w:ascii="Arial" w:hAnsi="Arial" w:cs="Arial"/>
                <w:bCs/>
              </w:rPr>
              <w:t>:</w:t>
            </w:r>
            <w:r w:rsidRPr="0058601B">
              <w:rPr>
                <w:rFonts w:ascii="Arial" w:hAnsi="Arial" w:cs="Arial"/>
                <w:b/>
                <w:bCs/>
              </w:rPr>
              <w:t xml:space="preserve"> </w:t>
            </w:r>
            <w:r w:rsidRPr="00F0048D">
              <w:rPr>
                <w:rFonts w:ascii="Arial" w:hAnsi="Arial" w:cs="Arial"/>
              </w:rPr>
              <w:t>engaging on a technical level with judiciary and prosecutors behind the scenes to bring about a moderated approach to sentencing in capital cases, leading to a marked decrease in executions</w:t>
            </w:r>
            <w:r>
              <w:rPr>
                <w:rFonts w:ascii="Arial" w:hAnsi="Arial" w:cs="Arial"/>
              </w:rPr>
              <w:t>.</w:t>
            </w:r>
            <w:r w:rsidRPr="00F0048D">
              <w:rPr>
                <w:rFonts w:ascii="Arial" w:hAnsi="Arial" w:cs="Arial"/>
              </w:rPr>
              <w:t xml:space="preserve"> </w:t>
            </w:r>
          </w:p>
          <w:p w:rsidR="008636F4" w:rsidRDefault="008636F4" w:rsidP="00B337D3">
            <w:pPr>
              <w:numPr>
                <w:ilvl w:val="0"/>
                <w:numId w:val="12"/>
              </w:numPr>
              <w:autoSpaceDE w:val="0"/>
              <w:autoSpaceDN w:val="0"/>
              <w:adjustRightInd w:val="0"/>
              <w:spacing w:after="120"/>
              <w:ind w:left="357" w:hanging="357"/>
              <w:rPr>
                <w:rFonts w:ascii="Arial" w:hAnsi="Arial" w:cs="Arial"/>
              </w:rPr>
            </w:pPr>
            <w:r w:rsidRPr="0058601B">
              <w:rPr>
                <w:rFonts w:ascii="Arial" w:hAnsi="Arial" w:cs="Arial"/>
                <w:bCs/>
                <w:u w:val="single"/>
              </w:rPr>
              <w:t>Caribbean</w:t>
            </w:r>
            <w:r>
              <w:rPr>
                <w:rFonts w:ascii="Arial" w:hAnsi="Arial" w:cs="Arial"/>
                <w:bCs/>
                <w:u w:val="single"/>
              </w:rPr>
              <w:t>:</w:t>
            </w:r>
            <w:r w:rsidRPr="0058601B">
              <w:rPr>
                <w:rFonts w:ascii="Arial" w:hAnsi="Arial" w:cs="Arial"/>
              </w:rPr>
              <w:t xml:space="preserve"> funding civil society speaking tours and other public activities </w:t>
            </w:r>
            <w:r>
              <w:rPr>
                <w:rFonts w:ascii="Arial" w:hAnsi="Arial" w:cs="Arial"/>
              </w:rPr>
              <w:t>in order to challenge public opinion on the death penalty.</w:t>
            </w:r>
            <w:r w:rsidRPr="0058601B">
              <w:rPr>
                <w:rFonts w:ascii="Arial" w:hAnsi="Arial" w:cs="Arial"/>
              </w:rPr>
              <w:t xml:space="preserve"> </w:t>
            </w:r>
          </w:p>
          <w:p w:rsidR="008636F4" w:rsidRDefault="008636F4" w:rsidP="00B337D3">
            <w:pPr>
              <w:numPr>
                <w:ilvl w:val="0"/>
                <w:numId w:val="12"/>
              </w:numPr>
              <w:autoSpaceDE w:val="0"/>
              <w:autoSpaceDN w:val="0"/>
              <w:adjustRightInd w:val="0"/>
              <w:spacing w:after="120"/>
              <w:ind w:left="357" w:hanging="357"/>
              <w:rPr>
                <w:rFonts w:ascii="Arial" w:hAnsi="Arial" w:cs="Arial"/>
                <w:szCs w:val="16"/>
              </w:rPr>
            </w:pPr>
            <w:r w:rsidRPr="0058601B">
              <w:rPr>
                <w:rFonts w:ascii="Arial" w:hAnsi="Arial" w:cs="Arial"/>
                <w:u w:val="single"/>
              </w:rPr>
              <w:t>Multi-country</w:t>
            </w:r>
            <w:r w:rsidRPr="0058601B">
              <w:rPr>
                <w:rFonts w:ascii="Arial" w:hAnsi="Arial" w:cs="Arial"/>
              </w:rPr>
              <w:t>: funding ove</w:t>
            </w:r>
            <w:r>
              <w:rPr>
                <w:rFonts w:ascii="Arial" w:hAnsi="Arial" w:cs="Arial"/>
              </w:rPr>
              <w:t>rseas lobbying visits by the UK All-Party Parliamentary Group</w:t>
            </w:r>
            <w:r w:rsidRPr="0058601B">
              <w:rPr>
                <w:rFonts w:ascii="Arial" w:hAnsi="Arial" w:cs="Arial"/>
              </w:rPr>
              <w:t xml:space="preserve"> </w:t>
            </w:r>
            <w:r w:rsidR="00E00077">
              <w:rPr>
                <w:rFonts w:ascii="Arial" w:hAnsi="Arial" w:cs="Arial"/>
              </w:rPr>
              <w:t xml:space="preserve">for </w:t>
            </w:r>
            <w:r w:rsidR="00E00077" w:rsidRPr="0058601B">
              <w:rPr>
                <w:rFonts w:ascii="Arial" w:hAnsi="Arial" w:cs="Arial"/>
              </w:rPr>
              <w:t>the</w:t>
            </w:r>
            <w:r w:rsidRPr="0058601B">
              <w:rPr>
                <w:rFonts w:ascii="Arial" w:hAnsi="Arial" w:cs="Arial"/>
              </w:rPr>
              <w:t xml:space="preserve"> </w:t>
            </w:r>
            <w:r>
              <w:rPr>
                <w:rFonts w:ascii="Arial" w:hAnsi="Arial" w:cs="Arial"/>
              </w:rPr>
              <w:t>Abolition of the Death Penalty</w:t>
            </w:r>
            <w:r w:rsidRPr="0058601B">
              <w:rPr>
                <w:rFonts w:ascii="Arial" w:hAnsi="Arial" w:cs="Arial"/>
              </w:rPr>
              <w:t xml:space="preserve"> – projects involving parliamentarians</w:t>
            </w:r>
            <w:r>
              <w:rPr>
                <w:rFonts w:ascii="Arial" w:hAnsi="Arial" w:cs="Arial"/>
              </w:rPr>
              <w:t xml:space="preserve"> from other countries</w:t>
            </w:r>
            <w:r w:rsidRPr="0058601B">
              <w:rPr>
                <w:rFonts w:ascii="Arial" w:hAnsi="Arial" w:cs="Arial"/>
              </w:rPr>
              <w:t xml:space="preserve"> could </w:t>
            </w:r>
            <w:r>
              <w:rPr>
                <w:rFonts w:ascii="Arial" w:hAnsi="Arial" w:cs="Arial"/>
              </w:rPr>
              <w:t xml:space="preserve">also </w:t>
            </w:r>
            <w:r w:rsidRPr="0058601B">
              <w:rPr>
                <w:rFonts w:ascii="Arial" w:hAnsi="Arial" w:cs="Arial"/>
              </w:rPr>
              <w:t>be of value</w:t>
            </w:r>
            <w:r>
              <w:rPr>
                <w:rFonts w:ascii="Arial" w:hAnsi="Arial" w:cs="Arial"/>
              </w:rPr>
              <w:t>.</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5A1AF8" w:rsidRDefault="008636F4" w:rsidP="00B337D3">
            <w:pPr>
              <w:pStyle w:val="Heading3"/>
              <w:autoSpaceDE w:val="0"/>
              <w:autoSpaceDN w:val="0"/>
              <w:adjustRightInd w:val="0"/>
              <w:rPr>
                <w:rFonts w:ascii="Arial" w:hAnsi="Arial" w:cs="Arial"/>
                <w:i w:val="0"/>
                <w:sz w:val="22"/>
              </w:rPr>
            </w:pPr>
            <w:bookmarkStart w:id="19" w:name="_Toc402107228"/>
            <w:bookmarkStart w:id="20" w:name="_Toc402107292"/>
            <w:r w:rsidRPr="005A1AF8">
              <w:rPr>
                <w:rFonts w:ascii="Arial" w:hAnsi="Arial" w:cs="Arial"/>
                <w:i w:val="0"/>
                <w:sz w:val="22"/>
              </w:rPr>
              <w:t xml:space="preserve">Emerging themes and innovative approaches to consider in your </w:t>
            </w:r>
            <w:r>
              <w:rPr>
                <w:rFonts w:ascii="Arial" w:hAnsi="Arial" w:cs="Arial"/>
                <w:i w:val="0"/>
                <w:sz w:val="22"/>
              </w:rPr>
              <w:t>proposal</w:t>
            </w:r>
            <w:bookmarkEnd w:id="19"/>
            <w:bookmarkEnd w:id="20"/>
          </w:p>
        </w:tc>
      </w:tr>
      <w:tr w:rsidR="008636F4" w:rsidRPr="00DB7BF4" w:rsidTr="0036236C">
        <w:trPr>
          <w:gridAfter w:val="2"/>
          <w:wAfter w:w="206" w:type="dxa"/>
          <w:trHeight w:val="987"/>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Pr="00F0048D" w:rsidRDefault="008636F4" w:rsidP="00B337D3">
            <w:pPr>
              <w:autoSpaceDE w:val="0"/>
              <w:autoSpaceDN w:val="0"/>
              <w:adjustRightInd w:val="0"/>
              <w:rPr>
                <w:rFonts w:ascii="Arial" w:hAnsi="Arial" w:cs="Arial"/>
              </w:rPr>
            </w:pPr>
            <w:r w:rsidRPr="00F0048D">
              <w:rPr>
                <w:rFonts w:ascii="Arial" w:hAnsi="Arial" w:cs="Arial"/>
              </w:rPr>
              <w:t xml:space="preserve">There is likely to be increased focus on the use of the death penalty for </w:t>
            </w:r>
            <w:r>
              <w:rPr>
                <w:rFonts w:ascii="Arial" w:hAnsi="Arial" w:cs="Arial"/>
                <w:u w:val="single"/>
              </w:rPr>
              <w:t>drug</w:t>
            </w:r>
            <w:r w:rsidRPr="00F0048D">
              <w:rPr>
                <w:rFonts w:ascii="Arial" w:hAnsi="Arial" w:cs="Arial"/>
                <w:u w:val="single"/>
              </w:rPr>
              <w:t xml:space="preserve"> offences</w:t>
            </w:r>
            <w:r>
              <w:rPr>
                <w:rFonts w:ascii="Arial" w:hAnsi="Arial" w:cs="Arial"/>
              </w:rPr>
              <w:t xml:space="preserve">; </w:t>
            </w:r>
            <w:r w:rsidRPr="00F0048D">
              <w:rPr>
                <w:rFonts w:ascii="Arial" w:hAnsi="Arial" w:cs="Arial"/>
              </w:rPr>
              <w:t>the U</w:t>
            </w:r>
            <w:r>
              <w:rPr>
                <w:rFonts w:ascii="Arial" w:hAnsi="Arial" w:cs="Arial"/>
              </w:rPr>
              <w:t xml:space="preserve">nited </w:t>
            </w:r>
            <w:r w:rsidRPr="00F0048D">
              <w:rPr>
                <w:rFonts w:ascii="Arial" w:hAnsi="Arial" w:cs="Arial"/>
              </w:rPr>
              <w:t>N</w:t>
            </w:r>
            <w:r>
              <w:rPr>
                <w:rFonts w:ascii="Arial" w:hAnsi="Arial" w:cs="Arial"/>
              </w:rPr>
              <w:t xml:space="preserve">ations </w:t>
            </w:r>
            <w:r w:rsidRPr="00F0048D">
              <w:rPr>
                <w:rFonts w:ascii="Arial" w:hAnsi="Arial" w:cs="Arial"/>
              </w:rPr>
              <w:t>G</w:t>
            </w:r>
            <w:r>
              <w:rPr>
                <w:rFonts w:ascii="Arial" w:hAnsi="Arial" w:cs="Arial"/>
              </w:rPr>
              <w:t xml:space="preserve">eneral </w:t>
            </w:r>
            <w:r w:rsidRPr="00F0048D">
              <w:rPr>
                <w:rFonts w:ascii="Arial" w:hAnsi="Arial" w:cs="Arial"/>
              </w:rPr>
              <w:t>A</w:t>
            </w:r>
            <w:r>
              <w:rPr>
                <w:rFonts w:ascii="Arial" w:hAnsi="Arial" w:cs="Arial"/>
              </w:rPr>
              <w:t>ssembly</w:t>
            </w:r>
            <w:r w:rsidRPr="00F0048D">
              <w:rPr>
                <w:rFonts w:ascii="Arial" w:hAnsi="Arial" w:cs="Arial"/>
              </w:rPr>
              <w:t xml:space="preserve"> is holding a Special Session</w:t>
            </w:r>
            <w:r>
              <w:rPr>
                <w:rFonts w:ascii="Arial" w:hAnsi="Arial" w:cs="Arial"/>
              </w:rPr>
              <w:t xml:space="preserve"> on world drugs policy in 2016.  This is of significance since, in many </w:t>
            </w:r>
            <w:r w:rsidR="00E00077">
              <w:rPr>
                <w:rFonts w:ascii="Arial" w:hAnsi="Arial" w:cs="Arial"/>
              </w:rPr>
              <w:t>countries;</w:t>
            </w:r>
            <w:r>
              <w:rPr>
                <w:rFonts w:ascii="Arial" w:hAnsi="Arial" w:cs="Arial"/>
              </w:rPr>
              <w:t xml:space="preserve"> the death penalty</w:t>
            </w:r>
            <w:r w:rsidRPr="00F0048D">
              <w:rPr>
                <w:rFonts w:ascii="Arial" w:hAnsi="Arial" w:cs="Arial"/>
              </w:rPr>
              <w:t xml:space="preserve"> is most often applied to drugs couriers. </w:t>
            </w:r>
          </w:p>
        </w:tc>
      </w:tr>
      <w:tr w:rsidR="008636F4" w:rsidRPr="00DB7BF4" w:rsidTr="0036236C">
        <w:trPr>
          <w:gridAfter w:val="2"/>
          <w:wAfter w:w="206" w:type="dxa"/>
          <w:trHeight w:val="283"/>
          <w:jc w:val="center"/>
        </w:trPr>
        <w:tc>
          <w:tcPr>
            <w:tcW w:w="96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636F4" w:rsidRPr="003D572F" w:rsidRDefault="008636F4" w:rsidP="00B337D3">
            <w:pPr>
              <w:pStyle w:val="Heading3"/>
              <w:autoSpaceDE w:val="0"/>
              <w:autoSpaceDN w:val="0"/>
              <w:adjustRightInd w:val="0"/>
              <w:rPr>
                <w:rFonts w:ascii="Arial" w:hAnsi="Arial" w:cs="Arial"/>
                <w:i w:val="0"/>
                <w:sz w:val="22"/>
              </w:rPr>
            </w:pPr>
            <w:r w:rsidRPr="003D572F">
              <w:rPr>
                <w:rFonts w:ascii="Arial" w:hAnsi="Arial" w:cs="Arial"/>
                <w:i w:val="0"/>
                <w:sz w:val="22"/>
              </w:rPr>
              <w:t xml:space="preserve">FCO </w:t>
            </w:r>
            <w:r>
              <w:rPr>
                <w:rFonts w:ascii="Arial" w:hAnsi="Arial" w:cs="Arial"/>
                <w:i w:val="0"/>
                <w:sz w:val="22"/>
              </w:rPr>
              <w:t>t</w:t>
            </w:r>
            <w:r w:rsidRPr="003D572F">
              <w:rPr>
                <w:rFonts w:ascii="Arial" w:hAnsi="Arial" w:cs="Arial"/>
                <w:i w:val="0"/>
                <w:sz w:val="22"/>
              </w:rPr>
              <w:t xml:space="preserve">hematic </w:t>
            </w:r>
            <w:r>
              <w:rPr>
                <w:rFonts w:ascii="Arial" w:hAnsi="Arial" w:cs="Arial"/>
                <w:i w:val="0"/>
                <w:sz w:val="22"/>
              </w:rPr>
              <w:t>c</w:t>
            </w:r>
            <w:r w:rsidRPr="003D572F">
              <w:rPr>
                <w:rFonts w:ascii="Arial" w:hAnsi="Arial" w:cs="Arial"/>
                <w:i w:val="0"/>
                <w:sz w:val="22"/>
              </w:rPr>
              <w:t>ontact</w:t>
            </w:r>
          </w:p>
        </w:tc>
      </w:tr>
      <w:tr w:rsidR="008636F4" w:rsidRPr="00DB7BF4" w:rsidTr="0036236C">
        <w:trPr>
          <w:gridAfter w:val="2"/>
          <w:wAfter w:w="206" w:type="dxa"/>
          <w:trHeight w:val="457"/>
          <w:jc w:val="center"/>
        </w:trPr>
        <w:tc>
          <w:tcPr>
            <w:tcW w:w="9667" w:type="dxa"/>
            <w:tcBorders>
              <w:top w:val="single" w:sz="4" w:space="0" w:color="auto"/>
              <w:left w:val="single" w:sz="4" w:space="0" w:color="auto"/>
              <w:bottom w:val="single" w:sz="4" w:space="0" w:color="auto"/>
              <w:right w:val="single" w:sz="4" w:space="0" w:color="auto"/>
            </w:tcBorders>
            <w:vAlign w:val="center"/>
            <w:hideMark/>
          </w:tcPr>
          <w:p w:rsidR="008636F4" w:rsidRPr="00F0048D" w:rsidRDefault="008636F4" w:rsidP="00B337D3">
            <w:pPr>
              <w:autoSpaceDE w:val="0"/>
              <w:autoSpaceDN w:val="0"/>
              <w:adjustRightInd w:val="0"/>
              <w:rPr>
                <w:rFonts w:ascii="Arial" w:hAnsi="Arial" w:cs="Arial"/>
              </w:rPr>
            </w:pPr>
            <w:r>
              <w:rPr>
                <w:rFonts w:ascii="Arial" w:hAnsi="Arial" w:cs="Arial"/>
                <w:szCs w:val="22"/>
              </w:rPr>
              <w:t xml:space="preserve">Christopher </w:t>
            </w:r>
            <w:proofErr w:type="spellStart"/>
            <w:r>
              <w:rPr>
                <w:rFonts w:ascii="Arial" w:hAnsi="Arial" w:cs="Arial"/>
                <w:szCs w:val="22"/>
              </w:rPr>
              <w:t>Layden</w:t>
            </w:r>
            <w:proofErr w:type="spellEnd"/>
            <w:r>
              <w:rPr>
                <w:rFonts w:ascii="Arial" w:hAnsi="Arial" w:cs="Arial"/>
                <w:szCs w:val="22"/>
              </w:rPr>
              <w:t xml:space="preserve">: </w:t>
            </w:r>
            <w:hyperlink r:id="rId14" w:history="1">
              <w:r w:rsidRPr="003D572F">
                <w:rPr>
                  <w:rStyle w:val="Hyperlink"/>
                  <w:rFonts w:ascii="Arial" w:hAnsi="Arial" w:cs="Arial"/>
                  <w:szCs w:val="22"/>
                </w:rPr>
                <w:t>Christopher.Layden@fco.gov.uk</w:t>
              </w:r>
            </w:hyperlink>
          </w:p>
        </w:tc>
      </w:tr>
      <w:tr w:rsidR="00E17061" w:rsidTr="0036236C">
        <w:trPr>
          <w:gridAfter w:val="1"/>
          <w:wAfter w:w="177" w:type="dxa"/>
          <w:trHeight w:val="624"/>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rsidR="00E17061" w:rsidRDefault="00E17061" w:rsidP="00B337D3">
            <w:pPr>
              <w:pStyle w:val="Heading2"/>
              <w:numPr>
                <w:ilvl w:val="0"/>
                <w:numId w:val="19"/>
              </w:numPr>
              <w:spacing w:before="240" w:after="60" w:line="276" w:lineRule="auto"/>
              <w:jc w:val="left"/>
              <w:rPr>
                <w:rFonts w:ascii="Arial" w:hAnsi="Arial" w:cs="Arial"/>
                <w:i/>
                <w:color w:val="FFFFFF" w:themeColor="background1"/>
                <w:sz w:val="22"/>
              </w:rPr>
            </w:pPr>
            <w:bookmarkStart w:id="21" w:name="_Business_and_Human"/>
            <w:bookmarkEnd w:id="21"/>
            <w:r w:rsidRPr="005A1AF8">
              <w:rPr>
                <w:rFonts w:ascii="Arial" w:hAnsi="Arial" w:cs="Arial"/>
                <w:color w:val="FFFFFF" w:themeColor="background1"/>
                <w:sz w:val="28"/>
              </w:rPr>
              <w:lastRenderedPageBreak/>
              <w:t>Business and Human Rights (BHR)</w:t>
            </w:r>
          </w:p>
        </w:tc>
      </w:tr>
      <w:tr w:rsidR="00E17061" w:rsidTr="0036236C">
        <w:trPr>
          <w:gridAfter w:val="1"/>
          <w:wAfter w:w="177" w:type="dxa"/>
          <w:trHeight w:val="283"/>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5A1AF8" w:rsidRDefault="00E17061" w:rsidP="00B337D3">
            <w:pPr>
              <w:pStyle w:val="Heading3"/>
              <w:rPr>
                <w:rFonts w:ascii="Arial" w:hAnsi="Arial" w:cs="Arial"/>
                <w:b w:val="0"/>
                <w:i w:val="0"/>
                <w:sz w:val="28"/>
                <w:szCs w:val="28"/>
              </w:rPr>
            </w:pPr>
            <w:r w:rsidRPr="005A1AF8">
              <w:rPr>
                <w:rFonts w:ascii="Arial" w:hAnsi="Arial" w:cs="Arial"/>
                <w:i w:val="0"/>
                <w:sz w:val="22"/>
              </w:rPr>
              <w:t>Projects that would be of interest</w:t>
            </w:r>
          </w:p>
        </w:tc>
      </w:tr>
      <w:tr w:rsidR="00E17061" w:rsidTr="0036236C">
        <w:trPr>
          <w:gridAfter w:val="1"/>
          <w:wAfter w:w="177" w:type="dxa"/>
          <w:trHeight w:val="3957"/>
          <w:jc w:val="center"/>
        </w:trPr>
        <w:tc>
          <w:tcPr>
            <w:tcW w:w="9696" w:type="dxa"/>
            <w:gridSpan w:val="2"/>
            <w:tcBorders>
              <w:top w:val="single" w:sz="4" w:space="0" w:color="auto"/>
              <w:left w:val="single" w:sz="4" w:space="0" w:color="auto"/>
              <w:bottom w:val="single" w:sz="4" w:space="0" w:color="auto"/>
              <w:right w:val="single" w:sz="4" w:space="0" w:color="auto"/>
            </w:tcBorders>
          </w:tcPr>
          <w:p w:rsidR="00E17061" w:rsidRPr="00E17061" w:rsidRDefault="00E17061" w:rsidP="00B337D3">
            <w:pPr>
              <w:numPr>
                <w:ilvl w:val="0"/>
                <w:numId w:val="2"/>
              </w:numPr>
              <w:spacing w:after="120"/>
              <w:rPr>
                <w:rFonts w:ascii="Arial" w:hAnsi="Arial" w:cs="Arial"/>
              </w:rPr>
            </w:pPr>
            <w:r w:rsidRPr="00E17061">
              <w:rPr>
                <w:rFonts w:ascii="Arial" w:hAnsi="Arial" w:cs="Arial"/>
              </w:rPr>
              <w:t>Supporting host governments to:</w:t>
            </w:r>
          </w:p>
          <w:p w:rsidR="00E17061" w:rsidRPr="00E17061" w:rsidRDefault="00E17061" w:rsidP="00B337D3">
            <w:pPr>
              <w:numPr>
                <w:ilvl w:val="1"/>
                <w:numId w:val="22"/>
              </w:numPr>
              <w:ind w:left="1015" w:hanging="425"/>
              <w:rPr>
                <w:rFonts w:ascii="Arial" w:hAnsi="Arial" w:cs="Arial"/>
              </w:rPr>
            </w:pPr>
            <w:r w:rsidRPr="00E17061">
              <w:rPr>
                <w:rFonts w:ascii="Arial" w:hAnsi="Arial" w:cs="Arial"/>
              </w:rPr>
              <w:t xml:space="preserve">develop National Action Plans on BHR; </w:t>
            </w:r>
          </w:p>
          <w:p w:rsidR="00E17061" w:rsidRPr="00E17061" w:rsidRDefault="00E17061" w:rsidP="00B337D3">
            <w:pPr>
              <w:numPr>
                <w:ilvl w:val="1"/>
                <w:numId w:val="22"/>
              </w:numPr>
              <w:ind w:left="1015" w:hanging="425"/>
              <w:rPr>
                <w:rFonts w:ascii="Arial" w:hAnsi="Arial" w:cs="Arial"/>
              </w:rPr>
            </w:pPr>
            <w:r w:rsidRPr="00E17061">
              <w:rPr>
                <w:rFonts w:ascii="Arial" w:hAnsi="Arial" w:cs="Arial"/>
              </w:rPr>
              <w:t>improve the regulatory and policy framework protecting human rights, and address governance gaps; and</w:t>
            </w:r>
          </w:p>
          <w:p w:rsidR="00A53774" w:rsidRDefault="00E17061">
            <w:pPr>
              <w:numPr>
                <w:ilvl w:val="1"/>
                <w:numId w:val="22"/>
              </w:numPr>
              <w:spacing w:after="120"/>
              <w:ind w:left="1015" w:hanging="425"/>
              <w:rPr>
                <w:rFonts w:ascii="Arial" w:hAnsi="Arial" w:cs="Arial"/>
              </w:rPr>
            </w:pPr>
            <w:r w:rsidRPr="00E17061">
              <w:rPr>
                <w:rFonts w:ascii="Arial" w:hAnsi="Arial" w:cs="Arial"/>
              </w:rPr>
              <w:t xml:space="preserve">reduce barriers to judicial and non-judicial remedy for those affected by business </w:t>
            </w:r>
          </w:p>
          <w:p w:rsidR="00E17061" w:rsidRPr="00E17061" w:rsidRDefault="00E17061" w:rsidP="007E427C">
            <w:pPr>
              <w:numPr>
                <w:ilvl w:val="0"/>
                <w:numId w:val="2"/>
              </w:numPr>
              <w:spacing w:after="120"/>
              <w:rPr>
                <w:rFonts w:ascii="Arial" w:hAnsi="Arial" w:cs="Arial"/>
              </w:rPr>
            </w:pPr>
            <w:r w:rsidRPr="00E17061">
              <w:rPr>
                <w:rFonts w:ascii="Arial" w:hAnsi="Arial" w:cs="Arial"/>
              </w:rPr>
              <w:t>Working with companies and industry bodies to:</w:t>
            </w:r>
          </w:p>
          <w:p w:rsidR="00E17061" w:rsidRPr="00E17061" w:rsidRDefault="00E17061" w:rsidP="00B337D3">
            <w:pPr>
              <w:numPr>
                <w:ilvl w:val="1"/>
                <w:numId w:val="22"/>
              </w:numPr>
              <w:ind w:left="1015" w:hanging="425"/>
              <w:rPr>
                <w:rFonts w:ascii="Arial" w:hAnsi="Arial" w:cs="Arial"/>
              </w:rPr>
            </w:pPr>
            <w:r w:rsidRPr="00E17061">
              <w:rPr>
                <w:rFonts w:ascii="Arial" w:hAnsi="Arial" w:cs="Arial"/>
              </w:rPr>
              <w:t xml:space="preserve">develop due diligence systems for human rights; </w:t>
            </w:r>
          </w:p>
          <w:p w:rsidR="00E17061" w:rsidRPr="00E17061" w:rsidRDefault="00E17061" w:rsidP="00B337D3">
            <w:pPr>
              <w:numPr>
                <w:ilvl w:val="1"/>
                <w:numId w:val="22"/>
              </w:numPr>
              <w:ind w:left="1015" w:hanging="425"/>
              <w:rPr>
                <w:rFonts w:ascii="Arial" w:hAnsi="Arial" w:cs="Arial"/>
              </w:rPr>
            </w:pPr>
            <w:r w:rsidRPr="00E17061">
              <w:rPr>
                <w:rFonts w:ascii="Arial" w:hAnsi="Arial" w:cs="Arial"/>
              </w:rPr>
              <w:t>promote best practice;</w:t>
            </w:r>
          </w:p>
          <w:p w:rsidR="00E17061" w:rsidRPr="00E17061" w:rsidRDefault="00E17061" w:rsidP="00B337D3">
            <w:pPr>
              <w:numPr>
                <w:ilvl w:val="1"/>
                <w:numId w:val="22"/>
              </w:numPr>
              <w:spacing w:after="120"/>
              <w:ind w:left="1015" w:hanging="425"/>
              <w:rPr>
                <w:rFonts w:ascii="Arial" w:hAnsi="Arial" w:cs="Arial"/>
              </w:rPr>
            </w:pPr>
            <w:r w:rsidRPr="00E17061">
              <w:rPr>
                <w:rFonts w:ascii="Arial" w:hAnsi="Arial" w:cs="Arial"/>
              </w:rPr>
              <w:t xml:space="preserve">put in place/participate in grievance mechanisms for those affected by their activities. </w:t>
            </w:r>
          </w:p>
          <w:p w:rsidR="00E17061" w:rsidRPr="00E17061" w:rsidRDefault="00E17061" w:rsidP="00B337D3">
            <w:pPr>
              <w:numPr>
                <w:ilvl w:val="0"/>
                <w:numId w:val="2"/>
              </w:numPr>
              <w:spacing w:after="120"/>
              <w:rPr>
                <w:rFonts w:ascii="Arial" w:hAnsi="Arial" w:cs="Arial"/>
              </w:rPr>
            </w:pPr>
            <w:r w:rsidRPr="00E17061">
              <w:rPr>
                <w:rFonts w:ascii="Arial" w:hAnsi="Arial" w:cs="Arial"/>
              </w:rPr>
              <w:t>Working with human rights defenders, NGOs, trade unions or local community groups to improve access to remedy through judicial or non-judicial means;</w:t>
            </w:r>
          </w:p>
          <w:p w:rsidR="00E17061" w:rsidRPr="00E17061" w:rsidRDefault="00E17061" w:rsidP="00B337D3">
            <w:pPr>
              <w:numPr>
                <w:ilvl w:val="0"/>
                <w:numId w:val="2"/>
              </w:numPr>
              <w:spacing w:after="120"/>
              <w:rPr>
                <w:rFonts w:ascii="Arial" w:hAnsi="Arial" w:cs="Arial"/>
                <w:b/>
              </w:rPr>
            </w:pPr>
            <w:r w:rsidRPr="00E17061">
              <w:rPr>
                <w:rFonts w:ascii="Arial" w:hAnsi="Arial" w:cs="Arial"/>
              </w:rPr>
              <w:t xml:space="preserve">Projects which have a multiplier effect - for example, by working with trade associations or chambers of commerce - or which take a </w:t>
            </w:r>
            <w:proofErr w:type="spellStart"/>
            <w:r w:rsidRPr="00E17061">
              <w:rPr>
                <w:rFonts w:ascii="Arial" w:hAnsi="Arial" w:cs="Arial"/>
              </w:rPr>
              <w:t>sectoral</w:t>
            </w:r>
            <w:proofErr w:type="spellEnd"/>
            <w:r w:rsidRPr="00E17061">
              <w:rPr>
                <w:rFonts w:ascii="Arial" w:hAnsi="Arial" w:cs="Arial"/>
              </w:rPr>
              <w:t xml:space="preserve"> approach focusing on industries of economic significance in the host country.</w:t>
            </w:r>
          </w:p>
        </w:tc>
      </w:tr>
      <w:tr w:rsidR="00E17061" w:rsidTr="0036236C">
        <w:trPr>
          <w:gridAfter w:val="1"/>
          <w:wAfter w:w="177" w:type="dxa"/>
          <w:trHeight w:val="192"/>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E17061" w:rsidRDefault="00E17061" w:rsidP="00B337D3">
            <w:pPr>
              <w:pStyle w:val="Heading3"/>
              <w:rPr>
                <w:rFonts w:ascii="Arial" w:hAnsi="Arial" w:cs="Arial"/>
                <w:i w:val="0"/>
                <w:sz w:val="22"/>
                <w:szCs w:val="22"/>
              </w:rPr>
            </w:pPr>
            <w:r w:rsidRPr="00E17061">
              <w:rPr>
                <w:rFonts w:ascii="Arial" w:hAnsi="Arial" w:cs="Arial"/>
                <w:i w:val="0"/>
                <w:sz w:val="22"/>
                <w:szCs w:val="22"/>
              </w:rPr>
              <w:t>Priority countries for business and human rights projects</w:t>
            </w:r>
          </w:p>
        </w:tc>
      </w:tr>
      <w:tr w:rsidR="00E17061" w:rsidTr="0036236C">
        <w:trPr>
          <w:gridAfter w:val="1"/>
          <w:wAfter w:w="177" w:type="dxa"/>
          <w:trHeight w:val="523"/>
          <w:jc w:val="center"/>
        </w:trPr>
        <w:tc>
          <w:tcPr>
            <w:tcW w:w="9696" w:type="dxa"/>
            <w:gridSpan w:val="2"/>
            <w:tcBorders>
              <w:top w:val="single" w:sz="4" w:space="0" w:color="auto"/>
              <w:left w:val="single" w:sz="4" w:space="0" w:color="auto"/>
              <w:bottom w:val="single" w:sz="4" w:space="0" w:color="auto"/>
              <w:right w:val="single" w:sz="4" w:space="0" w:color="auto"/>
            </w:tcBorders>
            <w:vAlign w:val="center"/>
            <w:hideMark/>
          </w:tcPr>
          <w:p w:rsidR="00E17061" w:rsidRPr="00E17061" w:rsidRDefault="00E17061" w:rsidP="00B337D3">
            <w:pPr>
              <w:rPr>
                <w:rFonts w:ascii="Arial" w:hAnsi="Arial" w:cs="Arial"/>
                <w:highlight w:val="yellow"/>
              </w:rPr>
            </w:pPr>
            <w:r w:rsidRPr="00E17061">
              <w:rPr>
                <w:rFonts w:ascii="Arial" w:hAnsi="Arial" w:cs="Arial"/>
                <w:bCs/>
              </w:rPr>
              <w:t>Particular countries of interest are: Bangladesh, Brazil, Colombia, India, Indonesia, Kenya, Malaysia, Mexico, Mozambique, and Qatar.</w:t>
            </w:r>
          </w:p>
        </w:tc>
      </w:tr>
      <w:tr w:rsidR="00E17061" w:rsidTr="0036236C">
        <w:trPr>
          <w:gridAfter w:val="1"/>
          <w:wAfter w:w="177" w:type="dxa"/>
          <w:trHeight w:val="164"/>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E17061" w:rsidRDefault="00E17061" w:rsidP="00B337D3">
            <w:pPr>
              <w:pStyle w:val="Heading3"/>
              <w:rPr>
                <w:rFonts w:ascii="Arial" w:hAnsi="Arial" w:cs="Arial"/>
                <w:i w:val="0"/>
              </w:rPr>
            </w:pPr>
            <w:r w:rsidRPr="00E17061">
              <w:rPr>
                <w:rFonts w:ascii="Arial" w:hAnsi="Arial" w:cs="Arial"/>
                <w:i w:val="0"/>
                <w:sz w:val="22"/>
              </w:rPr>
              <w:t xml:space="preserve">Examples of successful previous projects </w:t>
            </w:r>
          </w:p>
        </w:tc>
      </w:tr>
      <w:tr w:rsidR="00E17061" w:rsidTr="0036236C">
        <w:trPr>
          <w:gridAfter w:val="1"/>
          <w:wAfter w:w="177" w:type="dxa"/>
          <w:trHeight w:val="2054"/>
          <w:jc w:val="center"/>
        </w:trPr>
        <w:tc>
          <w:tcPr>
            <w:tcW w:w="9696" w:type="dxa"/>
            <w:gridSpan w:val="2"/>
            <w:tcBorders>
              <w:top w:val="single" w:sz="4" w:space="0" w:color="auto"/>
              <w:left w:val="single" w:sz="4" w:space="0" w:color="auto"/>
              <w:bottom w:val="single" w:sz="4" w:space="0" w:color="auto"/>
              <w:right w:val="single" w:sz="4" w:space="0" w:color="auto"/>
            </w:tcBorders>
            <w:hideMark/>
          </w:tcPr>
          <w:p w:rsidR="00E17061" w:rsidRPr="00E17061" w:rsidRDefault="00E17061" w:rsidP="00E17061">
            <w:pPr>
              <w:numPr>
                <w:ilvl w:val="0"/>
                <w:numId w:val="32"/>
              </w:numPr>
              <w:spacing w:after="120"/>
              <w:rPr>
                <w:rFonts w:ascii="Arial" w:hAnsi="Arial" w:cs="Arial"/>
              </w:rPr>
            </w:pPr>
            <w:r w:rsidRPr="00E17061">
              <w:rPr>
                <w:rFonts w:ascii="Arial" w:hAnsi="Arial" w:cs="Arial"/>
                <w:b/>
                <w:bCs/>
              </w:rPr>
              <w:t>Colombia:</w:t>
            </w:r>
            <w:r w:rsidRPr="00E17061">
              <w:rPr>
                <w:rFonts w:ascii="Arial" w:hAnsi="Arial" w:cs="Arial"/>
              </w:rPr>
              <w:t xml:space="preserve">  supporting the design of the Colombian BHR National Action Plan; delivering a draft of the BHR chapter of the national Human Rights Public Policy to the government; and assisting in the development of a BHR monitoring system. </w:t>
            </w:r>
          </w:p>
          <w:p w:rsidR="00E17061" w:rsidRPr="00E17061" w:rsidRDefault="00E17061" w:rsidP="00E17061">
            <w:pPr>
              <w:numPr>
                <w:ilvl w:val="0"/>
                <w:numId w:val="32"/>
              </w:numPr>
              <w:spacing w:after="120"/>
              <w:rPr>
                <w:rFonts w:ascii="Arial" w:hAnsi="Arial" w:cs="Arial"/>
              </w:rPr>
            </w:pPr>
            <w:r w:rsidRPr="00E17061">
              <w:rPr>
                <w:rFonts w:ascii="Arial" w:hAnsi="Arial" w:cs="Arial"/>
                <w:b/>
                <w:bCs/>
              </w:rPr>
              <w:t xml:space="preserve">Worldwide: </w:t>
            </w:r>
            <w:r w:rsidRPr="00E17061">
              <w:rPr>
                <w:rFonts w:ascii="Arial" w:hAnsi="Arial" w:cs="Arial"/>
                <w:bCs/>
              </w:rPr>
              <w:t>f</w:t>
            </w:r>
            <w:r w:rsidRPr="00E17061">
              <w:rPr>
                <w:rFonts w:ascii="Arial" w:hAnsi="Arial" w:cs="Arial"/>
              </w:rPr>
              <w:t>unding an online hub, in six languages, providing guidance and information on the UN Guiding Principles, where companies and States can share outcomes and best practice.  </w:t>
            </w:r>
          </w:p>
          <w:p w:rsidR="00E17061" w:rsidRPr="00E17061" w:rsidRDefault="00E17061" w:rsidP="00B337D3">
            <w:pPr>
              <w:numPr>
                <w:ilvl w:val="0"/>
                <w:numId w:val="2"/>
              </w:numPr>
              <w:spacing w:after="120"/>
            </w:pPr>
            <w:r w:rsidRPr="00E17061">
              <w:rPr>
                <w:rFonts w:ascii="Arial" w:hAnsi="Arial" w:cs="Arial"/>
                <w:b/>
                <w:bCs/>
              </w:rPr>
              <w:t>Burma:</w:t>
            </w:r>
            <w:r w:rsidRPr="00E17061">
              <w:rPr>
                <w:rFonts w:ascii="Arial" w:hAnsi="Arial" w:cs="Arial"/>
              </w:rPr>
              <w:t xml:space="preserve">  developing a BHR resource centre to sensitise incoming investors to the importance of taking human rights considerations into account. </w:t>
            </w:r>
          </w:p>
        </w:tc>
      </w:tr>
      <w:tr w:rsidR="00E17061" w:rsidTr="0036236C">
        <w:trPr>
          <w:gridAfter w:val="1"/>
          <w:wAfter w:w="177" w:type="dxa"/>
          <w:trHeight w:val="78"/>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E17061" w:rsidRDefault="00E17061" w:rsidP="00B337D3">
            <w:pPr>
              <w:pStyle w:val="Heading3"/>
              <w:rPr>
                <w:rFonts w:ascii="Arial" w:hAnsi="Arial" w:cs="Arial"/>
                <w:i w:val="0"/>
              </w:rPr>
            </w:pPr>
            <w:r w:rsidRPr="00E17061">
              <w:rPr>
                <w:rFonts w:ascii="Arial" w:hAnsi="Arial" w:cs="Arial"/>
                <w:i w:val="0"/>
                <w:sz w:val="22"/>
              </w:rPr>
              <w:t xml:space="preserve">Projects that would not be considered </w:t>
            </w:r>
          </w:p>
        </w:tc>
      </w:tr>
      <w:tr w:rsidR="00E17061" w:rsidTr="0036236C">
        <w:trPr>
          <w:gridAfter w:val="1"/>
          <w:wAfter w:w="177" w:type="dxa"/>
          <w:trHeight w:val="976"/>
          <w:jc w:val="center"/>
        </w:trPr>
        <w:tc>
          <w:tcPr>
            <w:tcW w:w="9696" w:type="dxa"/>
            <w:gridSpan w:val="2"/>
            <w:tcBorders>
              <w:top w:val="single" w:sz="4" w:space="0" w:color="auto"/>
              <w:left w:val="single" w:sz="4" w:space="0" w:color="auto"/>
              <w:bottom w:val="single" w:sz="4" w:space="0" w:color="auto"/>
              <w:right w:val="single" w:sz="4" w:space="0" w:color="auto"/>
            </w:tcBorders>
            <w:vAlign w:val="center"/>
            <w:hideMark/>
          </w:tcPr>
          <w:p w:rsidR="00E17061" w:rsidRPr="00E17061" w:rsidRDefault="00E17061" w:rsidP="00B337D3">
            <w:pPr>
              <w:numPr>
                <w:ilvl w:val="0"/>
                <w:numId w:val="2"/>
              </w:numPr>
              <w:spacing w:after="120"/>
              <w:rPr>
                <w:rFonts w:ascii="Arial" w:hAnsi="Arial" w:cs="Arial"/>
              </w:rPr>
            </w:pPr>
            <w:r w:rsidRPr="00E17061">
              <w:rPr>
                <w:rFonts w:ascii="Arial" w:hAnsi="Arial" w:cs="Arial"/>
              </w:rPr>
              <w:t xml:space="preserve">Anti-corruption or bribery projects. </w:t>
            </w:r>
          </w:p>
          <w:p w:rsidR="00E17061" w:rsidRPr="00E17061" w:rsidRDefault="00E17061" w:rsidP="00B337D3">
            <w:pPr>
              <w:numPr>
                <w:ilvl w:val="0"/>
                <w:numId w:val="2"/>
              </w:numPr>
              <w:spacing w:after="120"/>
              <w:rPr>
                <w:rFonts w:ascii="Arial" w:hAnsi="Arial" w:cs="Arial"/>
              </w:rPr>
            </w:pPr>
            <w:r w:rsidRPr="00E17061">
              <w:rPr>
                <w:rFonts w:ascii="Arial" w:hAnsi="Arial" w:cs="Arial"/>
              </w:rPr>
              <w:t>Projects that aim to critique specific companies, rather than to improve their performance.</w:t>
            </w:r>
          </w:p>
          <w:p w:rsidR="00E17061" w:rsidRPr="00E17061" w:rsidRDefault="00E17061" w:rsidP="00B337D3">
            <w:pPr>
              <w:numPr>
                <w:ilvl w:val="0"/>
                <w:numId w:val="2"/>
              </w:numPr>
              <w:spacing w:after="120"/>
            </w:pPr>
            <w:r w:rsidRPr="00E17061">
              <w:rPr>
                <w:rFonts w:ascii="Arial" w:hAnsi="Arial" w:cs="Arial"/>
              </w:rPr>
              <w:t>Projects that could be financed by the companies themselves.</w:t>
            </w:r>
          </w:p>
        </w:tc>
      </w:tr>
      <w:tr w:rsidR="00E17061" w:rsidTr="0036236C">
        <w:trPr>
          <w:gridAfter w:val="1"/>
          <w:wAfter w:w="177" w:type="dxa"/>
          <w:trHeight w:val="283"/>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17061" w:rsidRPr="00E17061" w:rsidRDefault="00E17061" w:rsidP="00B337D3">
            <w:pPr>
              <w:pStyle w:val="Heading3"/>
              <w:rPr>
                <w:i w:val="0"/>
              </w:rPr>
            </w:pPr>
            <w:r w:rsidRPr="00E17061">
              <w:rPr>
                <w:rFonts w:ascii="Arial" w:hAnsi="Arial" w:cs="Arial"/>
                <w:i w:val="0"/>
                <w:sz w:val="22"/>
              </w:rPr>
              <w:t>Emerging themes and innovative approaches to consider in your proposal</w:t>
            </w:r>
          </w:p>
        </w:tc>
      </w:tr>
      <w:tr w:rsidR="00E17061" w:rsidTr="0036236C">
        <w:trPr>
          <w:gridAfter w:val="1"/>
          <w:wAfter w:w="177" w:type="dxa"/>
          <w:trHeight w:val="1553"/>
          <w:jc w:val="center"/>
        </w:trPr>
        <w:tc>
          <w:tcPr>
            <w:tcW w:w="9696" w:type="dxa"/>
            <w:gridSpan w:val="2"/>
            <w:tcBorders>
              <w:top w:val="single" w:sz="4" w:space="0" w:color="auto"/>
              <w:left w:val="single" w:sz="4" w:space="0" w:color="auto"/>
              <w:bottom w:val="single" w:sz="4" w:space="0" w:color="auto"/>
              <w:right w:val="single" w:sz="4" w:space="0" w:color="auto"/>
            </w:tcBorders>
            <w:hideMark/>
          </w:tcPr>
          <w:p w:rsidR="00E17061" w:rsidRPr="00E17061" w:rsidRDefault="00E17061" w:rsidP="00B337D3">
            <w:pPr>
              <w:numPr>
                <w:ilvl w:val="0"/>
                <w:numId w:val="2"/>
              </w:numPr>
              <w:spacing w:after="120"/>
              <w:rPr>
                <w:rFonts w:ascii="Times New Roman" w:hAnsi="Times New Roman"/>
                <w:sz w:val="24"/>
              </w:rPr>
            </w:pPr>
            <w:r w:rsidRPr="00E17061">
              <w:rPr>
                <w:rFonts w:ascii="Arial" w:hAnsi="Arial" w:cs="Arial"/>
              </w:rPr>
              <w:t>Activities around “Access to Remedy”, including: the handling of complaints; the establishment of grievance mechanisms; and addressing gaps in governance and judicial systems;</w:t>
            </w:r>
            <w:r>
              <w:rPr>
                <w:rFonts w:ascii="Arial" w:hAnsi="Arial" w:cs="Arial"/>
              </w:rPr>
              <w:t xml:space="preserve"> </w:t>
            </w:r>
          </w:p>
          <w:p w:rsidR="00E17061" w:rsidRPr="00E17061" w:rsidRDefault="00E17061" w:rsidP="00E17061">
            <w:pPr>
              <w:numPr>
                <w:ilvl w:val="0"/>
                <w:numId w:val="2"/>
              </w:numPr>
              <w:spacing w:after="120"/>
              <w:rPr>
                <w:rFonts w:ascii="Times New Roman" w:hAnsi="Times New Roman"/>
                <w:sz w:val="24"/>
              </w:rPr>
            </w:pPr>
            <w:r w:rsidRPr="00E17061">
              <w:rPr>
                <w:rFonts w:ascii="Arial" w:hAnsi="Arial" w:cs="Arial"/>
              </w:rPr>
              <w:t>Projects which incorporate the “</w:t>
            </w:r>
            <w:proofErr w:type="spellStart"/>
            <w:r w:rsidRPr="00E17061">
              <w:rPr>
                <w:rFonts w:ascii="Arial" w:hAnsi="Arial" w:cs="Arial"/>
              </w:rPr>
              <w:t>Ruggie</w:t>
            </w:r>
            <w:proofErr w:type="spellEnd"/>
            <w:r w:rsidRPr="00E17061">
              <w:rPr>
                <w:rFonts w:ascii="Arial" w:hAnsi="Arial" w:cs="Arial"/>
              </w:rPr>
              <w:t xml:space="preserve"> principles” of protect, respect and access to </w:t>
            </w:r>
            <w:r w:rsidRPr="00E17061">
              <w:rPr>
                <w:rStyle w:val="CommentReference"/>
                <w:sz w:val="20"/>
                <w:szCs w:val="20"/>
              </w:rPr>
              <w:t> </w:t>
            </w:r>
            <w:r w:rsidRPr="00E17061">
              <w:rPr>
                <w:rFonts w:ascii="Arial" w:hAnsi="Arial" w:cs="Arial"/>
              </w:rPr>
              <w:t xml:space="preserve">remedy, and the sharing of the UK experience of developing a national action plan to implement the UN Guiding Principles </w:t>
            </w:r>
            <w:r w:rsidRPr="00E17061">
              <w:rPr>
                <w:rStyle w:val="CommentReference"/>
                <w:sz w:val="20"/>
                <w:szCs w:val="20"/>
              </w:rPr>
              <w:t> </w:t>
            </w:r>
            <w:r w:rsidRPr="00E17061">
              <w:rPr>
                <w:rStyle w:val="CommentReference"/>
              </w:rPr>
              <w:t> </w:t>
            </w:r>
            <w:r w:rsidRPr="00E17061">
              <w:rPr>
                <w:rFonts w:ascii="Times New Roman" w:hAnsi="Times New Roman"/>
                <w:sz w:val="24"/>
              </w:rPr>
              <w:t xml:space="preserve"> </w:t>
            </w:r>
          </w:p>
        </w:tc>
      </w:tr>
      <w:tr w:rsidR="00E17061" w:rsidTr="0036236C">
        <w:trPr>
          <w:gridAfter w:val="1"/>
          <w:wAfter w:w="177" w:type="dxa"/>
          <w:trHeight w:val="57"/>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17061"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00E17061" w:rsidRPr="003D572F">
              <w:rPr>
                <w:rFonts w:ascii="Arial" w:hAnsi="Arial" w:cs="Arial"/>
                <w:i w:val="0"/>
                <w:sz w:val="22"/>
              </w:rPr>
              <w:t>ontact</w:t>
            </w:r>
          </w:p>
        </w:tc>
      </w:tr>
      <w:tr w:rsidR="00E17061" w:rsidTr="0036236C">
        <w:trPr>
          <w:gridAfter w:val="1"/>
          <w:wAfter w:w="177" w:type="dxa"/>
          <w:trHeight w:val="104"/>
          <w:jc w:val="center"/>
        </w:trPr>
        <w:tc>
          <w:tcPr>
            <w:tcW w:w="9696" w:type="dxa"/>
            <w:gridSpan w:val="2"/>
            <w:tcBorders>
              <w:top w:val="single" w:sz="4" w:space="0" w:color="auto"/>
              <w:left w:val="single" w:sz="4" w:space="0" w:color="auto"/>
              <w:bottom w:val="single" w:sz="4" w:space="0" w:color="auto"/>
              <w:right w:val="single" w:sz="4" w:space="0" w:color="auto"/>
            </w:tcBorders>
            <w:vAlign w:val="center"/>
            <w:hideMark/>
          </w:tcPr>
          <w:p w:rsidR="00E17061" w:rsidRPr="00F0048D" w:rsidRDefault="00E17061" w:rsidP="00B337D3">
            <w:pPr>
              <w:autoSpaceDE w:val="0"/>
              <w:autoSpaceDN w:val="0"/>
              <w:adjustRightInd w:val="0"/>
              <w:rPr>
                <w:rFonts w:ascii="Arial" w:hAnsi="Arial" w:cs="Arial"/>
              </w:rPr>
            </w:pPr>
            <w:r>
              <w:rPr>
                <w:rFonts w:ascii="Arial" w:hAnsi="Arial" w:cs="Arial"/>
                <w:szCs w:val="22"/>
              </w:rPr>
              <w:t xml:space="preserve">Philip Gilbert: </w:t>
            </w:r>
            <w:hyperlink r:id="rId15" w:history="1">
              <w:r w:rsidRPr="009D1592">
                <w:rPr>
                  <w:rStyle w:val="Hyperlink"/>
                  <w:rFonts w:ascii="Arial" w:hAnsi="Arial" w:cs="Arial"/>
                  <w:szCs w:val="22"/>
                </w:rPr>
                <w:t>Philip.Gilbert@fco.gov.uk</w:t>
              </w:r>
            </w:hyperlink>
          </w:p>
        </w:tc>
      </w:tr>
      <w:tr w:rsidR="0036236C" w:rsidRPr="00932755" w:rsidTr="0036236C">
        <w:trPr>
          <w:trHeight w:val="77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rsidR="0036236C" w:rsidRPr="008E1A22" w:rsidRDefault="0036236C" w:rsidP="00B337D3">
            <w:pPr>
              <w:pStyle w:val="Heading2"/>
              <w:numPr>
                <w:ilvl w:val="0"/>
                <w:numId w:val="19"/>
              </w:numPr>
              <w:spacing w:before="240" w:after="60" w:line="276" w:lineRule="auto"/>
              <w:jc w:val="left"/>
              <w:rPr>
                <w:rFonts w:ascii="Arial" w:hAnsi="Arial" w:cs="Arial"/>
                <w:color w:val="FFFFFF" w:themeColor="background1"/>
                <w:sz w:val="22"/>
              </w:rPr>
            </w:pPr>
            <w:bookmarkStart w:id="22" w:name="_Democratic_Processes_(DEM)"/>
            <w:bookmarkEnd w:id="22"/>
            <w:r w:rsidRPr="00C13636">
              <w:rPr>
                <w:rFonts w:ascii="Arial" w:hAnsi="Arial" w:cs="Arial"/>
                <w:color w:val="FFFFFF" w:themeColor="background1"/>
                <w:sz w:val="28"/>
              </w:rPr>
              <w:lastRenderedPageBreak/>
              <w:t>Democratic Processes</w:t>
            </w:r>
            <w:r>
              <w:rPr>
                <w:rFonts w:ascii="Arial" w:hAnsi="Arial" w:cs="Arial"/>
                <w:color w:val="FFFFFF" w:themeColor="background1"/>
                <w:sz w:val="28"/>
              </w:rPr>
              <w:t xml:space="preserve"> (DEM)</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6236C" w:rsidRPr="00C13636" w:rsidRDefault="0036236C" w:rsidP="00B337D3">
            <w:pPr>
              <w:pStyle w:val="Heading2"/>
              <w:autoSpaceDE w:val="0"/>
              <w:autoSpaceDN w:val="0"/>
              <w:adjustRightInd w:val="0"/>
              <w:spacing w:line="276" w:lineRule="auto"/>
              <w:jc w:val="left"/>
              <w:rPr>
                <w:rFonts w:ascii="Arial" w:hAnsi="Arial" w:cs="Arial"/>
                <w:b w:val="0"/>
                <w:i/>
                <w:color w:val="000000" w:themeColor="text1"/>
              </w:rPr>
            </w:pPr>
            <w:r w:rsidRPr="00C13636">
              <w:rPr>
                <w:rFonts w:ascii="Arial" w:hAnsi="Arial" w:cs="Arial"/>
                <w:color w:val="000000" w:themeColor="text1"/>
                <w:sz w:val="22"/>
              </w:rPr>
              <w:t>Projects that would be of interest</w:t>
            </w:r>
          </w:p>
        </w:tc>
      </w:tr>
      <w:tr w:rsidR="0036236C" w:rsidRPr="00932755" w:rsidTr="0036236C">
        <w:trPr>
          <w:trHeight w:val="2285"/>
          <w:jc w:val="center"/>
        </w:trPr>
        <w:tc>
          <w:tcPr>
            <w:tcW w:w="9873" w:type="dxa"/>
            <w:gridSpan w:val="3"/>
            <w:tcBorders>
              <w:top w:val="single" w:sz="4" w:space="0" w:color="auto"/>
              <w:left w:val="single" w:sz="4" w:space="0" w:color="auto"/>
              <w:bottom w:val="single" w:sz="4" w:space="0" w:color="auto"/>
              <w:right w:val="single" w:sz="4" w:space="0" w:color="auto"/>
            </w:tcBorders>
            <w:vAlign w:val="center"/>
          </w:tcPr>
          <w:p w:rsidR="00A53774" w:rsidRDefault="0036236C">
            <w:pPr>
              <w:autoSpaceDE w:val="0"/>
              <w:autoSpaceDN w:val="0"/>
              <w:adjustRightInd w:val="0"/>
              <w:spacing w:after="120"/>
              <w:rPr>
                <w:rFonts w:ascii="Arial" w:hAnsi="Arial" w:cs="Arial"/>
              </w:rPr>
            </w:pPr>
            <w:r w:rsidRPr="00C13636">
              <w:rPr>
                <w:rFonts w:ascii="Arial" w:hAnsi="Arial" w:cs="Arial"/>
              </w:rPr>
              <w:t xml:space="preserve">Projects aimed at </w:t>
            </w:r>
            <w:r w:rsidRPr="00C13636">
              <w:rPr>
                <w:rFonts w:ascii="Arial" w:hAnsi="Arial" w:cs="Arial"/>
                <w:b/>
              </w:rPr>
              <w:t>strengthening democratic processes</w:t>
            </w:r>
            <w:r w:rsidRPr="00C13636">
              <w:rPr>
                <w:rFonts w:ascii="Arial" w:hAnsi="Arial" w:cs="Arial"/>
              </w:rPr>
              <w:t xml:space="preserve"> in line with international standards, including improving the credibility of elections, in particular:</w:t>
            </w:r>
          </w:p>
          <w:p w:rsidR="00A53774" w:rsidRDefault="0036236C">
            <w:pPr>
              <w:pStyle w:val="ListParagraph"/>
              <w:numPr>
                <w:ilvl w:val="0"/>
                <w:numId w:val="4"/>
              </w:numPr>
              <w:autoSpaceDE w:val="0"/>
              <w:autoSpaceDN w:val="0"/>
              <w:adjustRightInd w:val="0"/>
              <w:spacing w:after="120"/>
              <w:ind w:left="460" w:hanging="284"/>
              <w:rPr>
                <w:rFonts w:ascii="Arial" w:hAnsi="Arial" w:cs="Arial"/>
              </w:rPr>
            </w:pPr>
            <w:r>
              <w:rPr>
                <w:rFonts w:ascii="Arial" w:hAnsi="Arial" w:cs="Arial"/>
              </w:rPr>
              <w:t>i</w:t>
            </w:r>
            <w:r w:rsidRPr="00C13636">
              <w:rPr>
                <w:rFonts w:ascii="Arial" w:hAnsi="Arial" w:cs="Arial"/>
              </w:rPr>
              <w:t xml:space="preserve">mproving the </w:t>
            </w:r>
            <w:r w:rsidRPr="00C13636">
              <w:rPr>
                <w:rFonts w:ascii="Arial" w:hAnsi="Arial" w:cs="Arial"/>
                <w:b/>
              </w:rPr>
              <w:t>quality of electoral processes</w:t>
            </w:r>
            <w:r w:rsidRPr="00C13636">
              <w:rPr>
                <w:rFonts w:ascii="Arial" w:hAnsi="Arial" w:cs="Arial"/>
              </w:rPr>
              <w:t xml:space="preserve"> throughout the electoral cycle e.g. the monitoring of elections.  </w:t>
            </w:r>
            <w:r>
              <w:rPr>
                <w:rFonts w:ascii="Arial" w:hAnsi="Arial" w:cs="Arial"/>
              </w:rPr>
              <w:t>A</w:t>
            </w:r>
            <w:r w:rsidRPr="00C13636">
              <w:rPr>
                <w:rFonts w:ascii="Arial" w:hAnsi="Arial" w:cs="Arial"/>
              </w:rPr>
              <w:t>ctivities should be designed to have sufficient time to have a positive impact on the election process</w:t>
            </w:r>
            <w:r>
              <w:rPr>
                <w:rFonts w:ascii="Arial" w:hAnsi="Arial" w:cs="Arial"/>
              </w:rPr>
              <w:t>;</w:t>
            </w:r>
            <w:r w:rsidRPr="00C13636">
              <w:rPr>
                <w:rFonts w:ascii="Arial" w:hAnsi="Arial" w:cs="Arial"/>
              </w:rPr>
              <w:t xml:space="preserve"> </w:t>
            </w:r>
          </w:p>
          <w:p w:rsidR="00A53774" w:rsidRDefault="0036236C">
            <w:pPr>
              <w:pStyle w:val="ListParagraph"/>
              <w:numPr>
                <w:ilvl w:val="0"/>
                <w:numId w:val="4"/>
              </w:numPr>
              <w:autoSpaceDE w:val="0"/>
              <w:autoSpaceDN w:val="0"/>
              <w:adjustRightInd w:val="0"/>
              <w:spacing w:after="120"/>
              <w:ind w:left="460" w:hanging="284"/>
              <w:rPr>
                <w:rFonts w:ascii="Arial" w:hAnsi="Arial" w:cs="Arial"/>
              </w:rPr>
            </w:pPr>
            <w:r>
              <w:rPr>
                <w:rFonts w:ascii="Arial" w:hAnsi="Arial" w:cs="Arial"/>
                <w:b/>
              </w:rPr>
              <w:t>i</w:t>
            </w:r>
            <w:r w:rsidRPr="00C13636">
              <w:rPr>
                <w:rFonts w:ascii="Arial" w:hAnsi="Arial" w:cs="Arial"/>
                <w:b/>
              </w:rPr>
              <w:t>ncreasing participation in the democratic process for civil society</w:t>
            </w:r>
            <w:r w:rsidRPr="00C13636">
              <w:rPr>
                <w:rFonts w:ascii="Arial" w:hAnsi="Arial" w:cs="Arial"/>
              </w:rPr>
              <w:t>, especially for marginalised groups.</w:t>
            </w:r>
            <w:r w:rsidRPr="00C13636" w:rsidDel="00DE3D2F">
              <w:rPr>
                <w:rFonts w:ascii="Arial" w:hAnsi="Arial" w:cs="Arial"/>
              </w:rPr>
              <w:t xml:space="preserve"> </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C13636" w:rsidRDefault="0036236C" w:rsidP="00B337D3">
            <w:pPr>
              <w:pStyle w:val="Heading2"/>
              <w:autoSpaceDE w:val="0"/>
              <w:autoSpaceDN w:val="0"/>
              <w:adjustRightInd w:val="0"/>
              <w:spacing w:line="276" w:lineRule="auto"/>
              <w:jc w:val="left"/>
              <w:rPr>
                <w:rFonts w:ascii="Arial" w:hAnsi="Arial" w:cs="Arial"/>
                <w:color w:val="000000" w:themeColor="text1"/>
              </w:rPr>
            </w:pPr>
            <w:r w:rsidRPr="00C13636">
              <w:rPr>
                <w:rFonts w:ascii="Arial" w:hAnsi="Arial" w:cs="Arial"/>
                <w:color w:val="000000" w:themeColor="text1"/>
                <w:sz w:val="22"/>
              </w:rPr>
              <w:t>Priority countries for improving democratic processes projects</w:t>
            </w:r>
          </w:p>
        </w:tc>
      </w:tr>
      <w:tr w:rsidR="0036236C" w:rsidRPr="00932755" w:rsidTr="0036236C">
        <w:trPr>
          <w:trHeight w:val="913"/>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C13636" w:rsidRDefault="0036236C" w:rsidP="00B337D3">
            <w:pPr>
              <w:autoSpaceDE w:val="0"/>
              <w:autoSpaceDN w:val="0"/>
              <w:adjustRightInd w:val="0"/>
              <w:spacing w:after="120" w:line="276" w:lineRule="auto"/>
              <w:rPr>
                <w:rFonts w:ascii="Arial" w:hAnsi="Arial" w:cs="Arial"/>
              </w:rPr>
            </w:pPr>
            <w:r w:rsidRPr="00C13636">
              <w:rPr>
                <w:rFonts w:ascii="Arial" w:hAnsi="Arial" w:cs="Arial"/>
              </w:rPr>
              <w:t xml:space="preserve">There is not currently a list of priority countries for the democratic processes theme. However, </w:t>
            </w:r>
            <w:r>
              <w:rPr>
                <w:rFonts w:ascii="Arial" w:hAnsi="Arial" w:cs="Arial"/>
              </w:rPr>
              <w:t>proposal</w:t>
            </w:r>
            <w:r w:rsidRPr="00C13636">
              <w:rPr>
                <w:rFonts w:ascii="Arial" w:hAnsi="Arial" w:cs="Arial"/>
              </w:rPr>
              <w:t xml:space="preserve">s will be prioritised from countries where there are concerns about the fairness of elections and/or where they are undergoing democratic transition. </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C13636" w:rsidRDefault="0036236C" w:rsidP="00B337D3">
            <w:pPr>
              <w:pStyle w:val="Heading3"/>
              <w:autoSpaceDE w:val="0"/>
              <w:autoSpaceDN w:val="0"/>
              <w:adjustRightInd w:val="0"/>
              <w:spacing w:line="276" w:lineRule="auto"/>
              <w:rPr>
                <w:rFonts w:ascii="Arial" w:hAnsi="Arial" w:cs="Arial"/>
                <w:i w:val="0"/>
                <w:color w:val="000000" w:themeColor="text1"/>
              </w:rPr>
            </w:pPr>
            <w:r w:rsidRPr="00C13636">
              <w:rPr>
                <w:rFonts w:ascii="Arial" w:hAnsi="Arial" w:cs="Arial"/>
                <w:i w:val="0"/>
                <w:color w:val="000000" w:themeColor="text1"/>
                <w:sz w:val="22"/>
              </w:rPr>
              <w:t>Projects that would not be considered</w:t>
            </w:r>
          </w:p>
        </w:tc>
      </w:tr>
      <w:tr w:rsidR="0036236C" w:rsidRPr="00932755" w:rsidTr="0036236C">
        <w:trPr>
          <w:trHeight w:val="535"/>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065422" w:rsidRDefault="0036236C" w:rsidP="00B337D3">
            <w:pPr>
              <w:autoSpaceDE w:val="0"/>
              <w:autoSpaceDN w:val="0"/>
              <w:adjustRightInd w:val="0"/>
              <w:spacing w:line="276" w:lineRule="auto"/>
              <w:rPr>
                <w:rFonts w:ascii="Arial" w:hAnsi="Arial" w:cs="Arial"/>
              </w:rPr>
            </w:pPr>
            <w:r w:rsidRPr="00065422">
              <w:rPr>
                <w:rFonts w:ascii="Arial" w:hAnsi="Arial" w:cs="Arial"/>
              </w:rPr>
              <w:t xml:space="preserve">Funding for political parties – (those types of projects can be funded through the </w:t>
            </w:r>
            <w:hyperlink r:id="rId16" w:history="1">
              <w:r w:rsidRPr="00065422">
                <w:rPr>
                  <w:rStyle w:val="Hyperlink"/>
                  <w:rFonts w:ascii="Arial" w:hAnsi="Arial" w:cs="Arial"/>
                </w:rPr>
                <w:t>Westminster Foundation for Democracy</w:t>
              </w:r>
            </w:hyperlink>
            <w:r w:rsidRPr="00065422">
              <w:rPr>
                <w:rFonts w:ascii="Arial" w:hAnsi="Arial" w:cs="Arial"/>
              </w:rPr>
              <w:t xml:space="preserve">)  </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C13636" w:rsidRDefault="0036236C" w:rsidP="00B337D3">
            <w:pPr>
              <w:pStyle w:val="Heading3"/>
              <w:autoSpaceDE w:val="0"/>
              <w:autoSpaceDN w:val="0"/>
              <w:adjustRightInd w:val="0"/>
              <w:spacing w:line="276" w:lineRule="auto"/>
              <w:rPr>
                <w:rFonts w:ascii="Arial" w:hAnsi="Arial" w:cs="Arial"/>
                <w:i w:val="0"/>
                <w:color w:val="000000" w:themeColor="text1"/>
              </w:rPr>
            </w:pPr>
            <w:r w:rsidRPr="00C13636">
              <w:rPr>
                <w:rFonts w:ascii="Arial" w:hAnsi="Arial" w:cs="Arial"/>
                <w:i w:val="0"/>
                <w:color w:val="000000" w:themeColor="text1"/>
                <w:sz w:val="22"/>
              </w:rPr>
              <w:t>Examples of successful previous projects</w:t>
            </w:r>
          </w:p>
        </w:tc>
      </w:tr>
      <w:tr w:rsidR="0036236C" w:rsidRPr="00932755" w:rsidTr="0036236C">
        <w:trPr>
          <w:trHeight w:val="2479"/>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647482" w:rsidRDefault="0036236C" w:rsidP="00B337D3">
            <w:pPr>
              <w:numPr>
                <w:ilvl w:val="0"/>
                <w:numId w:val="2"/>
              </w:numPr>
              <w:spacing w:after="120"/>
              <w:rPr>
                <w:rFonts w:ascii="Arial" w:hAnsi="Arial" w:cs="Arial"/>
                <w:b/>
              </w:rPr>
            </w:pPr>
            <w:r w:rsidRPr="00647482">
              <w:rPr>
                <w:rFonts w:ascii="Arial" w:hAnsi="Arial" w:cs="Arial"/>
                <w:b/>
              </w:rPr>
              <w:t>Cambodia</w:t>
            </w:r>
            <w:r>
              <w:rPr>
                <w:rFonts w:ascii="Arial" w:hAnsi="Arial" w:cs="Arial"/>
              </w:rPr>
              <w:t>:</w:t>
            </w:r>
            <w:r w:rsidRPr="00647482">
              <w:rPr>
                <w:rFonts w:ascii="Arial" w:hAnsi="Arial" w:cs="Arial"/>
              </w:rPr>
              <w:t xml:space="preserve"> </w:t>
            </w:r>
            <w:r>
              <w:rPr>
                <w:rFonts w:ascii="Arial" w:hAnsi="Arial" w:cs="Arial"/>
              </w:rPr>
              <w:t>i</w:t>
            </w:r>
            <w:r w:rsidRPr="00647482">
              <w:rPr>
                <w:rFonts w:ascii="Arial" w:hAnsi="Arial" w:cs="Arial"/>
              </w:rPr>
              <w:t xml:space="preserve">ncreasing youth access to information about civic life and opportunities for participation </w:t>
            </w:r>
            <w:r>
              <w:rPr>
                <w:rFonts w:ascii="Arial" w:hAnsi="Arial" w:cs="Arial"/>
              </w:rPr>
              <w:t>through</w:t>
            </w:r>
            <w:r w:rsidRPr="00647482">
              <w:rPr>
                <w:rFonts w:ascii="Arial" w:hAnsi="Arial" w:cs="Arial"/>
              </w:rPr>
              <w:t xml:space="preserve"> public service announcements</w:t>
            </w:r>
            <w:r>
              <w:rPr>
                <w:rFonts w:ascii="Arial" w:hAnsi="Arial" w:cs="Arial"/>
              </w:rPr>
              <w:t>,</w:t>
            </w:r>
            <w:r w:rsidRPr="00647482">
              <w:rPr>
                <w:rFonts w:ascii="Arial" w:hAnsi="Arial" w:cs="Arial"/>
              </w:rPr>
              <w:t xml:space="preserve"> via radio and TV</w:t>
            </w:r>
            <w:r>
              <w:rPr>
                <w:rFonts w:ascii="Arial" w:hAnsi="Arial" w:cs="Arial"/>
              </w:rPr>
              <w:t>,</w:t>
            </w:r>
            <w:r w:rsidRPr="00647482">
              <w:rPr>
                <w:rFonts w:ascii="Arial" w:hAnsi="Arial" w:cs="Arial"/>
              </w:rPr>
              <w:t xml:space="preserve"> at peak times in the build</w:t>
            </w:r>
            <w:r>
              <w:rPr>
                <w:rFonts w:ascii="Arial" w:hAnsi="Arial" w:cs="Arial"/>
              </w:rPr>
              <w:t>-</w:t>
            </w:r>
            <w:r w:rsidRPr="00647482">
              <w:rPr>
                <w:rFonts w:ascii="Arial" w:hAnsi="Arial" w:cs="Arial"/>
              </w:rPr>
              <w:t>up to the National Assembly election in July 2013.</w:t>
            </w:r>
            <w:r w:rsidRPr="00647482">
              <w:rPr>
                <w:rFonts w:ascii="Arial" w:hAnsi="Arial" w:cs="Arial"/>
                <w:b/>
              </w:rPr>
              <w:t xml:space="preserve">  </w:t>
            </w:r>
          </w:p>
          <w:p w:rsidR="0036236C" w:rsidRPr="00647482" w:rsidRDefault="0036236C" w:rsidP="00B337D3">
            <w:pPr>
              <w:numPr>
                <w:ilvl w:val="0"/>
                <w:numId w:val="2"/>
              </w:numPr>
              <w:spacing w:after="120"/>
              <w:rPr>
                <w:rFonts w:ascii="Arial" w:hAnsi="Arial" w:cs="Arial"/>
                <w:b/>
              </w:rPr>
            </w:pPr>
            <w:r w:rsidRPr="00647482">
              <w:rPr>
                <w:rFonts w:ascii="Arial" w:hAnsi="Arial" w:cs="Arial"/>
                <w:b/>
              </w:rPr>
              <w:t>Philippines</w:t>
            </w:r>
            <w:r>
              <w:rPr>
                <w:rFonts w:ascii="Arial" w:hAnsi="Arial" w:cs="Arial"/>
              </w:rPr>
              <w:t>: s</w:t>
            </w:r>
            <w:r w:rsidRPr="00647482">
              <w:rPr>
                <w:rFonts w:ascii="Arial" w:hAnsi="Arial" w:cs="Arial"/>
              </w:rPr>
              <w:t xml:space="preserve">trengthening democratic processes by improving credibility of elections and compliance with international standards.  The project served as a platform for various groups to learn the importance of </w:t>
            </w:r>
            <w:r>
              <w:rPr>
                <w:rFonts w:ascii="Arial" w:hAnsi="Arial" w:cs="Arial"/>
              </w:rPr>
              <w:t xml:space="preserve">a </w:t>
            </w:r>
            <w:r w:rsidRPr="00647482">
              <w:rPr>
                <w:rFonts w:ascii="Arial" w:hAnsi="Arial" w:cs="Arial"/>
              </w:rPr>
              <w:t>party system in the electoral process.</w:t>
            </w:r>
          </w:p>
          <w:p w:rsidR="0036236C" w:rsidRPr="00C13636" w:rsidRDefault="0036236C" w:rsidP="00B337D3">
            <w:pPr>
              <w:numPr>
                <w:ilvl w:val="0"/>
                <w:numId w:val="2"/>
              </w:numPr>
              <w:spacing w:after="120"/>
              <w:rPr>
                <w:rFonts w:ascii="Arial" w:hAnsi="Arial" w:cs="Arial"/>
              </w:rPr>
            </w:pPr>
            <w:r w:rsidRPr="00647482">
              <w:rPr>
                <w:rFonts w:ascii="Arial" w:hAnsi="Arial" w:cs="Arial"/>
                <w:b/>
              </w:rPr>
              <w:t>Nepal</w:t>
            </w:r>
            <w:r>
              <w:rPr>
                <w:rFonts w:ascii="Arial" w:hAnsi="Arial" w:cs="Arial"/>
                <w:b/>
              </w:rPr>
              <w:t xml:space="preserve">: UK </w:t>
            </w:r>
            <w:r>
              <w:rPr>
                <w:rFonts w:ascii="Arial" w:hAnsi="Arial" w:cs="Arial"/>
              </w:rPr>
              <w:t>p</w:t>
            </w:r>
            <w:r w:rsidRPr="00647482">
              <w:rPr>
                <w:rFonts w:ascii="Arial" w:hAnsi="Arial" w:cs="Arial"/>
              </w:rPr>
              <w:t>arliamentary visit to Nepal to observe the Constituent Assembly elections in November. The elections were seen by all international and domestic observers as credible, free, fair and largely peaceful.</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C13636" w:rsidRDefault="0036236C" w:rsidP="00B337D3">
            <w:pPr>
              <w:pStyle w:val="Heading3"/>
              <w:autoSpaceDE w:val="0"/>
              <w:autoSpaceDN w:val="0"/>
              <w:adjustRightInd w:val="0"/>
              <w:spacing w:line="276" w:lineRule="auto"/>
              <w:rPr>
                <w:rFonts w:ascii="Arial" w:hAnsi="Arial" w:cs="Arial"/>
                <w:b w:val="0"/>
                <w:i w:val="0"/>
                <w:color w:val="000000" w:themeColor="text1"/>
              </w:rPr>
            </w:pPr>
            <w:r w:rsidRPr="00C13636">
              <w:rPr>
                <w:rFonts w:ascii="Arial" w:hAnsi="Arial" w:cs="Arial"/>
                <w:i w:val="0"/>
                <w:color w:val="000000" w:themeColor="text1"/>
                <w:sz w:val="22"/>
              </w:rPr>
              <w:t xml:space="preserve">Emerging themes and innovative approaches to consider in your </w:t>
            </w:r>
            <w:r>
              <w:rPr>
                <w:rFonts w:ascii="Arial" w:hAnsi="Arial" w:cs="Arial"/>
                <w:i w:val="0"/>
                <w:color w:val="000000" w:themeColor="text1"/>
                <w:sz w:val="22"/>
              </w:rPr>
              <w:t>proposal</w:t>
            </w:r>
          </w:p>
        </w:tc>
      </w:tr>
      <w:tr w:rsidR="0036236C" w:rsidRPr="00932755" w:rsidTr="0036236C">
        <w:trPr>
          <w:trHeight w:val="515"/>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647482" w:rsidRDefault="0036236C" w:rsidP="00B337D3">
            <w:pPr>
              <w:numPr>
                <w:ilvl w:val="0"/>
                <w:numId w:val="2"/>
              </w:numPr>
              <w:spacing w:after="120"/>
              <w:rPr>
                <w:rFonts w:ascii="Arial" w:hAnsi="Arial" w:cs="Arial"/>
                <w:b/>
              </w:rPr>
            </w:pPr>
            <w:r w:rsidRPr="00647482">
              <w:rPr>
                <w:rFonts w:ascii="Arial" w:hAnsi="Arial" w:cs="Arial"/>
                <w:b/>
              </w:rPr>
              <w:t>Young people and democratic engagement</w:t>
            </w:r>
            <w:r>
              <w:rPr>
                <w:rFonts w:ascii="Arial" w:hAnsi="Arial" w:cs="Arial"/>
              </w:rPr>
              <w:t>:</w:t>
            </w:r>
            <w:r w:rsidRPr="00647482">
              <w:rPr>
                <w:rFonts w:ascii="Arial" w:hAnsi="Arial" w:cs="Arial"/>
              </w:rPr>
              <w:t xml:space="preserve"> working with you</w:t>
            </w:r>
            <w:r>
              <w:rPr>
                <w:rFonts w:ascii="Arial" w:hAnsi="Arial" w:cs="Arial"/>
              </w:rPr>
              <w:t>ng people</w:t>
            </w:r>
            <w:r w:rsidRPr="00647482">
              <w:rPr>
                <w:rFonts w:ascii="Arial" w:hAnsi="Arial" w:cs="Arial"/>
              </w:rPr>
              <w:t xml:space="preserve"> on political processes, governance and active participation. This could include training </w:t>
            </w:r>
            <w:r>
              <w:rPr>
                <w:rFonts w:ascii="Arial" w:hAnsi="Arial" w:cs="Arial"/>
              </w:rPr>
              <w:t xml:space="preserve">on </w:t>
            </w:r>
            <w:r w:rsidRPr="00647482">
              <w:rPr>
                <w:rFonts w:ascii="Arial" w:hAnsi="Arial" w:cs="Arial"/>
              </w:rPr>
              <w:t>lobby</w:t>
            </w:r>
            <w:r>
              <w:rPr>
                <w:rFonts w:ascii="Arial" w:hAnsi="Arial" w:cs="Arial"/>
              </w:rPr>
              <w:t>ing</w:t>
            </w:r>
            <w:r w:rsidRPr="00647482">
              <w:rPr>
                <w:rFonts w:ascii="Arial" w:hAnsi="Arial" w:cs="Arial"/>
              </w:rPr>
              <w:t xml:space="preserve"> parliaments</w:t>
            </w:r>
            <w:r>
              <w:rPr>
                <w:rFonts w:ascii="Arial" w:hAnsi="Arial" w:cs="Arial"/>
              </w:rPr>
              <w:t>;</w:t>
            </w:r>
            <w:r w:rsidRPr="00647482">
              <w:rPr>
                <w:rFonts w:ascii="Arial" w:hAnsi="Arial" w:cs="Arial"/>
              </w:rPr>
              <w:t xml:space="preserve"> youth voter registration</w:t>
            </w:r>
            <w:r>
              <w:rPr>
                <w:rFonts w:ascii="Arial" w:hAnsi="Arial" w:cs="Arial"/>
              </w:rPr>
              <w:t>;</w:t>
            </w:r>
            <w:r w:rsidRPr="00647482">
              <w:rPr>
                <w:rFonts w:ascii="Arial" w:hAnsi="Arial" w:cs="Arial"/>
              </w:rPr>
              <w:t xml:space="preserve"> and educati</w:t>
            </w:r>
            <w:r>
              <w:rPr>
                <w:rFonts w:ascii="Arial" w:hAnsi="Arial" w:cs="Arial"/>
              </w:rPr>
              <w:t>ng young people on democracy</w:t>
            </w:r>
          </w:p>
          <w:p w:rsidR="0036236C" w:rsidRPr="00647482" w:rsidRDefault="0036236C" w:rsidP="00B337D3">
            <w:pPr>
              <w:numPr>
                <w:ilvl w:val="0"/>
                <w:numId w:val="2"/>
              </w:numPr>
              <w:spacing w:after="120"/>
              <w:rPr>
                <w:rFonts w:ascii="Arial" w:hAnsi="Arial" w:cs="Arial"/>
                <w:b/>
              </w:rPr>
            </w:pPr>
            <w:r w:rsidRPr="00647482">
              <w:rPr>
                <w:rFonts w:ascii="Arial" w:hAnsi="Arial" w:cs="Arial"/>
                <w:b/>
              </w:rPr>
              <w:t>Elections</w:t>
            </w:r>
            <w:r>
              <w:rPr>
                <w:rFonts w:ascii="Arial" w:hAnsi="Arial" w:cs="Arial"/>
                <w:b/>
              </w:rPr>
              <w:t>:</w:t>
            </w:r>
            <w:r w:rsidRPr="00647482">
              <w:rPr>
                <w:rFonts w:ascii="Arial" w:hAnsi="Arial" w:cs="Arial"/>
                <w:b/>
              </w:rPr>
              <w:t xml:space="preserve"> </w:t>
            </w:r>
            <w:r w:rsidRPr="00647482">
              <w:rPr>
                <w:rFonts w:ascii="Arial" w:hAnsi="Arial" w:cs="Arial"/>
              </w:rPr>
              <w:t>training independent election monitors in</w:t>
            </w:r>
            <w:r>
              <w:rPr>
                <w:rFonts w:ascii="Arial" w:hAnsi="Arial" w:cs="Arial"/>
              </w:rPr>
              <w:t>-</w:t>
            </w:r>
            <w:r w:rsidRPr="00647482">
              <w:rPr>
                <w:rFonts w:ascii="Arial" w:hAnsi="Arial" w:cs="Arial"/>
              </w:rPr>
              <w:t>country who have deep local knowledge and understanding</w:t>
            </w:r>
            <w:r>
              <w:rPr>
                <w:rFonts w:ascii="Arial" w:hAnsi="Arial" w:cs="Arial"/>
              </w:rPr>
              <w:t xml:space="preserve">, </w:t>
            </w:r>
            <w:r w:rsidRPr="00647482">
              <w:rPr>
                <w:rFonts w:ascii="Arial" w:hAnsi="Arial" w:cs="Arial"/>
              </w:rPr>
              <w:t>especially in countries where international NGOs may not monitor elections. Capacity bu</w:t>
            </w:r>
            <w:r>
              <w:rPr>
                <w:rFonts w:ascii="Arial" w:hAnsi="Arial" w:cs="Arial"/>
              </w:rPr>
              <w:t>ilding, such as electoral reform, training the trainer packages,</w:t>
            </w:r>
            <w:r w:rsidRPr="00647482">
              <w:rPr>
                <w:rFonts w:ascii="Arial" w:hAnsi="Arial" w:cs="Arial"/>
              </w:rPr>
              <w:t xml:space="preserve"> election media training</w:t>
            </w:r>
            <w:r>
              <w:rPr>
                <w:rFonts w:ascii="Arial" w:hAnsi="Arial" w:cs="Arial"/>
              </w:rPr>
              <w:t>,</w:t>
            </w:r>
            <w:r w:rsidRPr="00647482">
              <w:rPr>
                <w:rFonts w:ascii="Arial" w:hAnsi="Arial" w:cs="Arial"/>
              </w:rPr>
              <w:t xml:space="preserve"> and election management for long</w:t>
            </w:r>
            <w:r>
              <w:rPr>
                <w:rFonts w:ascii="Arial" w:hAnsi="Arial" w:cs="Arial"/>
              </w:rPr>
              <w:t>-</w:t>
            </w:r>
            <w:r w:rsidRPr="00647482">
              <w:rPr>
                <w:rFonts w:ascii="Arial" w:hAnsi="Arial" w:cs="Arial"/>
              </w:rPr>
              <w:t>term sustainability.</w:t>
            </w:r>
            <w:r w:rsidRPr="00647482">
              <w:rPr>
                <w:rFonts w:ascii="Arial" w:hAnsi="Arial" w:cs="Arial"/>
                <w:b/>
              </w:rPr>
              <w:t xml:space="preserve"> </w:t>
            </w:r>
          </w:p>
          <w:p w:rsidR="0036236C" w:rsidRPr="00C13636" w:rsidRDefault="0036236C" w:rsidP="00B337D3">
            <w:pPr>
              <w:numPr>
                <w:ilvl w:val="0"/>
                <w:numId w:val="2"/>
              </w:numPr>
              <w:spacing w:after="120"/>
              <w:rPr>
                <w:rFonts w:ascii="Arial" w:hAnsi="Arial" w:cs="Arial"/>
                <w:b/>
              </w:rPr>
            </w:pPr>
            <w:r w:rsidRPr="00647482">
              <w:rPr>
                <w:rFonts w:ascii="Arial" w:hAnsi="Arial" w:cs="Arial"/>
                <w:b/>
              </w:rPr>
              <w:t>Countries undergoing a political transition</w:t>
            </w:r>
            <w:r>
              <w:rPr>
                <w:rFonts w:ascii="Arial" w:hAnsi="Arial" w:cs="Arial"/>
              </w:rPr>
              <w:t xml:space="preserve">: </w:t>
            </w:r>
            <w:r w:rsidRPr="00647482">
              <w:rPr>
                <w:rFonts w:ascii="Arial" w:hAnsi="Arial" w:cs="Arial"/>
              </w:rPr>
              <w:t xml:space="preserve">supporting political dialogue with </w:t>
            </w:r>
            <w:r>
              <w:rPr>
                <w:rFonts w:ascii="Arial" w:hAnsi="Arial" w:cs="Arial"/>
              </w:rPr>
              <w:t>the</w:t>
            </w:r>
            <w:r w:rsidRPr="00647482">
              <w:rPr>
                <w:rFonts w:ascii="Arial" w:hAnsi="Arial" w:cs="Arial"/>
              </w:rPr>
              <w:t xml:space="preserve"> aim </w:t>
            </w:r>
            <w:r>
              <w:rPr>
                <w:rFonts w:ascii="Arial" w:hAnsi="Arial" w:cs="Arial"/>
              </w:rPr>
              <w:t>of</w:t>
            </w:r>
            <w:r w:rsidRPr="00647482">
              <w:rPr>
                <w:rFonts w:ascii="Arial" w:hAnsi="Arial" w:cs="Arial"/>
              </w:rPr>
              <w:t xml:space="preserve"> strengthen</w:t>
            </w:r>
            <w:r>
              <w:rPr>
                <w:rFonts w:ascii="Arial" w:hAnsi="Arial" w:cs="Arial"/>
              </w:rPr>
              <w:t>ing</w:t>
            </w:r>
            <w:r w:rsidRPr="00647482">
              <w:rPr>
                <w:rFonts w:ascii="Arial" w:hAnsi="Arial" w:cs="Arial"/>
              </w:rPr>
              <w:t xml:space="preserve"> democratic processes.</w:t>
            </w:r>
          </w:p>
        </w:tc>
      </w:tr>
      <w:tr w:rsidR="0036236C" w:rsidRPr="00932755" w:rsidTr="0036236C">
        <w:trPr>
          <w:trHeight w:val="283"/>
          <w:jc w:val="center"/>
        </w:trPr>
        <w:tc>
          <w:tcPr>
            <w:tcW w:w="98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6236C"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0036236C" w:rsidRPr="003D572F">
              <w:rPr>
                <w:rFonts w:ascii="Arial" w:hAnsi="Arial" w:cs="Arial"/>
                <w:i w:val="0"/>
                <w:sz w:val="22"/>
              </w:rPr>
              <w:t>ontact</w:t>
            </w:r>
          </w:p>
        </w:tc>
      </w:tr>
      <w:tr w:rsidR="0036236C" w:rsidRPr="00932755" w:rsidTr="0036236C">
        <w:trPr>
          <w:trHeight w:val="515"/>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rsidR="0036236C" w:rsidRPr="00F0048D" w:rsidRDefault="0036236C" w:rsidP="00B337D3">
            <w:pPr>
              <w:autoSpaceDE w:val="0"/>
              <w:autoSpaceDN w:val="0"/>
              <w:adjustRightInd w:val="0"/>
              <w:rPr>
                <w:rFonts w:ascii="Arial" w:hAnsi="Arial" w:cs="Arial"/>
              </w:rPr>
            </w:pPr>
            <w:r>
              <w:rPr>
                <w:rFonts w:ascii="Arial" w:hAnsi="Arial" w:cs="Arial"/>
                <w:szCs w:val="22"/>
              </w:rPr>
              <w:t xml:space="preserve">Emma </w:t>
            </w:r>
            <w:proofErr w:type="spellStart"/>
            <w:r>
              <w:rPr>
                <w:rFonts w:ascii="Arial" w:hAnsi="Arial" w:cs="Arial"/>
                <w:szCs w:val="22"/>
              </w:rPr>
              <w:t>Kouki</w:t>
            </w:r>
            <w:proofErr w:type="spellEnd"/>
            <w:r>
              <w:rPr>
                <w:rFonts w:ascii="Arial" w:hAnsi="Arial" w:cs="Arial"/>
                <w:szCs w:val="22"/>
              </w:rPr>
              <w:t xml:space="preserve">: </w:t>
            </w:r>
            <w:hyperlink r:id="rId17" w:history="1">
              <w:r w:rsidRPr="009D1592">
                <w:rPr>
                  <w:rStyle w:val="Hyperlink"/>
                  <w:rFonts w:ascii="Arial" w:hAnsi="Arial" w:cs="Arial"/>
                  <w:szCs w:val="22"/>
                </w:rPr>
                <w:t>Emma.Kouki@fco.gov.uk</w:t>
              </w:r>
            </w:hyperlink>
          </w:p>
        </w:tc>
      </w:tr>
    </w:tbl>
    <w:p w:rsidR="0036236C" w:rsidRDefault="0036236C">
      <w:bookmarkStart w:id="23" w:name="_Toc402107296"/>
      <w:r>
        <w:rPr>
          <w:b/>
          <w:bCs/>
        </w:rPr>
        <w:br w:type="page"/>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9907"/>
        <w:gridCol w:w="184"/>
      </w:tblGrid>
      <w:tr w:rsidR="0036236C" w:rsidRPr="00DB7BF4" w:rsidTr="00F43251">
        <w:trPr>
          <w:gridAfter w:val="1"/>
          <w:wAfter w:w="184" w:type="dxa"/>
          <w:trHeight w:val="957"/>
          <w:jc w:val="center"/>
        </w:trPr>
        <w:tc>
          <w:tcPr>
            <w:tcW w:w="9907" w:type="dxa"/>
            <w:tcBorders>
              <w:top w:val="single" w:sz="4" w:space="0" w:color="auto"/>
              <w:left w:val="single" w:sz="4" w:space="0" w:color="auto"/>
              <w:bottom w:val="single" w:sz="4" w:space="0" w:color="auto"/>
              <w:right w:val="single" w:sz="4" w:space="0" w:color="auto"/>
            </w:tcBorders>
            <w:shd w:val="clear" w:color="auto" w:fill="002060"/>
            <w:noWrap/>
            <w:tcMar>
              <w:top w:w="28" w:type="dxa"/>
              <w:bottom w:w="28" w:type="dxa"/>
            </w:tcMar>
            <w:vAlign w:val="center"/>
            <w:hideMark/>
          </w:tcPr>
          <w:p w:rsidR="0036236C" w:rsidRPr="00C13636" w:rsidRDefault="0036236C" w:rsidP="00B337D3">
            <w:pPr>
              <w:pStyle w:val="Heading2"/>
              <w:numPr>
                <w:ilvl w:val="0"/>
                <w:numId w:val="19"/>
              </w:numPr>
              <w:spacing w:before="240" w:after="60"/>
              <w:jc w:val="left"/>
              <w:rPr>
                <w:rFonts w:ascii="Arial" w:hAnsi="Arial" w:cs="Arial"/>
                <w:color w:val="FFFFFF" w:themeColor="background1"/>
                <w:sz w:val="22"/>
              </w:rPr>
            </w:pPr>
            <w:bookmarkStart w:id="24" w:name="_Freedom_of_Expression"/>
            <w:bookmarkEnd w:id="23"/>
            <w:bookmarkEnd w:id="24"/>
            <w:r w:rsidRPr="00C13636">
              <w:rPr>
                <w:rFonts w:ascii="Arial" w:hAnsi="Arial" w:cs="Arial"/>
                <w:color w:val="FFFFFF" w:themeColor="background1"/>
                <w:sz w:val="28"/>
              </w:rPr>
              <w:lastRenderedPageBreak/>
              <w:t>Freedom of Expression (FOE)</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i/>
                <w:color w:val="000000" w:themeColor="text1"/>
              </w:rPr>
            </w:pPr>
            <w:r w:rsidRPr="00C13636">
              <w:rPr>
                <w:rFonts w:ascii="Arial" w:hAnsi="Arial" w:cs="Arial"/>
                <w:color w:val="000000" w:themeColor="text1"/>
                <w:sz w:val="22"/>
              </w:rPr>
              <w:t>Projects that would be of interest</w:t>
            </w:r>
          </w:p>
        </w:tc>
      </w:tr>
      <w:tr w:rsidR="0036236C" w:rsidRPr="00DB7BF4" w:rsidTr="00F43251">
        <w:trPr>
          <w:gridAfter w:val="1"/>
          <w:wAfter w:w="184" w:type="dxa"/>
          <w:trHeight w:val="1707"/>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Pr="00065422" w:rsidRDefault="0036236C" w:rsidP="00B337D3">
            <w:pPr>
              <w:numPr>
                <w:ilvl w:val="0"/>
                <w:numId w:val="2"/>
              </w:numPr>
              <w:spacing w:after="120"/>
              <w:rPr>
                <w:rFonts w:ascii="Arial" w:hAnsi="Arial" w:cs="Arial"/>
              </w:rPr>
            </w:pPr>
            <w:r w:rsidRPr="00065422">
              <w:rPr>
                <w:rFonts w:ascii="Arial" w:hAnsi="Arial" w:cs="Arial"/>
              </w:rPr>
              <w:t>Carefully planned and focused advocacy and campaigns at the national, regional or multilateral level</w:t>
            </w:r>
            <w:r>
              <w:rPr>
                <w:rFonts w:ascii="Arial" w:hAnsi="Arial" w:cs="Arial"/>
              </w:rPr>
              <w:t>,</w:t>
            </w:r>
            <w:r w:rsidRPr="00065422">
              <w:rPr>
                <w:rFonts w:ascii="Arial" w:hAnsi="Arial" w:cs="Arial"/>
              </w:rPr>
              <w:t xml:space="preserve"> including work with relevant UN human rights mechanisms</w:t>
            </w:r>
            <w:r>
              <w:rPr>
                <w:rFonts w:ascii="Arial" w:hAnsi="Arial" w:cs="Arial"/>
              </w:rPr>
              <w:t>;</w:t>
            </w:r>
          </w:p>
          <w:p w:rsidR="0036236C" w:rsidRPr="00065422" w:rsidRDefault="0036236C" w:rsidP="00B337D3">
            <w:pPr>
              <w:numPr>
                <w:ilvl w:val="0"/>
                <w:numId w:val="2"/>
              </w:numPr>
              <w:spacing w:after="120"/>
              <w:rPr>
                <w:rFonts w:ascii="Arial" w:hAnsi="Arial" w:cs="Arial"/>
              </w:rPr>
            </w:pPr>
            <w:r w:rsidRPr="00065422">
              <w:rPr>
                <w:rFonts w:ascii="Arial" w:hAnsi="Arial" w:cs="Arial"/>
              </w:rPr>
              <w:t>Activities focus</w:t>
            </w:r>
            <w:r>
              <w:rPr>
                <w:rFonts w:ascii="Arial" w:hAnsi="Arial" w:cs="Arial"/>
              </w:rPr>
              <w:t>ed</w:t>
            </w:r>
            <w:r w:rsidRPr="00065422">
              <w:rPr>
                <w:rFonts w:ascii="Arial" w:hAnsi="Arial" w:cs="Arial"/>
              </w:rPr>
              <w:t xml:space="preserve"> on changing laws or policies which limit civil society space or inhibit opportunities to exercise freedom of expression</w:t>
            </w:r>
            <w:r>
              <w:rPr>
                <w:rFonts w:ascii="Arial" w:hAnsi="Arial" w:cs="Arial"/>
              </w:rPr>
              <w:t>;</w:t>
            </w:r>
          </w:p>
          <w:p w:rsidR="0036236C" w:rsidRPr="00065422" w:rsidRDefault="0036236C" w:rsidP="00B337D3">
            <w:pPr>
              <w:numPr>
                <w:ilvl w:val="0"/>
                <w:numId w:val="2"/>
              </w:numPr>
              <w:spacing w:after="120"/>
              <w:rPr>
                <w:rFonts w:ascii="Arial" w:hAnsi="Arial" w:cs="Arial"/>
              </w:rPr>
            </w:pPr>
            <w:r w:rsidRPr="00065422">
              <w:rPr>
                <w:rFonts w:ascii="Arial" w:hAnsi="Arial" w:cs="Arial"/>
              </w:rPr>
              <w:t xml:space="preserve">Safety of, and support for, journalists and </w:t>
            </w:r>
            <w:r>
              <w:rPr>
                <w:rFonts w:ascii="Arial" w:hAnsi="Arial" w:cs="Arial"/>
              </w:rPr>
              <w:t>h</w:t>
            </w:r>
            <w:r w:rsidRPr="00065422">
              <w:rPr>
                <w:rFonts w:ascii="Arial" w:hAnsi="Arial" w:cs="Arial"/>
              </w:rPr>
              <w:t xml:space="preserve">uman </w:t>
            </w:r>
            <w:r>
              <w:rPr>
                <w:rFonts w:ascii="Arial" w:hAnsi="Arial" w:cs="Arial"/>
              </w:rPr>
              <w:t>r</w:t>
            </w:r>
            <w:r w:rsidRPr="00065422">
              <w:rPr>
                <w:rFonts w:ascii="Arial" w:hAnsi="Arial" w:cs="Arial"/>
              </w:rPr>
              <w:t xml:space="preserve">ights </w:t>
            </w:r>
            <w:r>
              <w:rPr>
                <w:rFonts w:ascii="Arial" w:hAnsi="Arial" w:cs="Arial"/>
              </w:rPr>
              <w:t>d</w:t>
            </w:r>
            <w:r w:rsidRPr="00065422">
              <w:rPr>
                <w:rFonts w:ascii="Arial" w:hAnsi="Arial" w:cs="Arial"/>
              </w:rPr>
              <w:t>efenders, including through lawful use of technology</w:t>
            </w:r>
            <w:r>
              <w:rPr>
                <w:rFonts w:ascii="Arial" w:hAnsi="Arial" w:cs="Arial"/>
              </w:rPr>
              <w:t>;</w:t>
            </w:r>
          </w:p>
          <w:p w:rsidR="0036236C" w:rsidRPr="00065422" w:rsidRDefault="0036236C" w:rsidP="00B337D3">
            <w:pPr>
              <w:numPr>
                <w:ilvl w:val="0"/>
                <w:numId w:val="2"/>
              </w:numPr>
              <w:spacing w:after="120"/>
              <w:rPr>
                <w:rFonts w:ascii="Arial" w:hAnsi="Arial" w:cs="Arial"/>
              </w:rPr>
            </w:pPr>
            <w:r>
              <w:rPr>
                <w:rFonts w:ascii="Arial" w:hAnsi="Arial" w:cs="Arial"/>
              </w:rPr>
              <w:t>B</w:t>
            </w:r>
            <w:r w:rsidRPr="00065422">
              <w:rPr>
                <w:rFonts w:ascii="Arial" w:hAnsi="Arial" w:cs="Arial"/>
              </w:rPr>
              <w:t xml:space="preserve">uilding </w:t>
            </w:r>
            <w:r>
              <w:rPr>
                <w:rFonts w:ascii="Arial" w:hAnsi="Arial" w:cs="Arial"/>
              </w:rPr>
              <w:t xml:space="preserve">the capacity </w:t>
            </w:r>
            <w:r w:rsidRPr="00065422">
              <w:rPr>
                <w:rFonts w:ascii="Arial" w:hAnsi="Arial" w:cs="Arial"/>
              </w:rPr>
              <w:t>of  government officials, media professionals, a</w:t>
            </w:r>
            <w:r>
              <w:rPr>
                <w:rFonts w:ascii="Arial" w:hAnsi="Arial" w:cs="Arial"/>
              </w:rPr>
              <w:t>nd human rights defenders</w:t>
            </w:r>
          </w:p>
          <w:p w:rsidR="0036236C" w:rsidRPr="00C13636" w:rsidRDefault="0036236C" w:rsidP="00B337D3">
            <w:pPr>
              <w:numPr>
                <w:ilvl w:val="0"/>
                <w:numId w:val="2"/>
              </w:numPr>
              <w:spacing w:after="120"/>
              <w:rPr>
                <w:rFonts w:ascii="Arial" w:hAnsi="Arial" w:cs="Arial"/>
                <w:bCs/>
                <w:sz w:val="24"/>
              </w:rPr>
            </w:pPr>
            <w:r w:rsidRPr="00065422">
              <w:rPr>
                <w:rFonts w:ascii="Arial" w:hAnsi="Arial" w:cs="Arial"/>
              </w:rPr>
              <w:t>Working with governments (and others) on approaches to managing hate-speech and promoting tolerance.</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i/>
                <w:color w:val="000000" w:themeColor="text1"/>
              </w:rPr>
            </w:pPr>
            <w:bookmarkStart w:id="25" w:name="_Toc402107234"/>
            <w:bookmarkStart w:id="26" w:name="_Toc402107298"/>
            <w:r w:rsidRPr="00C13636">
              <w:rPr>
                <w:rFonts w:ascii="Arial" w:hAnsi="Arial" w:cs="Arial"/>
                <w:color w:val="000000" w:themeColor="text1"/>
                <w:sz w:val="22"/>
              </w:rPr>
              <w:t>Priority countries for freedom of expression projects</w:t>
            </w:r>
            <w:bookmarkEnd w:id="25"/>
            <w:bookmarkEnd w:id="26"/>
          </w:p>
        </w:tc>
      </w:tr>
      <w:tr w:rsidR="0036236C" w:rsidRPr="00DB7BF4" w:rsidTr="00F43251">
        <w:trPr>
          <w:gridAfter w:val="1"/>
          <w:wAfter w:w="184" w:type="dxa"/>
          <w:trHeight w:val="557"/>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Default="0036236C" w:rsidP="00B337D3">
            <w:pPr>
              <w:autoSpaceDE w:val="0"/>
              <w:autoSpaceDN w:val="0"/>
              <w:adjustRightInd w:val="0"/>
              <w:spacing w:after="120"/>
              <w:rPr>
                <w:rFonts w:ascii="Arial" w:hAnsi="Arial" w:cs="Arial"/>
                <w:szCs w:val="22"/>
              </w:rPr>
            </w:pPr>
            <w:r w:rsidRPr="00C13636">
              <w:rPr>
                <w:rFonts w:ascii="Arial" w:hAnsi="Arial" w:cs="Arial"/>
                <w:szCs w:val="22"/>
              </w:rPr>
              <w:t xml:space="preserve">Projects are encouraged from all countries, but particularly where there is a real chance of encouraging greater openness, or where action would be helpful in preventing a move to a closed society. </w:t>
            </w:r>
          </w:p>
          <w:p w:rsidR="0036236C" w:rsidRPr="00BA3668" w:rsidRDefault="0036236C" w:rsidP="00B337D3">
            <w:pPr>
              <w:autoSpaceDE w:val="0"/>
              <w:autoSpaceDN w:val="0"/>
              <w:adjustRightInd w:val="0"/>
              <w:spacing w:after="120"/>
              <w:rPr>
                <w:rFonts w:ascii="Arial" w:hAnsi="Arial" w:cs="Arial"/>
                <w:szCs w:val="22"/>
              </w:rPr>
            </w:pPr>
            <w:r w:rsidRPr="00C13636">
              <w:rPr>
                <w:rFonts w:ascii="Arial" w:hAnsi="Arial" w:cs="Arial"/>
                <w:szCs w:val="22"/>
              </w:rPr>
              <w:t>Particul</w:t>
            </w:r>
            <w:r>
              <w:rPr>
                <w:rFonts w:ascii="Arial" w:hAnsi="Arial" w:cs="Arial"/>
                <w:szCs w:val="22"/>
              </w:rPr>
              <w:t xml:space="preserve">ar countries of interest are: </w:t>
            </w:r>
            <w:r w:rsidRPr="00C13636">
              <w:rPr>
                <w:rFonts w:ascii="Arial" w:hAnsi="Arial" w:cs="Arial"/>
                <w:szCs w:val="22"/>
              </w:rPr>
              <w:t>Burma</w:t>
            </w:r>
            <w:r>
              <w:rPr>
                <w:rFonts w:ascii="Arial" w:hAnsi="Arial" w:cs="Arial"/>
                <w:szCs w:val="22"/>
              </w:rPr>
              <w:t>,</w:t>
            </w:r>
            <w:r w:rsidRPr="00200EA5">
              <w:rPr>
                <w:rFonts w:ascii="Arial" w:hAnsi="Arial" w:cs="Arial"/>
                <w:szCs w:val="22"/>
              </w:rPr>
              <w:t xml:space="preserve"> </w:t>
            </w:r>
            <w:r w:rsidRPr="00C13636">
              <w:rPr>
                <w:rFonts w:ascii="Arial" w:hAnsi="Arial" w:cs="Arial"/>
                <w:szCs w:val="22"/>
              </w:rPr>
              <w:t>Cambodia</w:t>
            </w:r>
            <w:r>
              <w:rPr>
                <w:rFonts w:ascii="Arial" w:hAnsi="Arial" w:cs="Arial"/>
                <w:szCs w:val="22"/>
              </w:rPr>
              <w:t>,</w:t>
            </w:r>
            <w:r w:rsidRPr="00200EA5">
              <w:rPr>
                <w:rFonts w:ascii="Arial" w:hAnsi="Arial" w:cs="Arial"/>
                <w:szCs w:val="22"/>
              </w:rPr>
              <w:t xml:space="preserve"> </w:t>
            </w:r>
            <w:r w:rsidRPr="00C13636">
              <w:rPr>
                <w:rFonts w:ascii="Arial" w:hAnsi="Arial" w:cs="Arial"/>
                <w:szCs w:val="22"/>
              </w:rPr>
              <w:t>Malaysia</w:t>
            </w:r>
            <w:r>
              <w:rPr>
                <w:rFonts w:ascii="Arial" w:hAnsi="Arial" w:cs="Arial"/>
                <w:szCs w:val="22"/>
              </w:rPr>
              <w:t>,</w:t>
            </w:r>
            <w:r w:rsidRPr="00200EA5">
              <w:rPr>
                <w:rFonts w:ascii="Arial" w:hAnsi="Arial" w:cs="Arial"/>
                <w:szCs w:val="22"/>
              </w:rPr>
              <w:t xml:space="preserve"> Nigeria</w:t>
            </w:r>
            <w:r>
              <w:rPr>
                <w:rFonts w:ascii="Arial" w:hAnsi="Arial" w:cs="Arial"/>
                <w:szCs w:val="22"/>
              </w:rPr>
              <w:t xml:space="preserve">, </w:t>
            </w:r>
            <w:r w:rsidRPr="00C13636">
              <w:rPr>
                <w:rFonts w:ascii="Arial" w:hAnsi="Arial" w:cs="Arial"/>
                <w:szCs w:val="22"/>
              </w:rPr>
              <w:t>Pakistan</w:t>
            </w:r>
            <w:r w:rsidRPr="00200EA5">
              <w:rPr>
                <w:rFonts w:ascii="Arial" w:hAnsi="Arial" w:cs="Arial"/>
                <w:szCs w:val="22"/>
              </w:rPr>
              <w:t>, Somalia, Sudan</w:t>
            </w:r>
            <w:r>
              <w:rPr>
                <w:rFonts w:ascii="Arial" w:hAnsi="Arial" w:cs="Arial"/>
                <w:szCs w:val="22"/>
              </w:rPr>
              <w:t>,</w:t>
            </w:r>
            <w:r w:rsidRPr="00200EA5">
              <w:rPr>
                <w:rFonts w:ascii="Arial" w:hAnsi="Arial" w:cs="Arial"/>
                <w:szCs w:val="22"/>
              </w:rPr>
              <w:t xml:space="preserve"> </w:t>
            </w:r>
            <w:r>
              <w:rPr>
                <w:rFonts w:ascii="Arial" w:hAnsi="Arial" w:cs="Arial"/>
                <w:szCs w:val="22"/>
              </w:rPr>
              <w:t xml:space="preserve">South Africa, South Sudan, </w:t>
            </w:r>
            <w:r w:rsidRPr="00200EA5">
              <w:rPr>
                <w:rFonts w:ascii="Arial" w:hAnsi="Arial" w:cs="Arial"/>
                <w:szCs w:val="22"/>
              </w:rPr>
              <w:t>Tanzania and Tunisia</w:t>
            </w:r>
            <w:r>
              <w:rPr>
                <w:rFonts w:ascii="Arial" w:hAnsi="Arial" w:cs="Arial"/>
                <w:szCs w:val="22"/>
              </w:rPr>
              <w:t>.</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color w:val="000000" w:themeColor="text1"/>
              </w:rPr>
            </w:pPr>
            <w:r w:rsidRPr="00C13636">
              <w:rPr>
                <w:rFonts w:ascii="Arial" w:hAnsi="Arial" w:cs="Arial"/>
                <w:color w:val="000000" w:themeColor="text1"/>
                <w:sz w:val="22"/>
              </w:rPr>
              <w:t>Projects that would not be considered</w:t>
            </w:r>
          </w:p>
        </w:tc>
      </w:tr>
      <w:tr w:rsidR="0036236C" w:rsidRPr="00DB7BF4" w:rsidTr="00F43251">
        <w:trPr>
          <w:gridAfter w:val="1"/>
          <w:wAfter w:w="184" w:type="dxa"/>
          <w:trHeight w:val="800"/>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Pr="00C13636" w:rsidRDefault="0036236C" w:rsidP="00B337D3">
            <w:pPr>
              <w:rPr>
                <w:rFonts w:ascii="Arial" w:hAnsi="Arial" w:cs="Arial"/>
                <w:bCs/>
                <w:sz w:val="24"/>
              </w:rPr>
            </w:pPr>
            <w:r w:rsidRPr="00C13636">
              <w:rPr>
                <w:rFonts w:ascii="Arial" w:hAnsi="Arial" w:cs="Arial"/>
                <w:bCs/>
              </w:rPr>
              <w:t xml:space="preserve">We would wish to avoid stand-alone training or one-off events where there is no evidence of the wider context or </w:t>
            </w:r>
            <w:r w:rsidR="00E00077" w:rsidRPr="00C13636">
              <w:rPr>
                <w:rFonts w:ascii="Arial" w:hAnsi="Arial" w:cs="Arial"/>
                <w:bCs/>
              </w:rPr>
              <w:t>follow-up</w:t>
            </w:r>
            <w:r w:rsidRPr="00C13636">
              <w:rPr>
                <w:rFonts w:ascii="Arial" w:hAnsi="Arial" w:cs="Arial"/>
                <w:bCs/>
              </w:rPr>
              <w:t xml:space="preserve"> action</w:t>
            </w:r>
            <w:r>
              <w:rPr>
                <w:rFonts w:ascii="Arial" w:hAnsi="Arial" w:cs="Arial"/>
                <w:bCs/>
              </w:rPr>
              <w:t>.</w:t>
            </w:r>
            <w:r w:rsidRPr="00C13636">
              <w:rPr>
                <w:rFonts w:ascii="Arial" w:hAnsi="Arial" w:cs="Arial"/>
                <w:bCs/>
              </w:rPr>
              <w:t xml:space="preserve"> </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i/>
                <w:color w:val="000000" w:themeColor="text1"/>
              </w:rPr>
            </w:pPr>
            <w:bookmarkStart w:id="27" w:name="_Toc402107236"/>
            <w:bookmarkStart w:id="28" w:name="_Toc402107300"/>
            <w:r w:rsidRPr="00C13636">
              <w:rPr>
                <w:rFonts w:ascii="Arial" w:hAnsi="Arial" w:cs="Arial"/>
                <w:color w:val="000000" w:themeColor="text1"/>
                <w:sz w:val="22"/>
              </w:rPr>
              <w:t>Examples of successful previous projects</w:t>
            </w:r>
            <w:bookmarkEnd w:id="27"/>
            <w:bookmarkEnd w:id="28"/>
          </w:p>
        </w:tc>
      </w:tr>
      <w:tr w:rsidR="0036236C" w:rsidRPr="00DB7BF4" w:rsidTr="00F43251">
        <w:trPr>
          <w:gridAfter w:val="1"/>
          <w:wAfter w:w="184" w:type="dxa"/>
          <w:trHeight w:val="1502"/>
          <w:jc w:val="center"/>
        </w:trPr>
        <w:tc>
          <w:tcPr>
            <w:tcW w:w="990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rsidR="00A53774" w:rsidRDefault="0036236C">
            <w:pPr>
              <w:spacing w:after="120"/>
              <w:rPr>
                <w:rFonts w:ascii="Arial" w:hAnsi="Arial" w:cs="Arial"/>
                <w:bCs/>
              </w:rPr>
            </w:pPr>
            <w:r>
              <w:rPr>
                <w:rFonts w:ascii="Arial" w:hAnsi="Arial" w:cs="Arial"/>
                <w:bCs/>
              </w:rPr>
              <w:t xml:space="preserve">We have carried out successful projects focused on training journalists, and editors, enabling them to be more effective in environments where maintaining independence is particularly challenging.  We have approved projects even in countries where the short-term prospects of positive change are limited, especially where the </w:t>
            </w:r>
            <w:r w:rsidR="00E00077">
              <w:rPr>
                <w:rFonts w:ascii="Arial" w:hAnsi="Arial" w:cs="Arial"/>
                <w:bCs/>
              </w:rPr>
              <w:t>maintenance</w:t>
            </w:r>
            <w:r>
              <w:rPr>
                <w:rFonts w:ascii="Arial" w:hAnsi="Arial" w:cs="Arial"/>
                <w:bCs/>
              </w:rPr>
              <w:t xml:space="preserve"> of open dialogue and the assistance to promote an active civil </w:t>
            </w:r>
            <w:r w:rsidR="00E00077">
              <w:rPr>
                <w:rFonts w:ascii="Arial" w:hAnsi="Arial" w:cs="Arial"/>
                <w:bCs/>
              </w:rPr>
              <w:t>society is</w:t>
            </w:r>
            <w:r>
              <w:rPr>
                <w:rFonts w:ascii="Arial" w:hAnsi="Arial" w:cs="Arial"/>
                <w:bCs/>
              </w:rPr>
              <w:t xml:space="preserve"> important, and where there are wider regional or global implications, for example the country’s role in an international organisation.</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C13636" w:rsidRDefault="0036236C" w:rsidP="00B337D3">
            <w:pPr>
              <w:pStyle w:val="Heading2"/>
              <w:ind w:left="720" w:hanging="720"/>
              <w:jc w:val="left"/>
              <w:rPr>
                <w:rFonts w:ascii="Arial" w:hAnsi="Arial" w:cs="Arial"/>
                <w:color w:val="000000" w:themeColor="text1"/>
              </w:rPr>
            </w:pPr>
            <w:bookmarkStart w:id="29" w:name="_Toc402107237"/>
            <w:bookmarkStart w:id="30" w:name="_Toc402107301"/>
            <w:r w:rsidRPr="00C13636">
              <w:rPr>
                <w:rFonts w:ascii="Arial" w:hAnsi="Arial" w:cs="Arial"/>
                <w:color w:val="000000" w:themeColor="text1"/>
                <w:sz w:val="22"/>
              </w:rPr>
              <w:t xml:space="preserve">Emerging themes and innovative approaches to consider in your </w:t>
            </w:r>
            <w:r>
              <w:rPr>
                <w:rFonts w:ascii="Arial" w:hAnsi="Arial" w:cs="Arial"/>
                <w:color w:val="000000" w:themeColor="text1"/>
                <w:sz w:val="22"/>
              </w:rPr>
              <w:t>proposal</w:t>
            </w:r>
            <w:bookmarkEnd w:id="29"/>
            <w:bookmarkEnd w:id="30"/>
          </w:p>
        </w:tc>
      </w:tr>
      <w:tr w:rsidR="0036236C" w:rsidRPr="00DB7BF4" w:rsidTr="00F43251">
        <w:trPr>
          <w:gridAfter w:val="1"/>
          <w:wAfter w:w="184" w:type="dxa"/>
          <w:trHeight w:val="1387"/>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Default="0036236C" w:rsidP="00B337D3">
            <w:pPr>
              <w:pStyle w:val="ListParagraph"/>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There is an increasing threat to freedom of expression, particularly through the application of national laws which has the effect of limiting press freedom or of restricting the space for civil society more generally to operate.</w:t>
            </w:r>
          </w:p>
          <w:p w:rsidR="0036236C" w:rsidRPr="004402C7" w:rsidRDefault="0036236C" w:rsidP="0036236C">
            <w:pPr>
              <w:pStyle w:val="ListParagraph"/>
              <w:keepNext/>
              <w:numPr>
                <w:ilvl w:val="0"/>
                <w:numId w:val="16"/>
              </w:numPr>
              <w:autoSpaceDE w:val="0"/>
              <w:autoSpaceDN w:val="0"/>
              <w:adjustRightInd w:val="0"/>
              <w:spacing w:after="120"/>
              <w:ind w:left="357" w:hanging="357"/>
              <w:outlineLvl w:val="1"/>
              <w:rPr>
                <w:rFonts w:ascii="Arial" w:hAnsi="Arial" w:cs="Arial"/>
                <w:bCs/>
                <w:sz w:val="24"/>
              </w:rPr>
            </w:pPr>
            <w:r>
              <w:rPr>
                <w:rFonts w:ascii="Arial" w:hAnsi="Arial" w:cs="Arial"/>
                <w:szCs w:val="22"/>
              </w:rPr>
              <w:t xml:space="preserve">Whilst we are keen to continue with more traditional projects focused on building the capacity of journalists and editors, including to take a critical view of information being fed from state-controlled organs, we would also welcome projects which look more broadly at the legal framework journalists and civil society operate in. </w:t>
            </w:r>
          </w:p>
          <w:p w:rsidR="0036236C" w:rsidRDefault="0036236C" w:rsidP="00B337D3">
            <w:pPr>
              <w:pStyle w:val="ListParagraph"/>
              <w:numPr>
                <w:ilvl w:val="0"/>
                <w:numId w:val="16"/>
              </w:numPr>
              <w:autoSpaceDE w:val="0"/>
              <w:autoSpaceDN w:val="0"/>
              <w:adjustRightInd w:val="0"/>
              <w:spacing w:after="120"/>
              <w:ind w:left="357" w:hanging="357"/>
              <w:rPr>
                <w:rFonts w:ascii="Arial" w:hAnsi="Arial" w:cs="Arial"/>
                <w:b/>
                <w:bCs/>
                <w:sz w:val="24"/>
              </w:rPr>
            </w:pPr>
            <w:r>
              <w:rPr>
                <w:rFonts w:ascii="Arial" w:hAnsi="Arial" w:cs="Arial"/>
                <w:szCs w:val="22"/>
              </w:rPr>
              <w:t xml:space="preserve">We are also, increasingly, seeing the UK’s approach to press regulation, or the use of data collection for national security and crime prevention being used as a justification for repressive measures in undemocratic countries. </w:t>
            </w:r>
            <w:r w:rsidRPr="00C13636">
              <w:rPr>
                <w:rFonts w:ascii="Arial" w:hAnsi="Arial" w:cs="Arial"/>
                <w:szCs w:val="22"/>
              </w:rPr>
              <w:t>Projects that show how tolerance and critical debate can be promoted,</w:t>
            </w:r>
            <w:r>
              <w:rPr>
                <w:rFonts w:ascii="Arial" w:hAnsi="Arial" w:cs="Arial"/>
                <w:szCs w:val="22"/>
              </w:rPr>
              <w:t xml:space="preserve"> and how the press can operate in a responsible but open and critical manner, to promote </w:t>
            </w:r>
            <w:r w:rsidRPr="00C13636">
              <w:rPr>
                <w:rFonts w:ascii="Arial" w:hAnsi="Arial" w:cs="Arial"/>
                <w:szCs w:val="22"/>
              </w:rPr>
              <w:t xml:space="preserve">freedom of </w:t>
            </w:r>
            <w:r w:rsidR="00E00077" w:rsidRPr="00C13636">
              <w:rPr>
                <w:rFonts w:ascii="Arial" w:hAnsi="Arial" w:cs="Arial"/>
                <w:szCs w:val="22"/>
              </w:rPr>
              <w:t>expression would</w:t>
            </w:r>
            <w:r w:rsidRPr="00C13636">
              <w:rPr>
                <w:rFonts w:ascii="Arial" w:hAnsi="Arial" w:cs="Arial"/>
                <w:szCs w:val="22"/>
              </w:rPr>
              <w:t xml:space="preserve"> be worth exploring.</w:t>
            </w:r>
          </w:p>
        </w:tc>
      </w:tr>
      <w:tr w:rsidR="0036236C"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8" w:type="dxa"/>
              <w:bottom w:w="28" w:type="dxa"/>
            </w:tcMar>
            <w:vAlign w:val="center"/>
            <w:hideMark/>
          </w:tcPr>
          <w:p w:rsidR="0036236C"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0036236C" w:rsidRPr="003D572F">
              <w:rPr>
                <w:rFonts w:ascii="Arial" w:hAnsi="Arial" w:cs="Arial"/>
                <w:i w:val="0"/>
                <w:sz w:val="22"/>
              </w:rPr>
              <w:t>ontact</w:t>
            </w:r>
          </w:p>
        </w:tc>
      </w:tr>
      <w:tr w:rsidR="0036236C" w:rsidRPr="00DB7BF4" w:rsidTr="00F43251">
        <w:trPr>
          <w:gridAfter w:val="1"/>
          <w:wAfter w:w="184" w:type="dxa"/>
          <w:trHeight w:val="415"/>
          <w:jc w:val="center"/>
        </w:trPr>
        <w:tc>
          <w:tcPr>
            <w:tcW w:w="990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hideMark/>
          </w:tcPr>
          <w:p w:rsidR="0036236C" w:rsidRPr="00F0048D" w:rsidRDefault="0036236C" w:rsidP="00B337D3">
            <w:pPr>
              <w:autoSpaceDE w:val="0"/>
              <w:autoSpaceDN w:val="0"/>
              <w:adjustRightInd w:val="0"/>
              <w:rPr>
                <w:rFonts w:ascii="Arial" w:hAnsi="Arial" w:cs="Arial"/>
              </w:rPr>
            </w:pPr>
            <w:r>
              <w:rPr>
                <w:rFonts w:ascii="Arial" w:hAnsi="Arial" w:cs="Arial"/>
                <w:szCs w:val="22"/>
              </w:rPr>
              <w:t xml:space="preserve">Stephen Lowe: </w:t>
            </w:r>
            <w:hyperlink r:id="rId18" w:history="1">
              <w:r w:rsidRPr="009D1592">
                <w:rPr>
                  <w:rStyle w:val="Hyperlink"/>
                  <w:rFonts w:ascii="Arial" w:hAnsi="Arial" w:cs="Arial"/>
                  <w:szCs w:val="22"/>
                </w:rPr>
                <w:t>Stephen.Lowe@fco.gov.uk</w:t>
              </w:r>
            </w:hyperlink>
          </w:p>
        </w:tc>
      </w:tr>
      <w:tr w:rsidR="00F43251" w:rsidRPr="00DB7BF4" w:rsidTr="00F43251">
        <w:trPr>
          <w:gridAfter w:val="1"/>
          <w:wAfter w:w="184" w:type="dxa"/>
          <w:trHeight w:val="925"/>
          <w:jc w:val="center"/>
        </w:trPr>
        <w:tc>
          <w:tcPr>
            <w:tcW w:w="9907" w:type="dxa"/>
            <w:tcBorders>
              <w:top w:val="single" w:sz="4" w:space="0" w:color="auto"/>
              <w:left w:val="single" w:sz="4" w:space="0" w:color="auto"/>
              <w:bottom w:val="single" w:sz="4" w:space="0" w:color="auto"/>
              <w:right w:val="single" w:sz="4" w:space="0" w:color="auto"/>
            </w:tcBorders>
            <w:shd w:val="clear" w:color="auto" w:fill="002060"/>
            <w:noWrap/>
            <w:tcMar>
              <w:top w:w="57" w:type="dxa"/>
              <w:bottom w:w="57" w:type="dxa"/>
            </w:tcMar>
            <w:vAlign w:val="center"/>
            <w:hideMark/>
          </w:tcPr>
          <w:p w:rsidR="00F43251" w:rsidRPr="009C6F05" w:rsidRDefault="00F43251" w:rsidP="00B337D3">
            <w:pPr>
              <w:pStyle w:val="Heading2"/>
              <w:numPr>
                <w:ilvl w:val="0"/>
                <w:numId w:val="19"/>
              </w:numPr>
              <w:spacing w:before="240" w:line="276" w:lineRule="auto"/>
              <w:jc w:val="left"/>
              <w:rPr>
                <w:rFonts w:ascii="Arial" w:hAnsi="Arial" w:cs="Arial"/>
                <w:color w:val="FFFFFF" w:themeColor="background1"/>
                <w:sz w:val="22"/>
                <w:szCs w:val="22"/>
              </w:rPr>
            </w:pPr>
            <w:bookmarkStart w:id="31" w:name="_Freedom_of_Religion"/>
            <w:bookmarkStart w:id="32" w:name="_Toc402107302"/>
            <w:bookmarkEnd w:id="31"/>
            <w:r w:rsidRPr="009C6F05">
              <w:rPr>
                <w:rFonts w:ascii="Arial" w:hAnsi="Arial" w:cs="Arial"/>
                <w:color w:val="FFFFFF" w:themeColor="background1"/>
                <w:sz w:val="28"/>
              </w:rPr>
              <w:lastRenderedPageBreak/>
              <w:t>Freedom of Religion or Belief (FORB)</w:t>
            </w:r>
            <w:bookmarkEnd w:id="32"/>
            <w:r w:rsidRPr="009C6F05">
              <w:rPr>
                <w:rFonts w:ascii="Arial" w:hAnsi="Arial" w:cs="Arial"/>
                <w:b w:val="0"/>
                <w:szCs w:val="22"/>
              </w:rPr>
              <w:t xml:space="preserve"> </w:t>
            </w:r>
          </w:p>
          <w:p w:rsidR="00F43251" w:rsidRPr="00AF622C" w:rsidRDefault="00F43251" w:rsidP="00B337D3">
            <w:pPr>
              <w:pStyle w:val="Heading2"/>
              <w:spacing w:before="120" w:line="276" w:lineRule="auto"/>
              <w:ind w:left="357"/>
              <w:jc w:val="left"/>
              <w:rPr>
                <w:rFonts w:ascii="Arial" w:hAnsi="Arial" w:cs="Arial"/>
                <w:color w:val="FFFFFF" w:themeColor="background1"/>
                <w:sz w:val="22"/>
                <w:szCs w:val="22"/>
              </w:rPr>
            </w:pPr>
            <w:r w:rsidRPr="009C6F05">
              <w:rPr>
                <w:rFonts w:ascii="Arial" w:hAnsi="Arial" w:cs="Arial"/>
                <w:color w:val="FFFFFF" w:themeColor="background1"/>
              </w:rPr>
              <w:t xml:space="preserve">See our </w:t>
            </w:r>
            <w:r w:rsidRPr="009C6F05">
              <w:rPr>
                <w:rFonts w:ascii="Arial" w:hAnsi="Arial" w:cs="Arial"/>
                <w:color w:val="FFFFFF" w:themeColor="background1"/>
                <w:u w:val="single"/>
              </w:rPr>
              <w:t xml:space="preserve">online </w:t>
            </w:r>
            <w:hyperlink r:id="rId19" w:history="1">
              <w:r w:rsidRPr="009C6F05">
                <w:rPr>
                  <w:rFonts w:ascii="Arial" w:hAnsi="Arial" w:cs="Arial"/>
                  <w:color w:val="FFFFFF" w:themeColor="background1"/>
                  <w:u w:val="single"/>
                </w:rPr>
                <w:t>toolkit</w:t>
              </w:r>
            </w:hyperlink>
            <w:r w:rsidRPr="009C6F05">
              <w:rPr>
                <w:rFonts w:ascii="Arial" w:hAnsi="Arial" w:cs="Arial"/>
                <w:color w:val="FFFFFF" w:themeColor="background1"/>
                <w:u w:val="single"/>
              </w:rPr>
              <w:t xml:space="preserve"> </w:t>
            </w:r>
            <w:r w:rsidRPr="009C6F05">
              <w:rPr>
                <w:rFonts w:ascii="Arial" w:hAnsi="Arial" w:cs="Arial"/>
                <w:color w:val="FFFFFF" w:themeColor="background1"/>
              </w:rPr>
              <w:t xml:space="preserve">on freedom of religion or belief </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i/>
                <w:color w:val="000000" w:themeColor="text1"/>
                <w:sz w:val="22"/>
                <w:szCs w:val="22"/>
              </w:rPr>
            </w:pPr>
            <w:r w:rsidRPr="00C13636">
              <w:rPr>
                <w:rFonts w:ascii="Arial" w:hAnsi="Arial" w:cs="Arial"/>
                <w:color w:val="000000" w:themeColor="text1"/>
                <w:sz w:val="22"/>
                <w:szCs w:val="22"/>
              </w:rPr>
              <w:t>Projects that would be of interest</w:t>
            </w:r>
          </w:p>
        </w:tc>
      </w:tr>
      <w:tr w:rsidR="00F43251" w:rsidRPr="00DB7BF4" w:rsidTr="00F43251">
        <w:trPr>
          <w:gridAfter w:val="1"/>
          <w:wAfter w:w="184" w:type="dxa"/>
          <w:trHeight w:val="2887"/>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3D572F" w:rsidRDefault="00F43251" w:rsidP="00B337D3">
            <w:pPr>
              <w:pStyle w:val="ListParagraph"/>
              <w:numPr>
                <w:ilvl w:val="0"/>
                <w:numId w:val="31"/>
              </w:numPr>
              <w:spacing w:after="120"/>
              <w:rPr>
                <w:rFonts w:ascii="Arial" w:hAnsi="Arial" w:cs="Arial"/>
                <w:b/>
                <w:szCs w:val="22"/>
              </w:rPr>
            </w:pPr>
            <w:r w:rsidRPr="003D572F">
              <w:rPr>
                <w:rFonts w:ascii="Arial" w:hAnsi="Arial" w:cs="Arial"/>
                <w:b/>
                <w:szCs w:val="22"/>
              </w:rPr>
              <w:t xml:space="preserve">Awareness raising: </w:t>
            </w:r>
            <w:r w:rsidRPr="003D572F">
              <w:rPr>
                <w:rFonts w:ascii="Arial" w:hAnsi="Arial" w:cs="Arial"/>
                <w:szCs w:val="22"/>
              </w:rPr>
              <w:t>of international norms on freedom of religion or belief</w:t>
            </w:r>
            <w:r>
              <w:rPr>
                <w:rFonts w:ascii="Arial" w:hAnsi="Arial" w:cs="Arial"/>
                <w:szCs w:val="22"/>
              </w:rPr>
              <w:t>;</w:t>
            </w:r>
          </w:p>
          <w:p w:rsidR="00F43251" w:rsidRPr="00C13636" w:rsidRDefault="00F43251" w:rsidP="00B337D3">
            <w:pPr>
              <w:pStyle w:val="ListParagraph"/>
              <w:numPr>
                <w:ilvl w:val="0"/>
                <w:numId w:val="14"/>
              </w:numPr>
              <w:spacing w:after="120"/>
              <w:ind w:left="357" w:hanging="357"/>
              <w:rPr>
                <w:rFonts w:ascii="Arial" w:hAnsi="Arial" w:cs="Arial"/>
                <w:b/>
                <w:szCs w:val="22"/>
              </w:rPr>
            </w:pPr>
            <w:r w:rsidRPr="00C13636">
              <w:rPr>
                <w:rFonts w:ascii="Arial" w:hAnsi="Arial" w:cs="Arial"/>
                <w:b/>
                <w:szCs w:val="22"/>
              </w:rPr>
              <w:t>Capacity building</w:t>
            </w:r>
            <w:r w:rsidRPr="00C13636">
              <w:rPr>
                <w:rFonts w:ascii="Arial" w:hAnsi="Arial" w:cs="Arial"/>
                <w:szCs w:val="22"/>
              </w:rPr>
              <w:t xml:space="preserve">: working with civil society (human rights defenders, NGOs and faith leaders) on the importance of </w:t>
            </w:r>
            <w:proofErr w:type="spellStart"/>
            <w:r>
              <w:rPr>
                <w:rFonts w:ascii="Arial" w:hAnsi="Arial" w:cs="Arial"/>
                <w:szCs w:val="22"/>
              </w:rPr>
              <w:t>FoRB</w:t>
            </w:r>
            <w:proofErr w:type="spellEnd"/>
            <w:r>
              <w:rPr>
                <w:rFonts w:ascii="Arial" w:hAnsi="Arial" w:cs="Arial"/>
                <w:szCs w:val="22"/>
              </w:rPr>
              <w:t xml:space="preserve"> </w:t>
            </w:r>
            <w:r w:rsidRPr="00C13636">
              <w:rPr>
                <w:rFonts w:ascii="Arial" w:hAnsi="Arial" w:cs="Arial"/>
                <w:szCs w:val="22"/>
              </w:rPr>
              <w:t>for all and enabling civil society to be more effective in creating demand for change;</w:t>
            </w:r>
          </w:p>
          <w:p w:rsidR="00F43251" w:rsidRPr="00C13636" w:rsidRDefault="00F43251" w:rsidP="00B337D3">
            <w:pPr>
              <w:pStyle w:val="ListParagraph"/>
              <w:numPr>
                <w:ilvl w:val="0"/>
                <w:numId w:val="13"/>
              </w:numPr>
              <w:autoSpaceDE w:val="0"/>
              <w:autoSpaceDN w:val="0"/>
              <w:adjustRightInd w:val="0"/>
              <w:spacing w:after="120"/>
              <w:ind w:left="357" w:hanging="357"/>
              <w:rPr>
                <w:rFonts w:ascii="Arial" w:hAnsi="Arial" w:cs="Arial"/>
                <w:szCs w:val="22"/>
              </w:rPr>
            </w:pPr>
            <w:r w:rsidRPr="00C13636">
              <w:rPr>
                <w:rFonts w:ascii="Arial" w:hAnsi="Arial" w:cs="Arial"/>
                <w:b/>
                <w:szCs w:val="22"/>
              </w:rPr>
              <w:t>Building tolerance:</w:t>
            </w:r>
            <w:r w:rsidRPr="00C13636">
              <w:rPr>
                <w:rFonts w:ascii="Arial" w:hAnsi="Arial" w:cs="Arial"/>
                <w:szCs w:val="22"/>
              </w:rPr>
              <w:t xml:space="preserve"> </w:t>
            </w:r>
            <w:r>
              <w:rPr>
                <w:rFonts w:ascii="Arial" w:hAnsi="Arial" w:cs="Arial"/>
                <w:szCs w:val="22"/>
              </w:rPr>
              <w:t>p</w:t>
            </w:r>
            <w:r w:rsidRPr="00C13636">
              <w:rPr>
                <w:rFonts w:ascii="Arial" w:hAnsi="Arial" w:cs="Arial"/>
                <w:szCs w:val="22"/>
              </w:rPr>
              <w:t xml:space="preserve">rojects that </w:t>
            </w:r>
            <w:r w:rsidRPr="00C13636">
              <w:rPr>
                <w:rFonts w:ascii="Arial" w:hAnsi="Arial" w:cs="Arial"/>
                <w:szCs w:val="22"/>
                <w:u w:val="single"/>
              </w:rPr>
              <w:t>bring together faith groups</w:t>
            </w:r>
            <w:r w:rsidRPr="00C13636">
              <w:rPr>
                <w:rFonts w:ascii="Arial" w:hAnsi="Arial" w:cs="Arial"/>
                <w:szCs w:val="22"/>
              </w:rPr>
              <w:t xml:space="preserve"> to work on an issue which has previously been a source of division, in order to identify practical initiatives to foster reconciliation</w:t>
            </w:r>
            <w:r>
              <w:rPr>
                <w:rFonts w:ascii="Arial" w:hAnsi="Arial" w:cs="Arial"/>
                <w:szCs w:val="22"/>
              </w:rPr>
              <w:t>;</w:t>
            </w:r>
            <w:r w:rsidRPr="00C13636">
              <w:rPr>
                <w:rFonts w:ascii="Arial" w:hAnsi="Arial" w:cs="Arial"/>
                <w:szCs w:val="22"/>
              </w:rPr>
              <w:t xml:space="preserve">  </w:t>
            </w:r>
          </w:p>
          <w:p w:rsidR="00F43251" w:rsidRPr="00C13636" w:rsidRDefault="00F43251" w:rsidP="00B337D3">
            <w:pPr>
              <w:pStyle w:val="ListParagraph"/>
              <w:numPr>
                <w:ilvl w:val="0"/>
                <w:numId w:val="13"/>
              </w:numPr>
              <w:autoSpaceDE w:val="0"/>
              <w:autoSpaceDN w:val="0"/>
              <w:adjustRightInd w:val="0"/>
              <w:spacing w:after="120"/>
              <w:ind w:left="357" w:hanging="357"/>
              <w:rPr>
                <w:rFonts w:ascii="Arial" w:hAnsi="Arial" w:cs="Arial"/>
                <w:szCs w:val="22"/>
              </w:rPr>
            </w:pPr>
            <w:r w:rsidRPr="00C13636">
              <w:rPr>
                <w:rFonts w:ascii="Arial" w:hAnsi="Arial" w:cs="Arial"/>
                <w:b/>
                <w:szCs w:val="22"/>
              </w:rPr>
              <w:t xml:space="preserve">Policy reform: </w:t>
            </w:r>
            <w:r w:rsidRPr="00C13636">
              <w:rPr>
                <w:rFonts w:ascii="Arial" w:hAnsi="Arial" w:cs="Arial"/>
                <w:szCs w:val="22"/>
              </w:rPr>
              <w:t xml:space="preserve">working with government to reform laws that disproportionately affect religious minorities and non-religious groups, and are incompatible with international human rights norms; </w:t>
            </w:r>
            <w:r>
              <w:rPr>
                <w:rFonts w:ascii="Arial" w:hAnsi="Arial" w:cs="Arial"/>
                <w:szCs w:val="22"/>
              </w:rPr>
              <w:t xml:space="preserve">and </w:t>
            </w:r>
            <w:r w:rsidRPr="00C13636">
              <w:rPr>
                <w:rFonts w:ascii="Arial" w:hAnsi="Arial" w:cs="Arial"/>
                <w:szCs w:val="22"/>
              </w:rPr>
              <w:t xml:space="preserve">incentivising respect for the rights of minorities. </w:t>
            </w:r>
            <w:r>
              <w:rPr>
                <w:rFonts w:ascii="Arial" w:hAnsi="Arial" w:cs="Arial"/>
                <w:szCs w:val="22"/>
              </w:rPr>
              <w:t xml:space="preserve">Projects with </w:t>
            </w:r>
            <w:r w:rsidRPr="00C13636">
              <w:rPr>
                <w:rFonts w:ascii="Arial" w:hAnsi="Arial" w:cs="Arial"/>
                <w:szCs w:val="22"/>
                <w:u w:val="single"/>
              </w:rPr>
              <w:t>practical outcomes</w:t>
            </w:r>
            <w:r w:rsidRPr="00C13636">
              <w:rPr>
                <w:rFonts w:ascii="Arial" w:hAnsi="Arial" w:cs="Arial"/>
                <w:szCs w:val="22"/>
              </w:rPr>
              <w:t xml:space="preserve"> that could be publicly referenced</w:t>
            </w:r>
            <w:r>
              <w:rPr>
                <w:rFonts w:ascii="Arial" w:hAnsi="Arial" w:cs="Arial"/>
                <w:szCs w:val="22"/>
              </w:rPr>
              <w:t xml:space="preserve"> would be particularly welcome</w:t>
            </w:r>
            <w:r w:rsidRPr="00C13636">
              <w:rPr>
                <w:rFonts w:ascii="Arial" w:hAnsi="Arial" w:cs="Arial"/>
                <w:szCs w:val="22"/>
              </w:rPr>
              <w:t xml:space="preserve">. </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i/>
                <w:color w:val="000000" w:themeColor="text1"/>
                <w:sz w:val="22"/>
                <w:szCs w:val="22"/>
              </w:rPr>
            </w:pPr>
            <w:bookmarkStart w:id="33" w:name="_Toc402107240"/>
            <w:bookmarkStart w:id="34" w:name="_Toc402107304"/>
            <w:r w:rsidRPr="00C13636">
              <w:rPr>
                <w:rFonts w:ascii="Arial" w:hAnsi="Arial" w:cs="Arial"/>
                <w:color w:val="000000" w:themeColor="text1"/>
                <w:sz w:val="22"/>
                <w:szCs w:val="22"/>
              </w:rPr>
              <w:t>Priority Countries for freedom of religion or belief projects</w:t>
            </w:r>
            <w:bookmarkEnd w:id="33"/>
            <w:bookmarkEnd w:id="34"/>
          </w:p>
        </w:tc>
      </w:tr>
      <w:tr w:rsidR="00F43251" w:rsidRPr="00DB7BF4" w:rsidTr="00F43251">
        <w:trPr>
          <w:gridAfter w:val="1"/>
          <w:wAfter w:w="184" w:type="dxa"/>
          <w:trHeight w:val="306"/>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6A148D" w:rsidRDefault="00F43251" w:rsidP="00B337D3">
            <w:pPr>
              <w:autoSpaceDE w:val="0"/>
              <w:autoSpaceDN w:val="0"/>
              <w:adjustRightInd w:val="0"/>
              <w:rPr>
                <w:rFonts w:ascii="Arial" w:hAnsi="Arial" w:cs="Arial"/>
                <w:szCs w:val="22"/>
              </w:rPr>
            </w:pPr>
            <w:r>
              <w:rPr>
                <w:rFonts w:ascii="Arial" w:hAnsi="Arial" w:cs="Arial"/>
              </w:rPr>
              <w:t xml:space="preserve">There is not currently a list </w:t>
            </w:r>
            <w:r w:rsidRPr="00932755">
              <w:rPr>
                <w:rFonts w:ascii="Arial" w:hAnsi="Arial" w:cs="Arial"/>
              </w:rPr>
              <w:t>of priority</w:t>
            </w:r>
            <w:r>
              <w:rPr>
                <w:rFonts w:ascii="Arial" w:hAnsi="Arial" w:cs="Arial"/>
              </w:rPr>
              <w:t xml:space="preserve"> countries for the </w:t>
            </w:r>
            <w:proofErr w:type="spellStart"/>
            <w:r>
              <w:rPr>
                <w:rFonts w:ascii="Arial" w:hAnsi="Arial" w:cs="Arial"/>
              </w:rPr>
              <w:t>FoRB</w:t>
            </w:r>
            <w:proofErr w:type="spellEnd"/>
            <w:r>
              <w:rPr>
                <w:rFonts w:ascii="Arial" w:hAnsi="Arial" w:cs="Arial"/>
              </w:rPr>
              <w:t xml:space="preserve"> theme</w:t>
            </w:r>
            <w:r w:rsidRPr="00932755">
              <w:rPr>
                <w:rFonts w:ascii="Arial" w:hAnsi="Arial" w:cs="Arial"/>
              </w:rPr>
              <w:t xml:space="preserve">. </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color w:val="000000" w:themeColor="text1"/>
                <w:sz w:val="22"/>
                <w:szCs w:val="22"/>
              </w:rPr>
            </w:pPr>
            <w:r w:rsidRPr="00C13636">
              <w:rPr>
                <w:rFonts w:ascii="Arial" w:hAnsi="Arial" w:cs="Arial"/>
                <w:color w:val="000000" w:themeColor="text1"/>
                <w:sz w:val="22"/>
                <w:szCs w:val="22"/>
              </w:rPr>
              <w:t>Projects that would not be considered</w:t>
            </w:r>
          </w:p>
        </w:tc>
      </w:tr>
      <w:tr w:rsidR="00F43251" w:rsidRPr="00DB7BF4" w:rsidTr="00F43251">
        <w:trPr>
          <w:gridAfter w:val="1"/>
          <w:wAfter w:w="184" w:type="dxa"/>
          <w:trHeight w:val="448"/>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C13636" w:rsidRDefault="00F43251" w:rsidP="00B337D3">
            <w:pPr>
              <w:pStyle w:val="ListParagraph"/>
              <w:numPr>
                <w:ilvl w:val="0"/>
                <w:numId w:val="20"/>
              </w:numPr>
              <w:autoSpaceDE w:val="0"/>
              <w:autoSpaceDN w:val="0"/>
              <w:adjustRightInd w:val="0"/>
              <w:spacing w:after="120"/>
              <w:rPr>
                <w:rFonts w:ascii="Arial" w:hAnsi="Arial" w:cs="Arial"/>
                <w:szCs w:val="22"/>
              </w:rPr>
            </w:pPr>
            <w:r w:rsidRPr="00C13636">
              <w:rPr>
                <w:rFonts w:ascii="Arial" w:hAnsi="Arial" w:cs="Arial"/>
                <w:szCs w:val="22"/>
              </w:rPr>
              <w:t>A</w:t>
            </w:r>
            <w:r w:rsidRPr="00C13636">
              <w:rPr>
                <w:rFonts w:ascii="Arial" w:hAnsi="Arial" w:cs="Arial"/>
                <w:b/>
                <w:szCs w:val="22"/>
              </w:rPr>
              <w:t xml:space="preserve"> </w:t>
            </w:r>
            <w:r w:rsidRPr="00C13636">
              <w:rPr>
                <w:rFonts w:ascii="Arial" w:hAnsi="Arial" w:cs="Arial"/>
                <w:szCs w:val="22"/>
                <w:u w:val="single"/>
              </w:rPr>
              <w:t>one-off conference</w:t>
            </w:r>
            <w:r w:rsidRPr="00C13636">
              <w:rPr>
                <w:rFonts w:ascii="Arial" w:hAnsi="Arial" w:cs="Arial"/>
                <w:szCs w:val="22"/>
              </w:rPr>
              <w:t xml:space="preserve"> that does not have clear indicators of impact </w:t>
            </w:r>
            <w:r>
              <w:rPr>
                <w:rFonts w:ascii="Arial" w:hAnsi="Arial" w:cs="Arial"/>
                <w:szCs w:val="22"/>
              </w:rPr>
              <w:t>or</w:t>
            </w:r>
            <w:r w:rsidRPr="00C13636">
              <w:rPr>
                <w:rFonts w:ascii="Arial" w:hAnsi="Arial" w:cs="Arial"/>
                <w:szCs w:val="22"/>
              </w:rPr>
              <w:t xml:space="preserve"> sustainability</w:t>
            </w:r>
            <w:r>
              <w:rPr>
                <w:rFonts w:ascii="Arial" w:hAnsi="Arial" w:cs="Arial"/>
                <w:szCs w:val="22"/>
              </w:rPr>
              <w:t>;</w:t>
            </w:r>
          </w:p>
          <w:p w:rsidR="00F43251" w:rsidRDefault="00F43251" w:rsidP="00B337D3">
            <w:pPr>
              <w:numPr>
                <w:ilvl w:val="0"/>
                <w:numId w:val="1"/>
              </w:numPr>
              <w:autoSpaceDE w:val="0"/>
              <w:autoSpaceDN w:val="0"/>
              <w:adjustRightInd w:val="0"/>
              <w:spacing w:after="120"/>
              <w:ind w:left="357" w:hanging="357"/>
              <w:rPr>
                <w:rFonts w:ascii="Arial" w:hAnsi="Arial" w:cs="Arial"/>
                <w:szCs w:val="22"/>
              </w:rPr>
            </w:pPr>
            <w:r>
              <w:rPr>
                <w:rFonts w:ascii="Arial" w:hAnsi="Arial" w:cs="Arial"/>
                <w:szCs w:val="22"/>
              </w:rPr>
              <w:t xml:space="preserve">Projects that promote a single faith, rather than tolerance. Projects will only be supported where </w:t>
            </w:r>
            <w:r w:rsidRPr="00EF7F18">
              <w:rPr>
                <w:rFonts w:ascii="Arial" w:hAnsi="Arial" w:cs="Arial"/>
                <w:szCs w:val="22"/>
              </w:rPr>
              <w:t>the impl</w:t>
            </w:r>
            <w:r>
              <w:rPr>
                <w:rFonts w:ascii="Arial" w:hAnsi="Arial" w:cs="Arial"/>
                <w:szCs w:val="22"/>
              </w:rPr>
              <w:t xml:space="preserve">ementer is </w:t>
            </w:r>
            <w:r w:rsidRPr="00EF7F18">
              <w:rPr>
                <w:rFonts w:ascii="Arial" w:hAnsi="Arial" w:cs="Arial"/>
                <w:szCs w:val="22"/>
              </w:rPr>
              <w:t xml:space="preserve"> </w:t>
            </w:r>
            <w:r w:rsidRPr="005B04E9">
              <w:rPr>
                <w:rFonts w:ascii="Arial" w:hAnsi="Arial" w:cs="Arial"/>
                <w:szCs w:val="22"/>
                <w:u w:val="single"/>
              </w:rPr>
              <w:t xml:space="preserve">advocating </w:t>
            </w:r>
            <w:proofErr w:type="spellStart"/>
            <w:r>
              <w:rPr>
                <w:rFonts w:ascii="Arial" w:hAnsi="Arial" w:cs="Arial"/>
                <w:szCs w:val="22"/>
                <w:u w:val="single"/>
              </w:rPr>
              <w:t>FoRB</w:t>
            </w:r>
            <w:proofErr w:type="spellEnd"/>
            <w:r w:rsidR="00E00077">
              <w:rPr>
                <w:rFonts w:ascii="Arial" w:hAnsi="Arial" w:cs="Arial"/>
                <w:szCs w:val="22"/>
                <w:u w:val="single"/>
              </w:rPr>
              <w:t xml:space="preserve"> </w:t>
            </w:r>
            <w:r w:rsidRPr="005B04E9">
              <w:rPr>
                <w:rFonts w:ascii="Arial" w:hAnsi="Arial" w:cs="Arial"/>
                <w:szCs w:val="22"/>
                <w:u w:val="single"/>
              </w:rPr>
              <w:t>for all</w:t>
            </w:r>
            <w:r>
              <w:rPr>
                <w:rFonts w:ascii="Arial" w:hAnsi="Arial" w:cs="Arial"/>
                <w:szCs w:val="22"/>
                <w:u w:val="single"/>
              </w:rPr>
              <w:t>;</w:t>
            </w:r>
          </w:p>
          <w:p w:rsidR="00F43251" w:rsidRPr="00C13636" w:rsidRDefault="00F43251" w:rsidP="00B337D3">
            <w:pPr>
              <w:numPr>
                <w:ilvl w:val="0"/>
                <w:numId w:val="1"/>
              </w:numPr>
              <w:autoSpaceDE w:val="0"/>
              <w:autoSpaceDN w:val="0"/>
              <w:adjustRightInd w:val="0"/>
              <w:spacing w:after="120"/>
              <w:ind w:left="357" w:hanging="357"/>
              <w:rPr>
                <w:rFonts w:ascii="Arial" w:hAnsi="Arial" w:cs="Arial"/>
                <w:szCs w:val="22"/>
              </w:rPr>
            </w:pPr>
            <w:r w:rsidRPr="00EF7F18">
              <w:rPr>
                <w:rFonts w:ascii="Arial" w:hAnsi="Arial" w:cs="Arial"/>
                <w:szCs w:val="22"/>
              </w:rPr>
              <w:t xml:space="preserve">It is also important our activity is directed at </w:t>
            </w:r>
            <w:r w:rsidRPr="00C13636">
              <w:rPr>
                <w:rFonts w:ascii="Arial" w:hAnsi="Arial" w:cs="Arial"/>
                <w:szCs w:val="22"/>
                <w:u w:val="single"/>
              </w:rPr>
              <w:t>promoting the rights of believers</w:t>
            </w:r>
            <w:r w:rsidRPr="00C13636">
              <w:rPr>
                <w:rFonts w:ascii="Arial" w:hAnsi="Arial" w:cs="Arial"/>
                <w:szCs w:val="22"/>
              </w:rPr>
              <w:t>, rather</w:t>
            </w:r>
            <w:r>
              <w:rPr>
                <w:rFonts w:ascii="Arial" w:hAnsi="Arial" w:cs="Arial"/>
                <w:szCs w:val="22"/>
              </w:rPr>
              <w:t xml:space="preserve"> than</w:t>
            </w:r>
            <w:r w:rsidRPr="00EF7F18">
              <w:rPr>
                <w:rFonts w:ascii="Arial" w:hAnsi="Arial" w:cs="Arial"/>
                <w:szCs w:val="22"/>
              </w:rPr>
              <w:t xml:space="preserve"> advocating on behalf of the beliefs themselves</w:t>
            </w:r>
            <w:r>
              <w:rPr>
                <w:rFonts w:ascii="Arial" w:hAnsi="Arial" w:cs="Arial"/>
                <w:szCs w:val="22"/>
              </w:rPr>
              <w:t>,</w:t>
            </w:r>
            <w:r w:rsidRPr="00EF7F18">
              <w:rPr>
                <w:rFonts w:ascii="Arial" w:hAnsi="Arial" w:cs="Arial"/>
                <w:szCs w:val="22"/>
              </w:rPr>
              <w:t xml:space="preserve"> or seeking to protect beliefs from criticism.</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i/>
                <w:color w:val="000000" w:themeColor="text1"/>
                <w:sz w:val="22"/>
                <w:szCs w:val="22"/>
              </w:rPr>
            </w:pPr>
            <w:bookmarkStart w:id="35" w:name="_Toc402107242"/>
            <w:bookmarkStart w:id="36" w:name="_Toc402107306"/>
            <w:r w:rsidRPr="00C13636">
              <w:rPr>
                <w:rFonts w:ascii="Arial" w:hAnsi="Arial" w:cs="Arial"/>
                <w:color w:val="000000" w:themeColor="text1"/>
                <w:sz w:val="22"/>
                <w:szCs w:val="22"/>
              </w:rPr>
              <w:t>Examples of successful previous projects</w:t>
            </w:r>
            <w:bookmarkEnd w:id="35"/>
            <w:bookmarkEnd w:id="36"/>
          </w:p>
        </w:tc>
      </w:tr>
      <w:tr w:rsidR="00F43251" w:rsidRPr="00DB7BF4" w:rsidTr="00F43251">
        <w:trPr>
          <w:gridAfter w:val="1"/>
          <w:wAfter w:w="184" w:type="dxa"/>
          <w:trHeight w:val="567"/>
          <w:jc w:val="center"/>
        </w:trPr>
        <w:tc>
          <w:tcPr>
            <w:tcW w:w="9907"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F43251"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F7789A">
              <w:rPr>
                <w:rFonts w:ascii="Arial" w:hAnsi="Arial" w:cs="Arial"/>
                <w:szCs w:val="22"/>
              </w:rPr>
              <w:t>Grassroots meetings bringing together people from different faiths to combat sectarian violence; such projects have been implemented in the Middle East and North Africa region</w:t>
            </w:r>
            <w:r>
              <w:rPr>
                <w:rFonts w:ascii="Arial" w:hAnsi="Arial" w:cs="Arial"/>
                <w:szCs w:val="22"/>
              </w:rPr>
              <w:t>;</w:t>
            </w:r>
          </w:p>
          <w:p w:rsidR="00F43251"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F7789A">
              <w:rPr>
                <w:rFonts w:ascii="Arial" w:hAnsi="Arial" w:cs="Arial"/>
                <w:szCs w:val="22"/>
              </w:rPr>
              <w:t>Projects seeking to promote dialogue betw</w:t>
            </w:r>
            <w:r>
              <w:rPr>
                <w:rFonts w:ascii="Arial" w:hAnsi="Arial" w:cs="Arial"/>
                <w:szCs w:val="22"/>
              </w:rPr>
              <w:t>een faith groups and government;</w:t>
            </w:r>
          </w:p>
          <w:p w:rsidR="00F43251"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F7789A">
              <w:rPr>
                <w:rFonts w:ascii="Arial" w:hAnsi="Arial" w:cs="Arial"/>
                <w:szCs w:val="22"/>
              </w:rPr>
              <w:t xml:space="preserve">Offering technical advice to local government officials on how to bring laws into line with </w:t>
            </w:r>
            <w:proofErr w:type="spellStart"/>
            <w:r>
              <w:rPr>
                <w:rFonts w:ascii="Arial" w:hAnsi="Arial" w:cs="Arial"/>
                <w:szCs w:val="22"/>
              </w:rPr>
              <w:t>FoRB</w:t>
            </w:r>
            <w:proofErr w:type="spellEnd"/>
            <w:r>
              <w:rPr>
                <w:rFonts w:ascii="Arial" w:hAnsi="Arial" w:cs="Arial"/>
                <w:szCs w:val="22"/>
              </w:rPr>
              <w:t xml:space="preserve"> </w:t>
            </w:r>
            <w:r w:rsidRPr="00F7789A">
              <w:rPr>
                <w:rFonts w:ascii="Arial" w:hAnsi="Arial" w:cs="Arial"/>
                <w:szCs w:val="22"/>
              </w:rPr>
              <w:t>international human rights standards</w:t>
            </w:r>
            <w:r>
              <w:rPr>
                <w:rFonts w:ascii="Arial" w:hAnsi="Arial" w:cs="Arial"/>
                <w:szCs w:val="22"/>
              </w:rPr>
              <w:t>;</w:t>
            </w:r>
          </w:p>
          <w:p w:rsidR="00F43251" w:rsidRPr="00F7789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F7789A">
              <w:rPr>
                <w:rFonts w:ascii="Arial" w:hAnsi="Arial" w:cs="Arial"/>
                <w:szCs w:val="22"/>
              </w:rPr>
              <w:t>Bringing advocates together from across a region to promote understanding of how to use the UN system to defend</w:t>
            </w:r>
            <w:r>
              <w:rPr>
                <w:rFonts w:ascii="Arial" w:hAnsi="Arial" w:cs="Arial"/>
                <w:szCs w:val="22"/>
              </w:rPr>
              <w:t xml:space="preserve"> </w:t>
            </w:r>
            <w:proofErr w:type="spellStart"/>
            <w:r>
              <w:rPr>
                <w:rFonts w:ascii="Arial" w:hAnsi="Arial" w:cs="Arial"/>
                <w:szCs w:val="22"/>
              </w:rPr>
              <w:t>FoRB</w:t>
            </w:r>
            <w:proofErr w:type="spellEnd"/>
            <w:r w:rsidRPr="00F7789A">
              <w:rPr>
                <w:rFonts w:ascii="Arial" w:hAnsi="Arial" w:cs="Arial"/>
                <w:szCs w:val="22"/>
              </w:rPr>
              <w:t>, and to advocate for all faiths.</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C13636" w:rsidRDefault="00F43251" w:rsidP="00B337D3">
            <w:pPr>
              <w:pStyle w:val="Heading2"/>
              <w:autoSpaceDE w:val="0"/>
              <w:autoSpaceDN w:val="0"/>
              <w:adjustRightInd w:val="0"/>
              <w:spacing w:line="171" w:lineRule="atLeast"/>
              <w:jc w:val="left"/>
              <w:rPr>
                <w:rFonts w:ascii="Arial" w:hAnsi="Arial" w:cs="Arial"/>
                <w:color w:val="000000" w:themeColor="text1"/>
                <w:sz w:val="22"/>
                <w:szCs w:val="22"/>
              </w:rPr>
            </w:pPr>
            <w:bookmarkStart w:id="37" w:name="_Toc402107243"/>
            <w:bookmarkStart w:id="38" w:name="_Toc402107307"/>
            <w:r w:rsidRPr="00C13636">
              <w:rPr>
                <w:rFonts w:ascii="Arial" w:hAnsi="Arial" w:cs="Arial"/>
                <w:color w:val="000000" w:themeColor="text1"/>
                <w:sz w:val="22"/>
                <w:szCs w:val="22"/>
              </w:rPr>
              <w:t xml:space="preserve">Emerging themes and innovative approaches to consider in your </w:t>
            </w:r>
            <w:r>
              <w:rPr>
                <w:rFonts w:ascii="Arial" w:hAnsi="Arial" w:cs="Arial"/>
                <w:color w:val="000000" w:themeColor="text1"/>
                <w:sz w:val="22"/>
                <w:szCs w:val="22"/>
              </w:rPr>
              <w:t>proposal</w:t>
            </w:r>
            <w:bookmarkEnd w:id="37"/>
            <w:bookmarkEnd w:id="38"/>
          </w:p>
        </w:tc>
      </w:tr>
      <w:tr w:rsidR="00F43251" w:rsidRPr="00DB7BF4" w:rsidTr="00F43251">
        <w:trPr>
          <w:gridAfter w:val="1"/>
          <w:wAfter w:w="184" w:type="dxa"/>
          <w:trHeight w:val="1882"/>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Default="00F43251" w:rsidP="00B337D3">
            <w:pPr>
              <w:pStyle w:val="ListParagraph"/>
              <w:numPr>
                <w:ilvl w:val="0"/>
                <w:numId w:val="15"/>
              </w:numPr>
              <w:autoSpaceDE w:val="0"/>
              <w:autoSpaceDN w:val="0"/>
              <w:adjustRightInd w:val="0"/>
              <w:spacing w:after="120"/>
              <w:ind w:left="357" w:hanging="357"/>
              <w:rPr>
                <w:rFonts w:ascii="Arial" w:hAnsi="Arial" w:cs="Arial"/>
                <w:szCs w:val="22"/>
              </w:rPr>
            </w:pPr>
            <w:r w:rsidRPr="00F7789A">
              <w:rPr>
                <w:rFonts w:ascii="Arial" w:hAnsi="Arial" w:cs="Arial"/>
                <w:szCs w:val="22"/>
              </w:rPr>
              <w:t xml:space="preserve">We would be interested in </w:t>
            </w:r>
            <w:r w:rsidRPr="00C13636">
              <w:rPr>
                <w:rFonts w:ascii="Arial" w:hAnsi="Arial" w:cs="Arial"/>
                <w:szCs w:val="22"/>
                <w:u w:val="single"/>
              </w:rPr>
              <w:t>collaborative projects</w:t>
            </w:r>
            <w:r w:rsidRPr="00F7789A">
              <w:rPr>
                <w:rFonts w:ascii="Arial" w:hAnsi="Arial" w:cs="Arial"/>
                <w:szCs w:val="22"/>
              </w:rPr>
              <w:t xml:space="preserve"> with other key </w:t>
            </w:r>
            <w:r>
              <w:rPr>
                <w:rFonts w:ascii="Arial" w:hAnsi="Arial" w:cs="Arial"/>
                <w:szCs w:val="22"/>
              </w:rPr>
              <w:t xml:space="preserve">partners </w:t>
            </w:r>
            <w:r w:rsidRPr="00F7789A">
              <w:rPr>
                <w:rFonts w:ascii="Arial" w:hAnsi="Arial" w:cs="Arial"/>
                <w:szCs w:val="22"/>
              </w:rPr>
              <w:t xml:space="preserve">interested in </w:t>
            </w:r>
            <w:proofErr w:type="spellStart"/>
            <w:r w:rsidR="00E00077">
              <w:rPr>
                <w:rFonts w:ascii="Arial" w:hAnsi="Arial" w:cs="Arial"/>
                <w:szCs w:val="22"/>
              </w:rPr>
              <w:t>FoRB</w:t>
            </w:r>
            <w:proofErr w:type="spellEnd"/>
            <w:r w:rsidR="00E00077">
              <w:rPr>
                <w:rFonts w:ascii="Arial" w:hAnsi="Arial" w:cs="Arial"/>
                <w:szCs w:val="22"/>
              </w:rPr>
              <w:t>,</w:t>
            </w:r>
            <w:r w:rsidR="00E00077" w:rsidRPr="00F7789A">
              <w:rPr>
                <w:rFonts w:ascii="Arial" w:hAnsi="Arial" w:cs="Arial"/>
                <w:szCs w:val="22"/>
              </w:rPr>
              <w:t xml:space="preserve"> particularly</w:t>
            </w:r>
            <w:r w:rsidRPr="00F7789A">
              <w:rPr>
                <w:rFonts w:ascii="Arial" w:hAnsi="Arial" w:cs="Arial"/>
                <w:szCs w:val="22"/>
              </w:rPr>
              <w:t xml:space="preserve"> the </w:t>
            </w:r>
            <w:r w:rsidRPr="00C13636">
              <w:rPr>
                <w:rFonts w:ascii="Arial" w:hAnsi="Arial" w:cs="Arial"/>
                <w:szCs w:val="22"/>
                <w:u w:val="single"/>
              </w:rPr>
              <w:t>EU, US or Canada</w:t>
            </w:r>
            <w:r w:rsidRPr="00E13FF4">
              <w:rPr>
                <w:rFonts w:ascii="Arial" w:hAnsi="Arial" w:cs="Arial"/>
                <w:szCs w:val="22"/>
              </w:rPr>
              <w:t>;</w:t>
            </w:r>
            <w:r w:rsidRPr="00F7789A">
              <w:rPr>
                <w:rFonts w:ascii="Arial" w:hAnsi="Arial" w:cs="Arial"/>
                <w:szCs w:val="22"/>
              </w:rPr>
              <w:t xml:space="preserve"> </w:t>
            </w:r>
          </w:p>
          <w:p w:rsidR="00F43251" w:rsidRPr="00C13636" w:rsidRDefault="00F43251" w:rsidP="00B337D3">
            <w:pPr>
              <w:pStyle w:val="ListParagraph"/>
              <w:numPr>
                <w:ilvl w:val="0"/>
                <w:numId w:val="15"/>
              </w:numPr>
              <w:autoSpaceDE w:val="0"/>
              <w:autoSpaceDN w:val="0"/>
              <w:adjustRightInd w:val="0"/>
              <w:spacing w:after="120"/>
              <w:ind w:left="357" w:hanging="357"/>
              <w:rPr>
                <w:rFonts w:ascii="Arial" w:hAnsi="Arial" w:cs="Arial"/>
                <w:szCs w:val="22"/>
              </w:rPr>
            </w:pPr>
            <w:r w:rsidRPr="00F7789A">
              <w:rPr>
                <w:rFonts w:ascii="Arial" w:hAnsi="Arial" w:cs="Arial"/>
                <w:szCs w:val="22"/>
              </w:rPr>
              <w:t xml:space="preserve">Themes may include </w:t>
            </w:r>
            <w:r w:rsidRPr="00C13636">
              <w:rPr>
                <w:rFonts w:ascii="Arial" w:hAnsi="Arial" w:cs="Arial"/>
                <w:szCs w:val="22"/>
              </w:rPr>
              <w:t>challenging laws that promote one religion or belief at the expense of all others</w:t>
            </w:r>
            <w:r>
              <w:rPr>
                <w:rFonts w:ascii="Arial" w:hAnsi="Arial" w:cs="Arial"/>
                <w:szCs w:val="22"/>
              </w:rPr>
              <w:t>,</w:t>
            </w:r>
            <w:r w:rsidRPr="00C13636">
              <w:rPr>
                <w:rFonts w:ascii="Arial" w:hAnsi="Arial" w:cs="Arial"/>
                <w:szCs w:val="22"/>
              </w:rPr>
              <w:t xml:space="preserve"> or</w:t>
            </w:r>
            <w:r w:rsidRPr="00C13636">
              <w:rPr>
                <w:rFonts w:ascii="Arial" w:hAnsi="Arial" w:cs="Arial"/>
                <w:b/>
                <w:szCs w:val="22"/>
              </w:rPr>
              <w:t xml:space="preserve"> </w:t>
            </w:r>
            <w:r w:rsidRPr="00C13636">
              <w:rPr>
                <w:rFonts w:ascii="Arial" w:hAnsi="Arial" w:cs="Arial"/>
                <w:szCs w:val="22"/>
              </w:rPr>
              <w:t xml:space="preserve">advice on drafting constitutions to ensure </w:t>
            </w:r>
            <w:proofErr w:type="spellStart"/>
            <w:r>
              <w:rPr>
                <w:rFonts w:ascii="Arial" w:hAnsi="Arial" w:cs="Arial"/>
                <w:szCs w:val="22"/>
              </w:rPr>
              <w:t>FoRB</w:t>
            </w:r>
            <w:proofErr w:type="spellEnd"/>
            <w:r>
              <w:rPr>
                <w:rFonts w:ascii="Arial" w:hAnsi="Arial" w:cs="Arial"/>
                <w:szCs w:val="22"/>
              </w:rPr>
              <w:t xml:space="preserve"> </w:t>
            </w:r>
            <w:r w:rsidRPr="00C13636">
              <w:rPr>
                <w:rFonts w:ascii="Arial" w:hAnsi="Arial" w:cs="Arial"/>
                <w:szCs w:val="22"/>
              </w:rPr>
              <w:t>is protected</w:t>
            </w:r>
            <w:r>
              <w:rPr>
                <w:rFonts w:ascii="Arial" w:hAnsi="Arial" w:cs="Arial"/>
                <w:szCs w:val="22"/>
              </w:rPr>
              <w:t>;</w:t>
            </w:r>
          </w:p>
          <w:p w:rsidR="00F43251" w:rsidRPr="00F7789A" w:rsidRDefault="00F43251" w:rsidP="00B337D3">
            <w:pPr>
              <w:pStyle w:val="ListParagraph"/>
              <w:numPr>
                <w:ilvl w:val="0"/>
                <w:numId w:val="15"/>
              </w:numPr>
              <w:autoSpaceDE w:val="0"/>
              <w:autoSpaceDN w:val="0"/>
              <w:adjustRightInd w:val="0"/>
              <w:spacing w:after="120"/>
              <w:ind w:left="357" w:hanging="357"/>
              <w:rPr>
                <w:rFonts w:ascii="Arial" w:hAnsi="Arial" w:cs="Arial"/>
                <w:szCs w:val="22"/>
              </w:rPr>
            </w:pPr>
            <w:r w:rsidRPr="00F7789A">
              <w:rPr>
                <w:rFonts w:ascii="Arial" w:hAnsi="Arial" w:cs="Arial"/>
                <w:szCs w:val="22"/>
              </w:rPr>
              <w:t xml:space="preserve">Many projects are likely to be context specific, so we are </w:t>
            </w:r>
            <w:r w:rsidRPr="00C13636">
              <w:rPr>
                <w:rFonts w:ascii="Arial" w:hAnsi="Arial" w:cs="Arial"/>
                <w:szCs w:val="22"/>
              </w:rPr>
              <w:t>open to innovative ideas</w:t>
            </w:r>
            <w:r w:rsidRPr="00F7789A">
              <w:rPr>
                <w:rFonts w:ascii="Arial" w:hAnsi="Arial" w:cs="Arial"/>
                <w:szCs w:val="22"/>
              </w:rPr>
              <w:t xml:space="preserve"> as to what may work in the country or region.  </w:t>
            </w:r>
          </w:p>
        </w:tc>
      </w:tr>
      <w:tr w:rsidR="00F43251" w:rsidRPr="00DB7BF4" w:rsidTr="00F43251">
        <w:trPr>
          <w:gridAfter w:val="1"/>
          <w:wAfter w:w="184" w:type="dxa"/>
          <w:trHeight w:val="283"/>
          <w:jc w:val="center"/>
        </w:trPr>
        <w:tc>
          <w:tcPr>
            <w:tcW w:w="990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Pr="003D572F">
              <w:rPr>
                <w:rFonts w:ascii="Arial" w:hAnsi="Arial" w:cs="Arial"/>
                <w:i w:val="0"/>
                <w:sz w:val="22"/>
              </w:rPr>
              <w:t>ontact</w:t>
            </w:r>
          </w:p>
        </w:tc>
      </w:tr>
      <w:tr w:rsidR="00F43251" w:rsidRPr="00DB7BF4" w:rsidTr="00F43251">
        <w:trPr>
          <w:gridAfter w:val="1"/>
          <w:wAfter w:w="184" w:type="dxa"/>
          <w:trHeight w:val="341"/>
          <w:jc w:val="center"/>
        </w:trPr>
        <w:tc>
          <w:tcPr>
            <w:tcW w:w="9907"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F0048D" w:rsidRDefault="00F43251" w:rsidP="00B337D3">
            <w:pPr>
              <w:autoSpaceDE w:val="0"/>
              <w:autoSpaceDN w:val="0"/>
              <w:adjustRightInd w:val="0"/>
              <w:rPr>
                <w:rFonts w:ascii="Arial" w:hAnsi="Arial" w:cs="Arial"/>
              </w:rPr>
            </w:pPr>
            <w:r>
              <w:rPr>
                <w:rFonts w:ascii="Arial" w:hAnsi="Arial" w:cs="Arial"/>
                <w:szCs w:val="22"/>
              </w:rPr>
              <w:t xml:space="preserve">Simon Block: </w:t>
            </w:r>
            <w:hyperlink r:id="rId20" w:history="1">
              <w:r w:rsidRPr="009D1592">
                <w:rPr>
                  <w:rStyle w:val="Hyperlink"/>
                  <w:rFonts w:ascii="Arial" w:hAnsi="Arial" w:cs="Arial"/>
                  <w:szCs w:val="22"/>
                </w:rPr>
                <w:t>Simon.Block@fco.gov.uk</w:t>
              </w:r>
            </w:hyperlink>
          </w:p>
        </w:tc>
      </w:tr>
      <w:tr w:rsidR="00F43251" w:rsidRPr="00A92CCC" w:rsidTr="00F43251">
        <w:tblPrEx>
          <w:tblCellMar>
            <w:top w:w="28" w:type="dxa"/>
            <w:bottom w:w="28" w:type="dxa"/>
          </w:tblCellMar>
        </w:tblPrEx>
        <w:trPr>
          <w:trHeight w:val="823"/>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002060"/>
            <w:noWrap/>
            <w:tcMar>
              <w:top w:w="57" w:type="dxa"/>
              <w:bottom w:w="57" w:type="dxa"/>
            </w:tcMar>
            <w:vAlign w:val="center"/>
            <w:hideMark/>
          </w:tcPr>
          <w:p w:rsidR="00F43251" w:rsidRPr="009C6F05" w:rsidRDefault="00F43251" w:rsidP="00B337D3">
            <w:pPr>
              <w:pStyle w:val="Heading2"/>
              <w:numPr>
                <w:ilvl w:val="0"/>
                <w:numId w:val="19"/>
              </w:numPr>
              <w:spacing w:before="240"/>
              <w:jc w:val="left"/>
              <w:rPr>
                <w:rFonts w:ascii="Arial" w:hAnsi="Arial" w:cs="Arial"/>
                <w:color w:val="FFFFFF" w:themeColor="background1"/>
                <w:sz w:val="28"/>
              </w:rPr>
            </w:pPr>
            <w:bookmarkStart w:id="39" w:name="_Global_Torture_Prevention"/>
            <w:bookmarkStart w:id="40" w:name="_Toc402107308"/>
            <w:bookmarkEnd w:id="39"/>
            <w:r w:rsidRPr="009C6F05">
              <w:rPr>
                <w:rFonts w:ascii="Arial" w:hAnsi="Arial" w:cs="Arial"/>
                <w:color w:val="FFFFFF" w:themeColor="background1"/>
                <w:sz w:val="28"/>
              </w:rPr>
              <w:lastRenderedPageBreak/>
              <w:t>Global Torture Prevention (GTP)</w:t>
            </w:r>
          </w:p>
          <w:p w:rsidR="00F43251" w:rsidRPr="009C6F05" w:rsidRDefault="00F43251" w:rsidP="00B337D3">
            <w:pPr>
              <w:pStyle w:val="Heading2"/>
              <w:spacing w:before="120" w:line="276" w:lineRule="auto"/>
              <w:ind w:left="357"/>
              <w:jc w:val="left"/>
              <w:rPr>
                <w:rFonts w:ascii="Arial" w:hAnsi="Arial" w:cs="Arial"/>
                <w:color w:val="FFFFFF" w:themeColor="background1"/>
                <w:sz w:val="28"/>
              </w:rPr>
            </w:pPr>
            <w:r w:rsidRPr="002A4C99">
              <w:rPr>
                <w:rFonts w:ascii="Arial" w:hAnsi="Arial" w:cs="Arial"/>
                <w:color w:val="FFFFFF" w:themeColor="background1"/>
                <w:sz w:val="22"/>
              </w:rPr>
              <w:t xml:space="preserve">See also the FCO’s </w:t>
            </w:r>
            <w:hyperlink r:id="rId21" w:history="1">
              <w:r w:rsidRPr="002A4C99">
                <w:rPr>
                  <w:rFonts w:ascii="Arial" w:hAnsi="Arial" w:cs="Arial"/>
                  <w:color w:val="FFFFFF" w:themeColor="background1"/>
                  <w:sz w:val="22"/>
                  <w:u w:val="single"/>
                </w:rPr>
                <w:t>Torture Prevention Strategy</w:t>
              </w:r>
            </w:hyperlink>
          </w:p>
        </w:tc>
      </w:tr>
      <w:tr w:rsidR="00F43251" w:rsidRPr="00A92CCC" w:rsidTr="00F43251">
        <w:tblPrEx>
          <w:tblCellMar>
            <w:top w:w="28" w:type="dxa"/>
            <w:bottom w:w="28" w:type="dxa"/>
          </w:tblCellMar>
        </w:tblPrEx>
        <w:trPr>
          <w:trHeight w:hRule="exact" w:val="277"/>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Heading2"/>
              <w:tabs>
                <w:tab w:val="center" w:pos="4153"/>
                <w:tab w:val="right" w:pos="8306"/>
              </w:tabs>
              <w:jc w:val="left"/>
              <w:rPr>
                <w:rFonts w:ascii="Arial" w:hAnsi="Arial" w:cs="Arial"/>
                <w:i/>
                <w:sz w:val="22"/>
                <w:szCs w:val="22"/>
              </w:rPr>
            </w:pPr>
            <w:r w:rsidRPr="009C6F05">
              <w:rPr>
                <w:rFonts w:ascii="Arial" w:hAnsi="Arial" w:cs="Arial"/>
                <w:sz w:val="22"/>
                <w:szCs w:val="22"/>
              </w:rPr>
              <w:t>Projects that would be of interest</w:t>
            </w:r>
          </w:p>
        </w:tc>
      </w:tr>
      <w:tr w:rsidR="00F43251" w:rsidRPr="00A92CCC" w:rsidTr="00F43251">
        <w:tblPrEx>
          <w:tblCellMar>
            <w:top w:w="28" w:type="dxa"/>
            <w:bottom w:w="28" w:type="dxa"/>
          </w:tblCellMar>
        </w:tblPrEx>
        <w:trPr>
          <w:trHeight w:hRule="exact" w:val="2508"/>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065422"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065422">
              <w:rPr>
                <w:rFonts w:ascii="Arial" w:hAnsi="Arial" w:cs="Arial"/>
                <w:szCs w:val="22"/>
              </w:rPr>
              <w:t>Encourag</w:t>
            </w:r>
            <w:r>
              <w:rPr>
                <w:rFonts w:ascii="Arial" w:hAnsi="Arial" w:cs="Arial"/>
                <w:szCs w:val="22"/>
              </w:rPr>
              <w:t>ing</w:t>
            </w:r>
            <w:r w:rsidRPr="00065422">
              <w:rPr>
                <w:rFonts w:ascii="Arial" w:hAnsi="Arial" w:cs="Arial"/>
                <w:szCs w:val="22"/>
              </w:rPr>
              <w:t xml:space="preserve"> states to sign, ratify and implement the UN Convention against Torture (CAT) and its Optional Protocol (OPCAT);</w:t>
            </w:r>
          </w:p>
          <w:p w:rsidR="00F43251" w:rsidRPr="00065422"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065422">
              <w:rPr>
                <w:rFonts w:ascii="Arial" w:hAnsi="Arial" w:cs="Arial"/>
                <w:szCs w:val="22"/>
              </w:rPr>
              <w:t>Provid</w:t>
            </w:r>
            <w:r>
              <w:rPr>
                <w:rFonts w:ascii="Arial" w:hAnsi="Arial" w:cs="Arial"/>
                <w:szCs w:val="22"/>
              </w:rPr>
              <w:t>ing</w:t>
            </w:r>
            <w:r w:rsidRPr="00065422">
              <w:rPr>
                <w:rFonts w:ascii="Arial" w:hAnsi="Arial" w:cs="Arial"/>
                <w:szCs w:val="22"/>
              </w:rPr>
              <w:t xml:space="preserve"> technical assistance to develop and strengthen Nationa</w:t>
            </w:r>
            <w:r>
              <w:rPr>
                <w:rFonts w:ascii="Arial" w:hAnsi="Arial" w:cs="Arial"/>
                <w:szCs w:val="22"/>
              </w:rPr>
              <w:t>l Preventative Mechanisms (NPMs)</w:t>
            </w:r>
            <w:r w:rsidRPr="00065422">
              <w:rPr>
                <w:rFonts w:ascii="Arial" w:hAnsi="Arial" w:cs="Arial"/>
                <w:szCs w:val="22"/>
              </w:rPr>
              <w:t>;</w:t>
            </w:r>
          </w:p>
          <w:p w:rsidR="00F43251" w:rsidRPr="00065422"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065422">
              <w:rPr>
                <w:rFonts w:ascii="Arial" w:hAnsi="Arial" w:cs="Arial"/>
                <w:szCs w:val="22"/>
              </w:rPr>
              <w:t>Provid</w:t>
            </w:r>
            <w:r>
              <w:rPr>
                <w:rFonts w:ascii="Arial" w:hAnsi="Arial" w:cs="Arial"/>
                <w:szCs w:val="22"/>
              </w:rPr>
              <w:t>ing</w:t>
            </w:r>
            <w:r w:rsidRPr="00065422">
              <w:rPr>
                <w:rFonts w:ascii="Arial" w:hAnsi="Arial" w:cs="Arial"/>
                <w:szCs w:val="22"/>
              </w:rPr>
              <w:t xml:space="preserve"> practical assistance with criminal justice reform;</w:t>
            </w:r>
          </w:p>
          <w:p w:rsidR="00F43251" w:rsidRPr="00065422"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065422">
              <w:rPr>
                <w:rFonts w:ascii="Arial" w:hAnsi="Arial" w:cs="Arial"/>
                <w:szCs w:val="22"/>
              </w:rPr>
              <w:t>Provid</w:t>
            </w:r>
            <w:r>
              <w:rPr>
                <w:rFonts w:ascii="Arial" w:hAnsi="Arial" w:cs="Arial"/>
                <w:szCs w:val="22"/>
              </w:rPr>
              <w:t>ing</w:t>
            </w:r>
            <w:r w:rsidRPr="00065422">
              <w:rPr>
                <w:rFonts w:ascii="Arial" w:hAnsi="Arial" w:cs="Arial"/>
                <w:szCs w:val="22"/>
              </w:rPr>
              <w:t xml:space="preserve"> technical assistance to increase successful litigation; </w:t>
            </w:r>
          </w:p>
          <w:p w:rsidR="00F43251" w:rsidRPr="00A92CCC" w:rsidRDefault="00E00077" w:rsidP="00B337D3">
            <w:pPr>
              <w:pStyle w:val="ListParagraph"/>
              <w:numPr>
                <w:ilvl w:val="0"/>
                <w:numId w:val="16"/>
              </w:numPr>
              <w:autoSpaceDE w:val="0"/>
              <w:autoSpaceDN w:val="0"/>
              <w:adjustRightInd w:val="0"/>
              <w:spacing w:after="120"/>
              <w:ind w:left="357" w:hanging="357"/>
              <w:rPr>
                <w:rFonts w:ascii="Arial" w:hAnsi="Arial"/>
              </w:rPr>
            </w:pPr>
            <w:r>
              <w:rPr>
                <w:rFonts w:ascii="Arial" w:hAnsi="Arial" w:cs="Arial"/>
                <w:szCs w:val="22"/>
              </w:rPr>
              <w:t xml:space="preserve">Encouraging </w:t>
            </w:r>
            <w:r w:rsidRPr="00065422">
              <w:rPr>
                <w:rFonts w:ascii="Arial" w:hAnsi="Arial" w:cs="Arial"/>
                <w:szCs w:val="22"/>
              </w:rPr>
              <w:t>approaches</w:t>
            </w:r>
            <w:r w:rsidR="00F43251" w:rsidRPr="00065422">
              <w:rPr>
                <w:rFonts w:ascii="Arial" w:hAnsi="Arial" w:cs="Arial"/>
                <w:szCs w:val="22"/>
              </w:rPr>
              <w:t xml:space="preserve"> that support accountability and develop complaints mechanisms.</w:t>
            </w:r>
          </w:p>
        </w:tc>
      </w:tr>
      <w:tr w:rsidR="00F43251" w:rsidRPr="00A92CCC" w:rsidTr="00F43251">
        <w:tblPrEx>
          <w:tblCellMar>
            <w:top w:w="28" w:type="dxa"/>
            <w:bottom w:w="28" w:type="dxa"/>
          </w:tblCellMar>
        </w:tblPrEx>
        <w:trPr>
          <w:trHeight w:hRule="exact" w:val="288"/>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Heading2"/>
              <w:tabs>
                <w:tab w:val="center" w:pos="4153"/>
                <w:tab w:val="right" w:pos="8306"/>
              </w:tabs>
              <w:jc w:val="left"/>
              <w:rPr>
                <w:rFonts w:ascii="Arial" w:hAnsi="Arial" w:cs="Arial"/>
                <w:i/>
                <w:sz w:val="22"/>
                <w:szCs w:val="22"/>
              </w:rPr>
            </w:pPr>
            <w:r w:rsidRPr="009C6F05">
              <w:rPr>
                <w:rFonts w:ascii="Arial" w:hAnsi="Arial" w:cs="Arial"/>
                <w:sz w:val="22"/>
                <w:szCs w:val="22"/>
              </w:rPr>
              <w:t>Priority Countries for “global torture prevention” projects</w:t>
            </w:r>
          </w:p>
        </w:tc>
      </w:tr>
      <w:tr w:rsidR="00F43251" w:rsidRPr="00A92CCC" w:rsidTr="00F43251">
        <w:tblPrEx>
          <w:tblCellMar>
            <w:top w:w="28" w:type="dxa"/>
            <w:bottom w:w="28" w:type="dxa"/>
          </w:tblCellMar>
        </w:tblPrEx>
        <w:trPr>
          <w:trHeight w:val="2148"/>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hideMark/>
          </w:tcPr>
          <w:p w:rsidR="00F43251" w:rsidRPr="008728AA" w:rsidRDefault="00F43251" w:rsidP="00B337D3">
            <w:pPr>
              <w:autoSpaceDE w:val="0"/>
              <w:autoSpaceDN w:val="0"/>
              <w:adjustRightInd w:val="0"/>
              <w:spacing w:after="120"/>
              <w:rPr>
                <w:rFonts w:ascii="Arial" w:hAnsi="Arial" w:cs="Arial"/>
                <w:szCs w:val="22"/>
              </w:rPr>
            </w:pPr>
            <w:r w:rsidRPr="008728AA">
              <w:rPr>
                <w:rFonts w:ascii="Arial" w:hAnsi="Arial" w:cs="Arial"/>
                <w:szCs w:val="22"/>
              </w:rPr>
              <w:t>There is not currently a list of priority countries for torture prevention</w:t>
            </w:r>
            <w:r>
              <w:rPr>
                <w:rFonts w:ascii="Arial" w:hAnsi="Arial" w:cs="Arial"/>
                <w:szCs w:val="22"/>
              </w:rPr>
              <w:t>. However,</w:t>
            </w:r>
            <w:r w:rsidRPr="008728AA">
              <w:rPr>
                <w:rFonts w:ascii="Arial" w:hAnsi="Arial" w:cs="Arial"/>
                <w:szCs w:val="22"/>
              </w:rPr>
              <w:t xml:space="preserve"> we </w:t>
            </w:r>
            <w:r>
              <w:rPr>
                <w:rFonts w:ascii="Arial" w:hAnsi="Arial" w:cs="Arial"/>
                <w:szCs w:val="22"/>
              </w:rPr>
              <w:t xml:space="preserve">will focus our efforts </w:t>
            </w:r>
            <w:r w:rsidRPr="008728AA">
              <w:rPr>
                <w:rFonts w:ascii="Arial" w:hAnsi="Arial" w:cs="Arial"/>
                <w:szCs w:val="22"/>
              </w:rPr>
              <w:t>where:</w:t>
            </w:r>
          </w:p>
          <w:p w:rsidR="00F43251" w:rsidRPr="00A92CCC"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w</w:t>
            </w:r>
            <w:r w:rsidRPr="00A92CCC">
              <w:rPr>
                <w:rFonts w:ascii="Arial" w:hAnsi="Arial" w:cs="Arial"/>
                <w:szCs w:val="22"/>
              </w:rPr>
              <w:t>e have serious concerns based on reporting;</w:t>
            </w:r>
          </w:p>
          <w:p w:rsidR="00F43251" w:rsidRPr="00A92CCC"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w</w:t>
            </w:r>
            <w:r w:rsidRPr="00A92CCC">
              <w:rPr>
                <w:rFonts w:ascii="Arial" w:hAnsi="Arial" w:cs="Arial"/>
                <w:szCs w:val="22"/>
              </w:rPr>
              <w:t>e can make the greatest difference, for example where there is already momentum to implement CAT or OPCAT or make reforms;</w:t>
            </w:r>
          </w:p>
          <w:p w:rsidR="00F43251" w:rsidRPr="00A92CCC"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w</w:t>
            </w:r>
            <w:r w:rsidRPr="00A92CCC">
              <w:rPr>
                <w:rFonts w:ascii="Arial" w:hAnsi="Arial" w:cs="Arial"/>
                <w:szCs w:val="22"/>
              </w:rPr>
              <w:t>here it is strategic or timely to intervene;</w:t>
            </w:r>
            <w:r>
              <w:rPr>
                <w:rFonts w:ascii="Arial" w:hAnsi="Arial" w:cs="Arial"/>
                <w:szCs w:val="22"/>
              </w:rPr>
              <w:t xml:space="preserve"> and</w:t>
            </w:r>
          </w:p>
          <w:p w:rsidR="00F43251"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Pr>
                <w:rFonts w:ascii="Arial" w:hAnsi="Arial" w:cs="Arial"/>
                <w:szCs w:val="22"/>
              </w:rPr>
              <w:t>w</w:t>
            </w:r>
            <w:r w:rsidRPr="00E1434E">
              <w:rPr>
                <w:rFonts w:ascii="Arial" w:hAnsi="Arial" w:cs="Arial"/>
                <w:szCs w:val="22"/>
              </w:rPr>
              <w:t>here we have other interests such as security, prosperity and British nationals in prison.</w:t>
            </w:r>
          </w:p>
        </w:tc>
      </w:tr>
      <w:tr w:rsidR="00F43251" w:rsidRPr="00A92CCC" w:rsidTr="00F43251">
        <w:tblPrEx>
          <w:tblCellMar>
            <w:top w:w="28" w:type="dxa"/>
            <w:bottom w:w="28" w:type="dxa"/>
          </w:tblCellMar>
        </w:tblPrEx>
        <w:trPr>
          <w:trHeight w:val="28"/>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Heading2"/>
              <w:tabs>
                <w:tab w:val="center" w:pos="4153"/>
                <w:tab w:val="right" w:pos="8306"/>
              </w:tabs>
              <w:jc w:val="left"/>
              <w:rPr>
                <w:rFonts w:ascii="Arial" w:hAnsi="Arial" w:cs="Arial"/>
                <w:sz w:val="22"/>
                <w:szCs w:val="22"/>
              </w:rPr>
            </w:pPr>
            <w:r w:rsidRPr="009C6F05">
              <w:rPr>
                <w:rFonts w:ascii="Arial" w:hAnsi="Arial" w:cs="Arial"/>
                <w:sz w:val="22"/>
                <w:szCs w:val="22"/>
              </w:rPr>
              <w:t>Projects that would not be considered</w:t>
            </w:r>
          </w:p>
        </w:tc>
      </w:tr>
      <w:tr w:rsidR="00F43251" w:rsidRPr="00A92CCC" w:rsidTr="00F43251">
        <w:tblPrEx>
          <w:tblCellMar>
            <w:top w:w="28" w:type="dxa"/>
            <w:bottom w:w="28" w:type="dxa"/>
          </w:tblCellMar>
        </w:tblPrEx>
        <w:trPr>
          <w:trHeight w:val="691"/>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Default="00F43251" w:rsidP="00B337D3">
            <w:pPr>
              <w:autoSpaceDE w:val="0"/>
              <w:autoSpaceDN w:val="0"/>
              <w:adjustRightInd w:val="0"/>
              <w:spacing w:line="276" w:lineRule="auto"/>
              <w:rPr>
                <w:rFonts w:ascii="Arial" w:hAnsi="Arial" w:cs="Arial"/>
                <w:szCs w:val="22"/>
              </w:rPr>
            </w:pPr>
            <w:r w:rsidRPr="008728AA">
              <w:rPr>
                <w:rFonts w:ascii="Arial" w:hAnsi="Arial" w:cs="Arial"/>
                <w:szCs w:val="22"/>
              </w:rPr>
              <w:t>The UK’s central torture prevention policy is to encourage states to sign, ratify and implement CAT and OPCAT. Under this policy and strategy</w:t>
            </w:r>
            <w:r>
              <w:rPr>
                <w:rFonts w:ascii="Arial" w:hAnsi="Arial" w:cs="Arial"/>
                <w:szCs w:val="22"/>
              </w:rPr>
              <w:t>,</w:t>
            </w:r>
            <w:r w:rsidRPr="008728AA">
              <w:rPr>
                <w:rFonts w:ascii="Arial" w:hAnsi="Arial" w:cs="Arial"/>
                <w:szCs w:val="22"/>
              </w:rPr>
              <w:t xml:space="preserve"> we are </w:t>
            </w:r>
            <w:r w:rsidRPr="008728AA">
              <w:rPr>
                <w:rFonts w:ascii="Arial" w:hAnsi="Arial" w:cs="Arial"/>
                <w:szCs w:val="22"/>
                <w:u w:val="single"/>
              </w:rPr>
              <w:t>unlikely</w:t>
            </w:r>
            <w:r w:rsidRPr="008728AA">
              <w:rPr>
                <w:rFonts w:ascii="Arial" w:hAnsi="Arial" w:cs="Arial"/>
                <w:szCs w:val="22"/>
              </w:rPr>
              <w:t xml:space="preserve"> to fund projects providing</w:t>
            </w:r>
            <w:r>
              <w:rPr>
                <w:rFonts w:ascii="Arial" w:hAnsi="Arial" w:cs="Arial"/>
                <w:szCs w:val="22"/>
              </w:rPr>
              <w:t xml:space="preserve"> </w:t>
            </w:r>
            <w:r w:rsidRPr="008728AA">
              <w:rPr>
                <w:rFonts w:ascii="Arial" w:hAnsi="Arial" w:cs="Arial"/>
                <w:szCs w:val="22"/>
                <w:u w:val="single"/>
              </w:rPr>
              <w:t>rehabilitation</w:t>
            </w:r>
            <w:r>
              <w:rPr>
                <w:rFonts w:ascii="Arial" w:hAnsi="Arial" w:cs="Arial"/>
                <w:szCs w:val="22"/>
                <w:u w:val="single"/>
              </w:rPr>
              <w:t>,</w:t>
            </w:r>
            <w:r w:rsidRPr="008728AA">
              <w:rPr>
                <w:rFonts w:ascii="Arial" w:hAnsi="Arial" w:cs="Arial"/>
                <w:szCs w:val="22"/>
                <w:u w:val="single"/>
              </w:rPr>
              <w:t xml:space="preserve"> legal aid</w:t>
            </w:r>
            <w:r>
              <w:rPr>
                <w:rFonts w:ascii="Arial" w:hAnsi="Arial" w:cs="Arial"/>
                <w:szCs w:val="22"/>
                <w:u w:val="single"/>
              </w:rPr>
              <w:t>,</w:t>
            </w:r>
            <w:r w:rsidRPr="008728AA">
              <w:rPr>
                <w:rFonts w:ascii="Arial" w:hAnsi="Arial" w:cs="Arial"/>
                <w:szCs w:val="22"/>
                <w:u w:val="single"/>
              </w:rPr>
              <w:t xml:space="preserve"> and assistance to non</w:t>
            </w:r>
            <w:r>
              <w:rPr>
                <w:rFonts w:ascii="Arial" w:hAnsi="Arial" w:cs="Arial"/>
                <w:szCs w:val="22"/>
                <w:u w:val="single"/>
              </w:rPr>
              <w:t>-</w:t>
            </w:r>
            <w:r w:rsidRPr="008728AA">
              <w:rPr>
                <w:rFonts w:ascii="Arial" w:hAnsi="Arial" w:cs="Arial"/>
                <w:szCs w:val="22"/>
                <w:u w:val="single"/>
              </w:rPr>
              <w:t>criminal justice institutions</w:t>
            </w:r>
            <w:r w:rsidRPr="008728AA">
              <w:rPr>
                <w:rFonts w:ascii="Arial" w:hAnsi="Arial" w:cs="Arial"/>
                <w:szCs w:val="22"/>
              </w:rPr>
              <w:t>.</w:t>
            </w:r>
          </w:p>
        </w:tc>
      </w:tr>
      <w:tr w:rsidR="00F43251" w:rsidRPr="00A92CCC" w:rsidTr="00F43251">
        <w:tblPrEx>
          <w:tblCellMar>
            <w:top w:w="28" w:type="dxa"/>
            <w:bottom w:w="28" w:type="dxa"/>
          </w:tblCellMar>
        </w:tblPrEx>
        <w:trPr>
          <w:trHeight w:val="42"/>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ListParagraph"/>
              <w:tabs>
                <w:tab w:val="center" w:pos="4153"/>
                <w:tab w:val="right" w:pos="8306"/>
              </w:tabs>
              <w:ind w:left="0"/>
              <w:rPr>
                <w:rFonts w:ascii="Arial" w:hAnsi="Arial" w:cs="Arial"/>
                <w:b/>
                <w:szCs w:val="22"/>
              </w:rPr>
            </w:pPr>
            <w:r w:rsidRPr="009C6F05">
              <w:rPr>
                <w:rFonts w:ascii="Arial" w:hAnsi="Arial" w:cs="Arial"/>
                <w:b/>
                <w:szCs w:val="22"/>
              </w:rPr>
              <w:t>Examples of successful previous projects</w:t>
            </w:r>
          </w:p>
        </w:tc>
      </w:tr>
      <w:tr w:rsidR="00F43251" w:rsidRPr="00A92CCC" w:rsidTr="00F43251">
        <w:tblPrEx>
          <w:tblCellMar>
            <w:top w:w="28" w:type="dxa"/>
            <w:bottom w:w="28" w:type="dxa"/>
          </w:tblCellMar>
        </w:tblPrEx>
        <w:trPr>
          <w:trHeight w:val="2805"/>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57" w:type="dxa"/>
              <w:bottom w:w="57" w:type="dxa"/>
            </w:tcMar>
            <w:hideMark/>
          </w:tcPr>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Strategic advocacy building to support ratification and implementation of the relevant treaties</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Technical assistance that builds a human rights based approach to prison management</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 xml:space="preserve">Technical </w:t>
            </w:r>
            <w:r>
              <w:rPr>
                <w:rFonts w:ascii="Arial" w:hAnsi="Arial" w:cs="Arial"/>
                <w:szCs w:val="22"/>
              </w:rPr>
              <w:t xml:space="preserve">assistance to build knowledge </w:t>
            </w:r>
            <w:r w:rsidRPr="008728AA">
              <w:rPr>
                <w:rFonts w:ascii="Arial" w:hAnsi="Arial" w:cs="Arial"/>
                <w:szCs w:val="22"/>
              </w:rPr>
              <w:t>and effectiveness of NPMs and other monitoring bodies</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Strategic litigation as an approach to support accountability &amp; prevention</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Advocacy and technical assistance with law reform and policy implementation</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Technical assistance to police, prisons, judiciary etc</w:t>
            </w:r>
            <w:r>
              <w:rPr>
                <w:rFonts w:ascii="Arial" w:hAnsi="Arial" w:cs="Arial"/>
                <w:szCs w:val="22"/>
              </w:rPr>
              <w:t>.</w:t>
            </w:r>
            <w:r w:rsidRPr="008728AA">
              <w:rPr>
                <w:rFonts w:ascii="Arial" w:hAnsi="Arial" w:cs="Arial"/>
                <w:szCs w:val="22"/>
              </w:rPr>
              <w:t xml:space="preserve"> on preventative procedures and safeguards</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 xml:space="preserve">Practical assistance to civil society </w:t>
            </w:r>
            <w:r>
              <w:rPr>
                <w:rFonts w:ascii="Arial" w:hAnsi="Arial" w:cs="Arial"/>
                <w:szCs w:val="22"/>
              </w:rPr>
              <w:t xml:space="preserve">organisations </w:t>
            </w:r>
            <w:r w:rsidRPr="008728AA">
              <w:rPr>
                <w:rFonts w:ascii="Arial" w:hAnsi="Arial" w:cs="Arial"/>
                <w:szCs w:val="22"/>
              </w:rPr>
              <w:t>to strengthen the effective implementation of OPCAT and preventative safeguards</w:t>
            </w:r>
            <w:r>
              <w:rPr>
                <w:rFonts w:ascii="Arial" w:hAnsi="Arial" w:cs="Arial"/>
                <w:szCs w:val="22"/>
              </w:rPr>
              <w:t>.</w:t>
            </w:r>
          </w:p>
        </w:tc>
      </w:tr>
      <w:tr w:rsidR="00F43251" w:rsidRPr="00A92CCC" w:rsidTr="00F43251">
        <w:tblPrEx>
          <w:tblCellMar>
            <w:top w:w="28" w:type="dxa"/>
            <w:bottom w:w="28" w:type="dxa"/>
          </w:tblCellMar>
        </w:tblPrEx>
        <w:trPr>
          <w:trHeight w:val="283"/>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9C6F05" w:rsidRDefault="00F43251" w:rsidP="00B337D3">
            <w:pPr>
              <w:pStyle w:val="Heading2"/>
              <w:tabs>
                <w:tab w:val="center" w:pos="4153"/>
                <w:tab w:val="right" w:pos="8306"/>
              </w:tabs>
              <w:jc w:val="left"/>
              <w:rPr>
                <w:rFonts w:ascii="Arial" w:hAnsi="Arial" w:cs="Arial"/>
                <w:sz w:val="22"/>
                <w:szCs w:val="22"/>
              </w:rPr>
            </w:pPr>
            <w:r w:rsidRPr="009C6F05">
              <w:rPr>
                <w:rFonts w:ascii="Arial" w:hAnsi="Arial" w:cs="Arial"/>
                <w:sz w:val="22"/>
                <w:szCs w:val="22"/>
              </w:rPr>
              <w:t xml:space="preserve">Emerging themes and innovative approaches to consider in your </w:t>
            </w:r>
            <w:r>
              <w:rPr>
                <w:rFonts w:ascii="Arial" w:hAnsi="Arial" w:cs="Arial"/>
                <w:sz w:val="22"/>
                <w:szCs w:val="22"/>
              </w:rPr>
              <w:t>proposal</w:t>
            </w:r>
          </w:p>
        </w:tc>
      </w:tr>
      <w:tr w:rsidR="00F43251" w:rsidRPr="00A92CCC" w:rsidTr="00F43251">
        <w:tblPrEx>
          <w:tblCellMar>
            <w:top w:w="28" w:type="dxa"/>
            <w:bottom w:w="28" w:type="dxa"/>
          </w:tblCellMar>
        </w:tblPrEx>
        <w:trPr>
          <w:trHeight w:val="1324"/>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hideMark/>
          </w:tcPr>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Projects that have a tailored approach, developed to the local context</w:t>
            </w:r>
            <w:r>
              <w:rPr>
                <w:rFonts w:ascii="Arial" w:hAnsi="Arial" w:cs="Arial"/>
                <w:szCs w:val="22"/>
              </w:rPr>
              <w:t>;</w:t>
            </w:r>
          </w:p>
          <w:p w:rsidR="00F43251" w:rsidRPr="008728AA" w:rsidRDefault="00F43251" w:rsidP="00B337D3">
            <w:pPr>
              <w:pStyle w:val="ListParagraph"/>
              <w:numPr>
                <w:ilvl w:val="0"/>
                <w:numId w:val="16"/>
              </w:numPr>
              <w:autoSpaceDE w:val="0"/>
              <w:autoSpaceDN w:val="0"/>
              <w:adjustRightInd w:val="0"/>
              <w:spacing w:after="120"/>
              <w:ind w:left="357" w:hanging="357"/>
              <w:rPr>
                <w:rFonts w:ascii="Arial" w:hAnsi="Arial" w:cs="Arial"/>
                <w:szCs w:val="22"/>
              </w:rPr>
            </w:pPr>
            <w:r w:rsidRPr="008728AA">
              <w:rPr>
                <w:rFonts w:ascii="Arial" w:hAnsi="Arial" w:cs="Arial"/>
                <w:szCs w:val="22"/>
              </w:rPr>
              <w:t>Encouraging momentum and will on torture prevention through the lens of criminal justice reform</w:t>
            </w:r>
            <w:r>
              <w:rPr>
                <w:rFonts w:ascii="Arial" w:hAnsi="Arial" w:cs="Arial"/>
                <w:szCs w:val="22"/>
              </w:rPr>
              <w:t>;</w:t>
            </w:r>
            <w:r w:rsidRPr="008728AA">
              <w:rPr>
                <w:rFonts w:ascii="Arial" w:hAnsi="Arial" w:cs="Arial"/>
                <w:szCs w:val="22"/>
              </w:rPr>
              <w:t xml:space="preserve"> </w:t>
            </w:r>
          </w:p>
          <w:p w:rsidR="00F43251" w:rsidRPr="00F43251" w:rsidRDefault="00F43251" w:rsidP="00F43251">
            <w:pPr>
              <w:pStyle w:val="ListParagraph"/>
              <w:numPr>
                <w:ilvl w:val="0"/>
                <w:numId w:val="16"/>
              </w:numPr>
              <w:autoSpaceDE w:val="0"/>
              <w:autoSpaceDN w:val="0"/>
              <w:adjustRightInd w:val="0"/>
              <w:ind w:left="357" w:hanging="357"/>
              <w:rPr>
                <w:rFonts w:ascii="Arial" w:hAnsi="Arial" w:cs="Arial"/>
                <w:szCs w:val="22"/>
              </w:rPr>
            </w:pPr>
            <w:r w:rsidRPr="008728AA">
              <w:rPr>
                <w:rFonts w:ascii="Arial" w:hAnsi="Arial" w:cs="Arial"/>
                <w:szCs w:val="22"/>
              </w:rPr>
              <w:t>Helping states that have already signed, or are considering sign</w:t>
            </w:r>
            <w:r>
              <w:rPr>
                <w:rFonts w:ascii="Arial" w:hAnsi="Arial" w:cs="Arial"/>
                <w:szCs w:val="22"/>
              </w:rPr>
              <w:t>ing</w:t>
            </w:r>
            <w:r w:rsidRPr="008728AA">
              <w:rPr>
                <w:rFonts w:ascii="Arial" w:hAnsi="Arial" w:cs="Arial"/>
                <w:szCs w:val="22"/>
              </w:rPr>
              <w:t xml:space="preserve">, OPCAT to implement </w:t>
            </w:r>
            <w:r>
              <w:rPr>
                <w:rFonts w:ascii="Arial" w:hAnsi="Arial" w:cs="Arial"/>
                <w:szCs w:val="22"/>
              </w:rPr>
              <w:t xml:space="preserve">its </w:t>
            </w:r>
            <w:r w:rsidRPr="008728AA">
              <w:rPr>
                <w:rFonts w:ascii="Arial" w:hAnsi="Arial" w:cs="Arial"/>
                <w:szCs w:val="22"/>
              </w:rPr>
              <w:t>requirement</w:t>
            </w:r>
            <w:r>
              <w:rPr>
                <w:rFonts w:ascii="Arial" w:hAnsi="Arial" w:cs="Arial"/>
                <w:szCs w:val="22"/>
              </w:rPr>
              <w:t>s</w:t>
            </w:r>
            <w:r w:rsidRPr="008728AA">
              <w:rPr>
                <w:rFonts w:ascii="Arial" w:hAnsi="Arial" w:cs="Arial"/>
                <w:szCs w:val="22"/>
              </w:rPr>
              <w:t xml:space="preserve"> effectively</w:t>
            </w:r>
            <w:r>
              <w:rPr>
                <w:rFonts w:ascii="Arial" w:hAnsi="Arial" w:cs="Arial"/>
                <w:szCs w:val="22"/>
              </w:rPr>
              <w:t>;</w:t>
            </w:r>
          </w:p>
        </w:tc>
      </w:tr>
      <w:tr w:rsidR="00F43251" w:rsidRPr="00A92CCC" w:rsidTr="00F43251">
        <w:tblPrEx>
          <w:tblCellMar>
            <w:top w:w="28" w:type="dxa"/>
            <w:bottom w:w="28" w:type="dxa"/>
          </w:tblCellMar>
        </w:tblPrEx>
        <w:trPr>
          <w:trHeight w:hRule="exact" w:val="333"/>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bottom w:w="57" w:type="dxa"/>
            </w:tcMar>
            <w:vAlign w:val="center"/>
            <w:hideMark/>
          </w:tcPr>
          <w:p w:rsidR="00F43251"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Pr="003D572F">
              <w:rPr>
                <w:rFonts w:ascii="Arial" w:hAnsi="Arial" w:cs="Arial"/>
                <w:i w:val="0"/>
                <w:sz w:val="22"/>
              </w:rPr>
              <w:t>ontact</w:t>
            </w:r>
          </w:p>
        </w:tc>
      </w:tr>
      <w:tr w:rsidR="00F43251" w:rsidRPr="00A92CCC" w:rsidTr="00F43251">
        <w:tblPrEx>
          <w:tblCellMar>
            <w:top w:w="28" w:type="dxa"/>
            <w:bottom w:w="28" w:type="dxa"/>
          </w:tblCellMar>
        </w:tblPrEx>
        <w:trPr>
          <w:trHeight w:hRule="exact" w:val="340"/>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bottom w:w="57" w:type="dxa"/>
            </w:tcMar>
            <w:vAlign w:val="center"/>
            <w:hideMark/>
          </w:tcPr>
          <w:p w:rsidR="00F43251" w:rsidRPr="00F0048D" w:rsidRDefault="00F43251" w:rsidP="00B337D3">
            <w:pPr>
              <w:autoSpaceDE w:val="0"/>
              <w:autoSpaceDN w:val="0"/>
              <w:adjustRightInd w:val="0"/>
              <w:rPr>
                <w:rFonts w:ascii="Arial" w:hAnsi="Arial" w:cs="Arial"/>
              </w:rPr>
            </w:pPr>
            <w:r>
              <w:rPr>
                <w:rFonts w:ascii="Arial" w:hAnsi="Arial" w:cs="Arial"/>
                <w:szCs w:val="22"/>
              </w:rPr>
              <w:t xml:space="preserve">Natalie Doherty: </w:t>
            </w:r>
            <w:hyperlink r:id="rId22" w:history="1">
              <w:r w:rsidRPr="009D1592">
                <w:rPr>
                  <w:rStyle w:val="Hyperlink"/>
                  <w:rFonts w:ascii="Arial" w:hAnsi="Arial" w:cs="Arial"/>
                  <w:szCs w:val="22"/>
                </w:rPr>
                <w:t>Natalie.Doherty@fco.gov.uk</w:t>
              </w:r>
            </w:hyperlink>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755"/>
          <w:jc w:val="center"/>
        </w:trPr>
        <w:tc>
          <w:tcPr>
            <w:tcW w:w="10091" w:type="dxa"/>
            <w:gridSpan w:val="2"/>
            <w:tcBorders>
              <w:top w:val="single" w:sz="8" w:space="0" w:color="auto"/>
              <w:left w:val="single" w:sz="8" w:space="0" w:color="auto"/>
              <w:bottom w:val="single" w:sz="8" w:space="0" w:color="auto"/>
              <w:right w:val="single" w:sz="8" w:space="0" w:color="auto"/>
            </w:tcBorders>
            <w:shd w:val="clear" w:color="auto" w:fill="002060"/>
            <w:noWrap/>
            <w:tcMar>
              <w:top w:w="57" w:type="dxa"/>
              <w:left w:w="108" w:type="dxa"/>
              <w:bottom w:w="57" w:type="dxa"/>
              <w:right w:w="108" w:type="dxa"/>
            </w:tcMar>
            <w:vAlign w:val="center"/>
            <w:hideMark/>
          </w:tcPr>
          <w:p w:rsidR="00F43251" w:rsidRPr="009C6F05" w:rsidRDefault="00F43251" w:rsidP="00B337D3">
            <w:pPr>
              <w:pStyle w:val="Heading2"/>
              <w:numPr>
                <w:ilvl w:val="0"/>
                <w:numId w:val="19"/>
              </w:numPr>
              <w:spacing w:before="240" w:after="60"/>
              <w:jc w:val="left"/>
              <w:rPr>
                <w:rFonts w:ascii="Arial" w:hAnsi="Arial" w:cs="Arial"/>
                <w:iCs/>
                <w:sz w:val="22"/>
                <w:szCs w:val="22"/>
              </w:rPr>
            </w:pPr>
            <w:bookmarkStart w:id="41" w:name="_Preventing_Sexual_Violence"/>
            <w:bookmarkEnd w:id="40"/>
            <w:bookmarkEnd w:id="41"/>
            <w:r w:rsidRPr="009C6F05">
              <w:rPr>
                <w:rFonts w:ascii="Arial" w:hAnsi="Arial" w:cs="Arial"/>
                <w:sz w:val="28"/>
              </w:rPr>
              <w:lastRenderedPageBreak/>
              <w:t>Preventing Sexual Violence in Conflict (PSVI)</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single" w:sz="8" w:space="0" w:color="auto"/>
              <w:left w:val="single" w:sz="8" w:space="0" w:color="auto"/>
              <w:bottom w:val="single" w:sz="8"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sz w:val="22"/>
                <w:szCs w:val="22"/>
              </w:rPr>
            </w:pPr>
            <w:r w:rsidRPr="00BA3668">
              <w:rPr>
                <w:rFonts w:ascii="Arial" w:hAnsi="Arial" w:cs="Arial"/>
                <w:iCs/>
                <w:sz w:val="22"/>
                <w:szCs w:val="22"/>
              </w:rPr>
              <w:t xml:space="preserve">Projects that would be on interest  </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07"/>
          <w:jc w:val="center"/>
        </w:trPr>
        <w:tc>
          <w:tcPr>
            <w:tcW w:w="10091" w:type="dxa"/>
            <w:gridSpan w:val="2"/>
            <w:tcBorders>
              <w:top w:val="nil"/>
              <w:left w:val="single" w:sz="8" w:space="0" w:color="auto"/>
              <w:bottom w:val="single" w:sz="8" w:space="0" w:color="auto"/>
              <w:right w:val="single" w:sz="8" w:space="0" w:color="auto"/>
            </w:tcBorders>
            <w:noWrap/>
            <w:tcMar>
              <w:top w:w="57" w:type="dxa"/>
              <w:left w:w="108" w:type="dxa"/>
              <w:bottom w:w="57" w:type="dxa"/>
              <w:right w:w="108" w:type="dxa"/>
            </w:tcMar>
            <w:vAlign w:val="center"/>
            <w:hideMark/>
          </w:tcPr>
          <w:p w:rsidR="00F43251" w:rsidRPr="00BA3668" w:rsidRDefault="00F43251" w:rsidP="00B337D3">
            <w:pPr>
              <w:spacing w:after="120"/>
              <w:rPr>
                <w:rFonts w:ascii="Arial" w:hAnsi="Arial" w:cs="Arial"/>
                <w:szCs w:val="22"/>
              </w:rPr>
            </w:pPr>
            <w:r w:rsidRPr="00BA3668">
              <w:rPr>
                <w:rFonts w:ascii="Arial" w:hAnsi="Arial" w:cs="Arial"/>
                <w:szCs w:val="22"/>
              </w:rPr>
              <w:t xml:space="preserve">Projects funded under this </w:t>
            </w:r>
            <w:r>
              <w:rPr>
                <w:rFonts w:ascii="Arial" w:hAnsi="Arial" w:cs="Arial"/>
                <w:szCs w:val="22"/>
              </w:rPr>
              <w:t>t</w:t>
            </w:r>
            <w:r w:rsidRPr="00BA3668">
              <w:rPr>
                <w:rFonts w:ascii="Arial" w:hAnsi="Arial" w:cs="Arial"/>
                <w:szCs w:val="22"/>
              </w:rPr>
              <w:t>heme will focus on the work that civil society can do to hold governments to account against commitments made to address sexual violence in conflict. They will also focus on practical protection and prevention approaches that can have a demonstrable and measureable impact. Funding will be made available for civil society organisations</w:t>
            </w:r>
            <w:r>
              <w:rPr>
                <w:rFonts w:ascii="Arial" w:hAnsi="Arial" w:cs="Arial"/>
                <w:szCs w:val="22"/>
              </w:rPr>
              <w:t>,</w:t>
            </w:r>
            <w:r w:rsidRPr="00BA3668">
              <w:rPr>
                <w:rFonts w:ascii="Arial" w:hAnsi="Arial" w:cs="Arial"/>
                <w:szCs w:val="22"/>
              </w:rPr>
              <w:t xml:space="preserve"> and specifically for projects and programmes</w:t>
            </w:r>
            <w:r>
              <w:rPr>
                <w:rFonts w:ascii="Arial" w:hAnsi="Arial" w:cs="Arial"/>
                <w:szCs w:val="22"/>
              </w:rPr>
              <w:t>,</w:t>
            </w:r>
            <w:r w:rsidRPr="00BA3668">
              <w:rPr>
                <w:rFonts w:ascii="Arial" w:hAnsi="Arial" w:cs="Arial"/>
                <w:szCs w:val="22"/>
              </w:rPr>
              <w:t xml:space="preserve"> that address rape and sexual violence in conflict and post-conflict contexts.</w:t>
            </w:r>
          </w:p>
          <w:p w:rsidR="00F43251" w:rsidRPr="00BA3668" w:rsidRDefault="00F43251" w:rsidP="00B337D3">
            <w:pPr>
              <w:spacing w:after="120"/>
              <w:rPr>
                <w:rFonts w:ascii="Arial" w:hAnsi="Arial" w:cs="Arial"/>
                <w:szCs w:val="22"/>
              </w:rPr>
            </w:pPr>
            <w:r w:rsidRPr="00BA3668">
              <w:rPr>
                <w:rFonts w:ascii="Arial" w:hAnsi="Arial" w:cs="Arial"/>
                <w:szCs w:val="22"/>
              </w:rPr>
              <w:t>In particular, we will look for:</w:t>
            </w:r>
          </w:p>
          <w:p w:rsidR="00F43251" w:rsidRPr="00BA3668" w:rsidRDefault="00F43251" w:rsidP="00B337D3">
            <w:pPr>
              <w:pStyle w:val="ListParagraph"/>
              <w:numPr>
                <w:ilvl w:val="0"/>
                <w:numId w:val="3"/>
              </w:numPr>
              <w:spacing w:after="120"/>
              <w:ind w:left="357" w:hanging="357"/>
              <w:rPr>
                <w:rFonts w:ascii="Arial" w:hAnsi="Arial" w:cs="Arial"/>
                <w:szCs w:val="22"/>
              </w:rPr>
            </w:pPr>
            <w:r>
              <w:rPr>
                <w:rFonts w:ascii="Arial" w:hAnsi="Arial" w:cs="Arial"/>
                <w:szCs w:val="22"/>
              </w:rPr>
              <w:t>p</w:t>
            </w:r>
            <w:r w:rsidRPr="00BA3668">
              <w:rPr>
                <w:rFonts w:ascii="Arial" w:hAnsi="Arial" w:cs="Arial"/>
                <w:szCs w:val="22"/>
              </w:rPr>
              <w:t>rojects implemented by (or partnered with) a local grassroots organisation;</w:t>
            </w:r>
          </w:p>
          <w:p w:rsidR="00F43251" w:rsidRPr="00BA3668" w:rsidRDefault="00F43251" w:rsidP="00B337D3">
            <w:pPr>
              <w:pStyle w:val="ListParagraph"/>
              <w:numPr>
                <w:ilvl w:val="0"/>
                <w:numId w:val="3"/>
              </w:numPr>
              <w:spacing w:after="120"/>
              <w:ind w:left="357" w:hanging="357"/>
              <w:rPr>
                <w:rFonts w:ascii="Arial" w:hAnsi="Arial" w:cs="Arial"/>
                <w:szCs w:val="22"/>
              </w:rPr>
            </w:pPr>
            <w:r>
              <w:rPr>
                <w:rFonts w:ascii="Arial" w:hAnsi="Arial" w:cs="Arial"/>
                <w:szCs w:val="22"/>
              </w:rPr>
              <w:t>p</w:t>
            </w:r>
            <w:r w:rsidRPr="00BA3668">
              <w:rPr>
                <w:rFonts w:ascii="Arial" w:hAnsi="Arial" w:cs="Arial"/>
                <w:szCs w:val="22"/>
              </w:rPr>
              <w:t>rojects that work to prevent, protect</w:t>
            </w:r>
            <w:r>
              <w:rPr>
                <w:rFonts w:ascii="Arial" w:hAnsi="Arial" w:cs="Arial"/>
                <w:szCs w:val="22"/>
              </w:rPr>
              <w:t>,</w:t>
            </w:r>
            <w:r w:rsidRPr="00BA3668">
              <w:rPr>
                <w:rFonts w:ascii="Arial" w:hAnsi="Arial" w:cs="Arial"/>
                <w:szCs w:val="22"/>
              </w:rPr>
              <w:t xml:space="preserve"> or move towards accountability for</w:t>
            </w:r>
            <w:r>
              <w:rPr>
                <w:rFonts w:ascii="Arial" w:hAnsi="Arial" w:cs="Arial"/>
                <w:szCs w:val="22"/>
              </w:rPr>
              <w:t>,</w:t>
            </w:r>
            <w:r w:rsidRPr="00BA3668">
              <w:rPr>
                <w:rFonts w:ascii="Arial" w:hAnsi="Arial" w:cs="Arial"/>
                <w:szCs w:val="22"/>
              </w:rPr>
              <w:t xml:space="preserve"> survivors of sexual violence in conflict, be they women, girls, men or boys; </w:t>
            </w:r>
          </w:p>
          <w:p w:rsidR="00F43251" w:rsidRPr="00BA3668" w:rsidRDefault="00F43251" w:rsidP="00B337D3">
            <w:pPr>
              <w:pStyle w:val="ListParagraph"/>
              <w:numPr>
                <w:ilvl w:val="0"/>
                <w:numId w:val="3"/>
              </w:numPr>
              <w:spacing w:after="120"/>
              <w:ind w:left="357" w:hanging="357"/>
              <w:rPr>
                <w:rFonts w:ascii="Arial" w:eastAsiaTheme="minorHAnsi" w:hAnsi="Arial" w:cs="Arial"/>
                <w:szCs w:val="22"/>
              </w:rPr>
            </w:pPr>
            <w:r>
              <w:rPr>
                <w:rFonts w:ascii="Arial" w:hAnsi="Arial" w:cs="Arial"/>
                <w:szCs w:val="22"/>
              </w:rPr>
              <w:t>t</w:t>
            </w:r>
            <w:r w:rsidRPr="00BA3668">
              <w:rPr>
                <w:rFonts w:ascii="Arial" w:hAnsi="Arial" w:cs="Arial"/>
                <w:szCs w:val="22"/>
              </w:rPr>
              <w:t xml:space="preserve">raining projects (on the documentation of crimes of sexual violence) to field-test/use the </w:t>
            </w:r>
            <w:r w:rsidRPr="00BA3668">
              <w:rPr>
                <w:rFonts w:ascii="Arial" w:hAnsi="Arial" w:cs="Arial"/>
              </w:rPr>
              <w:t>International Protocol on the Investigation and Documentation of Sexual Violence in Conflict</w:t>
            </w:r>
            <w:r>
              <w:rPr>
                <w:rFonts w:ascii="Arial" w:hAnsi="Arial" w:cs="Arial"/>
              </w:rPr>
              <w:t>;</w:t>
            </w:r>
            <w:r w:rsidRPr="00BA3668">
              <w:rPr>
                <w:rFonts w:ascii="Arial" w:hAnsi="Arial" w:cs="Arial"/>
              </w:rPr>
              <w:t xml:space="preserve"> </w:t>
            </w:r>
          </w:p>
          <w:p w:rsidR="00F43251" w:rsidRPr="00BA3668" w:rsidRDefault="00F43251" w:rsidP="00B337D3">
            <w:pPr>
              <w:pStyle w:val="ListParagraph"/>
              <w:numPr>
                <w:ilvl w:val="0"/>
                <w:numId w:val="3"/>
              </w:numPr>
              <w:spacing w:after="120"/>
              <w:ind w:left="357" w:hanging="357"/>
              <w:rPr>
                <w:rFonts w:ascii="Arial" w:hAnsi="Arial" w:cs="Arial"/>
                <w:szCs w:val="22"/>
              </w:rPr>
            </w:pPr>
            <w:r>
              <w:rPr>
                <w:rFonts w:ascii="Arial" w:hAnsi="Arial" w:cs="Arial"/>
                <w:szCs w:val="22"/>
              </w:rPr>
              <w:t>p</w:t>
            </w:r>
            <w:r w:rsidRPr="00BA3668">
              <w:rPr>
                <w:rFonts w:ascii="Arial" w:hAnsi="Arial" w:cs="Arial"/>
                <w:szCs w:val="22"/>
              </w:rPr>
              <w:t xml:space="preserve">rojects that are active at the community level - the primary focus should </w:t>
            </w:r>
            <w:r w:rsidRPr="00E1434E">
              <w:rPr>
                <w:rFonts w:ascii="Arial" w:hAnsi="Arial" w:cs="Arial"/>
                <w:szCs w:val="22"/>
                <w:u w:val="single"/>
              </w:rPr>
              <w:t>not</w:t>
            </w:r>
            <w:r w:rsidRPr="00BA3668">
              <w:rPr>
                <w:rFonts w:ascii="Arial" w:hAnsi="Arial" w:cs="Arial"/>
                <w:szCs w:val="22"/>
              </w:rPr>
              <w:t xml:space="preserve"> be building capacity with the military, police or other state structures; </w:t>
            </w:r>
            <w:r>
              <w:rPr>
                <w:rFonts w:ascii="Arial" w:hAnsi="Arial" w:cs="Arial"/>
                <w:szCs w:val="22"/>
              </w:rPr>
              <w:t>and</w:t>
            </w:r>
          </w:p>
          <w:p w:rsidR="00F43251" w:rsidRPr="00BA3668" w:rsidRDefault="00F43251" w:rsidP="00B337D3">
            <w:pPr>
              <w:pStyle w:val="ListParagraph"/>
              <w:numPr>
                <w:ilvl w:val="0"/>
                <w:numId w:val="3"/>
              </w:numPr>
              <w:spacing w:after="120"/>
              <w:ind w:left="357" w:hanging="357"/>
              <w:rPr>
                <w:rFonts w:ascii="Arial" w:eastAsiaTheme="minorHAnsi" w:hAnsi="Arial" w:cs="Arial"/>
                <w:szCs w:val="22"/>
              </w:rPr>
            </w:pPr>
            <w:r>
              <w:rPr>
                <w:rFonts w:ascii="Arial" w:hAnsi="Arial" w:cs="Arial"/>
                <w:szCs w:val="22"/>
              </w:rPr>
              <w:t>p</w:t>
            </w:r>
            <w:r w:rsidRPr="00BA3668">
              <w:rPr>
                <w:rFonts w:ascii="Arial" w:hAnsi="Arial" w:cs="Arial"/>
                <w:szCs w:val="22"/>
              </w:rPr>
              <w:t>rojects that support human rights defenders.</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nil"/>
              <w:left w:val="single" w:sz="8" w:space="0" w:color="auto"/>
              <w:bottom w:val="single" w:sz="8"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rPr>
            </w:pPr>
            <w:bookmarkStart w:id="42" w:name="_Toc402107246"/>
            <w:bookmarkStart w:id="43" w:name="_Toc402107310"/>
            <w:r w:rsidRPr="00BA3668">
              <w:rPr>
                <w:rFonts w:ascii="Arial" w:hAnsi="Arial" w:cs="Arial"/>
                <w:iCs/>
                <w:sz w:val="22"/>
              </w:rPr>
              <w:t>Priority Countries for PSVI projects</w:t>
            </w:r>
            <w:bookmarkEnd w:id="42"/>
            <w:bookmarkEnd w:id="43"/>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718"/>
          <w:jc w:val="center"/>
        </w:trPr>
        <w:tc>
          <w:tcPr>
            <w:tcW w:w="10091" w:type="dxa"/>
            <w:gridSpan w:val="2"/>
            <w:tcBorders>
              <w:top w:val="nil"/>
              <w:left w:val="single" w:sz="8" w:space="0" w:color="auto"/>
              <w:bottom w:val="single" w:sz="8" w:space="0" w:color="auto"/>
              <w:right w:val="single" w:sz="8" w:space="0" w:color="auto"/>
            </w:tcBorders>
            <w:noWrap/>
            <w:tcMar>
              <w:top w:w="57" w:type="dxa"/>
              <w:left w:w="108" w:type="dxa"/>
              <w:bottom w:w="57" w:type="dxa"/>
              <w:right w:w="108" w:type="dxa"/>
            </w:tcMar>
            <w:vAlign w:val="center"/>
            <w:hideMark/>
          </w:tcPr>
          <w:p w:rsidR="00F43251" w:rsidRPr="00BA3668" w:rsidRDefault="00F43251" w:rsidP="00B337D3">
            <w:pPr>
              <w:pStyle w:val="Default"/>
              <w:rPr>
                <w:rFonts w:ascii="Arial" w:hAnsi="Arial" w:cs="Arial"/>
                <w:sz w:val="22"/>
                <w:szCs w:val="22"/>
              </w:rPr>
            </w:pPr>
            <w:r w:rsidRPr="00BA3668">
              <w:rPr>
                <w:rFonts w:ascii="Arial" w:hAnsi="Arial" w:cs="Arial"/>
                <w:bCs/>
                <w:sz w:val="22"/>
                <w:szCs w:val="22"/>
              </w:rPr>
              <w:t xml:space="preserve">Particular countries of interest are: </w:t>
            </w:r>
            <w:r w:rsidRPr="00BA3668">
              <w:rPr>
                <w:rFonts w:ascii="Arial" w:hAnsi="Arial" w:cs="Arial"/>
                <w:sz w:val="22"/>
                <w:szCs w:val="22"/>
              </w:rPr>
              <w:t>Bosnia &amp; Herzegovina, Burma, Colombia, DRC, Iraq, Kosovo, Nepal, Somalia, South Sudan and Syria.</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nil"/>
              <w:left w:val="single" w:sz="8" w:space="0" w:color="auto"/>
              <w:bottom w:val="single" w:sz="8"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rPr>
            </w:pPr>
            <w:r w:rsidRPr="00BA3668">
              <w:rPr>
                <w:rFonts w:ascii="Arial" w:hAnsi="Arial" w:cs="Arial"/>
                <w:iCs/>
                <w:sz w:val="22"/>
              </w:rPr>
              <w:t>Projects that would not be considered</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620"/>
          <w:jc w:val="center"/>
        </w:trPr>
        <w:tc>
          <w:tcPr>
            <w:tcW w:w="10091" w:type="dxa"/>
            <w:gridSpan w:val="2"/>
            <w:tcBorders>
              <w:top w:val="nil"/>
              <w:left w:val="single" w:sz="8" w:space="0" w:color="auto"/>
              <w:bottom w:val="single" w:sz="8" w:space="0" w:color="auto"/>
              <w:right w:val="single" w:sz="8" w:space="0" w:color="auto"/>
            </w:tcBorders>
            <w:noWrap/>
            <w:tcMar>
              <w:top w:w="57" w:type="dxa"/>
              <w:left w:w="108" w:type="dxa"/>
              <w:bottom w:w="57" w:type="dxa"/>
              <w:right w:w="108" w:type="dxa"/>
            </w:tcMar>
            <w:vAlign w:val="center"/>
            <w:hideMark/>
          </w:tcPr>
          <w:p w:rsidR="00F43251" w:rsidRPr="00BA3668" w:rsidRDefault="00F43251" w:rsidP="00B337D3">
            <w:pPr>
              <w:rPr>
                <w:rFonts w:ascii="Arial" w:eastAsiaTheme="minorHAnsi" w:hAnsi="Arial" w:cs="Arial"/>
                <w:szCs w:val="22"/>
              </w:rPr>
            </w:pPr>
            <w:r w:rsidRPr="00BA3668">
              <w:rPr>
                <w:rFonts w:ascii="Arial" w:hAnsi="Arial" w:cs="Arial"/>
              </w:rPr>
              <w:t xml:space="preserve">Projects aimed at capacity building in state institutions would not fit the UK </w:t>
            </w:r>
            <w:r>
              <w:rPr>
                <w:rFonts w:ascii="Arial" w:hAnsi="Arial" w:cs="Arial"/>
              </w:rPr>
              <w:t>g</w:t>
            </w:r>
            <w:r w:rsidRPr="00BA3668">
              <w:rPr>
                <w:rFonts w:ascii="Arial" w:hAnsi="Arial" w:cs="Arial"/>
              </w:rPr>
              <w:t xml:space="preserve">overnment PSVI strategy. </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nil"/>
              <w:left w:val="single" w:sz="8" w:space="0" w:color="auto"/>
              <w:bottom w:val="single" w:sz="8"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sz w:val="22"/>
                <w:szCs w:val="22"/>
              </w:rPr>
            </w:pPr>
            <w:bookmarkStart w:id="44" w:name="_Toc402107248"/>
            <w:bookmarkStart w:id="45" w:name="_Toc402107312"/>
            <w:r w:rsidRPr="00BA3668">
              <w:rPr>
                <w:rFonts w:ascii="Arial" w:hAnsi="Arial" w:cs="Arial"/>
                <w:iCs/>
                <w:sz w:val="22"/>
                <w:szCs w:val="22"/>
              </w:rPr>
              <w:t>Examples of successful previous projects</w:t>
            </w:r>
            <w:bookmarkEnd w:id="44"/>
            <w:bookmarkEnd w:id="45"/>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567"/>
          <w:jc w:val="center"/>
        </w:trPr>
        <w:tc>
          <w:tcPr>
            <w:tcW w:w="10091" w:type="dxa"/>
            <w:gridSpan w:val="2"/>
            <w:tcBorders>
              <w:top w:val="nil"/>
              <w:left w:val="single" w:sz="8" w:space="0" w:color="auto"/>
              <w:bottom w:val="single" w:sz="8" w:space="0" w:color="auto"/>
              <w:right w:val="single" w:sz="8" w:space="0" w:color="auto"/>
            </w:tcBorders>
            <w:noWrap/>
            <w:tcMar>
              <w:top w:w="57" w:type="dxa"/>
              <w:left w:w="108" w:type="dxa"/>
              <w:bottom w:w="57" w:type="dxa"/>
              <w:right w:w="108" w:type="dxa"/>
            </w:tcMar>
            <w:vAlign w:val="center"/>
            <w:hideMark/>
          </w:tcPr>
          <w:p w:rsidR="00F43251" w:rsidRPr="00BA3668" w:rsidRDefault="00F43251" w:rsidP="00B337D3">
            <w:pPr>
              <w:spacing w:after="120"/>
              <w:rPr>
                <w:rFonts w:ascii="Arial" w:hAnsi="Arial" w:cs="Arial"/>
                <w:szCs w:val="22"/>
              </w:rPr>
            </w:pPr>
            <w:r w:rsidRPr="00BA3668">
              <w:rPr>
                <w:rFonts w:ascii="Arial" w:hAnsi="Arial" w:cs="Arial"/>
                <w:szCs w:val="22"/>
              </w:rPr>
              <w:t>Successful projects have included:</w:t>
            </w:r>
          </w:p>
          <w:p w:rsidR="00F43251" w:rsidRPr="00BA3668" w:rsidRDefault="00F43251" w:rsidP="00B337D3">
            <w:pPr>
              <w:pStyle w:val="ListParagraph"/>
              <w:numPr>
                <w:ilvl w:val="0"/>
                <w:numId w:val="3"/>
              </w:numPr>
              <w:spacing w:after="120"/>
              <w:ind w:left="357" w:hanging="357"/>
              <w:rPr>
                <w:rFonts w:ascii="Arial" w:hAnsi="Arial" w:cs="Arial"/>
                <w:szCs w:val="22"/>
              </w:rPr>
            </w:pPr>
            <w:r w:rsidRPr="00BA3668">
              <w:rPr>
                <w:rFonts w:ascii="Arial" w:hAnsi="Arial" w:cs="Arial"/>
                <w:szCs w:val="22"/>
              </w:rPr>
              <w:t>The creation of “women’s peacekeeping teams” who could identify risk areas or times in their community</w:t>
            </w:r>
            <w:r>
              <w:rPr>
                <w:rFonts w:ascii="Arial" w:hAnsi="Arial" w:cs="Arial"/>
                <w:szCs w:val="22"/>
              </w:rPr>
              <w:t>,</w:t>
            </w:r>
            <w:r w:rsidRPr="00BA3668">
              <w:rPr>
                <w:rFonts w:ascii="Arial" w:hAnsi="Arial" w:cs="Arial"/>
                <w:szCs w:val="22"/>
              </w:rPr>
              <w:t xml:space="preserve"> and devise protection </w:t>
            </w:r>
            <w:r w:rsidR="00E00077" w:rsidRPr="00BA3668">
              <w:rPr>
                <w:rFonts w:ascii="Arial" w:hAnsi="Arial" w:cs="Arial"/>
                <w:szCs w:val="22"/>
              </w:rPr>
              <w:t>mechanisms</w:t>
            </w:r>
            <w:r w:rsidR="00E00077">
              <w:rPr>
                <w:rFonts w:ascii="Arial" w:hAnsi="Arial" w:cs="Arial"/>
                <w:szCs w:val="22"/>
              </w:rPr>
              <w:t xml:space="preserve">. </w:t>
            </w:r>
            <w:r w:rsidR="00E00077" w:rsidRPr="00BA3668">
              <w:rPr>
                <w:rFonts w:ascii="Arial" w:hAnsi="Arial" w:cs="Arial"/>
                <w:szCs w:val="22"/>
              </w:rPr>
              <w:t>Th</w:t>
            </w:r>
            <w:r w:rsidR="00E00077">
              <w:rPr>
                <w:rFonts w:ascii="Arial" w:hAnsi="Arial" w:cs="Arial"/>
                <w:szCs w:val="22"/>
              </w:rPr>
              <w:t>ese</w:t>
            </w:r>
            <w:r>
              <w:rPr>
                <w:rFonts w:ascii="Arial" w:hAnsi="Arial" w:cs="Arial"/>
                <w:szCs w:val="22"/>
              </w:rPr>
              <w:t xml:space="preserve"> projects</w:t>
            </w:r>
            <w:r w:rsidRPr="00BA3668">
              <w:rPr>
                <w:rFonts w:ascii="Arial" w:hAnsi="Arial" w:cs="Arial"/>
                <w:szCs w:val="22"/>
              </w:rPr>
              <w:t xml:space="preserve"> also facilitated engagement between these groups and security actors to increase understanding of their different security needs;</w:t>
            </w:r>
          </w:p>
          <w:p w:rsidR="00F43251" w:rsidRPr="00BA3668" w:rsidRDefault="00F43251" w:rsidP="00B337D3">
            <w:pPr>
              <w:pStyle w:val="ListParagraph"/>
              <w:numPr>
                <w:ilvl w:val="0"/>
                <w:numId w:val="3"/>
              </w:numPr>
              <w:spacing w:after="120"/>
              <w:ind w:left="357" w:hanging="357"/>
              <w:rPr>
                <w:rFonts w:ascii="Arial" w:hAnsi="Arial" w:cs="Arial"/>
              </w:rPr>
            </w:pPr>
            <w:r w:rsidRPr="00BA3668">
              <w:rPr>
                <w:rFonts w:ascii="Arial" w:hAnsi="Arial" w:cs="Arial"/>
                <w:szCs w:val="22"/>
              </w:rPr>
              <w:t>A project working through religious organisations to increase understanding of conflict</w:t>
            </w:r>
            <w:r>
              <w:rPr>
                <w:rFonts w:ascii="Arial" w:hAnsi="Arial" w:cs="Arial"/>
                <w:szCs w:val="22"/>
              </w:rPr>
              <w:t>-</w:t>
            </w:r>
            <w:r w:rsidRPr="00BA3668">
              <w:rPr>
                <w:rFonts w:ascii="Arial" w:hAnsi="Arial" w:cs="Arial"/>
                <w:szCs w:val="22"/>
              </w:rPr>
              <w:t>related sexual violence within the community.</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40"/>
          <w:jc w:val="center"/>
        </w:trPr>
        <w:tc>
          <w:tcPr>
            <w:tcW w:w="10091" w:type="dxa"/>
            <w:gridSpan w:val="2"/>
            <w:tcBorders>
              <w:top w:val="nil"/>
              <w:left w:val="single" w:sz="8" w:space="0" w:color="auto"/>
              <w:bottom w:val="single" w:sz="4" w:space="0" w:color="auto"/>
              <w:right w:val="single" w:sz="8"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2"/>
              <w:jc w:val="left"/>
              <w:rPr>
                <w:rFonts w:ascii="Arial" w:hAnsi="Arial" w:cs="Arial"/>
              </w:rPr>
            </w:pPr>
            <w:bookmarkStart w:id="46" w:name="_Toc402107249"/>
            <w:bookmarkStart w:id="47" w:name="_Toc402107313"/>
            <w:r w:rsidRPr="00BA3668">
              <w:rPr>
                <w:rFonts w:ascii="Arial" w:hAnsi="Arial" w:cs="Arial"/>
                <w:iCs/>
                <w:sz w:val="22"/>
              </w:rPr>
              <w:t>Emerging themes and innovative approaches to consider in your proposal</w:t>
            </w:r>
            <w:bookmarkEnd w:id="46"/>
            <w:bookmarkEnd w:id="47"/>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982"/>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left w:w="108" w:type="dxa"/>
              <w:bottom w:w="57" w:type="dxa"/>
              <w:right w:w="108" w:type="dxa"/>
            </w:tcMar>
            <w:vAlign w:val="center"/>
            <w:hideMark/>
          </w:tcPr>
          <w:p w:rsidR="00F43251" w:rsidRPr="00BA3668" w:rsidRDefault="00F43251" w:rsidP="00B337D3">
            <w:pPr>
              <w:pStyle w:val="ListParagraph"/>
              <w:numPr>
                <w:ilvl w:val="0"/>
                <w:numId w:val="3"/>
              </w:numPr>
              <w:spacing w:after="120"/>
              <w:ind w:left="357" w:hanging="357"/>
              <w:rPr>
                <w:rFonts w:ascii="Arial" w:hAnsi="Arial" w:cs="Arial"/>
                <w:szCs w:val="22"/>
              </w:rPr>
            </w:pPr>
            <w:r>
              <w:rPr>
                <w:rFonts w:ascii="Arial" w:hAnsi="Arial" w:cs="Arial"/>
                <w:szCs w:val="22"/>
              </w:rPr>
              <w:t>E</w:t>
            </w:r>
            <w:r w:rsidRPr="00BA3668">
              <w:rPr>
                <w:rFonts w:ascii="Arial" w:hAnsi="Arial" w:cs="Arial"/>
                <w:szCs w:val="22"/>
              </w:rPr>
              <w:t xml:space="preserve">nsuring that projects are accessible to male survivors of sexual violence; </w:t>
            </w:r>
          </w:p>
          <w:p w:rsidR="00F43251" w:rsidRPr="00BA3668" w:rsidRDefault="00E00077" w:rsidP="00B337D3">
            <w:pPr>
              <w:pStyle w:val="ListParagraph"/>
              <w:numPr>
                <w:ilvl w:val="0"/>
                <w:numId w:val="3"/>
              </w:numPr>
              <w:spacing w:after="120"/>
              <w:ind w:left="357" w:hanging="357"/>
              <w:rPr>
                <w:rFonts w:ascii="Arial" w:hAnsi="Arial" w:cs="Arial"/>
                <w:szCs w:val="22"/>
              </w:rPr>
            </w:pPr>
            <w:r>
              <w:rPr>
                <w:rFonts w:ascii="Arial" w:hAnsi="Arial" w:cs="Arial"/>
                <w:szCs w:val="22"/>
              </w:rPr>
              <w:t>I</w:t>
            </w:r>
            <w:r w:rsidRPr="00BA3668">
              <w:rPr>
                <w:rFonts w:ascii="Arial" w:hAnsi="Arial" w:cs="Arial"/>
                <w:szCs w:val="22"/>
              </w:rPr>
              <w:t>mproving</w:t>
            </w:r>
            <w:r w:rsidR="00F43251" w:rsidRPr="00BA3668">
              <w:rPr>
                <w:rFonts w:ascii="Arial" w:hAnsi="Arial" w:cs="Arial"/>
                <w:szCs w:val="22"/>
              </w:rPr>
              <w:t xml:space="preserve"> political empowerment/participation of women to ensure their voices are heard; </w:t>
            </w:r>
          </w:p>
          <w:p w:rsidR="00F43251" w:rsidRPr="00BA3668" w:rsidRDefault="00F43251" w:rsidP="00B337D3">
            <w:pPr>
              <w:pStyle w:val="ListParagraph"/>
              <w:numPr>
                <w:ilvl w:val="0"/>
                <w:numId w:val="3"/>
              </w:numPr>
              <w:spacing w:after="120"/>
              <w:ind w:left="357" w:hanging="357"/>
              <w:rPr>
                <w:rFonts w:ascii="Arial" w:eastAsiaTheme="minorHAnsi" w:hAnsi="Arial" w:cs="Arial"/>
                <w:szCs w:val="22"/>
              </w:rPr>
            </w:pPr>
            <w:r>
              <w:rPr>
                <w:rFonts w:ascii="Arial" w:hAnsi="Arial" w:cs="Arial"/>
                <w:szCs w:val="22"/>
              </w:rPr>
              <w:t>C</w:t>
            </w:r>
            <w:r w:rsidRPr="00BA3668">
              <w:rPr>
                <w:rFonts w:ascii="Arial" w:hAnsi="Arial" w:cs="Arial"/>
                <w:szCs w:val="22"/>
              </w:rPr>
              <w:t>hallenging gender perceptions that can perpetuate gender</w:t>
            </w:r>
            <w:r>
              <w:rPr>
                <w:rFonts w:ascii="Arial" w:hAnsi="Arial" w:cs="Arial"/>
                <w:szCs w:val="22"/>
              </w:rPr>
              <w:t>-</w:t>
            </w:r>
            <w:r w:rsidRPr="00BA3668">
              <w:rPr>
                <w:rFonts w:ascii="Arial" w:hAnsi="Arial" w:cs="Arial"/>
                <w:szCs w:val="22"/>
              </w:rPr>
              <w:t>based violence.</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40"/>
          <w:jc w:val="center"/>
        </w:trPr>
        <w:tc>
          <w:tcPr>
            <w:tcW w:w="1009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57" w:type="dxa"/>
              <w:left w:w="108" w:type="dxa"/>
              <w:bottom w:w="57" w:type="dxa"/>
              <w:right w:w="108" w:type="dxa"/>
            </w:tcMar>
            <w:vAlign w:val="center"/>
            <w:hideMark/>
          </w:tcPr>
          <w:p w:rsidR="00F43251" w:rsidRPr="00BA3668" w:rsidRDefault="00F43251" w:rsidP="00B337D3">
            <w:pPr>
              <w:pStyle w:val="Heading3"/>
              <w:autoSpaceDE w:val="0"/>
              <w:autoSpaceDN w:val="0"/>
              <w:adjustRightInd w:val="0"/>
              <w:rPr>
                <w:rFonts w:ascii="Arial" w:hAnsi="Arial" w:cs="Arial"/>
                <w:i w:val="0"/>
                <w:sz w:val="22"/>
              </w:rPr>
            </w:pPr>
            <w:r w:rsidRPr="00BA3668">
              <w:rPr>
                <w:rFonts w:ascii="Arial" w:hAnsi="Arial" w:cs="Arial"/>
                <w:i w:val="0"/>
                <w:sz w:val="22"/>
              </w:rPr>
              <w:t>FCO Thematic Contact</w:t>
            </w:r>
          </w:p>
        </w:tc>
      </w:tr>
      <w:tr w:rsidR="00F43251" w:rsidRPr="005E6FB7" w:rsidTr="00F4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429"/>
          <w:jc w:val="center"/>
        </w:trPr>
        <w:tc>
          <w:tcPr>
            <w:tcW w:w="10091" w:type="dxa"/>
            <w:gridSpan w:val="2"/>
            <w:tcBorders>
              <w:top w:val="single" w:sz="4" w:space="0" w:color="auto"/>
              <w:left w:val="single" w:sz="4" w:space="0" w:color="auto"/>
              <w:bottom w:val="single" w:sz="4" w:space="0" w:color="auto"/>
              <w:right w:val="single" w:sz="4" w:space="0" w:color="auto"/>
            </w:tcBorders>
            <w:noWrap/>
            <w:tcMar>
              <w:top w:w="57" w:type="dxa"/>
              <w:left w:w="108" w:type="dxa"/>
              <w:bottom w:w="57" w:type="dxa"/>
              <w:right w:w="108" w:type="dxa"/>
            </w:tcMar>
            <w:vAlign w:val="center"/>
            <w:hideMark/>
          </w:tcPr>
          <w:p w:rsidR="00F43251" w:rsidRPr="00BA3668" w:rsidRDefault="00F43251" w:rsidP="00B337D3">
            <w:pPr>
              <w:autoSpaceDE w:val="0"/>
              <w:autoSpaceDN w:val="0"/>
              <w:adjustRightInd w:val="0"/>
              <w:rPr>
                <w:rFonts w:ascii="Arial" w:hAnsi="Arial" w:cs="Arial"/>
              </w:rPr>
            </w:pPr>
            <w:r w:rsidRPr="00BA3668">
              <w:rPr>
                <w:rFonts w:ascii="Arial" w:hAnsi="Arial" w:cs="Arial"/>
                <w:szCs w:val="22"/>
              </w:rPr>
              <w:t xml:space="preserve">Jess </w:t>
            </w:r>
            <w:proofErr w:type="spellStart"/>
            <w:r w:rsidRPr="00BA3668">
              <w:rPr>
                <w:rFonts w:ascii="Arial" w:hAnsi="Arial" w:cs="Arial"/>
                <w:szCs w:val="22"/>
              </w:rPr>
              <w:t>Jambert</w:t>
            </w:r>
            <w:proofErr w:type="spellEnd"/>
            <w:r w:rsidRPr="00BA3668">
              <w:rPr>
                <w:rFonts w:ascii="Arial" w:hAnsi="Arial" w:cs="Arial"/>
                <w:szCs w:val="22"/>
              </w:rPr>
              <w:t xml:space="preserve">-Gray: </w:t>
            </w:r>
            <w:hyperlink r:id="rId23" w:history="1">
              <w:r w:rsidRPr="00BA3668">
                <w:rPr>
                  <w:rStyle w:val="Hyperlink"/>
                  <w:rFonts w:ascii="Arial" w:hAnsi="Arial" w:cs="Arial"/>
                  <w:szCs w:val="22"/>
                </w:rPr>
                <w:t>Jessica.Jambert-Gray@fco.gov.uk</w:t>
              </w:r>
            </w:hyperlink>
          </w:p>
        </w:tc>
      </w:tr>
    </w:tbl>
    <w:p w:rsidR="00F43251" w:rsidRDefault="00F43251" w:rsidP="005E6FB7">
      <w:pPr>
        <w:rPr>
          <w:rFonts w:ascii="Calibri" w:eastAsiaTheme="minorHAnsi" w:hAnsi="Calibri"/>
          <w:color w:val="1F497D"/>
          <w:szCs w:val="22"/>
        </w:rPr>
      </w:pPr>
    </w:p>
    <w:p w:rsidR="00F43251" w:rsidRDefault="00F43251">
      <w:pPr>
        <w:rPr>
          <w:rFonts w:ascii="Calibri" w:eastAsiaTheme="minorHAnsi" w:hAnsi="Calibri"/>
          <w:color w:val="1F497D"/>
          <w:szCs w:val="22"/>
        </w:rPr>
      </w:pPr>
      <w:r>
        <w:rPr>
          <w:rFonts w:ascii="Calibri" w:eastAsiaTheme="minorHAnsi" w:hAnsi="Calibri"/>
          <w:color w:val="1F497D"/>
          <w:szCs w:val="22"/>
        </w:rPr>
        <w:br w:type="page"/>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10091"/>
      </w:tblGrid>
      <w:tr w:rsidR="00F43251" w:rsidRPr="00181100" w:rsidTr="00F43251">
        <w:trPr>
          <w:trHeight w:val="766"/>
          <w:jc w:val="center"/>
        </w:trPr>
        <w:tc>
          <w:tcPr>
            <w:tcW w:w="10091" w:type="dxa"/>
            <w:tcBorders>
              <w:top w:val="single" w:sz="4" w:space="0" w:color="auto"/>
              <w:left w:val="single" w:sz="4" w:space="0" w:color="auto"/>
              <w:bottom w:val="single" w:sz="4" w:space="0" w:color="auto"/>
              <w:right w:val="single" w:sz="4" w:space="0" w:color="auto"/>
            </w:tcBorders>
            <w:shd w:val="clear" w:color="auto" w:fill="002060"/>
            <w:tcMar>
              <w:top w:w="57" w:type="dxa"/>
              <w:bottom w:w="57" w:type="dxa"/>
            </w:tcMar>
            <w:hideMark/>
          </w:tcPr>
          <w:p w:rsidR="00F43251" w:rsidRPr="006C70A3" w:rsidRDefault="00F43251" w:rsidP="00B337D3">
            <w:pPr>
              <w:pStyle w:val="Heading2"/>
              <w:numPr>
                <w:ilvl w:val="0"/>
                <w:numId w:val="19"/>
              </w:numPr>
              <w:spacing w:before="240" w:after="60"/>
              <w:jc w:val="left"/>
              <w:rPr>
                <w:rFonts w:ascii="Arial" w:hAnsi="Arial" w:cs="Arial"/>
                <w:color w:val="FFFFFF" w:themeColor="background1"/>
                <w:sz w:val="22"/>
              </w:rPr>
            </w:pPr>
            <w:bookmarkStart w:id="48" w:name="_Promoting_Women’s_Rights"/>
            <w:bookmarkEnd w:id="48"/>
            <w:r w:rsidRPr="00F0048D">
              <w:rPr>
                <w:rFonts w:ascii="Arial" w:hAnsi="Arial" w:cs="Arial"/>
                <w:sz w:val="28"/>
              </w:rPr>
              <w:lastRenderedPageBreak/>
              <w:t>Promoting Women’s Rights</w:t>
            </w:r>
            <w:r>
              <w:rPr>
                <w:rFonts w:ascii="Arial" w:hAnsi="Arial" w:cs="Arial"/>
                <w:sz w:val="28"/>
              </w:rPr>
              <w:t xml:space="preserve"> (WR)</w:t>
            </w:r>
          </w:p>
        </w:tc>
      </w:tr>
      <w:tr w:rsidR="00F43251" w:rsidRPr="00181100" w:rsidTr="00F43251">
        <w:trPr>
          <w:trHeight w:val="226"/>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2"/>
              <w:autoSpaceDE w:val="0"/>
              <w:autoSpaceDN w:val="0"/>
              <w:adjustRightInd w:val="0"/>
              <w:spacing w:line="171" w:lineRule="atLeast"/>
              <w:jc w:val="left"/>
              <w:rPr>
                <w:rFonts w:ascii="Arial" w:hAnsi="Arial" w:cs="Arial"/>
                <w:b w:val="0"/>
                <w:i/>
                <w:sz w:val="22"/>
                <w:szCs w:val="22"/>
              </w:rPr>
            </w:pPr>
            <w:r w:rsidRPr="00065422">
              <w:rPr>
                <w:rFonts w:ascii="Arial" w:hAnsi="Arial" w:cs="Arial"/>
                <w:sz w:val="22"/>
                <w:szCs w:val="22"/>
              </w:rPr>
              <w:t>Projects that would be of interest</w:t>
            </w:r>
          </w:p>
        </w:tc>
      </w:tr>
      <w:tr w:rsidR="00F43251" w:rsidRPr="00181100" w:rsidTr="00F43251">
        <w:trPr>
          <w:trHeight w:val="2600"/>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43251" w:rsidRPr="00065422" w:rsidRDefault="00F43251" w:rsidP="00B337D3">
            <w:pPr>
              <w:pStyle w:val="ListParagraph"/>
              <w:numPr>
                <w:ilvl w:val="0"/>
                <w:numId w:val="3"/>
              </w:numPr>
              <w:spacing w:after="120"/>
              <w:ind w:left="357" w:hanging="357"/>
              <w:rPr>
                <w:rFonts w:ascii="Arial" w:hAnsi="Arial" w:cs="Arial"/>
                <w:color w:val="000000" w:themeColor="text1"/>
                <w:szCs w:val="22"/>
              </w:rPr>
            </w:pPr>
            <w:r w:rsidRPr="00065422">
              <w:rPr>
                <w:rFonts w:ascii="Arial" w:hAnsi="Arial" w:cs="Arial"/>
                <w:szCs w:val="22"/>
              </w:rPr>
              <w:t>Tackling violence and the structural causes of violence against women and girls</w:t>
            </w:r>
            <w:r w:rsidRPr="00065422">
              <w:rPr>
                <w:rFonts w:ascii="Arial" w:hAnsi="Arial" w:cs="Arial"/>
                <w:color w:val="000000" w:themeColor="text1"/>
                <w:szCs w:val="22"/>
              </w:rPr>
              <w:t>; for example, gender stereotypes, honour killings, discriminatory legal systems, and access to justice</w:t>
            </w:r>
            <w:r>
              <w:rPr>
                <w:rFonts w:ascii="Arial" w:hAnsi="Arial" w:cs="Arial"/>
                <w:color w:val="000000" w:themeColor="text1"/>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Ensuring representation of women, in political and public life, and especially in leadership and positions of influence</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Promoting an active and supportive civil society</w:t>
            </w:r>
            <w:r>
              <w:rPr>
                <w:rFonts w:ascii="Arial" w:hAnsi="Arial" w:cs="Arial"/>
                <w:szCs w:val="22"/>
              </w:rPr>
              <w:t>,</w:t>
            </w:r>
            <w:r w:rsidRPr="00065422">
              <w:rPr>
                <w:rFonts w:ascii="Arial" w:hAnsi="Arial" w:cs="Arial"/>
                <w:szCs w:val="22"/>
              </w:rPr>
              <w:t xml:space="preserve"> women’s rights movement and/or women’s human rights defenders. For example, lifting legal and administrative restrictions, and ensuring that violations against them are investigated promptly and impartially</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Promoting women’s economic empowerment</w:t>
            </w:r>
            <w:r>
              <w:rPr>
                <w:rFonts w:ascii="Arial" w:hAnsi="Arial" w:cs="Arial"/>
                <w:szCs w:val="22"/>
              </w:rPr>
              <w:t>.</w:t>
            </w:r>
            <w:r w:rsidRPr="00065422">
              <w:rPr>
                <w:rFonts w:ascii="Arial" w:hAnsi="Arial" w:cs="Arial"/>
                <w:szCs w:val="22"/>
              </w:rPr>
              <w:t xml:space="preserve"> </w:t>
            </w:r>
          </w:p>
        </w:tc>
      </w:tr>
      <w:tr w:rsidR="00F43251" w:rsidRPr="00181100" w:rsidTr="00F43251">
        <w:trPr>
          <w:trHeight w:val="118"/>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3"/>
              <w:autoSpaceDE w:val="0"/>
              <w:autoSpaceDN w:val="0"/>
              <w:adjustRightInd w:val="0"/>
              <w:rPr>
                <w:rFonts w:ascii="Arial" w:hAnsi="Arial" w:cs="Arial"/>
                <w:i w:val="0"/>
                <w:sz w:val="22"/>
                <w:szCs w:val="22"/>
              </w:rPr>
            </w:pPr>
            <w:r w:rsidRPr="00065422">
              <w:rPr>
                <w:rFonts w:ascii="Arial" w:hAnsi="Arial" w:cs="Arial"/>
                <w:i w:val="0"/>
                <w:sz w:val="22"/>
                <w:szCs w:val="22"/>
              </w:rPr>
              <w:t>Priority Countries for “women’s rights” projects</w:t>
            </w:r>
          </w:p>
        </w:tc>
      </w:tr>
      <w:tr w:rsidR="00F43251" w:rsidRPr="00181100" w:rsidTr="00B337D3">
        <w:trPr>
          <w:trHeight w:val="557"/>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43251" w:rsidRDefault="00F43251" w:rsidP="00B337D3">
            <w:pPr>
              <w:autoSpaceDE w:val="0"/>
              <w:autoSpaceDN w:val="0"/>
              <w:adjustRightInd w:val="0"/>
              <w:spacing w:line="276" w:lineRule="auto"/>
              <w:rPr>
                <w:rFonts w:ascii="Arial" w:hAnsi="Arial" w:cs="Arial"/>
                <w:szCs w:val="22"/>
              </w:rPr>
            </w:pPr>
            <w:r w:rsidRPr="00065422">
              <w:rPr>
                <w:rFonts w:ascii="Arial" w:hAnsi="Arial" w:cs="Arial"/>
                <w:bCs/>
                <w:szCs w:val="22"/>
              </w:rPr>
              <w:t xml:space="preserve">Particular countries of interest are: </w:t>
            </w:r>
            <w:r w:rsidRPr="00065422">
              <w:rPr>
                <w:rFonts w:ascii="Arial" w:hAnsi="Arial" w:cs="Arial"/>
                <w:szCs w:val="22"/>
              </w:rPr>
              <w:t xml:space="preserve">Afghanistan, China, Egypt, India, Iran, Iraq, Mexico, Pakistan, Russia, Saudi Arabia, Somalia, Sudan, </w:t>
            </w:r>
            <w:r>
              <w:rPr>
                <w:rFonts w:ascii="Arial" w:hAnsi="Arial" w:cs="Arial"/>
                <w:szCs w:val="22"/>
              </w:rPr>
              <w:t xml:space="preserve">and </w:t>
            </w:r>
            <w:r w:rsidRPr="00065422">
              <w:rPr>
                <w:rFonts w:ascii="Arial" w:hAnsi="Arial" w:cs="Arial"/>
                <w:szCs w:val="22"/>
              </w:rPr>
              <w:t>Yemen</w:t>
            </w:r>
            <w:r>
              <w:rPr>
                <w:rFonts w:ascii="Arial" w:hAnsi="Arial" w:cs="Arial"/>
                <w:szCs w:val="22"/>
              </w:rPr>
              <w:t>.</w:t>
            </w:r>
          </w:p>
        </w:tc>
      </w:tr>
      <w:tr w:rsidR="00F43251" w:rsidRPr="00181100" w:rsidTr="00F43251">
        <w:trPr>
          <w:trHeight w:val="220"/>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3"/>
              <w:autoSpaceDE w:val="0"/>
              <w:autoSpaceDN w:val="0"/>
              <w:adjustRightInd w:val="0"/>
              <w:rPr>
                <w:rFonts w:ascii="Arial" w:hAnsi="Arial" w:cs="Arial"/>
                <w:i w:val="0"/>
                <w:sz w:val="22"/>
                <w:szCs w:val="22"/>
              </w:rPr>
            </w:pPr>
            <w:r w:rsidRPr="00065422">
              <w:rPr>
                <w:rFonts w:ascii="Arial" w:hAnsi="Arial" w:cs="Arial"/>
                <w:i w:val="0"/>
                <w:sz w:val="22"/>
                <w:szCs w:val="22"/>
              </w:rPr>
              <w:t>Projects that would not be considered</w:t>
            </w:r>
          </w:p>
        </w:tc>
      </w:tr>
      <w:tr w:rsidR="00F43251" w:rsidRPr="00181100" w:rsidTr="00F43251">
        <w:trPr>
          <w:trHeight w:val="1460"/>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Projects which are purely development focused</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Generic funding for countries or organisations to mainstream gender into their policies</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On-going core administrative funding to women’s organisations</w:t>
            </w:r>
            <w:r>
              <w:rPr>
                <w:rFonts w:ascii="Arial" w:hAnsi="Arial" w:cs="Arial"/>
                <w:szCs w:val="22"/>
              </w:rPr>
              <w:t>;</w:t>
            </w:r>
            <w:r w:rsidRPr="00065422">
              <w:rPr>
                <w:rFonts w:ascii="Arial" w:hAnsi="Arial" w:cs="Arial"/>
                <w:szCs w:val="22"/>
              </w:rPr>
              <w:t xml:space="preserve"> </w:t>
            </w:r>
          </w:p>
          <w:p w:rsidR="00F43251" w:rsidRPr="00065422" w:rsidRDefault="00F43251" w:rsidP="00B337D3">
            <w:pPr>
              <w:pStyle w:val="ListParagraph"/>
              <w:numPr>
                <w:ilvl w:val="0"/>
                <w:numId w:val="3"/>
              </w:numPr>
              <w:spacing w:line="276" w:lineRule="auto"/>
              <w:ind w:left="357" w:hanging="357"/>
              <w:rPr>
                <w:rFonts w:ascii="Arial" w:hAnsi="Arial" w:cs="Arial"/>
                <w:szCs w:val="22"/>
              </w:rPr>
            </w:pPr>
            <w:r w:rsidRPr="00065422">
              <w:rPr>
                <w:rFonts w:ascii="Arial" w:hAnsi="Arial" w:cs="Arial"/>
                <w:szCs w:val="22"/>
              </w:rPr>
              <w:t>Workshops without a sustainable outcome</w:t>
            </w:r>
            <w:r>
              <w:rPr>
                <w:rFonts w:ascii="Arial" w:hAnsi="Arial" w:cs="Arial"/>
                <w:szCs w:val="22"/>
              </w:rPr>
              <w:t>.</w:t>
            </w:r>
            <w:r w:rsidRPr="00065422">
              <w:rPr>
                <w:rFonts w:ascii="Arial" w:hAnsi="Arial" w:cs="Arial"/>
                <w:szCs w:val="22"/>
              </w:rPr>
              <w:t xml:space="preserve"> </w:t>
            </w:r>
          </w:p>
        </w:tc>
      </w:tr>
      <w:tr w:rsidR="00F43251" w:rsidRPr="00181100" w:rsidTr="00F43251">
        <w:trPr>
          <w:trHeight w:val="196"/>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3"/>
              <w:autoSpaceDE w:val="0"/>
              <w:autoSpaceDN w:val="0"/>
              <w:adjustRightInd w:val="0"/>
              <w:rPr>
                <w:rFonts w:ascii="Arial" w:hAnsi="Arial" w:cs="Arial"/>
                <w:i w:val="0"/>
                <w:sz w:val="22"/>
                <w:szCs w:val="22"/>
              </w:rPr>
            </w:pPr>
            <w:r w:rsidRPr="00065422">
              <w:rPr>
                <w:rFonts w:ascii="Arial" w:hAnsi="Arial" w:cs="Arial"/>
                <w:i w:val="0"/>
                <w:sz w:val="22"/>
                <w:szCs w:val="22"/>
              </w:rPr>
              <w:t>Examples of successful previous projects</w:t>
            </w:r>
          </w:p>
        </w:tc>
      </w:tr>
      <w:tr w:rsidR="00F43251" w:rsidRPr="00181100" w:rsidTr="00F43251">
        <w:trPr>
          <w:trHeight w:val="2711"/>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43251" w:rsidRPr="008728AA" w:rsidRDefault="00F43251" w:rsidP="00B337D3">
            <w:pPr>
              <w:spacing w:after="120" w:line="276" w:lineRule="auto"/>
              <w:rPr>
                <w:rFonts w:ascii="Arial" w:hAnsi="Arial" w:cs="Arial"/>
                <w:szCs w:val="22"/>
              </w:rPr>
            </w:pPr>
            <w:r w:rsidRPr="008728AA">
              <w:rPr>
                <w:rFonts w:ascii="Arial" w:hAnsi="Arial" w:cs="Arial"/>
                <w:szCs w:val="22"/>
              </w:rPr>
              <w:t>Successful projects in a range of countries have focused on:</w:t>
            </w:r>
          </w:p>
          <w:p w:rsidR="00F43251" w:rsidRPr="00F43251" w:rsidRDefault="00F43251" w:rsidP="00F43251">
            <w:pPr>
              <w:pStyle w:val="ListParagraph"/>
              <w:numPr>
                <w:ilvl w:val="0"/>
                <w:numId w:val="33"/>
              </w:numPr>
              <w:spacing w:after="120" w:line="276" w:lineRule="auto"/>
              <w:ind w:left="357" w:hanging="357"/>
              <w:rPr>
                <w:rFonts w:ascii="Arial" w:hAnsi="Arial" w:cs="Arial"/>
              </w:rPr>
            </w:pPr>
            <w:r w:rsidRPr="00F43251">
              <w:rPr>
                <w:rFonts w:ascii="Arial" w:hAnsi="Arial" w:cs="Arial"/>
                <w:b/>
                <w:bCs/>
              </w:rPr>
              <w:t>Burma</w:t>
            </w:r>
            <w:r w:rsidRPr="00F43251">
              <w:rPr>
                <w:rFonts w:ascii="Arial" w:hAnsi="Arial" w:cs="Arial"/>
              </w:rPr>
              <w:t>: supporting Burmese women to take leadership roles and training senior government officials in international human rights law</w:t>
            </w:r>
            <w:r>
              <w:rPr>
                <w:rFonts w:ascii="Arial" w:hAnsi="Arial" w:cs="Arial"/>
              </w:rPr>
              <w:t xml:space="preserve">, </w:t>
            </w:r>
            <w:r w:rsidRPr="00F43251">
              <w:rPr>
                <w:rFonts w:ascii="Arial" w:hAnsi="Arial" w:cs="Arial"/>
              </w:rPr>
              <w:t>leading to implementation of Burma’s first “National Strategic Plan on the Advancement of Women”.</w:t>
            </w:r>
          </w:p>
          <w:p w:rsidR="00F43251" w:rsidRPr="00F43251" w:rsidRDefault="00F43251" w:rsidP="00F43251">
            <w:pPr>
              <w:pStyle w:val="ListParagraph"/>
              <w:numPr>
                <w:ilvl w:val="0"/>
                <w:numId w:val="33"/>
              </w:numPr>
              <w:spacing w:after="120" w:line="276" w:lineRule="auto"/>
              <w:ind w:left="357" w:hanging="357"/>
              <w:rPr>
                <w:rFonts w:ascii="Arial" w:hAnsi="Arial" w:cs="Arial"/>
              </w:rPr>
            </w:pPr>
            <w:r w:rsidRPr="00F43251">
              <w:rPr>
                <w:rFonts w:ascii="Arial" w:hAnsi="Arial" w:cs="Arial"/>
                <w:b/>
                <w:bCs/>
              </w:rPr>
              <w:t>Colombia:</w:t>
            </w:r>
            <w:r w:rsidRPr="00F43251">
              <w:rPr>
                <w:rFonts w:ascii="Arial" w:hAnsi="Arial" w:cs="Arial"/>
              </w:rPr>
              <w:t xml:space="preserve"> increasing women’s access to Colombia’s flagship “Victims and Land Restitution Law” and promoting their participation within local level implementation policies.  </w:t>
            </w:r>
          </w:p>
          <w:p w:rsidR="00F43251" w:rsidRPr="00F43251" w:rsidRDefault="00F43251" w:rsidP="00F43251">
            <w:pPr>
              <w:pStyle w:val="ListParagraph"/>
              <w:numPr>
                <w:ilvl w:val="0"/>
                <w:numId w:val="33"/>
              </w:numPr>
              <w:spacing w:line="276" w:lineRule="auto"/>
              <w:ind w:left="357" w:hanging="357"/>
              <w:rPr>
                <w:rFonts w:ascii="Arial" w:hAnsi="Arial" w:cs="Arial"/>
              </w:rPr>
            </w:pPr>
            <w:r w:rsidRPr="00F43251">
              <w:rPr>
                <w:rFonts w:ascii="Arial" w:hAnsi="Arial" w:cs="Arial"/>
                <w:b/>
                <w:bCs/>
              </w:rPr>
              <w:t>India:</w:t>
            </w:r>
            <w:r w:rsidRPr="00F43251">
              <w:rPr>
                <w:rFonts w:ascii="Arial" w:hAnsi="Arial" w:cs="Arial"/>
              </w:rPr>
              <w:t xml:space="preserve"> producing gender sensitive legal guidance for the judiciary and women survivors of sexual violence.</w:t>
            </w:r>
          </w:p>
        </w:tc>
      </w:tr>
      <w:tr w:rsidR="00F43251" w:rsidRPr="00181100" w:rsidTr="00F43251">
        <w:trPr>
          <w:trHeight w:val="286"/>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065422" w:rsidRDefault="00F43251" w:rsidP="00B337D3">
            <w:pPr>
              <w:pStyle w:val="Heading3"/>
              <w:autoSpaceDE w:val="0"/>
              <w:autoSpaceDN w:val="0"/>
              <w:adjustRightInd w:val="0"/>
              <w:rPr>
                <w:rFonts w:ascii="Arial" w:hAnsi="Arial" w:cs="Arial"/>
                <w:b w:val="0"/>
                <w:i w:val="0"/>
                <w:sz w:val="22"/>
                <w:szCs w:val="22"/>
              </w:rPr>
            </w:pPr>
            <w:bookmarkStart w:id="49" w:name="_Emerging_themes_and"/>
            <w:bookmarkEnd w:id="49"/>
            <w:r w:rsidRPr="00065422">
              <w:rPr>
                <w:rFonts w:ascii="Arial" w:hAnsi="Arial" w:cs="Arial"/>
                <w:i w:val="0"/>
                <w:sz w:val="22"/>
                <w:szCs w:val="22"/>
              </w:rPr>
              <w:t xml:space="preserve">Emerging themes and innovative approaches to consider in your </w:t>
            </w:r>
            <w:r>
              <w:rPr>
                <w:rFonts w:ascii="Arial" w:hAnsi="Arial" w:cs="Arial"/>
                <w:i w:val="0"/>
                <w:sz w:val="22"/>
                <w:szCs w:val="22"/>
              </w:rPr>
              <w:t>proposal</w:t>
            </w:r>
          </w:p>
        </w:tc>
      </w:tr>
      <w:tr w:rsidR="00F43251" w:rsidRPr="00181100" w:rsidTr="00F43251">
        <w:trPr>
          <w:trHeight w:val="2220"/>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 xml:space="preserve">Challenging </w:t>
            </w:r>
            <w:r>
              <w:rPr>
                <w:rFonts w:ascii="Arial" w:hAnsi="Arial" w:cs="Arial"/>
                <w:szCs w:val="22"/>
              </w:rPr>
              <w:t xml:space="preserve">the </w:t>
            </w:r>
            <w:r w:rsidRPr="00065422">
              <w:rPr>
                <w:rFonts w:ascii="Arial" w:hAnsi="Arial" w:cs="Arial"/>
                <w:szCs w:val="22"/>
              </w:rPr>
              <w:t>objectification and representation of women in traditional media and online</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Challenging traditional notions of a women’s role</w:t>
            </w:r>
            <w:r>
              <w:rPr>
                <w:rFonts w:ascii="Arial" w:hAnsi="Arial" w:cs="Arial"/>
                <w:szCs w:val="22"/>
              </w:rPr>
              <w:t xml:space="preserve"> and</w:t>
            </w:r>
            <w:r w:rsidRPr="00065422">
              <w:rPr>
                <w:rFonts w:ascii="Arial" w:hAnsi="Arial" w:cs="Arial"/>
                <w:szCs w:val="22"/>
              </w:rPr>
              <w:t xml:space="preserve"> promoting the use of positive role models</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 xml:space="preserve">Times of national transition can offer </w:t>
            </w:r>
            <w:r>
              <w:rPr>
                <w:rFonts w:ascii="Arial" w:hAnsi="Arial" w:cs="Arial"/>
                <w:szCs w:val="22"/>
              </w:rPr>
              <w:t xml:space="preserve">both </w:t>
            </w:r>
            <w:r w:rsidRPr="00065422">
              <w:rPr>
                <w:rFonts w:ascii="Arial" w:hAnsi="Arial" w:cs="Arial"/>
                <w:szCs w:val="22"/>
              </w:rPr>
              <w:t xml:space="preserve">a golden opportunity and a threat </w:t>
            </w:r>
            <w:r>
              <w:rPr>
                <w:rFonts w:ascii="Arial" w:hAnsi="Arial" w:cs="Arial"/>
                <w:szCs w:val="22"/>
              </w:rPr>
              <w:t>for</w:t>
            </w:r>
            <w:r w:rsidRPr="00065422">
              <w:rPr>
                <w:rFonts w:ascii="Arial" w:hAnsi="Arial" w:cs="Arial"/>
                <w:szCs w:val="22"/>
              </w:rPr>
              <w:t xml:space="preserve"> the promotion and protection of women’s rights</w:t>
            </w:r>
            <w:r>
              <w:rPr>
                <w:rFonts w:ascii="Arial" w:hAnsi="Arial" w:cs="Arial"/>
                <w:szCs w:val="22"/>
              </w:rPr>
              <w:t>;</w:t>
            </w:r>
          </w:p>
          <w:p w:rsidR="00F43251" w:rsidRPr="00065422" w:rsidRDefault="00F43251" w:rsidP="00B337D3">
            <w:pPr>
              <w:pStyle w:val="ListParagraph"/>
              <w:numPr>
                <w:ilvl w:val="0"/>
                <w:numId w:val="3"/>
              </w:numPr>
              <w:spacing w:after="120" w:line="276" w:lineRule="auto"/>
              <w:ind w:left="357" w:hanging="357"/>
              <w:rPr>
                <w:rFonts w:ascii="Arial" w:hAnsi="Arial" w:cs="Arial"/>
                <w:szCs w:val="22"/>
              </w:rPr>
            </w:pPr>
            <w:r w:rsidRPr="00065422">
              <w:rPr>
                <w:rFonts w:ascii="Arial" w:hAnsi="Arial" w:cs="Arial"/>
                <w:szCs w:val="22"/>
              </w:rPr>
              <w:t>Gender sensitive approach</w:t>
            </w:r>
            <w:r>
              <w:rPr>
                <w:rFonts w:ascii="Arial" w:hAnsi="Arial" w:cs="Arial"/>
                <w:szCs w:val="22"/>
              </w:rPr>
              <w:t>es</w:t>
            </w:r>
            <w:r w:rsidRPr="00065422">
              <w:rPr>
                <w:rFonts w:ascii="Arial" w:hAnsi="Arial" w:cs="Arial"/>
                <w:szCs w:val="22"/>
              </w:rPr>
              <w:t xml:space="preserve"> to law enforcement and judicial processes</w:t>
            </w:r>
            <w:r>
              <w:rPr>
                <w:rFonts w:ascii="Arial" w:hAnsi="Arial" w:cs="Arial"/>
                <w:szCs w:val="22"/>
              </w:rPr>
              <w:t>;</w:t>
            </w:r>
          </w:p>
          <w:p w:rsidR="00F43251" w:rsidRPr="00065422" w:rsidRDefault="00F43251" w:rsidP="00B337D3">
            <w:pPr>
              <w:pStyle w:val="ListParagraph"/>
              <w:numPr>
                <w:ilvl w:val="0"/>
                <w:numId w:val="3"/>
              </w:numPr>
              <w:spacing w:line="276" w:lineRule="auto"/>
              <w:ind w:left="357" w:hanging="357"/>
              <w:rPr>
                <w:rFonts w:ascii="Arial" w:hAnsi="Arial" w:cs="Arial"/>
                <w:szCs w:val="22"/>
              </w:rPr>
            </w:pPr>
            <w:r w:rsidRPr="00065422">
              <w:rPr>
                <w:rFonts w:ascii="Arial" w:hAnsi="Arial" w:cs="Arial"/>
                <w:szCs w:val="22"/>
              </w:rPr>
              <w:t>Protection of the girl child as a pre-requisite for women’s rights</w:t>
            </w:r>
            <w:r>
              <w:rPr>
                <w:rFonts w:ascii="Arial" w:hAnsi="Arial" w:cs="Arial"/>
                <w:szCs w:val="22"/>
              </w:rPr>
              <w:t>.</w:t>
            </w:r>
          </w:p>
        </w:tc>
      </w:tr>
      <w:tr w:rsidR="00F43251" w:rsidRPr="00181100" w:rsidTr="00B337D3">
        <w:trPr>
          <w:trHeight w:hRule="exact" w:val="284"/>
          <w:jc w:val="center"/>
        </w:trPr>
        <w:tc>
          <w:tcPr>
            <w:tcW w:w="10091"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vAlign w:val="center"/>
            <w:hideMark/>
          </w:tcPr>
          <w:p w:rsidR="00F43251" w:rsidRPr="003D572F" w:rsidRDefault="00F43251" w:rsidP="00B337D3">
            <w:pPr>
              <w:pStyle w:val="Heading3"/>
              <w:autoSpaceDE w:val="0"/>
              <w:autoSpaceDN w:val="0"/>
              <w:adjustRightInd w:val="0"/>
              <w:rPr>
                <w:rFonts w:ascii="Arial" w:hAnsi="Arial" w:cs="Arial"/>
                <w:i w:val="0"/>
                <w:sz w:val="22"/>
              </w:rPr>
            </w:pPr>
            <w:r>
              <w:rPr>
                <w:rFonts w:ascii="Arial" w:hAnsi="Arial" w:cs="Arial"/>
                <w:i w:val="0"/>
                <w:sz w:val="22"/>
              </w:rPr>
              <w:t>FCO thematic c</w:t>
            </w:r>
            <w:r w:rsidRPr="003D572F">
              <w:rPr>
                <w:rFonts w:ascii="Arial" w:hAnsi="Arial" w:cs="Arial"/>
                <w:i w:val="0"/>
                <w:sz w:val="22"/>
              </w:rPr>
              <w:t>ontact</w:t>
            </w:r>
          </w:p>
        </w:tc>
      </w:tr>
      <w:tr w:rsidR="00F43251" w:rsidRPr="00181100" w:rsidTr="00F43251">
        <w:trPr>
          <w:trHeight w:hRule="exact" w:val="408"/>
          <w:jc w:val="center"/>
        </w:trPr>
        <w:tc>
          <w:tcPr>
            <w:tcW w:w="10091"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F43251" w:rsidRPr="00F0048D" w:rsidRDefault="00F43251" w:rsidP="00B337D3">
            <w:pPr>
              <w:autoSpaceDE w:val="0"/>
              <w:autoSpaceDN w:val="0"/>
              <w:adjustRightInd w:val="0"/>
              <w:rPr>
                <w:rFonts w:ascii="Arial" w:hAnsi="Arial" w:cs="Arial"/>
              </w:rPr>
            </w:pPr>
            <w:r>
              <w:rPr>
                <w:rFonts w:ascii="Arial" w:hAnsi="Arial" w:cs="Arial"/>
                <w:szCs w:val="22"/>
              </w:rPr>
              <w:t xml:space="preserve">Annie </w:t>
            </w:r>
            <w:proofErr w:type="spellStart"/>
            <w:r>
              <w:rPr>
                <w:rFonts w:ascii="Arial" w:hAnsi="Arial" w:cs="Arial"/>
                <w:szCs w:val="22"/>
              </w:rPr>
              <w:t>Eshelby</w:t>
            </w:r>
            <w:proofErr w:type="spellEnd"/>
            <w:r>
              <w:rPr>
                <w:rFonts w:ascii="Arial" w:hAnsi="Arial" w:cs="Arial"/>
                <w:szCs w:val="22"/>
              </w:rPr>
              <w:t xml:space="preserve">: </w:t>
            </w:r>
            <w:hyperlink r:id="rId24" w:history="1">
              <w:r w:rsidRPr="003D572F">
                <w:rPr>
                  <w:rStyle w:val="Hyperlink"/>
                  <w:rFonts w:ascii="Arial" w:hAnsi="Arial" w:cs="Arial"/>
                  <w:szCs w:val="22"/>
                </w:rPr>
                <w:t>Annie.Eshelby@fco.gov.uk</w:t>
              </w:r>
            </w:hyperlink>
          </w:p>
        </w:tc>
      </w:tr>
    </w:tbl>
    <w:p w:rsidR="00F43251" w:rsidRDefault="00F43251">
      <w:pPr>
        <w:rPr>
          <w:rFonts w:ascii="Calibri" w:eastAsiaTheme="minorHAnsi" w:hAnsi="Calibri"/>
          <w:color w:val="1F497D"/>
          <w:szCs w:val="22"/>
        </w:rPr>
      </w:pPr>
    </w:p>
    <w:p w:rsidR="003D572F" w:rsidRDefault="003D572F" w:rsidP="005A1AF8">
      <w:pPr>
        <w:pStyle w:val="Heading2"/>
        <w:spacing w:before="240" w:after="60" w:line="276" w:lineRule="auto"/>
        <w:jc w:val="left"/>
        <w:rPr>
          <w:rFonts w:ascii="Arial" w:hAnsi="Arial" w:cs="Arial"/>
          <w:b w:val="0"/>
          <w:color w:val="FF0000"/>
        </w:rPr>
        <w:sectPr w:rsidR="003D572F" w:rsidSect="00B40342">
          <w:headerReference w:type="even" r:id="rId25"/>
          <w:headerReference w:type="default" r:id="rId26"/>
          <w:footerReference w:type="even" r:id="rId27"/>
          <w:footerReference w:type="default" r:id="rId28"/>
          <w:headerReference w:type="first" r:id="rId29"/>
          <w:footerReference w:type="first" r:id="rId30"/>
          <w:type w:val="continuous"/>
          <w:pgSz w:w="11906" w:h="16838"/>
          <w:pgMar w:top="993" w:right="1800" w:bottom="1276" w:left="1800" w:header="567" w:footer="567" w:gutter="0"/>
          <w:cols w:space="708"/>
          <w:docGrid w:linePitch="360"/>
        </w:sectPr>
      </w:pPr>
    </w:p>
    <w:p w:rsidR="002F0944" w:rsidRDefault="000251D5" w:rsidP="001D1071">
      <w:pPr>
        <w:rPr>
          <w:rFonts w:ascii="Arial" w:hAnsi="Arial" w:cs="Arial"/>
          <w:b/>
          <w:szCs w:val="22"/>
          <w:u w:val="single"/>
        </w:rPr>
      </w:pPr>
      <w:bookmarkStart w:id="50" w:name="Annex"/>
      <w:r>
        <w:rPr>
          <w:rFonts w:ascii="Arial" w:hAnsi="Arial" w:cs="Arial"/>
          <w:b/>
          <w:szCs w:val="22"/>
          <w:u w:val="single"/>
        </w:rPr>
        <w:lastRenderedPageBreak/>
        <w:t>ANNEX A: EXAMPLE ACTIVITY BASED BUDGET</w:t>
      </w:r>
    </w:p>
    <w:bookmarkEnd w:id="50"/>
    <w:p w:rsidR="008D0AE9" w:rsidRPr="002F0944" w:rsidRDefault="00A53774" w:rsidP="001D1071">
      <w:pPr>
        <w:rPr>
          <w:rFonts w:ascii="Arial" w:hAnsi="Arial" w:cs="Arial"/>
          <w:b/>
          <w:szCs w:val="22"/>
          <w:u w:val="single"/>
        </w:rPr>
      </w:pPr>
      <w:r w:rsidRPr="00A53774">
        <w:rPr>
          <w:rFonts w:ascii="Arial" w:hAnsi="Arial" w:cs="Arial"/>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2.25pt;margin-top:13.75pt;width:773.25pt;height:430.5pt;z-index:251677184" wrapcoords="-15 0 -15 21547 21600 21547 21600 0 -15 0">
            <v:imagedata r:id="rId31" o:title=""/>
            <w10:wrap type="tight"/>
          </v:shape>
          <o:OLEObject Type="Embed" ProgID="Excel.Sheet.12" ShapeID="_x0000_s1031" DrawAspect="Content" ObjectID="_1476796001" r:id="rId32"/>
        </w:pict>
      </w:r>
    </w:p>
    <w:sectPr w:rsidR="008D0AE9" w:rsidRPr="002F0944" w:rsidSect="008D0AE9">
      <w:pgSz w:w="16838" w:h="11906" w:orient="landscape"/>
      <w:pgMar w:top="1418" w:right="1276" w:bottom="180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850" w:rsidRDefault="00EA7850">
      <w:r>
        <w:separator/>
      </w:r>
    </w:p>
  </w:endnote>
  <w:endnote w:type="continuationSeparator" w:id="0">
    <w:p w:rsidR="00EA7850" w:rsidRDefault="00EA78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NextLT Light">
    <w:altName w:val="FrutigerNextLT Light"/>
    <w:panose1 w:val="00000000000000000000"/>
    <w:charset w:val="00"/>
    <w:family w:val="swiss"/>
    <w:notTrueType/>
    <w:pitch w:val="default"/>
    <w:sig w:usb0="00000003" w:usb1="00000000" w:usb2="00000000" w:usb3="00000000" w:csb0="00000001" w:csb1="00000000"/>
  </w:font>
  <w:font w:name="FrutigerNextLT">
    <w:altName w:val="FrutigerNext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Pr="00F0048D" w:rsidRDefault="00A53774" w:rsidP="00F0048D">
    <w:pPr>
      <w:pStyle w:val="Footer"/>
      <w:jc w:val="right"/>
      <w:rPr>
        <w:rFonts w:ascii="Arial" w:hAnsi="Arial" w:cs="Arial"/>
        <w:sz w:val="20"/>
      </w:rPr>
    </w:pPr>
    <w:r w:rsidRPr="00F0048D">
      <w:rPr>
        <w:rFonts w:ascii="Arial" w:hAnsi="Arial" w:cs="Arial"/>
        <w:sz w:val="20"/>
      </w:rPr>
      <w:fldChar w:fldCharType="begin"/>
    </w:r>
    <w:r w:rsidR="008E40D7" w:rsidRPr="00F0048D">
      <w:rPr>
        <w:rFonts w:ascii="Arial" w:hAnsi="Arial" w:cs="Arial"/>
        <w:sz w:val="20"/>
      </w:rPr>
      <w:instrText xml:space="preserve"> PAGE   \* MERGEFORMAT </w:instrText>
    </w:r>
    <w:r w:rsidRPr="00F0048D">
      <w:rPr>
        <w:rFonts w:ascii="Arial" w:hAnsi="Arial" w:cs="Arial"/>
        <w:sz w:val="20"/>
      </w:rPr>
      <w:fldChar w:fldCharType="separate"/>
    </w:r>
    <w:r w:rsidR="00970060">
      <w:rPr>
        <w:rFonts w:ascii="Arial" w:hAnsi="Arial" w:cs="Arial"/>
        <w:noProof/>
        <w:sz w:val="20"/>
      </w:rPr>
      <w:t>2</w:t>
    </w:r>
    <w:r w:rsidRPr="00F0048D">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850" w:rsidRDefault="00EA7850">
      <w:r>
        <w:separator/>
      </w:r>
    </w:p>
  </w:footnote>
  <w:footnote w:type="continuationSeparator" w:id="0">
    <w:p w:rsidR="00EA7850" w:rsidRDefault="00EA78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7" w:rsidRDefault="008E40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04A"/>
    <w:multiLevelType w:val="hybridMultilevel"/>
    <w:tmpl w:val="4D3C5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144DF7"/>
    <w:multiLevelType w:val="hybridMultilevel"/>
    <w:tmpl w:val="726C3B70"/>
    <w:lvl w:ilvl="0" w:tplc="0809000F">
      <w:start w:val="1"/>
      <w:numFmt w:val="decimal"/>
      <w:lvlText w:val="%1."/>
      <w:lvlJc w:val="left"/>
      <w:pPr>
        <w:ind w:left="153" w:hanging="360"/>
      </w:p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044B61C7"/>
    <w:multiLevelType w:val="hybridMultilevel"/>
    <w:tmpl w:val="99783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110AA6"/>
    <w:multiLevelType w:val="hybridMultilevel"/>
    <w:tmpl w:val="8B3047B4"/>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4">
    <w:nsid w:val="0D7C06A8"/>
    <w:multiLevelType w:val="hybridMultilevel"/>
    <w:tmpl w:val="0A408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69010B"/>
    <w:multiLevelType w:val="hybridMultilevel"/>
    <w:tmpl w:val="6C5A44B8"/>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558E0"/>
    <w:multiLevelType w:val="hybridMultilevel"/>
    <w:tmpl w:val="F46EB5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F13F85"/>
    <w:multiLevelType w:val="hybridMultilevel"/>
    <w:tmpl w:val="3EE08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840F30"/>
    <w:multiLevelType w:val="hybridMultilevel"/>
    <w:tmpl w:val="C63A1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12295E"/>
    <w:multiLevelType w:val="hybridMultilevel"/>
    <w:tmpl w:val="BBEE4328"/>
    <w:lvl w:ilvl="0" w:tplc="AE9C2C9C">
      <w:start w:val="1"/>
      <w:numFmt w:val="decimal"/>
      <w:lvlText w:val="%1."/>
      <w:lvlJc w:val="left"/>
      <w:pPr>
        <w:ind w:left="-66" w:hanging="360"/>
      </w:pPr>
      <w:rPr>
        <w:rFonts w:eastAsia="Times New Roman" w:hint="default"/>
        <w:b/>
        <w:color w:val="auto"/>
        <w:sz w:val="24"/>
        <w:u w:val="non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0">
    <w:nsid w:val="2F6740BE"/>
    <w:multiLevelType w:val="hybridMultilevel"/>
    <w:tmpl w:val="D6922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6D1838"/>
    <w:multiLevelType w:val="hybridMultilevel"/>
    <w:tmpl w:val="B4AA78E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nsid w:val="33D77E07"/>
    <w:multiLevelType w:val="hybridMultilevel"/>
    <w:tmpl w:val="595C948A"/>
    <w:lvl w:ilvl="0" w:tplc="BC3E21A2">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2B1B98"/>
    <w:multiLevelType w:val="hybridMultilevel"/>
    <w:tmpl w:val="6FCE9618"/>
    <w:lvl w:ilvl="0" w:tplc="9DBE0D70">
      <w:start w:val="1"/>
      <w:numFmt w:val="decimal"/>
      <w:lvlText w:val="%1."/>
      <w:lvlJc w:val="left"/>
      <w:pPr>
        <w:ind w:left="360" w:hanging="360"/>
      </w:pPr>
      <w:rPr>
        <w:i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617609A"/>
    <w:multiLevelType w:val="hybridMultilevel"/>
    <w:tmpl w:val="8EEC874A"/>
    <w:lvl w:ilvl="0" w:tplc="18306AC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6F03D7"/>
    <w:multiLevelType w:val="hybridMultilevel"/>
    <w:tmpl w:val="FA60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A93285"/>
    <w:multiLevelType w:val="hybridMultilevel"/>
    <w:tmpl w:val="8862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2B563D"/>
    <w:multiLevelType w:val="hybridMultilevel"/>
    <w:tmpl w:val="CFDCE8A6"/>
    <w:lvl w:ilvl="0" w:tplc="18306ACC">
      <w:start w:val="1"/>
      <w:numFmt w:val="bullet"/>
      <w:lvlText w:val=""/>
      <w:lvlJc w:val="left"/>
      <w:pPr>
        <w:ind w:left="360" w:hanging="360"/>
      </w:pPr>
      <w:rPr>
        <w:rFonts w:ascii="Symbol" w:hAnsi="Symbol" w:hint="default"/>
        <w:color w:val="auto"/>
      </w:rPr>
    </w:lvl>
    <w:lvl w:ilvl="1" w:tplc="830A8D22">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6A3427"/>
    <w:multiLevelType w:val="hybridMultilevel"/>
    <w:tmpl w:val="B636AE94"/>
    <w:lvl w:ilvl="0" w:tplc="0A2694F6">
      <w:start w:val="1"/>
      <w:numFmt w:val="decimal"/>
      <w:lvlText w:val="%1."/>
      <w:lvlJc w:val="left"/>
      <w:pPr>
        <w:ind w:left="-491" w:hanging="360"/>
      </w:pPr>
      <w:rPr>
        <w:rFonts w:hint="default"/>
        <w:b/>
        <w:sz w:val="28"/>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9">
    <w:nsid w:val="4B165173"/>
    <w:multiLevelType w:val="hybridMultilevel"/>
    <w:tmpl w:val="78A859C4"/>
    <w:lvl w:ilvl="0" w:tplc="483A5D5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6E1078"/>
    <w:multiLevelType w:val="hybridMultilevel"/>
    <w:tmpl w:val="AEB27FBE"/>
    <w:lvl w:ilvl="0" w:tplc="08090001">
      <w:start w:val="1"/>
      <w:numFmt w:val="bullet"/>
      <w:lvlText w:val=""/>
      <w:lvlJc w:val="left"/>
      <w:pPr>
        <w:ind w:left="638" w:hanging="360"/>
      </w:pPr>
      <w:rPr>
        <w:rFonts w:ascii="Symbol" w:hAnsi="Symbol"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21">
    <w:nsid w:val="4C134A33"/>
    <w:multiLevelType w:val="hybridMultilevel"/>
    <w:tmpl w:val="7FB6FA1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F777A8"/>
    <w:multiLevelType w:val="hybridMultilevel"/>
    <w:tmpl w:val="D9F070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3301F2F"/>
    <w:multiLevelType w:val="hybridMultilevel"/>
    <w:tmpl w:val="F6606F26"/>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E11B82"/>
    <w:multiLevelType w:val="hybridMultilevel"/>
    <w:tmpl w:val="FFB0A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4802F3"/>
    <w:multiLevelType w:val="hybridMultilevel"/>
    <w:tmpl w:val="C678A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4F4DDF"/>
    <w:multiLevelType w:val="hybridMultilevel"/>
    <w:tmpl w:val="38D4A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151A04"/>
    <w:multiLevelType w:val="hybridMultilevel"/>
    <w:tmpl w:val="7910E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397BB6"/>
    <w:multiLevelType w:val="hybridMultilevel"/>
    <w:tmpl w:val="6EE26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1AE2BB2"/>
    <w:multiLevelType w:val="hybridMultilevel"/>
    <w:tmpl w:val="FFB2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6D1186"/>
    <w:multiLevelType w:val="hybridMultilevel"/>
    <w:tmpl w:val="D27E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F279AE"/>
    <w:multiLevelType w:val="hybridMultilevel"/>
    <w:tmpl w:val="9134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5447B4"/>
    <w:multiLevelType w:val="hybridMultilevel"/>
    <w:tmpl w:val="29725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4791B02"/>
    <w:multiLevelType w:val="hybridMultilevel"/>
    <w:tmpl w:val="E346897E"/>
    <w:lvl w:ilvl="0" w:tplc="7896AA04">
      <w:numFmt w:val="bullet"/>
      <w:lvlText w:val="-"/>
      <w:lvlJc w:val="left"/>
      <w:pPr>
        <w:ind w:left="1080" w:hanging="360"/>
      </w:pPr>
      <w:rPr>
        <w:rFonts w:ascii="Arial Narrow" w:eastAsia="Calibri"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E957D16"/>
    <w:multiLevelType w:val="hybridMultilevel"/>
    <w:tmpl w:val="24ECF4C8"/>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nsid w:val="7FA06BE4"/>
    <w:multiLevelType w:val="hybridMultilevel"/>
    <w:tmpl w:val="8CC04D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17"/>
  </w:num>
  <w:num w:numId="3">
    <w:abstractNumId w:val="32"/>
  </w:num>
  <w:num w:numId="4">
    <w:abstractNumId w:val="35"/>
  </w:num>
  <w:num w:numId="5">
    <w:abstractNumId w:val="12"/>
  </w:num>
  <w:num w:numId="6">
    <w:abstractNumId w:val="9"/>
  </w:num>
  <w:num w:numId="7">
    <w:abstractNumId w:val="10"/>
  </w:num>
  <w:num w:numId="8">
    <w:abstractNumId w:val="18"/>
  </w:num>
  <w:num w:numId="9">
    <w:abstractNumId w:val="34"/>
  </w:num>
  <w:num w:numId="10">
    <w:abstractNumId w:val="20"/>
  </w:num>
  <w:num w:numId="11">
    <w:abstractNumId w:val="28"/>
  </w:num>
  <w:num w:numId="12">
    <w:abstractNumId w:val="24"/>
  </w:num>
  <w:num w:numId="13">
    <w:abstractNumId w:val="2"/>
  </w:num>
  <w:num w:numId="14">
    <w:abstractNumId w:val="8"/>
  </w:num>
  <w:num w:numId="15">
    <w:abstractNumId w:val="31"/>
  </w:num>
  <w:num w:numId="16">
    <w:abstractNumId w:val="25"/>
  </w:num>
  <w:num w:numId="17">
    <w:abstractNumId w:val="11"/>
  </w:num>
  <w:num w:numId="18">
    <w:abstractNumId w:val="6"/>
  </w:num>
  <w:num w:numId="19">
    <w:abstractNumId w:val="13"/>
  </w:num>
  <w:num w:numId="20">
    <w:abstractNumId w:val="26"/>
  </w:num>
  <w:num w:numId="21">
    <w:abstractNumId w:val="15"/>
  </w:num>
  <w:num w:numId="22">
    <w:abstractNumId w:val="14"/>
  </w:num>
  <w:num w:numId="23">
    <w:abstractNumId w:val="22"/>
  </w:num>
  <w:num w:numId="24">
    <w:abstractNumId w:val="5"/>
  </w:num>
  <w:num w:numId="25">
    <w:abstractNumId w:val="16"/>
  </w:num>
  <w:num w:numId="26">
    <w:abstractNumId w:val="33"/>
  </w:num>
  <w:num w:numId="27">
    <w:abstractNumId w:val="0"/>
  </w:num>
  <w:num w:numId="28">
    <w:abstractNumId w:val="7"/>
  </w:num>
  <w:num w:numId="29">
    <w:abstractNumId w:val="29"/>
  </w:num>
  <w:num w:numId="30">
    <w:abstractNumId w:val="30"/>
  </w:num>
  <w:num w:numId="31">
    <w:abstractNumId w:val="27"/>
  </w:num>
  <w:num w:numId="3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9"/>
  </w:num>
  <w:num w:numId="36">
    <w:abstractNumId w:val="23"/>
  </w:num>
  <w:num w:numId="37">
    <w:abstractNumId w:val="21"/>
  </w:num>
  <w:num w:numId="38">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drawingGridHorizontalSpacing w:val="110"/>
  <w:displayHorizontalDrawingGridEvery w:val="2"/>
  <w:noPunctuationKerning/>
  <w:characterSpacingControl w:val="doNotCompress"/>
  <w:hdrShapeDefaults>
    <o:shapedefaults v:ext="edit" spidmax="7170"/>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F64ED"/>
    <w:rsid w:val="000251D5"/>
    <w:rsid w:val="00040372"/>
    <w:rsid w:val="00053C2D"/>
    <w:rsid w:val="00063EB5"/>
    <w:rsid w:val="00065422"/>
    <w:rsid w:val="00070564"/>
    <w:rsid w:val="00071AD7"/>
    <w:rsid w:val="00074947"/>
    <w:rsid w:val="00097FDC"/>
    <w:rsid w:val="000B2932"/>
    <w:rsid w:val="000B4585"/>
    <w:rsid w:val="000D067E"/>
    <w:rsid w:val="000E0826"/>
    <w:rsid w:val="000E7E4C"/>
    <w:rsid w:val="001107D7"/>
    <w:rsid w:val="00117F1E"/>
    <w:rsid w:val="001235CD"/>
    <w:rsid w:val="00136E77"/>
    <w:rsid w:val="00152893"/>
    <w:rsid w:val="001609BE"/>
    <w:rsid w:val="001700C0"/>
    <w:rsid w:val="001740CB"/>
    <w:rsid w:val="00181100"/>
    <w:rsid w:val="00187AE3"/>
    <w:rsid w:val="001B0A40"/>
    <w:rsid w:val="001D1071"/>
    <w:rsid w:val="001D40D9"/>
    <w:rsid w:val="001D7453"/>
    <w:rsid w:val="001F3B3C"/>
    <w:rsid w:val="001F52FC"/>
    <w:rsid w:val="001F7FD9"/>
    <w:rsid w:val="00200EA5"/>
    <w:rsid w:val="0020481E"/>
    <w:rsid w:val="00213B81"/>
    <w:rsid w:val="002237E3"/>
    <w:rsid w:val="00224F86"/>
    <w:rsid w:val="0023399E"/>
    <w:rsid w:val="002427B6"/>
    <w:rsid w:val="00251D3E"/>
    <w:rsid w:val="00252937"/>
    <w:rsid w:val="002635AF"/>
    <w:rsid w:val="00270F6E"/>
    <w:rsid w:val="002725F1"/>
    <w:rsid w:val="00291B39"/>
    <w:rsid w:val="00291DB9"/>
    <w:rsid w:val="002A4C99"/>
    <w:rsid w:val="002A5B10"/>
    <w:rsid w:val="002B0180"/>
    <w:rsid w:val="002D5A07"/>
    <w:rsid w:val="002F0944"/>
    <w:rsid w:val="00301611"/>
    <w:rsid w:val="003126D1"/>
    <w:rsid w:val="00343A93"/>
    <w:rsid w:val="00354FA3"/>
    <w:rsid w:val="00360990"/>
    <w:rsid w:val="0036236C"/>
    <w:rsid w:val="00367A9A"/>
    <w:rsid w:val="0037648C"/>
    <w:rsid w:val="003857C3"/>
    <w:rsid w:val="00391CE6"/>
    <w:rsid w:val="003A30A2"/>
    <w:rsid w:val="003A6758"/>
    <w:rsid w:val="003C3608"/>
    <w:rsid w:val="003D03A8"/>
    <w:rsid w:val="003D50FD"/>
    <w:rsid w:val="003D572F"/>
    <w:rsid w:val="003D757F"/>
    <w:rsid w:val="003D7DF3"/>
    <w:rsid w:val="003F0255"/>
    <w:rsid w:val="003F5482"/>
    <w:rsid w:val="003F5791"/>
    <w:rsid w:val="00405A81"/>
    <w:rsid w:val="0041141E"/>
    <w:rsid w:val="0041510F"/>
    <w:rsid w:val="00426EC0"/>
    <w:rsid w:val="004324C7"/>
    <w:rsid w:val="00434921"/>
    <w:rsid w:val="00436C71"/>
    <w:rsid w:val="0044546C"/>
    <w:rsid w:val="00446A81"/>
    <w:rsid w:val="00446FB0"/>
    <w:rsid w:val="00475614"/>
    <w:rsid w:val="004765E7"/>
    <w:rsid w:val="00496C02"/>
    <w:rsid w:val="0049759C"/>
    <w:rsid w:val="004C1E7D"/>
    <w:rsid w:val="004C794B"/>
    <w:rsid w:val="004E0566"/>
    <w:rsid w:val="004F64ED"/>
    <w:rsid w:val="00500D7F"/>
    <w:rsid w:val="0051551F"/>
    <w:rsid w:val="00524692"/>
    <w:rsid w:val="005336D0"/>
    <w:rsid w:val="00535569"/>
    <w:rsid w:val="00547137"/>
    <w:rsid w:val="00561140"/>
    <w:rsid w:val="00571D88"/>
    <w:rsid w:val="0058601B"/>
    <w:rsid w:val="00595C92"/>
    <w:rsid w:val="005A1AF8"/>
    <w:rsid w:val="005A3946"/>
    <w:rsid w:val="005B04E9"/>
    <w:rsid w:val="005C0FCF"/>
    <w:rsid w:val="005D75EC"/>
    <w:rsid w:val="005E4B1A"/>
    <w:rsid w:val="005E6FB7"/>
    <w:rsid w:val="005F49DB"/>
    <w:rsid w:val="006011DD"/>
    <w:rsid w:val="00602DC8"/>
    <w:rsid w:val="00622A4A"/>
    <w:rsid w:val="006330E5"/>
    <w:rsid w:val="0063604E"/>
    <w:rsid w:val="00646F18"/>
    <w:rsid w:val="00647482"/>
    <w:rsid w:val="00663935"/>
    <w:rsid w:val="00672243"/>
    <w:rsid w:val="00680623"/>
    <w:rsid w:val="00684453"/>
    <w:rsid w:val="006A148D"/>
    <w:rsid w:val="006C36F2"/>
    <w:rsid w:val="006C5DFD"/>
    <w:rsid w:val="006C70A3"/>
    <w:rsid w:val="006D2951"/>
    <w:rsid w:val="006D3BAA"/>
    <w:rsid w:val="006F78D1"/>
    <w:rsid w:val="00712B25"/>
    <w:rsid w:val="007218E4"/>
    <w:rsid w:val="00733B3D"/>
    <w:rsid w:val="007375F2"/>
    <w:rsid w:val="00740AF6"/>
    <w:rsid w:val="007427CA"/>
    <w:rsid w:val="00767E1B"/>
    <w:rsid w:val="00771F33"/>
    <w:rsid w:val="00772006"/>
    <w:rsid w:val="007734A1"/>
    <w:rsid w:val="00784B87"/>
    <w:rsid w:val="00790803"/>
    <w:rsid w:val="007941DC"/>
    <w:rsid w:val="007A4223"/>
    <w:rsid w:val="007A692F"/>
    <w:rsid w:val="007A7F08"/>
    <w:rsid w:val="007B151F"/>
    <w:rsid w:val="007C04C4"/>
    <w:rsid w:val="007C3D0F"/>
    <w:rsid w:val="007C7225"/>
    <w:rsid w:val="007D41FB"/>
    <w:rsid w:val="007D4E12"/>
    <w:rsid w:val="007D5552"/>
    <w:rsid w:val="007D61A3"/>
    <w:rsid w:val="007E427C"/>
    <w:rsid w:val="00834FCB"/>
    <w:rsid w:val="00841918"/>
    <w:rsid w:val="0085751F"/>
    <w:rsid w:val="00861108"/>
    <w:rsid w:val="008636F4"/>
    <w:rsid w:val="008728AA"/>
    <w:rsid w:val="008738A1"/>
    <w:rsid w:val="008D0AE9"/>
    <w:rsid w:val="008D6A1E"/>
    <w:rsid w:val="008E1577"/>
    <w:rsid w:val="008E1A22"/>
    <w:rsid w:val="008E1DE4"/>
    <w:rsid w:val="008E40D7"/>
    <w:rsid w:val="00907CFA"/>
    <w:rsid w:val="00915A04"/>
    <w:rsid w:val="00932755"/>
    <w:rsid w:val="009522BF"/>
    <w:rsid w:val="00970060"/>
    <w:rsid w:val="00973E5D"/>
    <w:rsid w:val="00980593"/>
    <w:rsid w:val="00987478"/>
    <w:rsid w:val="00990A2E"/>
    <w:rsid w:val="009A75AA"/>
    <w:rsid w:val="009B6783"/>
    <w:rsid w:val="009C3337"/>
    <w:rsid w:val="009C6134"/>
    <w:rsid w:val="009C6F05"/>
    <w:rsid w:val="009E7EF9"/>
    <w:rsid w:val="009F3B10"/>
    <w:rsid w:val="009F6315"/>
    <w:rsid w:val="00A0279D"/>
    <w:rsid w:val="00A07D6E"/>
    <w:rsid w:val="00A25AA0"/>
    <w:rsid w:val="00A2652E"/>
    <w:rsid w:val="00A33BC7"/>
    <w:rsid w:val="00A41E34"/>
    <w:rsid w:val="00A44170"/>
    <w:rsid w:val="00A53774"/>
    <w:rsid w:val="00A5677C"/>
    <w:rsid w:val="00A70BB8"/>
    <w:rsid w:val="00A8220E"/>
    <w:rsid w:val="00A82564"/>
    <w:rsid w:val="00A91015"/>
    <w:rsid w:val="00A92CCC"/>
    <w:rsid w:val="00AC0687"/>
    <w:rsid w:val="00AC7A71"/>
    <w:rsid w:val="00AF39D0"/>
    <w:rsid w:val="00AF622C"/>
    <w:rsid w:val="00B00F43"/>
    <w:rsid w:val="00B337D3"/>
    <w:rsid w:val="00B40342"/>
    <w:rsid w:val="00B5737E"/>
    <w:rsid w:val="00B57C19"/>
    <w:rsid w:val="00B7480F"/>
    <w:rsid w:val="00B942F9"/>
    <w:rsid w:val="00BA168F"/>
    <w:rsid w:val="00BA3668"/>
    <w:rsid w:val="00BA6FBD"/>
    <w:rsid w:val="00BD2367"/>
    <w:rsid w:val="00BF424F"/>
    <w:rsid w:val="00C10722"/>
    <w:rsid w:val="00C10E46"/>
    <w:rsid w:val="00C12119"/>
    <w:rsid w:val="00C13636"/>
    <w:rsid w:val="00C25B27"/>
    <w:rsid w:val="00C42077"/>
    <w:rsid w:val="00C6093B"/>
    <w:rsid w:val="00C637D5"/>
    <w:rsid w:val="00C71A48"/>
    <w:rsid w:val="00C81F45"/>
    <w:rsid w:val="00C96A05"/>
    <w:rsid w:val="00CB32A5"/>
    <w:rsid w:val="00CD7190"/>
    <w:rsid w:val="00CF5301"/>
    <w:rsid w:val="00D030FB"/>
    <w:rsid w:val="00D040B9"/>
    <w:rsid w:val="00D1246F"/>
    <w:rsid w:val="00D36F9B"/>
    <w:rsid w:val="00D76161"/>
    <w:rsid w:val="00D828DC"/>
    <w:rsid w:val="00D86EA8"/>
    <w:rsid w:val="00D93703"/>
    <w:rsid w:val="00D95077"/>
    <w:rsid w:val="00DA3E6D"/>
    <w:rsid w:val="00DE355E"/>
    <w:rsid w:val="00DE77F1"/>
    <w:rsid w:val="00E00077"/>
    <w:rsid w:val="00E12270"/>
    <w:rsid w:val="00E13FF4"/>
    <w:rsid w:val="00E17061"/>
    <w:rsid w:val="00E456BA"/>
    <w:rsid w:val="00E5115C"/>
    <w:rsid w:val="00E749DB"/>
    <w:rsid w:val="00E81C34"/>
    <w:rsid w:val="00EA3B3F"/>
    <w:rsid w:val="00EA6B9D"/>
    <w:rsid w:val="00EA7850"/>
    <w:rsid w:val="00EF25EA"/>
    <w:rsid w:val="00EF60F2"/>
    <w:rsid w:val="00EF7F18"/>
    <w:rsid w:val="00F0048D"/>
    <w:rsid w:val="00F06192"/>
    <w:rsid w:val="00F43251"/>
    <w:rsid w:val="00F533D0"/>
    <w:rsid w:val="00F557C0"/>
    <w:rsid w:val="00F57837"/>
    <w:rsid w:val="00F57B14"/>
    <w:rsid w:val="00F63B6A"/>
    <w:rsid w:val="00F73EE0"/>
    <w:rsid w:val="00F7789A"/>
    <w:rsid w:val="00F95D35"/>
    <w:rsid w:val="00FB58AC"/>
    <w:rsid w:val="00FC51F6"/>
    <w:rsid w:val="00FC66F6"/>
    <w:rsid w:val="00FD142F"/>
    <w:rsid w:val="00FE16A6"/>
    <w:rsid w:val="00FF2545"/>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C12119"/>
    <w:pPr>
      <w:ind w:left="720"/>
    </w:pPr>
  </w:style>
  <w:style w:type="paragraph" w:styleId="TOCHeading">
    <w:name w:val="TOC Heading"/>
    <w:basedOn w:val="Heading1"/>
    <w:next w:val="Normal"/>
    <w:uiPriority w:val="39"/>
    <w:unhideWhenUsed/>
    <w:qFormat/>
    <w:rsid w:val="00BA6FBD"/>
    <w:pPr>
      <w:keepLines/>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BA6FBD"/>
    <w:pPr>
      <w:ind w:left="220"/>
    </w:pPr>
  </w:style>
  <w:style w:type="paragraph" w:styleId="TOC3">
    <w:name w:val="toc 3"/>
    <w:basedOn w:val="Normal"/>
    <w:next w:val="Normal"/>
    <w:autoRedefine/>
    <w:uiPriority w:val="39"/>
    <w:unhideWhenUsed/>
    <w:rsid w:val="00BA6FBD"/>
    <w:pPr>
      <w:ind w:left="440"/>
    </w:pPr>
  </w:style>
  <w:style w:type="character" w:customStyle="1" w:styleId="FooterChar">
    <w:name w:val="Footer Char"/>
    <w:basedOn w:val="DefaultParagraphFont"/>
    <w:link w:val="Footer"/>
    <w:uiPriority w:val="99"/>
    <w:rsid w:val="00F0048D"/>
    <w:rPr>
      <w:rFonts w:ascii="Comic Sans MS" w:hAnsi="Comic Sans MS"/>
      <w:sz w:val="22"/>
      <w:szCs w:val="24"/>
      <w:lang w:eastAsia="en-US"/>
    </w:rPr>
  </w:style>
  <w:style w:type="character" w:styleId="CommentReference">
    <w:name w:val="annotation reference"/>
    <w:basedOn w:val="DefaultParagraphFont"/>
    <w:uiPriority w:val="99"/>
    <w:semiHidden/>
    <w:unhideWhenUsed/>
    <w:rsid w:val="00834FCB"/>
    <w:rPr>
      <w:sz w:val="16"/>
      <w:szCs w:val="16"/>
    </w:rPr>
  </w:style>
  <w:style w:type="paragraph" w:styleId="CommentText">
    <w:name w:val="annotation text"/>
    <w:basedOn w:val="Normal"/>
    <w:link w:val="CommentTextChar"/>
    <w:uiPriority w:val="99"/>
    <w:semiHidden/>
    <w:unhideWhenUsed/>
    <w:rsid w:val="00834FCB"/>
    <w:rPr>
      <w:sz w:val="20"/>
      <w:szCs w:val="20"/>
    </w:rPr>
  </w:style>
  <w:style w:type="character" w:customStyle="1" w:styleId="CommentTextChar">
    <w:name w:val="Comment Text Char"/>
    <w:basedOn w:val="DefaultParagraphFont"/>
    <w:link w:val="CommentText"/>
    <w:uiPriority w:val="99"/>
    <w:semiHidden/>
    <w:rsid w:val="00834FCB"/>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834FCB"/>
    <w:rPr>
      <w:b/>
      <w:bCs/>
    </w:rPr>
  </w:style>
  <w:style w:type="character" w:customStyle="1" w:styleId="CommentSubjectChar">
    <w:name w:val="Comment Subject Char"/>
    <w:basedOn w:val="CommentTextChar"/>
    <w:link w:val="CommentSubject"/>
    <w:uiPriority w:val="99"/>
    <w:semiHidden/>
    <w:rsid w:val="00834FCB"/>
    <w:rPr>
      <w:rFonts w:ascii="Comic Sans MS" w:hAnsi="Comic Sans MS"/>
      <w:b/>
      <w:bCs/>
      <w:lang w:eastAsia="en-US"/>
    </w:rPr>
  </w:style>
  <w:style w:type="paragraph" w:styleId="Quote">
    <w:name w:val="Quote"/>
    <w:basedOn w:val="Normal"/>
    <w:next w:val="Normal"/>
    <w:link w:val="QuoteChar"/>
    <w:uiPriority w:val="29"/>
    <w:qFormat/>
    <w:rsid w:val="00053C2D"/>
    <w:pPr>
      <w:spacing w:after="200" w:line="276" w:lineRule="auto"/>
    </w:pPr>
    <w:rPr>
      <w:rFonts w:ascii="Calibri" w:eastAsia="Calibri" w:hAnsi="Calibri"/>
      <w:i/>
      <w:iCs/>
      <w:color w:val="000000"/>
      <w:szCs w:val="22"/>
    </w:rPr>
  </w:style>
  <w:style w:type="character" w:customStyle="1" w:styleId="QuoteChar">
    <w:name w:val="Quote Char"/>
    <w:basedOn w:val="DefaultParagraphFont"/>
    <w:link w:val="Quote"/>
    <w:uiPriority w:val="29"/>
    <w:rsid w:val="00053C2D"/>
    <w:rPr>
      <w:rFonts w:ascii="Calibri" w:eastAsia="Calibri" w:hAnsi="Calibri"/>
      <w:i/>
      <w:iCs/>
      <w:color w:val="000000"/>
      <w:sz w:val="22"/>
      <w:szCs w:val="22"/>
      <w:lang w:eastAsia="en-US"/>
    </w:rPr>
  </w:style>
  <w:style w:type="paragraph" w:styleId="NoSpacing">
    <w:name w:val="No Spacing"/>
    <w:uiPriority w:val="1"/>
    <w:qFormat/>
    <w:rsid w:val="002A5B10"/>
    <w:rPr>
      <w:rFonts w:ascii="Calibri" w:eastAsia="Calibri" w:hAnsi="Calibri"/>
      <w:sz w:val="22"/>
      <w:szCs w:val="22"/>
      <w:lang w:eastAsia="en-US"/>
    </w:r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E4B1A"/>
    <w:rPr>
      <w:rFonts w:ascii="Comic Sans MS" w:hAnsi="Comic Sans MS"/>
      <w:sz w:val="22"/>
      <w:szCs w:val="24"/>
      <w:lang w:eastAsia="en-US"/>
    </w:rPr>
  </w:style>
  <w:style w:type="paragraph" w:styleId="TOC1">
    <w:name w:val="toc 1"/>
    <w:basedOn w:val="Normal"/>
    <w:next w:val="Normal"/>
    <w:autoRedefine/>
    <w:uiPriority w:val="39"/>
    <w:semiHidden/>
    <w:unhideWhenUsed/>
    <w:rsid w:val="003D757F"/>
    <w:pPr>
      <w:spacing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C12119"/>
    <w:pPr>
      <w:ind w:left="720"/>
    </w:pPr>
  </w:style>
  <w:style w:type="paragraph" w:styleId="TOCHeading">
    <w:name w:val="TOC Heading"/>
    <w:basedOn w:val="Heading1"/>
    <w:next w:val="Normal"/>
    <w:uiPriority w:val="39"/>
    <w:unhideWhenUsed/>
    <w:qFormat/>
    <w:rsid w:val="00BA6FBD"/>
    <w:pPr>
      <w:keepLines/>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BA6FBD"/>
    <w:pPr>
      <w:ind w:left="220"/>
    </w:pPr>
  </w:style>
  <w:style w:type="paragraph" w:styleId="TOC3">
    <w:name w:val="toc 3"/>
    <w:basedOn w:val="Normal"/>
    <w:next w:val="Normal"/>
    <w:autoRedefine/>
    <w:uiPriority w:val="39"/>
    <w:unhideWhenUsed/>
    <w:rsid w:val="00BA6FBD"/>
    <w:pPr>
      <w:ind w:left="440"/>
    </w:pPr>
  </w:style>
  <w:style w:type="character" w:customStyle="1" w:styleId="FooterChar">
    <w:name w:val="Footer Char"/>
    <w:basedOn w:val="DefaultParagraphFont"/>
    <w:link w:val="Footer"/>
    <w:uiPriority w:val="99"/>
    <w:rsid w:val="00F0048D"/>
    <w:rPr>
      <w:rFonts w:ascii="Comic Sans MS" w:hAnsi="Comic Sans MS"/>
      <w:sz w:val="22"/>
      <w:szCs w:val="24"/>
      <w:lang w:eastAsia="en-US"/>
    </w:rPr>
  </w:style>
  <w:style w:type="character" w:styleId="CommentReference">
    <w:name w:val="annotation reference"/>
    <w:basedOn w:val="DefaultParagraphFont"/>
    <w:uiPriority w:val="99"/>
    <w:semiHidden/>
    <w:unhideWhenUsed/>
    <w:rsid w:val="00834FCB"/>
    <w:rPr>
      <w:sz w:val="16"/>
      <w:szCs w:val="16"/>
    </w:rPr>
  </w:style>
  <w:style w:type="paragraph" w:styleId="CommentText">
    <w:name w:val="annotation text"/>
    <w:basedOn w:val="Normal"/>
    <w:link w:val="CommentTextChar"/>
    <w:uiPriority w:val="99"/>
    <w:semiHidden/>
    <w:unhideWhenUsed/>
    <w:rsid w:val="00834FCB"/>
    <w:rPr>
      <w:sz w:val="20"/>
      <w:szCs w:val="20"/>
    </w:rPr>
  </w:style>
  <w:style w:type="character" w:customStyle="1" w:styleId="CommentTextChar">
    <w:name w:val="Comment Text Char"/>
    <w:basedOn w:val="DefaultParagraphFont"/>
    <w:link w:val="CommentText"/>
    <w:uiPriority w:val="99"/>
    <w:semiHidden/>
    <w:rsid w:val="00834FCB"/>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834FCB"/>
    <w:rPr>
      <w:b/>
      <w:bCs/>
    </w:rPr>
  </w:style>
  <w:style w:type="character" w:customStyle="1" w:styleId="CommentSubjectChar">
    <w:name w:val="Comment Subject Char"/>
    <w:basedOn w:val="CommentTextChar"/>
    <w:link w:val="CommentSubject"/>
    <w:uiPriority w:val="99"/>
    <w:semiHidden/>
    <w:rsid w:val="00834FCB"/>
    <w:rPr>
      <w:rFonts w:ascii="Comic Sans MS" w:hAnsi="Comic Sans MS"/>
      <w:b/>
      <w:bCs/>
      <w:lang w:eastAsia="en-US"/>
    </w:rPr>
  </w:style>
  <w:style w:type="paragraph" w:styleId="Quote">
    <w:name w:val="Quote"/>
    <w:basedOn w:val="Normal"/>
    <w:next w:val="Normal"/>
    <w:link w:val="QuoteChar"/>
    <w:uiPriority w:val="29"/>
    <w:qFormat/>
    <w:rsid w:val="00053C2D"/>
    <w:pPr>
      <w:spacing w:after="200" w:line="276" w:lineRule="auto"/>
    </w:pPr>
    <w:rPr>
      <w:rFonts w:ascii="Calibri" w:eastAsia="Calibri" w:hAnsi="Calibri"/>
      <w:i/>
      <w:iCs/>
      <w:color w:val="000000"/>
      <w:szCs w:val="22"/>
    </w:rPr>
  </w:style>
  <w:style w:type="character" w:customStyle="1" w:styleId="QuoteChar">
    <w:name w:val="Quote Char"/>
    <w:basedOn w:val="DefaultParagraphFont"/>
    <w:link w:val="Quote"/>
    <w:uiPriority w:val="29"/>
    <w:rsid w:val="00053C2D"/>
    <w:rPr>
      <w:rFonts w:ascii="Calibri" w:eastAsia="Calibri" w:hAnsi="Calibri"/>
      <w:i/>
      <w:iCs/>
      <w:color w:val="000000"/>
      <w:sz w:val="22"/>
      <w:szCs w:val="22"/>
      <w:lang w:eastAsia="en-US"/>
    </w:rPr>
  </w:style>
  <w:style w:type="paragraph" w:styleId="NoSpacing">
    <w:name w:val="No Spacing"/>
    <w:uiPriority w:val="1"/>
    <w:qFormat/>
    <w:rsid w:val="002A5B10"/>
    <w:rPr>
      <w:rFonts w:ascii="Calibri" w:eastAsia="Calibri" w:hAnsi="Calibri"/>
      <w:sz w:val="22"/>
      <w:szCs w:val="22"/>
      <w:lang w:eastAsia="en-US"/>
    </w:r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E4B1A"/>
    <w:rPr>
      <w:rFonts w:ascii="Comic Sans MS" w:hAnsi="Comic Sans MS"/>
      <w:sz w:val="22"/>
      <w:szCs w:val="24"/>
      <w:lang w:eastAsia="en-US"/>
    </w:rPr>
  </w:style>
</w:styles>
</file>

<file path=word/webSettings.xml><?xml version="1.0" encoding="utf-8"?>
<w:webSettings xmlns:r="http://schemas.openxmlformats.org/officeDocument/2006/relationships" xmlns:w="http://schemas.openxmlformats.org/wordprocessingml/2006/main">
  <w:divs>
    <w:div w:id="121728318">
      <w:bodyDiv w:val="1"/>
      <w:marLeft w:val="0"/>
      <w:marRight w:val="0"/>
      <w:marTop w:val="0"/>
      <w:marBottom w:val="0"/>
      <w:divBdr>
        <w:top w:val="none" w:sz="0" w:space="0" w:color="auto"/>
        <w:left w:val="none" w:sz="0" w:space="0" w:color="auto"/>
        <w:bottom w:val="none" w:sz="0" w:space="0" w:color="auto"/>
        <w:right w:val="none" w:sz="0" w:space="0" w:color="auto"/>
      </w:divBdr>
    </w:div>
    <w:div w:id="1536114627">
      <w:bodyDiv w:val="1"/>
      <w:marLeft w:val="0"/>
      <w:marRight w:val="0"/>
      <w:marTop w:val="0"/>
      <w:marBottom w:val="0"/>
      <w:divBdr>
        <w:top w:val="none" w:sz="0" w:space="0" w:color="auto"/>
        <w:left w:val="none" w:sz="0" w:space="0" w:color="auto"/>
        <w:bottom w:val="none" w:sz="0" w:space="0" w:color="auto"/>
        <w:right w:val="none" w:sz="0" w:space="0" w:color="auto"/>
      </w:divBdr>
    </w:div>
    <w:div w:id="1798375334">
      <w:bodyDiv w:val="1"/>
      <w:marLeft w:val="0"/>
      <w:marRight w:val="0"/>
      <w:marTop w:val="0"/>
      <w:marBottom w:val="0"/>
      <w:divBdr>
        <w:top w:val="none" w:sz="0" w:space="0" w:color="auto"/>
        <w:left w:val="none" w:sz="0" w:space="0" w:color="auto"/>
        <w:bottom w:val="none" w:sz="0" w:space="0" w:color="auto"/>
        <w:right w:val="none" w:sz="0" w:space="0" w:color="auto"/>
      </w:divBdr>
    </w:div>
    <w:div w:id="1852137762">
      <w:bodyDiv w:val="1"/>
      <w:marLeft w:val="0"/>
      <w:marRight w:val="0"/>
      <w:marTop w:val="0"/>
      <w:marBottom w:val="0"/>
      <w:divBdr>
        <w:top w:val="none" w:sz="0" w:space="0" w:color="auto"/>
        <w:left w:val="none" w:sz="0" w:space="0" w:color="auto"/>
        <w:bottom w:val="none" w:sz="0" w:space="0" w:color="auto"/>
        <w:right w:val="none" w:sz="0" w:space="0" w:color="auto"/>
      </w:divBdr>
    </w:div>
    <w:div w:id="20339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strategy-for-abolition-of-the-death-penalty-2010-2015" TargetMode="External"/><Relationship Id="rId18" Type="http://schemas.openxmlformats.org/officeDocument/2006/relationships/hyperlink" Target="mailto:Stephen.Lowe@fco.gov.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uk/government/publications/fco-strategy-for-the-prevention-of-tortur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human-rights-and-democracy-programme" TargetMode="External"/><Relationship Id="rId17" Type="http://schemas.openxmlformats.org/officeDocument/2006/relationships/hyperlink" Target="mailto:Emma.Kouki@fco.gov.uk"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fd.org" TargetMode="External"/><Relationship Id="rId20" Type="http://schemas.openxmlformats.org/officeDocument/2006/relationships/hyperlink" Target="mailto:Simon.Block@fco.gov.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world" TargetMode="External"/><Relationship Id="rId24" Type="http://schemas.openxmlformats.org/officeDocument/2006/relationships/hyperlink" Target="mailto:Annie.Eshelby@fco.gov.uk" TargetMode="External"/><Relationship Id="rId32" Type="http://schemas.openxmlformats.org/officeDocument/2006/relationships/package" Target="embeddings/Microsoft_Office_Excel_Worksheet1.xlsx"/><Relationship Id="rId5" Type="http://schemas.openxmlformats.org/officeDocument/2006/relationships/webSettings" Target="webSettings.xml"/><Relationship Id="rId15" Type="http://schemas.openxmlformats.org/officeDocument/2006/relationships/hyperlink" Target="mailto:Philip.Gilbert@fco.gov.uk" TargetMode="External"/><Relationship Id="rId23" Type="http://schemas.openxmlformats.org/officeDocument/2006/relationships/hyperlink" Target="mailto:Jessica.Jambert-Gray@fco.gov.uk" TargetMode="External"/><Relationship Id="rId28" Type="http://schemas.openxmlformats.org/officeDocument/2006/relationships/footer" Target="footer2.xml"/><Relationship Id="rId10" Type="http://schemas.openxmlformats.org/officeDocument/2006/relationships/hyperlink" Target="http://www.oecd.org/dac/stats/officialdevelopmentassistancedefinitionandcoverage.htm" TargetMode="External"/><Relationship Id="rId19" Type="http://schemas.openxmlformats.org/officeDocument/2006/relationships/hyperlink" Target="https://www.gov.uk/government/publications/freedom-of-religion-or-belief-how-the-fco-can-help-promote-respect-for-this-human-right"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HRD.Programme@fco.gov.uk" TargetMode="External"/><Relationship Id="rId14" Type="http://schemas.openxmlformats.org/officeDocument/2006/relationships/hyperlink" Target="mailto:Christopher.Layden@fco.gov.uk" TargetMode="External"/><Relationship Id="rId22" Type="http://schemas.openxmlformats.org/officeDocument/2006/relationships/hyperlink" Target="mailto:Natalie.Doherty@fco.gov.uk" TargetMode="External"/><Relationship Id="rId27" Type="http://schemas.openxmlformats.org/officeDocument/2006/relationships/footer" Target="footer1.xml"/><Relationship Id="rId30" Type="http://schemas.openxmlformats.org/officeDocument/2006/relationships/footer" Target="footer3.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7D6EF-7E7C-4413-8719-DE39F4E8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5590</Words>
  <Characters>31863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Programme Strategy Template</vt:lpstr>
    </vt:vector>
  </TitlesOfParts>
  <Company>FCO</Company>
  <LinksUpToDate>false</LinksUpToDate>
  <CharactersWithSpaces>37379</CharactersWithSpaces>
  <SharedDoc>false</SharedDoc>
  <HLinks>
    <vt:vector size="18" baseType="variant">
      <vt:variant>
        <vt:i4>5636113</vt:i4>
      </vt:variant>
      <vt:variant>
        <vt:i4>6</vt:i4>
      </vt:variant>
      <vt:variant>
        <vt:i4>0</vt:i4>
      </vt:variant>
      <vt:variant>
        <vt:i4>5</vt:i4>
      </vt:variant>
      <vt:variant>
        <vt:lpwstr>http://ubs.sharepoint.fco.gov.uk/sites/finance/strategicfinance/oda/default.aspx</vt:lpwstr>
      </vt:variant>
      <vt:variant>
        <vt:lpwstr/>
      </vt:variant>
      <vt:variant>
        <vt:i4>3473469</vt:i4>
      </vt:variant>
      <vt:variant>
        <vt:i4>3</vt:i4>
      </vt:variant>
      <vt:variant>
        <vt:i4>0</vt:i4>
      </vt:variant>
      <vt:variant>
        <vt:i4>5</vt:i4>
      </vt:variant>
      <vt:variant>
        <vt:lpwstr>http://www.oecd.org/dac</vt:lpwstr>
      </vt:variant>
      <vt:variant>
        <vt:lpwstr/>
      </vt:variant>
      <vt:variant>
        <vt:i4>6946875</vt:i4>
      </vt:variant>
      <vt:variant>
        <vt:i4>0</vt:i4>
      </vt:variant>
      <vt:variant>
        <vt:i4>0</vt:i4>
      </vt:variant>
      <vt:variant>
        <vt:i4>5</vt:i4>
      </vt:variant>
      <vt:variant>
        <vt:lpwstr>http://www.oecd.org/dataoecd/9/50/48858205.pdf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Strategy Template</dc:title>
  <dc:subject>Programme Strategy Template</dc:subject>
  <dc:creator>user</dc:creator>
  <cp:keywords>Programme Strategy Template</cp:keywords>
  <cp:lastModifiedBy>Guest</cp:lastModifiedBy>
  <cp:revision>2</cp:revision>
  <cp:lastPrinted>2014-11-03T20:58:00Z</cp:lastPrinted>
  <dcterms:created xsi:type="dcterms:W3CDTF">2014-11-06T08:20:00Z</dcterms:created>
  <dcterms:modified xsi:type="dcterms:W3CDTF">2014-11-06T08:20:00Z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
    <vt:lpwstr>Document</vt:lpwstr>
  </property>
  <property fmtid="{D5CDD505-2E9C-101B-9397-08002B2CF9AE}" pid="15" name="Base Target">
    <vt:lpwstr>_top</vt:lpwstr>
  </property>
</Properties>
</file>