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8" w:rsidRDefault="00BA1A48" w:rsidP="00BA1A48">
      <w:pPr>
        <w:spacing w:after="0" w:line="240" w:lineRule="auto"/>
        <w:rPr>
          <w:rFonts w:ascii="Verdana" w:eastAsia="Times New Roman" w:hAnsi="Verdana" w:cs="Times New Roman"/>
          <w:color w:val="000000"/>
          <w:sz w:val="20"/>
          <w:szCs w:val="20"/>
          <w:lang w:val="en" w:eastAsia="en-GB"/>
        </w:rPr>
      </w:pPr>
      <w:bookmarkStart w:id="0" w:name="_GoBack"/>
      <w:bookmarkEnd w:id="0"/>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B55149" w:rsidRDefault="006F0B50" w:rsidP="00822B72">
      <w:pPr>
        <w:spacing w:after="0" w:line="240" w:lineRule="auto"/>
        <w:jc w:val="center"/>
        <w:rPr>
          <w:rFonts w:ascii="Verdana" w:eastAsia="Times New Roman" w:hAnsi="Verdana" w:cs="Times New Roman"/>
          <w:b/>
          <w:color w:val="000000"/>
          <w:sz w:val="32"/>
          <w:szCs w:val="32"/>
          <w:lang w:val="en" w:eastAsia="en-GB"/>
        </w:rPr>
      </w:pPr>
      <w:r>
        <w:rPr>
          <w:rFonts w:ascii="Verdana" w:eastAsia="Times New Roman" w:hAnsi="Verdana" w:cs="Times New Roman"/>
          <w:b/>
          <w:color w:val="000000"/>
          <w:sz w:val="32"/>
          <w:szCs w:val="32"/>
          <w:lang w:val="en" w:eastAsia="en-GB"/>
        </w:rPr>
        <w:t>NEW TECHNOLOGY PROPOSAL</w:t>
      </w:r>
      <w:r w:rsidR="00822B72" w:rsidRPr="00B55149">
        <w:rPr>
          <w:rFonts w:ascii="Verdana" w:eastAsia="Times New Roman" w:hAnsi="Verdana" w:cs="Times New Roman"/>
          <w:b/>
          <w:color w:val="000000"/>
          <w:sz w:val="32"/>
          <w:szCs w:val="32"/>
          <w:lang w:val="en" w:eastAsia="en-GB"/>
        </w:rPr>
        <w:t xml:space="preserve"> FORM</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55149" w:rsidRDefault="00B55149" w:rsidP="00BA1A48">
      <w:pPr>
        <w:spacing w:after="100" w:afterAutospacing="1" w:line="240" w:lineRule="auto"/>
        <w:rPr>
          <w:rFonts w:ascii="Trebuchet MS" w:eastAsia="Times New Roman" w:hAnsi="Trebuchet MS" w:cs="Times New Roman"/>
          <w:b/>
          <w:bCs/>
          <w:color w:val="000000"/>
          <w:sz w:val="20"/>
          <w:szCs w:val="20"/>
          <w:lang w:val="en" w:eastAsia="en-GB"/>
        </w:rPr>
      </w:pPr>
    </w:p>
    <w:p w:rsidR="00BA1A48" w:rsidRPr="00CE7F5D" w:rsidRDefault="00BA1A48" w:rsidP="00BA1A48">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 xml:space="preserve">If you have a product that doesn’t already fall into any of the existing technology or sub-technology categories on the Energy Technology List (ETL), you can propose that a new category is added.   </w:t>
      </w:r>
      <w:r w:rsidRPr="00CE7F5D">
        <w:rPr>
          <w:rFonts w:ascii="Verdana" w:eastAsia="Times New Roman" w:hAnsi="Verdana" w:cs="Times New Roman"/>
          <w:color w:val="000000"/>
          <w:sz w:val="20"/>
          <w:szCs w:val="20"/>
          <w:lang w:val="en" w:eastAsia="en-GB"/>
        </w:rPr>
        <w:br/>
      </w:r>
      <w:r w:rsidRPr="00BA1A48">
        <w:rPr>
          <w:rFonts w:ascii="Trebuchet MS" w:eastAsia="Times New Roman" w:hAnsi="Trebuchet MS" w:cs="Times New Roman"/>
          <w:color w:val="000000"/>
          <w:sz w:val="20"/>
          <w:szCs w:val="20"/>
          <w:lang w:val="en" w:eastAsia="en-GB"/>
        </w:rPr>
        <w:br/>
      </w:r>
      <w:r w:rsidRPr="00CE7F5D">
        <w:rPr>
          <w:rFonts w:ascii="Verdana" w:eastAsia="Times New Roman" w:hAnsi="Verdana" w:cs="Times New Roman"/>
          <w:color w:val="000000"/>
          <w:sz w:val="20"/>
          <w:szCs w:val="20"/>
          <w:lang w:val="en" w:eastAsia="en-GB"/>
        </w:rPr>
        <w:t>Guidance on submitting a new technology proposal is</w:t>
      </w:r>
      <w:r w:rsidRPr="00BA1A48">
        <w:rPr>
          <w:rFonts w:ascii="Trebuchet MS" w:eastAsia="Times New Roman" w:hAnsi="Trebuchet MS" w:cs="Times New Roman"/>
          <w:color w:val="000000"/>
          <w:sz w:val="20"/>
          <w:szCs w:val="20"/>
          <w:lang w:val="en" w:eastAsia="en-GB"/>
        </w:rPr>
        <w:t xml:space="preserve"> </w:t>
      </w:r>
      <w:hyperlink r:id="rId8" w:tooltip="ECA Guidance Note 1 - New Technology Proposal Guidance Note.pdf" w:history="1">
        <w:r w:rsidRPr="00CE7F5D">
          <w:rPr>
            <w:rFonts w:ascii="Verdana" w:eastAsia="Times New Roman" w:hAnsi="Verdana" w:cs="Times New Roman"/>
            <w:color w:val="000000"/>
            <w:sz w:val="20"/>
            <w:szCs w:val="20"/>
            <w:u w:val="single"/>
            <w:lang w:val="en" w:eastAsia="en-GB"/>
          </w:rPr>
          <w:t>available here</w:t>
        </w:r>
      </w:hyperlink>
      <w:r w:rsidRPr="00BA1A48">
        <w:rPr>
          <w:rFonts w:ascii="Trebuchet MS" w:eastAsia="Times New Roman" w:hAnsi="Trebuchet MS" w:cs="Times New Roman"/>
          <w:color w:val="000000"/>
          <w:sz w:val="20"/>
          <w:szCs w:val="20"/>
          <w:lang w:val="en" w:eastAsia="en-GB"/>
        </w:rPr>
        <w:t>.</w:t>
      </w:r>
      <w:r w:rsidRPr="00BA1A48">
        <w:rPr>
          <w:rFonts w:ascii="Trebuchet MS" w:eastAsia="Times New Roman" w:hAnsi="Trebuchet MS" w:cs="Times New Roman"/>
          <w:color w:val="000000"/>
          <w:sz w:val="20"/>
          <w:szCs w:val="20"/>
          <w:lang w:val="en" w:eastAsia="en-GB"/>
        </w:rPr>
        <w:br/>
      </w:r>
      <w:r w:rsidRPr="00BA1A48">
        <w:rPr>
          <w:rFonts w:ascii="Trebuchet MS" w:eastAsia="Times New Roman" w:hAnsi="Trebuchet MS" w:cs="Times New Roman"/>
          <w:color w:val="000000"/>
          <w:sz w:val="20"/>
          <w:szCs w:val="20"/>
          <w:lang w:val="en" w:eastAsia="en-GB"/>
        </w:rPr>
        <w:br/>
      </w:r>
      <w:r w:rsidRPr="00CE7F5D">
        <w:rPr>
          <w:rFonts w:ascii="Verdana" w:eastAsia="Times New Roman" w:hAnsi="Verdana" w:cs="Times New Roman"/>
          <w:color w:val="000000"/>
          <w:sz w:val="20"/>
          <w:szCs w:val="20"/>
          <w:lang w:val="en" w:eastAsia="en-GB"/>
        </w:rPr>
        <w:t>As a guide, examples of previous new technology proposal that have been unsuccessful are:</w:t>
      </w:r>
    </w:p>
    <w:p w:rsidR="00BA1A48" w:rsidRPr="00BA1A48"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Automatic power down for IT equipment</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Corrosion </w:t>
      </w:r>
      <w:r w:rsidR="00CE7F5D">
        <w:rPr>
          <w:rFonts w:ascii="Verdana" w:eastAsia="Times New Roman" w:hAnsi="Verdana" w:cs="Times New Roman"/>
          <w:color w:val="000000"/>
          <w:sz w:val="20"/>
          <w:szCs w:val="20"/>
          <w:lang w:val="en" w:eastAsia="en-GB"/>
        </w:rPr>
        <w:t xml:space="preserve">prevention / treatment systems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De-</w:t>
      </w:r>
      <w:proofErr w:type="spellStart"/>
      <w:r w:rsidRPr="00BA1A48">
        <w:rPr>
          <w:rFonts w:ascii="Verdana" w:eastAsia="Times New Roman" w:hAnsi="Verdana" w:cs="Times New Roman"/>
          <w:color w:val="000000"/>
          <w:sz w:val="20"/>
          <w:szCs w:val="20"/>
          <w:lang w:val="en" w:eastAsia="en-GB"/>
        </w:rPr>
        <w:t>ar</w:t>
      </w:r>
      <w:r w:rsidR="00CE7F5D">
        <w:rPr>
          <w:rFonts w:ascii="Verdana" w:eastAsia="Times New Roman" w:hAnsi="Verdana" w:cs="Times New Roman"/>
          <w:color w:val="000000"/>
          <w:sz w:val="20"/>
          <w:szCs w:val="20"/>
          <w:lang w:val="en" w:eastAsia="en-GB"/>
        </w:rPr>
        <w:t>eators</w:t>
      </w:r>
      <w:proofErr w:type="spellEnd"/>
      <w:r w:rsidR="00CE7F5D">
        <w:rPr>
          <w:rFonts w:ascii="Verdana" w:eastAsia="Times New Roman" w:hAnsi="Verdana" w:cs="Times New Roman"/>
          <w:color w:val="000000"/>
          <w:sz w:val="20"/>
          <w:szCs w:val="20"/>
          <w:lang w:val="en" w:eastAsia="en-GB"/>
        </w:rPr>
        <w:t xml:space="preserve"> for wet heating systems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Electricity gener</w:t>
      </w:r>
      <w:r w:rsidR="00CE7F5D">
        <w:rPr>
          <w:rFonts w:ascii="Verdana" w:eastAsia="Times New Roman" w:hAnsi="Verdana" w:cs="Times New Roman"/>
          <w:color w:val="000000"/>
          <w:sz w:val="20"/>
          <w:szCs w:val="20"/>
          <w:lang w:val="en" w:eastAsia="en-GB"/>
        </w:rPr>
        <w:t xml:space="preserve">ators / turbines / solar cells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Insulating</w:t>
      </w:r>
      <w:r w:rsidR="00CE7F5D">
        <w:rPr>
          <w:rFonts w:ascii="Verdana" w:eastAsia="Times New Roman" w:hAnsi="Verdana" w:cs="Times New Roman"/>
          <w:color w:val="000000"/>
          <w:sz w:val="20"/>
          <w:szCs w:val="20"/>
          <w:lang w:val="en" w:eastAsia="en-GB"/>
        </w:rPr>
        <w:t xml:space="preserve"> curtains/doors for cold rooms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Kettles </w:t>
      </w:r>
      <w:r w:rsidR="00CE7F5D">
        <w:rPr>
          <w:rFonts w:ascii="Verdana" w:eastAsia="Times New Roman" w:hAnsi="Verdana" w:cs="Times New Roman"/>
          <w:color w:val="000000"/>
          <w:sz w:val="20"/>
          <w:szCs w:val="20"/>
          <w:lang w:val="en" w:eastAsia="en-GB"/>
        </w:rPr>
        <w:t xml:space="preserve">and point of use water heaters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Low loss</w:t>
      </w:r>
      <w:r w:rsidR="00CE7F5D">
        <w:rPr>
          <w:rFonts w:ascii="Verdana" w:eastAsia="Times New Roman" w:hAnsi="Verdana" w:cs="Times New Roman"/>
          <w:color w:val="000000"/>
          <w:sz w:val="20"/>
          <w:szCs w:val="20"/>
          <w:lang w:val="en" w:eastAsia="en-GB"/>
        </w:rPr>
        <w:t xml:space="preserve"> valves for steam systems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Lubricants, fu</w:t>
      </w:r>
      <w:r w:rsidR="00CE7F5D">
        <w:rPr>
          <w:rFonts w:ascii="Verdana" w:eastAsia="Times New Roman" w:hAnsi="Verdana" w:cs="Times New Roman"/>
          <w:color w:val="000000"/>
          <w:sz w:val="20"/>
          <w:szCs w:val="20"/>
          <w:lang w:val="en" w:eastAsia="en-GB"/>
        </w:rPr>
        <w:t xml:space="preserve">el additives, novel fuels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 xml:space="preserve">Mechanical clutches, </w:t>
      </w:r>
      <w:r w:rsidRPr="00AB1A80">
        <w:rPr>
          <w:rFonts w:ascii="Verdana" w:eastAsia="Times New Roman" w:hAnsi="Verdana" w:cs="Times New Roman"/>
          <w:color w:val="000000"/>
          <w:sz w:val="20"/>
          <w:szCs w:val="20"/>
          <w:lang w:val="en" w:eastAsia="en-GB"/>
        </w:rPr>
        <w:t>gearboxes</w:t>
      </w:r>
      <w:r w:rsidR="00CE7F5D">
        <w:rPr>
          <w:rFonts w:ascii="Verdana" w:eastAsia="Times New Roman" w:hAnsi="Verdana" w:cs="Times New Roman"/>
          <w:color w:val="000000"/>
          <w:sz w:val="20"/>
          <w:szCs w:val="20"/>
          <w:lang w:val="en" w:eastAsia="en-GB"/>
        </w:rPr>
        <w:t xml:space="preserve">, seals etc.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Remote con</w:t>
      </w:r>
      <w:r w:rsidR="00CE7F5D">
        <w:rPr>
          <w:rFonts w:ascii="Verdana" w:eastAsia="Times New Roman" w:hAnsi="Verdana" w:cs="Times New Roman"/>
          <w:color w:val="000000"/>
          <w:sz w:val="20"/>
          <w:szCs w:val="20"/>
          <w:lang w:val="en" w:eastAsia="en-GB"/>
        </w:rPr>
        <w:t xml:space="preserve">trols for electrical equipment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Software f</w:t>
      </w:r>
      <w:r w:rsidR="00CE7F5D">
        <w:rPr>
          <w:rFonts w:ascii="Verdana" w:eastAsia="Times New Roman" w:hAnsi="Verdana" w:cs="Times New Roman"/>
          <w:color w:val="000000"/>
          <w:sz w:val="20"/>
          <w:szCs w:val="20"/>
          <w:lang w:val="en" w:eastAsia="en-GB"/>
        </w:rPr>
        <w:t xml:space="preserve">or </w:t>
      </w:r>
      <w:proofErr w:type="spellStart"/>
      <w:r w:rsidR="00CE7F5D">
        <w:rPr>
          <w:rFonts w:ascii="Verdana" w:eastAsia="Times New Roman" w:hAnsi="Verdana" w:cs="Times New Roman"/>
          <w:color w:val="000000"/>
          <w:sz w:val="20"/>
          <w:szCs w:val="20"/>
          <w:lang w:val="en" w:eastAsia="en-GB"/>
        </w:rPr>
        <w:t>analysing</w:t>
      </w:r>
      <w:proofErr w:type="spellEnd"/>
      <w:r w:rsidR="00CE7F5D">
        <w:rPr>
          <w:rFonts w:ascii="Verdana" w:eastAsia="Times New Roman" w:hAnsi="Verdana" w:cs="Times New Roman"/>
          <w:color w:val="000000"/>
          <w:sz w:val="20"/>
          <w:szCs w:val="20"/>
          <w:lang w:val="en" w:eastAsia="en-GB"/>
        </w:rPr>
        <w:t xml:space="preserve"> energy/carbon use </w:t>
      </w:r>
      <w:r w:rsidR="00CE7F5D">
        <w:rPr>
          <w:rFonts w:ascii="Verdana" w:eastAsia="Times New Roman" w:hAnsi="Verdana" w:cs="Times New Roman"/>
          <w:color w:val="000000"/>
          <w:sz w:val="20"/>
          <w:szCs w:val="20"/>
          <w:lang w:val="en" w:eastAsia="en-GB"/>
        </w:rPr>
        <w:br/>
      </w:r>
      <w:r w:rsidRPr="00BA1A48">
        <w:rPr>
          <w:rFonts w:ascii="Verdana" w:eastAsia="Times New Roman" w:hAnsi="Verdana" w:cs="Times New Roman"/>
          <w:color w:val="000000"/>
          <w:sz w:val="20"/>
          <w:szCs w:val="20"/>
          <w:lang w:val="en" w:eastAsia="en-GB"/>
        </w:rPr>
        <w:t>Water treatment plant (legionella control)</w:t>
      </w:r>
    </w:p>
    <w:p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Once submitted, a new technology proposal will initially be assessed for ‘fit’ with the scheme and if, appropriate, the proposal will then be subject to further research activity involving extensive liaison with industry.  Depending on the outcome of these activities, the technology may or may not then be proposed to Government for inclusion on the Energy Technology List (ETL).</w:t>
      </w:r>
    </w:p>
    <w:p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 xml:space="preserve">Applicants should note that proposals (Summary Cases) for the inclusion of new technologies are then made to Government in September each year and, if successful, generally come into force in late summer of the following year.  </w:t>
      </w:r>
    </w:p>
    <w:p w:rsidR="00BA1A48" w:rsidRPr="00CE7F5D" w:rsidRDefault="00BA1A48" w:rsidP="00CE7F5D">
      <w:pPr>
        <w:spacing w:after="100" w:afterAutospacing="1" w:line="240" w:lineRule="auto"/>
        <w:rPr>
          <w:rFonts w:ascii="Verdana" w:eastAsia="Times New Roman" w:hAnsi="Verdana" w:cs="Times New Roman"/>
          <w:color w:val="000000"/>
          <w:sz w:val="20"/>
          <w:szCs w:val="20"/>
          <w:lang w:val="en" w:eastAsia="en-GB"/>
        </w:rPr>
      </w:pPr>
      <w:r w:rsidRPr="00CE7F5D">
        <w:rPr>
          <w:rFonts w:ascii="Verdana" w:eastAsia="Times New Roman" w:hAnsi="Verdana" w:cs="Times New Roman"/>
          <w:color w:val="000000"/>
          <w:sz w:val="20"/>
          <w:szCs w:val="20"/>
          <w:lang w:val="en" w:eastAsia="en-GB"/>
        </w:rPr>
        <w:t>To make a new technology application proposal, please answer the nine questions below. Please provide information with your new technology proposal to help demonstrate compliance with the questions listed below.</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5124C0" w:rsidRDefault="00BA1A48" w:rsidP="00BA1A48">
      <w:pPr>
        <w:spacing w:after="0" w:line="240" w:lineRule="auto"/>
        <w:rPr>
          <w:rFonts w:ascii="Verdana" w:eastAsia="Times New Roman" w:hAnsi="Verdana" w:cs="Times New Roman"/>
          <w:b/>
          <w:color w:val="000000"/>
          <w:sz w:val="20"/>
          <w:szCs w:val="20"/>
          <w:lang w:val="en" w:eastAsia="en-GB"/>
        </w:rPr>
      </w:pPr>
      <w:r w:rsidRPr="005124C0">
        <w:rPr>
          <w:rFonts w:ascii="Verdana" w:eastAsia="Times New Roman" w:hAnsi="Verdana" w:cs="Times New Roman"/>
          <w:b/>
          <w:color w:val="000000"/>
          <w:sz w:val="20"/>
          <w:szCs w:val="20"/>
          <w:lang w:val="en" w:eastAsia="en-GB"/>
        </w:rPr>
        <w:t>Suggested technology</w:t>
      </w:r>
      <w:r w:rsidRPr="005124C0">
        <w:rPr>
          <w:rFonts w:ascii="Verdana" w:eastAsia="Times New Roman" w:hAnsi="Verdana" w:cs="Times New Roman"/>
          <w:b/>
          <w:color w:val="000000"/>
          <w:sz w:val="20"/>
          <w:szCs w:val="20"/>
          <w:lang w:val="en" w:eastAsia="en-GB"/>
        </w:rPr>
        <w:br/>
      </w:r>
    </w:p>
    <w:p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Items marked with</w:t>
      </w:r>
      <w:r w:rsidR="00BA1A48">
        <w:rPr>
          <w:rFonts w:ascii="Verdana" w:eastAsia="Times New Roman" w:hAnsi="Verdana" w:cs="Times New Roman"/>
          <w:noProof/>
          <w:color w:val="000000"/>
          <w:sz w:val="20"/>
          <w:szCs w:val="20"/>
          <w:lang w:eastAsia="en-GB"/>
        </w:rPr>
        <w:drawing>
          <wp:inline distT="0" distB="0" distL="0" distR="0">
            <wp:extent cx="133350" cy="104775"/>
            <wp:effectExtent l="0" t="0" r="0"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BA1A48">
        <w:rPr>
          <w:rFonts w:ascii="Verdana" w:eastAsia="Times New Roman" w:hAnsi="Verdana" w:cs="Times New Roman"/>
          <w:color w:val="000000"/>
          <w:sz w:val="20"/>
          <w:szCs w:val="20"/>
          <w:lang w:val="en" w:eastAsia="en-GB"/>
        </w:rPr>
        <w:t>are compulsory.</w:t>
      </w:r>
      <w:r w:rsidR="00BA1A48">
        <w:rPr>
          <w:rFonts w:ascii="Verdana" w:eastAsia="Times New Roman" w:hAnsi="Verdana" w:cs="Times New Roman"/>
          <w:color w:val="000000"/>
          <w:sz w:val="20"/>
          <w:szCs w:val="20"/>
          <w:lang w:val="en" w:eastAsia="en-GB"/>
        </w:rPr>
        <w:br/>
      </w:r>
    </w:p>
    <w:p w:rsidR="00D25F99" w:rsidRDefault="00D25F99" w:rsidP="00BA1A48">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Suggested technology</w:t>
      </w:r>
      <w:r w:rsidR="00D25F99">
        <w:rPr>
          <w:rFonts w:ascii="Verdana" w:eastAsia="Times New Roman" w:hAnsi="Verdana" w:cs="Times New Roman"/>
          <w:noProof/>
          <w:color w:val="000000"/>
          <w:sz w:val="20"/>
          <w:szCs w:val="20"/>
          <w:lang w:eastAsia="en-GB"/>
        </w:rPr>
        <w:drawing>
          <wp:inline distT="0" distB="0" distL="0" distR="0" wp14:anchorId="54B0AB6B" wp14:editId="18AD1A11">
            <wp:extent cx="133350" cy="104775"/>
            <wp:effectExtent l="0" t="0" r="0"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BA1A48" w:rsidRDefault="00D25F99"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7456" behindDoc="0" locked="0" layoutInCell="1" allowOverlap="1" wp14:anchorId="2AC2CF37" wp14:editId="0E944C52">
                <wp:simplePos x="0" y="0"/>
                <wp:positionH relativeFrom="column">
                  <wp:posOffset>9525</wp:posOffset>
                </wp:positionH>
                <wp:positionV relativeFrom="paragraph">
                  <wp:posOffset>92710</wp:posOffset>
                </wp:positionV>
                <wp:extent cx="34766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76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rsidP="00D25F99"/>
                          <w:p w:rsidR="00D25F99" w:rsidRDefault="00D25F99" w:rsidP="00D25F99"/>
                          <w:p w:rsidR="00D25F99" w:rsidRDefault="00D25F99" w:rsidP="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3pt;width:273.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" fillcolor="white [3201]" strokeweight=".5pt">
                <v:textbox>
                  <w:txbxContent>
                    <w:p w:rsidR="00D25F99" w:rsidRDefault="00D25F99" w:rsidP="00D25F99"/>
                    <w:p w:rsidR="00D25F99" w:rsidRDefault="00D25F99" w:rsidP="00D25F99"/>
                    <w:p w:rsidR="00D25F99" w:rsidRDefault="00D25F99" w:rsidP="00D25F99"/>
                  </w:txbxContent>
                </v:textbox>
              </v:shape>
            </w:pict>
          </mc:Fallback>
        </mc:AlternateContent>
      </w:r>
    </w:p>
    <w:p w:rsidR="00D25F99" w:rsidRDefault="00D25F99" w:rsidP="00BA1A48">
      <w:pPr>
        <w:spacing w:after="0" w:line="240" w:lineRule="auto"/>
        <w:rPr>
          <w:rFonts w:ascii="Verdana" w:eastAsia="Times New Roman" w:hAnsi="Verdana" w:cs="Times New Roman"/>
          <w:color w:val="000000"/>
          <w:sz w:val="20"/>
          <w:szCs w:val="20"/>
          <w:lang w:val="en" w:eastAsia="en-GB"/>
        </w:rPr>
      </w:pPr>
    </w:p>
    <w:p w:rsidR="00D25F99" w:rsidRDefault="00D25F99" w:rsidP="00BA1A48">
      <w:pPr>
        <w:spacing w:after="0" w:line="240" w:lineRule="auto"/>
        <w:rPr>
          <w:rFonts w:ascii="Verdana" w:eastAsia="Times New Roman" w:hAnsi="Verdana" w:cs="Times New Roman"/>
          <w:b/>
          <w:color w:val="000000"/>
          <w:sz w:val="20"/>
          <w:szCs w:val="20"/>
          <w:lang w:val="en" w:eastAsia="en-GB"/>
        </w:rPr>
      </w:pPr>
    </w:p>
    <w:p w:rsidR="00D25F99" w:rsidRDefault="00D25F99" w:rsidP="00BA1A48">
      <w:pPr>
        <w:spacing w:after="0" w:line="240" w:lineRule="auto"/>
        <w:rPr>
          <w:rFonts w:ascii="Verdana" w:eastAsia="Times New Roman" w:hAnsi="Verdana" w:cs="Times New Roman"/>
          <w:b/>
          <w:color w:val="000000"/>
          <w:sz w:val="20"/>
          <w:szCs w:val="20"/>
          <w:lang w:val="en" w:eastAsia="en-GB"/>
        </w:rPr>
      </w:pPr>
    </w:p>
    <w:p w:rsidR="00BA1A48" w:rsidRPr="00822B72" w:rsidRDefault="00822B72" w:rsidP="00BA1A48">
      <w:pPr>
        <w:spacing w:after="0" w:line="240" w:lineRule="auto"/>
        <w:rPr>
          <w:rFonts w:ascii="Verdana" w:eastAsia="Times New Roman" w:hAnsi="Verdana" w:cs="Times New Roman"/>
          <w:b/>
          <w:color w:val="000000"/>
          <w:sz w:val="20"/>
          <w:szCs w:val="20"/>
          <w:lang w:val="en" w:eastAsia="en-GB"/>
        </w:rPr>
      </w:pPr>
      <w:r w:rsidRPr="00822B72">
        <w:rPr>
          <w:rFonts w:ascii="Verdana" w:eastAsia="Times New Roman" w:hAnsi="Verdana" w:cs="Times New Roman"/>
          <w:b/>
          <w:color w:val="000000"/>
          <w:sz w:val="20"/>
          <w:szCs w:val="20"/>
          <w:lang w:val="en" w:eastAsia="en-GB"/>
        </w:rPr>
        <w:t>Please a</w:t>
      </w:r>
      <w:r w:rsidR="00BA1A48" w:rsidRPr="00822B72">
        <w:rPr>
          <w:rFonts w:ascii="Verdana" w:eastAsia="Times New Roman" w:hAnsi="Verdana" w:cs="Times New Roman"/>
          <w:b/>
          <w:color w:val="000000"/>
          <w:sz w:val="20"/>
          <w:szCs w:val="20"/>
          <w:lang w:val="en" w:eastAsia="en-GB"/>
        </w:rPr>
        <w:t>ttach documentation</w:t>
      </w:r>
      <w:r w:rsidRPr="00822B72">
        <w:rPr>
          <w:rFonts w:ascii="Verdana" w:eastAsia="Times New Roman" w:hAnsi="Verdana" w:cs="Times New Roman"/>
          <w:b/>
          <w:color w:val="000000"/>
          <w:sz w:val="20"/>
          <w:szCs w:val="20"/>
          <w:lang w:val="en" w:eastAsia="en-GB"/>
        </w:rPr>
        <w:t xml:space="preserve"> the relevant documentation to support your proposal.</w:t>
      </w:r>
    </w:p>
    <w:p w:rsidR="00822B72" w:rsidRDefault="00822B72" w:rsidP="00BA1A48">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Essential information</w:t>
      </w:r>
      <w:r w:rsidR="005124C0">
        <w:rPr>
          <w:rFonts w:ascii="Verdana" w:eastAsia="Times New Roman" w:hAnsi="Verdana" w:cs="Times New Roman"/>
          <w:color w:val="000000"/>
          <w:sz w:val="20"/>
          <w:szCs w:val="20"/>
          <w:lang w:val="en" w:eastAsia="en-GB"/>
        </w:rPr>
        <w:t>:</w:t>
      </w:r>
    </w:p>
    <w:p w:rsidR="00BA1A48" w:rsidRDefault="00BA1A48" w:rsidP="00BA1A48">
      <w:pPr>
        <w:spacing w:after="0" w:line="240" w:lineRule="auto"/>
        <w:rPr>
          <w:rFonts w:ascii="Verdana" w:eastAsia="Times New Roman" w:hAnsi="Verdana" w:cs="Times New Roman"/>
          <w:b/>
          <w:bCs/>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your product designed for saving energy, rather than generating it?</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07ECE008" wp14:editId="255B402A">
            <wp:extent cx="133350" cy="104775"/>
            <wp:effectExtent l="0" t="0" r="0" b="9525"/>
            <wp:docPr id="21" name="Picture 2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The Enhanced Capital Allowance (ECA) scheme for energy-saving and investment is focused on improving and developing energy-efficient technologies, relative to current practice, rather than supporting alternative generation. If your product is designed to support a new way of generating energy, please select ‘No’.</w:t>
      </w:r>
    </w:p>
    <w:p w:rsidR="00BA1A48" w:rsidRPr="00BA1A48" w:rsidRDefault="00387812"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59264" behindDoc="0" locked="0" layoutInCell="1" allowOverlap="1" wp14:anchorId="2EE0CC7B" wp14:editId="01116460">
                <wp:simplePos x="0" y="0"/>
                <wp:positionH relativeFrom="column">
                  <wp:posOffset>771525</wp:posOffset>
                </wp:positionH>
                <wp:positionV relativeFrom="paragraph">
                  <wp:posOffset>117475</wp:posOffset>
                </wp:positionV>
                <wp:extent cx="2571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r>
                              <w:rPr>
                                <w:noProof/>
                                <w:lang w:eastAsia="en-GB"/>
                              </w:rPr>
                              <w:drawing>
                                <wp:inline distT="0" distB="0" distL="0" distR="0" wp14:anchorId="0DE50ACE" wp14:editId="26DC2CAC">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60.75pt;margin-top:9.25pt;width:20.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" fillcolor="white [3201]" strokeweight=".5pt">
                <v:textbox>
                  <w:txbxContent>
                    <w:p w:rsidR="00D25F99" w:rsidRDefault="00D25F99">
                      <w:r>
                        <w:rPr>
                          <w:noProof/>
                          <w:lang w:eastAsia="en-GB"/>
                        </w:rPr>
                        <w:drawing>
                          <wp:inline distT="0" distB="0" distL="0" distR="0" wp14:anchorId="0DE50ACE" wp14:editId="26DC2CAC">
                            <wp:extent cx="67945" cy="4367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r w:rsidR="00BA1A48" w:rsidRPr="00BA1A48">
        <w:rPr>
          <w:rFonts w:ascii="Verdana" w:eastAsia="Times New Roman" w:hAnsi="Verdana" w:cs="Times New Roman"/>
          <w:color w:val="000000"/>
          <w:sz w:val="20"/>
          <w:szCs w:val="20"/>
          <w:lang w:val="en" w:eastAsia="en-GB"/>
        </w:rPr>
        <w:t> </w:t>
      </w:r>
    </w:p>
    <w:p w:rsidR="00387812" w:rsidRDefault="00BA1A48"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color w:val="000000"/>
          <w:sz w:val="20"/>
          <w:szCs w:val="20"/>
          <w:lang w:val="en" w:eastAsia="en-GB"/>
        </w:rPr>
        <w:t xml:space="preserve">Yes </w:t>
      </w:r>
    </w:p>
    <w:p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1312" behindDoc="0" locked="0" layoutInCell="1" allowOverlap="1" wp14:anchorId="428D0312" wp14:editId="36BBB0B7">
                <wp:simplePos x="0" y="0"/>
                <wp:positionH relativeFrom="column">
                  <wp:posOffset>771525</wp:posOffset>
                </wp:positionH>
                <wp:positionV relativeFrom="paragraph">
                  <wp:posOffset>47625</wp:posOffset>
                </wp:positionV>
                <wp:extent cx="2571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rsidP="00512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60.75pt;margin-top:3.75pt;width:20.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" fillcolor="white [3201]" strokeweight=".5pt">
                <v:textbox>
                  <w:txbxContent>
                    <w:p w:rsidR="00D25F99" w:rsidRDefault="00D25F99" w:rsidP="005124C0"/>
                  </w:txbxContent>
                </v:textbox>
              </v:shape>
            </w:pict>
          </mc:Fallback>
        </mc:AlternateContent>
      </w:r>
      <w:r>
        <w:rPr>
          <w:rFonts w:ascii="Verdana" w:eastAsia="Times New Roman" w:hAnsi="Verdana" w:cs="Times New Roman"/>
          <w:color w:val="000000"/>
          <w:sz w:val="20"/>
          <w:szCs w:val="20"/>
          <w:lang w:val="en" w:eastAsia="en-GB"/>
        </w:rPr>
        <w:t>No</w:t>
      </w:r>
    </w:p>
    <w:p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p>
    <w:p w:rsidR="00BA1A48" w:rsidRPr="00387812" w:rsidRDefault="005124C0"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D</w:t>
      </w:r>
      <w:r w:rsidR="00BA1A48" w:rsidRPr="00387812">
        <w:rPr>
          <w:rFonts w:ascii="Verdana" w:eastAsia="Times New Roman" w:hAnsi="Verdana" w:cs="Times New Roman"/>
          <w:b/>
          <w:bCs/>
          <w:color w:val="000000"/>
          <w:sz w:val="20"/>
          <w:szCs w:val="20"/>
          <w:lang w:val="en" w:eastAsia="en-GB"/>
        </w:rPr>
        <w:t>o you have a description of your proposed technology?</w:t>
      </w:r>
      <w:r w:rsidR="00BA1A48" w:rsidRPr="00387812">
        <w:rPr>
          <w:rFonts w:ascii="Verdana" w:eastAsia="Times New Roman" w:hAnsi="Verdana" w:cs="Times New Roman"/>
          <w:color w:val="000000"/>
          <w:sz w:val="20"/>
          <w:szCs w:val="20"/>
          <w:lang w:val="en" w:eastAsia="en-GB"/>
        </w:rPr>
        <w:t xml:space="preserve"> </w:t>
      </w:r>
      <w:r w:rsidR="00387812">
        <w:rPr>
          <w:rFonts w:ascii="Verdana" w:eastAsia="Times New Roman" w:hAnsi="Verdana" w:cs="Times New Roman"/>
          <w:noProof/>
          <w:color w:val="000000"/>
          <w:sz w:val="20"/>
          <w:szCs w:val="20"/>
          <w:lang w:eastAsia="en-GB"/>
        </w:rPr>
        <w:drawing>
          <wp:inline distT="0" distB="0" distL="0" distR="0" wp14:anchorId="56869938" wp14:editId="04B0E2D9">
            <wp:extent cx="133350" cy="104775"/>
            <wp:effectExtent l="0" t="0" r="0" b="9525"/>
            <wp:docPr id="26" name="Picture 2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BA1A48" w:rsidRPr="00387812">
        <w:rPr>
          <w:rFonts w:ascii="Verdana" w:eastAsia="Times New Roman" w:hAnsi="Verdana" w:cs="Times New Roman"/>
          <w:color w:val="000000"/>
          <w:sz w:val="20"/>
          <w:szCs w:val="20"/>
          <w:lang w:val="en" w:eastAsia="en-GB"/>
        </w:rPr>
        <w:br/>
        <w:t>Please describe the proposed technology category, including a description of your product.</w:t>
      </w:r>
    </w:p>
    <w:p w:rsid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the technology identifiable as a product?</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7F7793E1" wp14:editId="29712443">
            <wp:extent cx="133350" cy="104775"/>
            <wp:effectExtent l="0" t="0" r="0" b="9525"/>
            <wp:docPr id="23" name="Picture 2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Will your and other companies’ products within the proposed technology have their own, unique model name and number?</w:t>
      </w: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Is this product defined as ‘plant and machinery’ under tax law?</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1BC6AFD3" wp14:editId="30540067">
            <wp:extent cx="133350" cy="104775"/>
            <wp:effectExtent l="0" t="0" r="0" b="9525"/>
            <wp:docPr id="6" name="Picture 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Equipment must be classed as ‘plant’ or ‘machinery’ to qualify for an ECA. See what does and doesn’t fall into these categories at </w:t>
      </w:r>
      <w:hyperlink r:id="rId11" w:tgtFrame="_blank" w:history="1">
        <w:r w:rsidRPr="00387812">
          <w:rPr>
            <w:rFonts w:ascii="Verdana" w:eastAsia="Times New Roman" w:hAnsi="Verdana" w:cs="Times New Roman"/>
            <w:color w:val="0000FF"/>
            <w:sz w:val="20"/>
            <w:szCs w:val="20"/>
            <w:u w:val="single"/>
            <w:lang w:val="en" w:eastAsia="en-GB"/>
          </w:rPr>
          <w:t>www.hmrc.gov.uk/manuals/camanual/CA20000.htm</w:t>
        </w:r>
      </w:hyperlink>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5124C0" w:rsidRPr="00BA1A48" w:rsidRDefault="00387812" w:rsidP="005124C0">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3360" behindDoc="0" locked="0" layoutInCell="1" allowOverlap="1" wp14:anchorId="7E4BFF0A" wp14:editId="4484180C">
                <wp:simplePos x="0" y="0"/>
                <wp:positionH relativeFrom="column">
                  <wp:posOffset>685800</wp:posOffset>
                </wp:positionH>
                <wp:positionV relativeFrom="paragraph">
                  <wp:posOffset>83820</wp:posOffset>
                </wp:positionV>
                <wp:extent cx="247650" cy="161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76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rsidP="005124C0">
                            <w:r>
                              <w:rPr>
                                <w:noProof/>
                                <w:lang w:eastAsia="en-GB"/>
                              </w:rPr>
                              <w:drawing>
                                <wp:inline distT="0" distB="0" distL="0" distR="0" wp14:anchorId="4BD05987" wp14:editId="13076AA2">
                                  <wp:extent cx="67945" cy="43679"/>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9" type="#_x0000_t202" style="position:absolute;margin-left:54pt;margin-top:6.6pt;width:19.5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" fillcolor="white [3201]" strokeweight=".5pt">
                <v:textbox>
                  <w:txbxContent>
                    <w:p w:rsidR="00D25F99" w:rsidRDefault="00D25F99" w:rsidP="005124C0">
                      <w:r>
                        <w:rPr>
                          <w:noProof/>
                          <w:lang w:eastAsia="en-GB"/>
                        </w:rPr>
                        <w:drawing>
                          <wp:inline distT="0" distB="0" distL="0" distR="0" wp14:anchorId="4BD05987" wp14:editId="13076AA2">
                            <wp:extent cx="67945" cy="43679"/>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 cy="43679"/>
                                    </a:xfrm>
                                    <a:prstGeom prst="rect">
                                      <a:avLst/>
                                    </a:prstGeom>
                                    <a:noFill/>
                                    <a:ln>
                                      <a:noFill/>
                                    </a:ln>
                                  </pic:spPr>
                                </pic:pic>
                              </a:graphicData>
                            </a:graphic>
                          </wp:inline>
                        </w:drawing>
                      </w:r>
                    </w:p>
                  </w:txbxContent>
                </v:textbox>
              </v:shape>
            </w:pict>
          </mc:Fallback>
        </mc:AlternateContent>
      </w:r>
    </w:p>
    <w:p w:rsidR="00387812" w:rsidRDefault="00387812" w:rsidP="00387812">
      <w:pPr>
        <w:spacing w:after="100" w:line="240" w:lineRule="auto"/>
        <w:ind w:firstLine="426"/>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4384" behindDoc="0" locked="0" layoutInCell="1" allowOverlap="1" wp14:anchorId="1D6E90BC" wp14:editId="35B33BD6">
                <wp:simplePos x="0" y="0"/>
                <wp:positionH relativeFrom="column">
                  <wp:posOffset>685800</wp:posOffset>
                </wp:positionH>
                <wp:positionV relativeFrom="paragraph">
                  <wp:posOffset>180340</wp:posOffset>
                </wp:positionV>
                <wp:extent cx="25717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rsidP="00512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54pt;margin-top:14.2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" fillcolor="white [3201]" strokeweight=".5pt">
                <v:textbox>
                  <w:txbxContent>
                    <w:p w:rsidR="00D25F99" w:rsidRDefault="00D25F99" w:rsidP="005124C0"/>
                  </w:txbxContent>
                </v:textbox>
              </v:shape>
            </w:pict>
          </mc:Fallback>
        </mc:AlternateContent>
      </w:r>
      <w:r w:rsidR="005124C0">
        <w:rPr>
          <w:rFonts w:ascii="Verdana" w:eastAsia="Times New Roman" w:hAnsi="Verdana" w:cs="Times New Roman"/>
          <w:color w:val="000000"/>
          <w:sz w:val="20"/>
          <w:szCs w:val="20"/>
          <w:lang w:val="en" w:eastAsia="en-GB"/>
        </w:rPr>
        <w:t xml:space="preserve">Yes  </w:t>
      </w:r>
    </w:p>
    <w:p w:rsidR="005124C0" w:rsidRDefault="00387812" w:rsidP="00387812">
      <w:pPr>
        <w:spacing w:after="100" w:line="240" w:lineRule="auto"/>
        <w:ind w:firstLine="426"/>
        <w:rPr>
          <w:rFonts w:ascii="Verdana" w:eastAsia="Times New Roman" w:hAnsi="Verdana" w:cs="Times New Roman"/>
          <w:color w:val="FF0000"/>
          <w:sz w:val="20"/>
          <w:szCs w:val="20"/>
          <w:lang w:val="en" w:eastAsia="en-GB"/>
        </w:rPr>
      </w:pPr>
      <w:r>
        <w:rPr>
          <w:rFonts w:ascii="Verdana" w:eastAsia="Times New Roman" w:hAnsi="Verdana" w:cs="Times New Roman"/>
          <w:color w:val="000000"/>
          <w:sz w:val="20"/>
          <w:szCs w:val="20"/>
          <w:lang w:val="en" w:eastAsia="en-GB"/>
        </w:rPr>
        <w:t>No</w:t>
      </w:r>
      <w:r w:rsidR="005124C0">
        <w:rPr>
          <w:rFonts w:ascii="Verdana" w:eastAsia="Times New Roman" w:hAnsi="Verdana" w:cs="Times New Roman"/>
          <w:color w:val="000000"/>
          <w:sz w:val="20"/>
          <w:szCs w:val="20"/>
          <w:lang w:val="en" w:eastAsia="en-GB"/>
        </w:rPr>
        <w:t xml:space="preserve">  </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26"/>
      </w:tblGrid>
      <w:tr w:rsidR="005124C0" w:rsidRPr="00BA1A48" w:rsidTr="005124C0">
        <w:trPr>
          <w:tblCellSpacing w:w="15" w:type="dxa"/>
        </w:trPr>
        <w:tc>
          <w:tcPr>
            <w:tcW w:w="0" w:type="auto"/>
            <w:tcMar>
              <w:top w:w="30" w:type="dxa"/>
              <w:left w:w="30" w:type="dxa"/>
              <w:bottom w:w="30" w:type="dxa"/>
              <w:right w:w="30" w:type="dxa"/>
            </w:tcMar>
            <w:vAlign w:val="center"/>
          </w:tcPr>
          <w:p w:rsidR="005124C0" w:rsidRPr="00BA1A48" w:rsidRDefault="005124C0" w:rsidP="005124C0">
            <w:pPr>
              <w:spacing w:after="0" w:line="240" w:lineRule="auto"/>
              <w:jc w:val="center"/>
              <w:rPr>
                <w:rFonts w:ascii="Verdana" w:eastAsia="Times New Roman" w:hAnsi="Verdana" w:cs="Times New Roman"/>
                <w:color w:val="000000"/>
                <w:sz w:val="20"/>
                <w:szCs w:val="20"/>
                <w:lang w:eastAsia="en-GB"/>
              </w:rPr>
            </w:pPr>
          </w:p>
        </w:tc>
      </w:tr>
      <w:tr w:rsidR="00387812" w:rsidRPr="00BA1A48" w:rsidTr="005124C0">
        <w:trPr>
          <w:tblCellSpacing w:w="15" w:type="dxa"/>
        </w:trPr>
        <w:tc>
          <w:tcPr>
            <w:tcW w:w="0" w:type="auto"/>
            <w:tcMar>
              <w:top w:w="30" w:type="dxa"/>
              <w:left w:w="30" w:type="dxa"/>
              <w:bottom w:w="30" w:type="dxa"/>
              <w:right w:w="30" w:type="dxa"/>
            </w:tcMar>
            <w:vAlign w:val="center"/>
          </w:tcPr>
          <w:p w:rsidR="00387812" w:rsidRDefault="00387812" w:rsidP="005124C0">
            <w:pPr>
              <w:spacing w:after="0" w:line="240" w:lineRule="auto"/>
              <w:jc w:val="center"/>
              <w:rPr>
                <w:rFonts w:ascii="Verdana" w:eastAsia="Times New Roman" w:hAnsi="Verdana" w:cs="Times New Roman"/>
                <w:noProof/>
                <w:color w:val="000000"/>
                <w:sz w:val="20"/>
                <w:szCs w:val="20"/>
                <w:lang w:eastAsia="en-GB"/>
              </w:rPr>
            </w:pPr>
          </w:p>
        </w:tc>
      </w:tr>
    </w:tbl>
    <w:p w:rsidR="005124C0" w:rsidRPr="00BA1A48" w:rsidRDefault="005124C0" w:rsidP="00BA1A48">
      <w:pPr>
        <w:spacing w:after="100" w:line="240" w:lineRule="auto"/>
        <w:rPr>
          <w:rFonts w:ascii="Verdana" w:eastAsia="Times New Roman" w:hAnsi="Verdana" w:cs="Times New Roman"/>
          <w:color w:val="000000"/>
          <w:sz w:val="20"/>
          <w:szCs w:val="20"/>
          <w:lang w:val="en" w:eastAsia="en-GB"/>
        </w:rPr>
      </w:pPr>
    </w:p>
    <w:tbl>
      <w:tblPr>
        <w:tblW w:w="0" w:type="auto"/>
        <w:tblCellSpacing w:w="15" w:type="dxa"/>
        <w:tblInd w:w="-82" w:type="dxa"/>
        <w:tblCellMar>
          <w:top w:w="15" w:type="dxa"/>
          <w:left w:w="15" w:type="dxa"/>
          <w:bottom w:w="15" w:type="dxa"/>
          <w:right w:w="15" w:type="dxa"/>
        </w:tblCellMar>
        <w:tblLook w:val="04A0" w:firstRow="1" w:lastRow="0" w:firstColumn="1" w:lastColumn="0" w:noHBand="0" w:noVBand="1"/>
      </w:tblPr>
      <w:tblGrid>
        <w:gridCol w:w="549"/>
      </w:tblGrid>
      <w:tr w:rsidR="00BA1A48" w:rsidRPr="00BA1A48" w:rsidTr="005124C0">
        <w:trPr>
          <w:tblCellSpacing w:w="15" w:type="dxa"/>
        </w:trPr>
        <w:tc>
          <w:tcPr>
            <w:tcW w:w="489" w:type="dxa"/>
            <w:tcMar>
              <w:top w:w="30" w:type="dxa"/>
              <w:left w:w="30" w:type="dxa"/>
              <w:bottom w:w="30" w:type="dxa"/>
              <w:right w:w="30" w:type="dxa"/>
            </w:tcMar>
            <w:vAlign w:val="center"/>
          </w:tcPr>
          <w:p w:rsidR="00BA1A48" w:rsidRPr="00BA1A48" w:rsidRDefault="00BA1A48" w:rsidP="00BA1A48">
            <w:pPr>
              <w:spacing w:after="0" w:line="240" w:lineRule="auto"/>
              <w:jc w:val="center"/>
              <w:rPr>
                <w:rFonts w:ascii="Verdana" w:eastAsia="Times New Roman" w:hAnsi="Verdana" w:cs="Times New Roman"/>
                <w:color w:val="000000"/>
                <w:sz w:val="20"/>
                <w:szCs w:val="20"/>
                <w:lang w:eastAsia="en-GB"/>
              </w:rPr>
            </w:pPr>
          </w:p>
        </w:tc>
      </w:tr>
      <w:tr w:rsidR="005124C0" w:rsidRPr="00BA1A48" w:rsidTr="005124C0">
        <w:trPr>
          <w:tblCellSpacing w:w="15" w:type="dxa"/>
        </w:trPr>
        <w:tc>
          <w:tcPr>
            <w:tcW w:w="489" w:type="dxa"/>
            <w:tcMar>
              <w:top w:w="30" w:type="dxa"/>
              <w:left w:w="30" w:type="dxa"/>
              <w:bottom w:w="30" w:type="dxa"/>
              <w:right w:w="30" w:type="dxa"/>
            </w:tcMar>
            <w:vAlign w:val="center"/>
          </w:tcPr>
          <w:p w:rsidR="005124C0" w:rsidRDefault="005124C0" w:rsidP="005124C0">
            <w:pPr>
              <w:spacing w:after="100" w:line="240" w:lineRule="auto"/>
              <w:rPr>
                <w:rFonts w:ascii="Verdana" w:eastAsia="Times New Roman" w:hAnsi="Verdana" w:cs="Times New Roman"/>
                <w:noProof/>
                <w:color w:val="000000"/>
                <w:sz w:val="20"/>
                <w:szCs w:val="20"/>
                <w:lang w:eastAsia="en-GB"/>
              </w:rPr>
            </w:pPr>
          </w:p>
        </w:tc>
      </w:tr>
      <w:tr w:rsidR="00BA1A48" w:rsidRPr="00BA1A48" w:rsidTr="005124C0">
        <w:trPr>
          <w:tblCellSpacing w:w="15" w:type="dxa"/>
        </w:trPr>
        <w:tc>
          <w:tcPr>
            <w:tcW w:w="489" w:type="dxa"/>
            <w:tcMar>
              <w:top w:w="30" w:type="dxa"/>
              <w:left w:w="30" w:type="dxa"/>
              <w:bottom w:w="30" w:type="dxa"/>
              <w:right w:w="30" w:type="dxa"/>
            </w:tcMar>
            <w:vAlign w:val="center"/>
          </w:tcPr>
          <w:p w:rsidR="00BA1A48" w:rsidRPr="00BA1A48" w:rsidRDefault="00BA1A48" w:rsidP="00BA1A48">
            <w:pPr>
              <w:spacing w:after="0" w:line="240" w:lineRule="auto"/>
              <w:jc w:val="center"/>
              <w:rPr>
                <w:rFonts w:ascii="Verdana" w:eastAsia="Times New Roman" w:hAnsi="Verdana" w:cs="Times New Roman"/>
                <w:color w:val="000000"/>
                <w:sz w:val="20"/>
                <w:szCs w:val="20"/>
                <w:lang w:eastAsia="en-GB"/>
              </w:rPr>
            </w:pPr>
          </w:p>
        </w:tc>
      </w:tr>
    </w:tbl>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long will your product operate before it needs replacing?</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37517A35" wp14:editId="4BCA038B">
            <wp:extent cx="133350" cy="104775"/>
            <wp:effectExtent l="0" t="0" r="0" b="9525"/>
            <wp:docPr id="5" name="Picture 5"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Products with an operating life under six months are not eligible for ECAs.</w:t>
      </w: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5124C0" w:rsidRPr="00BA1A48" w:rsidRDefault="005124C0" w:rsidP="00BA1A48">
      <w:pPr>
        <w:spacing w:after="0" w:line="240" w:lineRule="auto"/>
        <w:rPr>
          <w:rFonts w:ascii="Verdana" w:eastAsia="Times New Roman" w:hAnsi="Verdana" w:cs="Times New Roman"/>
          <w:color w:val="000000"/>
          <w:sz w:val="20"/>
          <w:szCs w:val="20"/>
          <w:lang w:val="en" w:eastAsia="en-GB"/>
        </w:rPr>
      </w:pPr>
    </w:p>
    <w:p w:rsidR="005124C0" w:rsidRDefault="005124C0" w:rsidP="00BA1A48">
      <w:pPr>
        <w:spacing w:after="0" w:line="240" w:lineRule="auto"/>
        <w:rPr>
          <w:rFonts w:ascii="Verdana" w:eastAsia="Times New Roman" w:hAnsi="Verdana" w:cs="Times New Roman"/>
          <w:b/>
          <w:bCs/>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Are there any State Aid Compliance issues?</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0E1C7862" wp14:editId="7543051D">
            <wp:extent cx="133350" cy="104775"/>
            <wp:effectExtent l="0" t="0" r="0" b="9525"/>
            <wp:docPr id="4" name="Picture 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The technology you are proposing should have a wide application across business sectors. A State Aid is aid provided directly by a state, or indirectly through state resources, that can distort competition within the European Community, which is not admissible.</w:t>
      </w: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BA1A48" w:rsidRDefault="00BA1A48" w:rsidP="00BA1A48">
      <w:pPr>
        <w:spacing w:after="0" w:line="240" w:lineRule="auto"/>
        <w:rPr>
          <w:rFonts w:ascii="Verdana" w:eastAsia="Times New Roman" w:hAnsi="Verdana" w:cs="Times New Roman"/>
          <w:color w:val="000000"/>
          <w:sz w:val="20"/>
          <w:szCs w:val="20"/>
          <w:lang w:val="en" w:eastAsia="en-GB"/>
        </w:rPr>
      </w:pP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5124C0" w:rsidRPr="00BA1A48" w:rsidRDefault="005124C0" w:rsidP="00BA1A48">
      <w:pPr>
        <w:spacing w:after="0" w:line="240" w:lineRule="auto"/>
        <w:rPr>
          <w:rFonts w:ascii="Verdana" w:eastAsia="Times New Roman" w:hAnsi="Verdana" w:cs="Times New Roman"/>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carbon savings can this product provide?</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07CF5595" wp14:editId="3812FB7D">
            <wp:extent cx="133350" cy="104775"/>
            <wp:effectExtent l="0" t="0" r="0" b="9525"/>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To be added to the list, a technology should offer significant carbon savings over current practice. The likely savings of products will be judged on a case-by-case basis. Please give the most accurate estimate you can of the savings your product will deliver, based on market data where possible.</w:t>
      </w: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387812" w:rsidRDefault="00387812" w:rsidP="005124C0">
      <w:pPr>
        <w:spacing w:after="0" w:line="240" w:lineRule="auto"/>
        <w:rPr>
          <w:rFonts w:ascii="Verdana" w:eastAsia="Times New Roman" w:hAnsi="Verdana" w:cs="Times New Roman"/>
          <w:color w:val="000000"/>
          <w:sz w:val="20"/>
          <w:szCs w:val="20"/>
          <w:lang w:val="en" w:eastAsia="en-GB"/>
        </w:rPr>
      </w:pP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5124C0" w:rsidRPr="00BA1A48" w:rsidRDefault="005124C0" w:rsidP="005124C0">
      <w:pPr>
        <w:spacing w:after="0" w:line="240" w:lineRule="auto"/>
        <w:rPr>
          <w:rFonts w:ascii="Verdana" w:eastAsia="Times New Roman" w:hAnsi="Verdana" w:cs="Times New Roman"/>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How would adding the technology to the ETL affect its market share?</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3A4DB909" wp14:editId="52C07286">
            <wp:extent cx="133350" cy="104775"/>
            <wp:effectExtent l="0" t="0" r="0" b="9525"/>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ECA support for a technology should encourage more companies to invest in it, providing greater carbon savings. Please estimate what the price premium is over conventional products, how much is being spent on this technology now, and by how much this spending would increase if it became eligible for an ECA. If possible, please also indicate what impact this would have on its market share.</w:t>
      </w: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BA1A48" w:rsidRDefault="00BA1A48" w:rsidP="005124C0">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BA1A48" w:rsidRPr="00387812" w:rsidRDefault="00BA1A48" w:rsidP="00387812">
      <w:pPr>
        <w:pStyle w:val="ListParagraph"/>
        <w:numPr>
          <w:ilvl w:val="0"/>
          <w:numId w:val="2"/>
        </w:numPr>
        <w:spacing w:after="0" w:line="240" w:lineRule="auto"/>
        <w:ind w:left="426" w:hanging="426"/>
        <w:rPr>
          <w:rFonts w:ascii="Verdana" w:eastAsia="Times New Roman" w:hAnsi="Verdana" w:cs="Times New Roman"/>
          <w:color w:val="000000"/>
          <w:sz w:val="20"/>
          <w:szCs w:val="20"/>
          <w:lang w:val="en" w:eastAsia="en-GB"/>
        </w:rPr>
      </w:pPr>
      <w:r w:rsidRPr="00387812">
        <w:rPr>
          <w:rFonts w:ascii="Verdana" w:eastAsia="Times New Roman" w:hAnsi="Verdana" w:cs="Times New Roman"/>
          <w:b/>
          <w:bCs/>
          <w:color w:val="000000"/>
          <w:sz w:val="20"/>
          <w:szCs w:val="20"/>
          <w:lang w:val="en" w:eastAsia="en-GB"/>
        </w:rPr>
        <w:t>What is the defined test methodology?</w:t>
      </w:r>
      <w:r w:rsidRPr="00387812">
        <w:rPr>
          <w:rFonts w:ascii="Verdana" w:eastAsia="Times New Roman" w:hAnsi="Verdana" w:cs="Times New Roman"/>
          <w:color w:val="000000"/>
          <w:sz w:val="20"/>
          <w:szCs w:val="20"/>
          <w:lang w:val="en" w:eastAsia="en-GB"/>
        </w:rPr>
        <w:t xml:space="preserve"> </w:t>
      </w:r>
      <w:r w:rsidR="00387812">
        <w:rPr>
          <w:noProof/>
          <w:lang w:eastAsia="en-GB"/>
        </w:rPr>
        <w:drawing>
          <wp:inline distT="0" distB="0" distL="0" distR="0" wp14:anchorId="65D7FCFD" wp14:editId="2A116BC7">
            <wp:extent cx="133350" cy="104775"/>
            <wp:effectExtent l="0" t="0" r="0" b="9525"/>
            <wp:docPr id="1" name="Picture 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87812">
        <w:rPr>
          <w:rFonts w:ascii="Verdana" w:eastAsia="Times New Roman" w:hAnsi="Verdana" w:cs="Times New Roman"/>
          <w:color w:val="000000"/>
          <w:sz w:val="20"/>
          <w:szCs w:val="20"/>
          <w:lang w:val="en" w:eastAsia="en-GB"/>
        </w:rPr>
        <w:br/>
        <w:t xml:space="preserve">Please indicate any widely used or accepted tests to compare the performance of different products in this area. These are vital to enable the Carbon Trust to determine a minimum qualifying level for support, and will help </w:t>
      </w:r>
      <w:proofErr w:type="gramStart"/>
      <w:r w:rsidRPr="00387812">
        <w:rPr>
          <w:rFonts w:ascii="Verdana" w:eastAsia="Times New Roman" w:hAnsi="Verdana" w:cs="Times New Roman"/>
          <w:color w:val="000000"/>
          <w:sz w:val="20"/>
          <w:szCs w:val="20"/>
          <w:lang w:val="en" w:eastAsia="en-GB"/>
        </w:rPr>
        <w:t>manufacturers</w:t>
      </w:r>
      <w:proofErr w:type="gramEnd"/>
      <w:r w:rsidRPr="00387812">
        <w:rPr>
          <w:rFonts w:ascii="Verdana" w:eastAsia="Times New Roman" w:hAnsi="Verdana" w:cs="Times New Roman"/>
          <w:color w:val="000000"/>
          <w:sz w:val="20"/>
          <w:szCs w:val="20"/>
          <w:lang w:val="en" w:eastAsia="en-GB"/>
        </w:rPr>
        <w:t xml:space="preserve"> measure performance levels.</w:t>
      </w:r>
    </w:p>
    <w:p w:rsidR="00BA1A48" w:rsidRDefault="00BA1A48" w:rsidP="005124C0">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5124C0" w:rsidRDefault="005124C0" w:rsidP="005124C0">
      <w:pPr>
        <w:spacing w:after="0" w:line="240" w:lineRule="auto"/>
        <w:rPr>
          <w:rFonts w:ascii="Verdana" w:eastAsia="Times New Roman" w:hAnsi="Verdana" w:cs="Times New Roman"/>
          <w:color w:val="000000"/>
          <w:sz w:val="20"/>
          <w:szCs w:val="20"/>
          <w:lang w:val="en" w:eastAsia="en-GB"/>
        </w:rPr>
      </w:pPr>
    </w:p>
    <w:p w:rsidR="00CE7F5D" w:rsidRPr="00BA1A48" w:rsidRDefault="00CE7F5D" w:rsidP="005124C0">
      <w:pPr>
        <w:spacing w:after="0" w:line="240" w:lineRule="auto"/>
        <w:rPr>
          <w:rFonts w:ascii="Verdana" w:eastAsia="Times New Roman" w:hAnsi="Verdana" w:cs="Times New Roman"/>
          <w:color w:val="000000"/>
          <w:sz w:val="20"/>
          <w:szCs w:val="20"/>
          <w:lang w:val="en" w:eastAsia="en-GB"/>
        </w:rPr>
      </w:pP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b/>
          <w:bCs/>
          <w:color w:val="000000"/>
          <w:sz w:val="20"/>
          <w:szCs w:val="20"/>
          <w:lang w:val="en" w:eastAsia="en-GB"/>
        </w:rPr>
        <w:t>Other Information</w:t>
      </w:r>
      <w:r w:rsidRPr="00BA1A48">
        <w:rPr>
          <w:rFonts w:ascii="Verdana" w:eastAsia="Times New Roman" w:hAnsi="Verdana" w:cs="Times New Roman"/>
          <w:color w:val="000000"/>
          <w:sz w:val="20"/>
          <w:szCs w:val="20"/>
          <w:lang w:val="en" w:eastAsia="en-GB"/>
        </w:rPr>
        <w:t xml:space="preserve"> </w:t>
      </w:r>
    </w:p>
    <w:p w:rsidR="00BA1A48" w:rsidRPr="00BA1A48" w:rsidRDefault="005124C0" w:rsidP="00BA1A48">
      <w:pPr>
        <w:spacing w:after="0" w:line="240" w:lineRule="auto"/>
        <w:rPr>
          <w:rFonts w:ascii="Verdana" w:eastAsia="Times New Roman" w:hAnsi="Verdana" w:cs="Times New Roman"/>
          <w:color w:val="000000"/>
          <w:sz w:val="20"/>
          <w:szCs w:val="20"/>
          <w:lang w:val="en" w:eastAsia="en-GB"/>
        </w:rPr>
      </w:pPr>
      <w:r>
        <w:rPr>
          <w:rFonts w:ascii="Verdana" w:eastAsia="Times New Roman" w:hAnsi="Verdana" w:cs="Times New Roman"/>
          <w:noProof/>
          <w:color w:val="000000"/>
          <w:sz w:val="20"/>
          <w:szCs w:val="20"/>
          <w:lang w:eastAsia="en-GB"/>
        </w:rPr>
        <mc:AlternateContent>
          <mc:Choice Requires="wps">
            <w:drawing>
              <wp:anchor distT="0" distB="0" distL="114300" distR="114300" simplePos="0" relativeHeight="251665408" behindDoc="0" locked="0" layoutInCell="1" allowOverlap="1" wp14:anchorId="55F8996A" wp14:editId="3D22625B">
                <wp:simplePos x="0" y="0"/>
                <wp:positionH relativeFrom="column">
                  <wp:posOffset>0</wp:posOffset>
                </wp:positionH>
                <wp:positionV relativeFrom="paragraph">
                  <wp:posOffset>104774</wp:posOffset>
                </wp:positionV>
                <wp:extent cx="5895975" cy="1266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8959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F99" w:rsidRDefault="00D25F99"/>
                          <w:p w:rsidR="00D25F99" w:rsidRDefault="00D25F99"/>
                          <w:p w:rsidR="00D25F99" w:rsidRDefault="00D25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0;margin-top:8.25pt;width:46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" fillcolor="white [3201]" strokeweight=".5pt">
                <v:textbox>
                  <w:txbxContent>
                    <w:p w:rsidR="00D25F99" w:rsidRDefault="00D25F99"/>
                    <w:p w:rsidR="00D25F99" w:rsidRDefault="00D25F99"/>
                    <w:p w:rsidR="00D25F99" w:rsidRDefault="00D25F99"/>
                  </w:txbxContent>
                </v:textbox>
              </v:shape>
            </w:pict>
          </mc:Fallback>
        </mc:AlternateContent>
      </w:r>
      <w:r w:rsidR="00BA1A48" w:rsidRPr="00BA1A48">
        <w:rPr>
          <w:rFonts w:ascii="Verdana" w:eastAsia="Times New Roman" w:hAnsi="Verdana" w:cs="Times New Roman"/>
          <w:color w:val="000000"/>
          <w:sz w:val="20"/>
          <w:szCs w:val="20"/>
          <w:lang w:val="en" w:eastAsia="en-GB"/>
        </w:rPr>
        <w:t> </w:t>
      </w: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5124C0" w:rsidRDefault="005124C0" w:rsidP="00BA1A48">
      <w:pPr>
        <w:spacing w:after="0" w:line="240" w:lineRule="auto"/>
        <w:rPr>
          <w:rFonts w:ascii="Verdana" w:eastAsia="Times New Roman" w:hAnsi="Verdana" w:cs="Times New Roman"/>
          <w:color w:val="000000"/>
          <w:sz w:val="20"/>
          <w:szCs w:val="20"/>
          <w:lang w:val="en" w:eastAsia="en-GB"/>
        </w:rPr>
      </w:pPr>
    </w:p>
    <w:p w:rsidR="00D25F99" w:rsidRDefault="005124C0" w:rsidP="00BA1A48">
      <w:pPr>
        <w:spacing w:after="0" w:line="240" w:lineRule="auto"/>
        <w:rPr>
          <w:rStyle w:val="Hyperlink"/>
          <w:rFonts w:ascii="Verdana" w:eastAsia="Times New Roman" w:hAnsi="Verdana" w:cs="Times New Roman"/>
          <w:b/>
          <w:sz w:val="20"/>
          <w:szCs w:val="20"/>
          <w:lang w:val="en" w:eastAsia="en-GB"/>
        </w:rPr>
      </w:pPr>
      <w:r>
        <w:rPr>
          <w:rFonts w:ascii="Verdana" w:eastAsia="Times New Roman" w:hAnsi="Verdana" w:cs="Times New Roman"/>
          <w:b/>
          <w:color w:val="000000"/>
          <w:sz w:val="20"/>
          <w:szCs w:val="20"/>
          <w:lang w:val="en" w:eastAsia="en-GB"/>
        </w:rPr>
        <w:t>Please confirm that you accept the Terms and Conditions of the Enhanced Capital Allowance Scheme</w:t>
      </w:r>
      <w:r w:rsidR="00AB1A80">
        <w:rPr>
          <w:rFonts w:ascii="Verdana" w:eastAsia="Times New Roman" w:hAnsi="Verdana" w:cs="Times New Roman"/>
          <w:b/>
          <w:color w:val="000000"/>
          <w:sz w:val="20"/>
          <w:szCs w:val="20"/>
          <w:lang w:val="en" w:eastAsia="en-GB"/>
        </w:rPr>
        <w:t xml:space="preserve"> and then send your form to: </w:t>
      </w:r>
      <w:hyperlink r:id="rId12" w:history="1">
        <w:r w:rsidR="00AB1A80" w:rsidRPr="00235883">
          <w:rPr>
            <w:rStyle w:val="Hyperlink"/>
            <w:rFonts w:ascii="Verdana" w:eastAsia="Times New Roman" w:hAnsi="Verdana" w:cs="Times New Roman"/>
            <w:b/>
            <w:sz w:val="20"/>
            <w:szCs w:val="20"/>
            <w:lang w:val="en" w:eastAsia="en-GB"/>
          </w:rPr>
          <w:t>ECAQuestions@carbontrust.co.uk</w:t>
        </w:r>
      </w:hyperlink>
    </w:p>
    <w:p w:rsidR="00183FAB" w:rsidRDefault="00183FAB" w:rsidP="00BA1A48">
      <w:pPr>
        <w:spacing w:after="0" w:line="240" w:lineRule="auto"/>
        <w:rPr>
          <w:rStyle w:val="Hyperlink"/>
          <w:rFonts w:ascii="Verdana" w:eastAsia="Times New Roman" w:hAnsi="Verdana" w:cs="Times New Roman"/>
          <w:b/>
          <w:sz w:val="20"/>
          <w:szCs w:val="20"/>
          <w:lang w:val="en" w:eastAsia="en-GB"/>
        </w:rPr>
      </w:pPr>
    </w:p>
    <w:p w:rsidR="00183FAB" w:rsidRDefault="00183FAB" w:rsidP="00BA1A48">
      <w:pPr>
        <w:spacing w:after="0" w:line="240" w:lineRule="auto"/>
        <w:rPr>
          <w:rStyle w:val="Hyperlink"/>
          <w:rFonts w:ascii="Verdana" w:eastAsia="Times New Roman" w:hAnsi="Verdana" w:cs="Times New Roman"/>
          <w:b/>
          <w:sz w:val="20"/>
          <w:szCs w:val="20"/>
          <w:lang w:val="en" w:eastAsia="en-GB"/>
        </w:rPr>
      </w:pPr>
      <w:r>
        <w:rPr>
          <w:rFonts w:ascii="Verdana" w:eastAsia="Times New Roman" w:hAnsi="Verdana" w:cs="Times New Roman"/>
          <w:b/>
          <w:noProof/>
          <w:color w:val="0000FF"/>
          <w:sz w:val="20"/>
          <w:szCs w:val="20"/>
          <w:u w:val="single"/>
          <w:lang w:eastAsia="en-GB"/>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131445</wp:posOffset>
                </wp:positionV>
                <wp:extent cx="361950" cy="200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FAB" w:rsidRDefault="00183F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3.75pt;margin-top:10.35pt;width:28.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" fillcolor="white [3201]" strokeweight=".5pt">
                <v:textbox>
                  <w:txbxContent>
                    <w:p w:rsidR="00183FAB" w:rsidRDefault="00183FAB">
                      <w:r>
                        <w:t xml:space="preserve"> </w:t>
                      </w:r>
                    </w:p>
                  </w:txbxContent>
                </v:textbox>
              </v:shape>
            </w:pict>
          </mc:Fallback>
        </mc:AlternateContent>
      </w:r>
    </w:p>
    <w:p w:rsidR="00183FAB" w:rsidRDefault="00AB1A80" w:rsidP="00183FAB">
      <w:pPr>
        <w:spacing w:after="0" w:line="240" w:lineRule="auto"/>
        <w:rPr>
          <w:rFonts w:ascii="Verdana" w:eastAsia="Times New Roman" w:hAnsi="Verdana" w:cs="Times New Roman"/>
          <w:b/>
          <w:color w:val="000000"/>
          <w:sz w:val="20"/>
          <w:szCs w:val="20"/>
          <w:lang w:val="en" w:eastAsia="en-GB"/>
        </w:rPr>
      </w:pPr>
      <w:r>
        <w:rPr>
          <w:rFonts w:ascii="Verdana" w:eastAsia="Times New Roman" w:hAnsi="Verdana" w:cs="Times New Roman"/>
          <w:b/>
          <w:color w:val="000000"/>
          <w:sz w:val="20"/>
          <w:szCs w:val="20"/>
          <w:lang w:val="en" w:eastAsia="en-GB"/>
        </w:rPr>
        <w:t xml:space="preserve"> </w:t>
      </w:r>
      <w:r w:rsidR="00183FAB">
        <w:rPr>
          <w:rFonts w:ascii="Verdana" w:eastAsia="Times New Roman" w:hAnsi="Verdana" w:cs="Times New Roman"/>
          <w:b/>
          <w:color w:val="000000"/>
          <w:sz w:val="20"/>
          <w:szCs w:val="20"/>
          <w:lang w:val="en" w:eastAsia="en-GB"/>
        </w:rPr>
        <w:t xml:space="preserve">I </w:t>
      </w:r>
      <w:proofErr w:type="spellStart"/>
      <w:r w:rsidR="00183FAB">
        <w:rPr>
          <w:rFonts w:ascii="Verdana" w:eastAsia="Times New Roman" w:hAnsi="Verdana" w:cs="Times New Roman"/>
          <w:b/>
          <w:color w:val="000000"/>
          <w:sz w:val="20"/>
          <w:szCs w:val="20"/>
          <w:lang w:val="en" w:eastAsia="en-GB"/>
        </w:rPr>
        <w:t>I</w:t>
      </w:r>
      <w:proofErr w:type="spellEnd"/>
      <w:r w:rsidR="00183FAB">
        <w:rPr>
          <w:rFonts w:ascii="Verdana" w:eastAsia="Times New Roman" w:hAnsi="Verdana" w:cs="Times New Roman"/>
          <w:b/>
          <w:color w:val="000000"/>
          <w:sz w:val="20"/>
          <w:szCs w:val="20"/>
          <w:lang w:val="en" w:eastAsia="en-GB"/>
        </w:rPr>
        <w:t xml:space="preserve">       I ag</w:t>
      </w:r>
      <w:r w:rsidR="00183FAB">
        <w:rPr>
          <w:rFonts w:ascii="Verdana" w:eastAsia="Times New Roman" w:hAnsi="Verdana" w:cs="Times New Roman"/>
          <w:b/>
          <w:color w:val="000000"/>
          <w:sz w:val="20"/>
          <w:szCs w:val="20"/>
          <w:lang w:val="en" w:eastAsia="en-GB"/>
        </w:rPr>
        <w:t>ree</w:t>
      </w:r>
    </w:p>
    <w:p w:rsidR="005124C0" w:rsidRDefault="005124C0" w:rsidP="00BA1A48">
      <w:pPr>
        <w:spacing w:after="0" w:line="240" w:lineRule="auto"/>
        <w:rPr>
          <w:rFonts w:ascii="Verdana" w:eastAsia="Times New Roman" w:hAnsi="Verdana" w:cs="Times New Roman"/>
          <w:b/>
          <w:color w:val="000000"/>
          <w:sz w:val="20"/>
          <w:szCs w:val="20"/>
          <w:lang w:val="en" w:eastAsia="en-GB"/>
        </w:rPr>
      </w:pPr>
    </w:p>
    <w:p w:rsidR="00183FAB" w:rsidRDefault="00183FAB" w:rsidP="00BA1A48">
      <w:pPr>
        <w:spacing w:after="0" w:line="240" w:lineRule="auto"/>
        <w:rPr>
          <w:rFonts w:ascii="Verdana" w:eastAsia="Times New Roman" w:hAnsi="Verdana" w:cs="Times New Roman"/>
          <w:b/>
          <w:color w:val="000000"/>
          <w:sz w:val="20"/>
          <w:szCs w:val="20"/>
          <w:lang w:val="en" w:eastAsia="en-GB"/>
        </w:rPr>
      </w:pP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b/>
          <w:bCs/>
          <w:color w:val="000000"/>
          <w:sz w:val="20"/>
          <w:szCs w:val="20"/>
          <w:lang w:val="en" w:eastAsia="en-GB"/>
        </w:rPr>
        <w:t>Partner</w:t>
      </w:r>
      <w:r w:rsidRPr="00BA1A48">
        <w:rPr>
          <w:rFonts w:ascii="Trebuchet MS" w:eastAsia="Times New Roman" w:hAnsi="Trebuchet MS" w:cs="Times New Roman"/>
          <w:color w:val="000000"/>
          <w:sz w:val="20"/>
          <w:szCs w:val="20"/>
          <w:lang w:val="en" w:eastAsia="en-GB"/>
        </w:rPr>
        <w:t>:</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xml:space="preserve">Position of authority:……………………………… </w:t>
      </w:r>
    </w:p>
    <w:p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Signed:……………………………………………………</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Print Name:……………………………………………</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 </w:t>
      </w:r>
    </w:p>
    <w:p w:rsidR="00BA1A48" w:rsidRPr="00BA1A48" w:rsidRDefault="00BA1A48" w:rsidP="00BA1A48">
      <w:pPr>
        <w:spacing w:before="60" w:after="100" w:afterAutospacing="1" w:line="240" w:lineRule="auto"/>
        <w:jc w:val="both"/>
        <w:rPr>
          <w:rFonts w:ascii="Trebuchet MS" w:eastAsia="Times New Roman" w:hAnsi="Trebuchet MS" w:cs="Times New Roman"/>
          <w:color w:val="000000"/>
          <w:sz w:val="20"/>
          <w:szCs w:val="20"/>
          <w:lang w:val="en" w:eastAsia="en-GB"/>
        </w:rPr>
      </w:pPr>
      <w:r w:rsidRPr="00BA1A48">
        <w:rPr>
          <w:rFonts w:ascii="Trebuchet MS" w:eastAsia="Times New Roman" w:hAnsi="Trebuchet MS" w:cs="Times New Roman"/>
          <w:color w:val="000000"/>
          <w:sz w:val="20"/>
          <w:szCs w:val="20"/>
          <w:lang w:val="en" w:eastAsia="en-GB"/>
        </w:rPr>
        <w:t>Date:………………………………………………………</w:t>
      </w:r>
    </w:p>
    <w:p w:rsidR="00BA1A48" w:rsidRPr="00BA1A48" w:rsidRDefault="00BA1A48" w:rsidP="00BA1A48">
      <w:pPr>
        <w:spacing w:after="0" w:line="240" w:lineRule="auto"/>
        <w:rPr>
          <w:rFonts w:ascii="Verdana" w:eastAsia="Times New Roman" w:hAnsi="Verdana" w:cs="Times New Roman"/>
          <w:color w:val="000000"/>
          <w:sz w:val="20"/>
          <w:szCs w:val="20"/>
          <w:lang w:val="en" w:eastAsia="en-GB"/>
        </w:rPr>
      </w:pPr>
      <w:r w:rsidRPr="00BA1A48">
        <w:rPr>
          <w:rFonts w:ascii="Verdana" w:eastAsia="Times New Roman" w:hAnsi="Verdana" w:cs="Times New Roman"/>
          <w:color w:val="000000"/>
          <w:sz w:val="20"/>
          <w:szCs w:val="20"/>
          <w:lang w:val="en" w:eastAsia="en-GB"/>
        </w:rPr>
        <w:t> </w:t>
      </w:r>
    </w:p>
    <w:p w:rsidR="00EC3BC7" w:rsidRDefault="00EC3BC7"/>
    <w:sectPr w:rsidR="00EC3BC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99" w:rsidRDefault="00D25F99" w:rsidP="00822B72">
      <w:pPr>
        <w:spacing w:after="0" w:line="240" w:lineRule="auto"/>
      </w:pPr>
      <w:r>
        <w:separator/>
      </w:r>
    </w:p>
  </w:endnote>
  <w:endnote w:type="continuationSeparator" w:id="0">
    <w:p w:rsidR="00D25F99" w:rsidRDefault="00D25F99" w:rsidP="0082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99" w:rsidRDefault="00D25F99" w:rsidP="00822B72">
      <w:pPr>
        <w:spacing w:after="0" w:line="240" w:lineRule="auto"/>
      </w:pPr>
      <w:r>
        <w:separator/>
      </w:r>
    </w:p>
  </w:footnote>
  <w:footnote w:type="continuationSeparator" w:id="0">
    <w:p w:rsidR="00D25F99" w:rsidRDefault="00D25F99" w:rsidP="0082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99" w:rsidRPr="00822B72" w:rsidRDefault="00D25F99">
    <w:pPr>
      <w:pStyle w:val="Header"/>
      <w:rPr>
        <w:sz w:val="16"/>
        <w:szCs w:val="16"/>
      </w:rPr>
    </w:pPr>
    <w:r>
      <w:rPr>
        <w:sz w:val="16"/>
        <w:szCs w:val="16"/>
      </w:rPr>
      <w:t xml:space="preserve">ETL New Technology Proposal </w:t>
    </w:r>
    <w:r w:rsidRPr="00822B72">
      <w:rPr>
        <w:sz w:val="16"/>
        <w:szCs w:val="16"/>
      </w:rPr>
      <w:t>Form</w:t>
    </w:r>
    <w:r w:rsidRPr="00822B72">
      <w:rPr>
        <w:sz w:val="16"/>
        <w:szCs w:val="16"/>
      </w:rPr>
      <w:br/>
      <w:t>V.1 January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472"/>
    <w:multiLevelType w:val="multilevel"/>
    <w:tmpl w:val="F3FA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37AC9"/>
    <w:multiLevelType w:val="hybridMultilevel"/>
    <w:tmpl w:val="4EB4BB32"/>
    <w:lvl w:ilvl="0" w:tplc="690EA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48"/>
    <w:rsid w:val="00183FAB"/>
    <w:rsid w:val="001A10E7"/>
    <w:rsid w:val="00387812"/>
    <w:rsid w:val="005124C0"/>
    <w:rsid w:val="006F0B50"/>
    <w:rsid w:val="00822B72"/>
    <w:rsid w:val="00AB1A80"/>
    <w:rsid w:val="00B55149"/>
    <w:rsid w:val="00BA1A48"/>
    <w:rsid w:val="00C1298E"/>
    <w:rsid w:val="00CE7F5D"/>
    <w:rsid w:val="00D25F99"/>
    <w:rsid w:val="00EC3BC7"/>
    <w:rsid w:val="00E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48"/>
    <w:rPr>
      <w:color w:val="0000FF"/>
      <w:u w:val="single"/>
    </w:rPr>
  </w:style>
  <w:style w:type="paragraph" w:styleId="NormalWeb">
    <w:name w:val="Normal (Web)"/>
    <w:basedOn w:val="Normal"/>
    <w:uiPriority w:val="99"/>
    <w:semiHidden/>
    <w:unhideWhenUsed/>
    <w:rsid w:val="00BA1A48"/>
    <w:pPr>
      <w:spacing w:before="60" w:after="100" w:afterAutospacing="1" w:line="240" w:lineRule="auto"/>
    </w:pPr>
    <w:rPr>
      <w:rFonts w:ascii="Trebuchet MS" w:eastAsia="Times New Roman" w:hAnsi="Trebuchet MS" w:cs="Times New Roman"/>
      <w:color w:val="000000"/>
      <w:sz w:val="24"/>
      <w:szCs w:val="24"/>
      <w:lang w:eastAsia="en-GB"/>
    </w:rPr>
  </w:style>
  <w:style w:type="character" w:styleId="Strong">
    <w:name w:val="Strong"/>
    <w:basedOn w:val="DefaultParagraphFont"/>
    <w:uiPriority w:val="22"/>
    <w:qFormat/>
    <w:rsid w:val="00BA1A48"/>
    <w:rPr>
      <w:b/>
      <w:bCs/>
    </w:rPr>
  </w:style>
  <w:style w:type="paragraph" w:styleId="BalloonText">
    <w:name w:val="Balloon Text"/>
    <w:basedOn w:val="Normal"/>
    <w:link w:val="BalloonTextChar"/>
    <w:uiPriority w:val="99"/>
    <w:semiHidden/>
    <w:unhideWhenUsed/>
    <w:rsid w:val="00B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4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A1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1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1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A48"/>
    <w:rPr>
      <w:rFonts w:ascii="Arial" w:hAnsi="Arial" w:cs="Arial"/>
      <w:vanish/>
      <w:sz w:val="16"/>
      <w:szCs w:val="16"/>
    </w:rPr>
  </w:style>
  <w:style w:type="paragraph" w:styleId="Header">
    <w:name w:val="header"/>
    <w:basedOn w:val="Normal"/>
    <w:link w:val="HeaderChar"/>
    <w:uiPriority w:val="99"/>
    <w:unhideWhenUsed/>
    <w:rsid w:val="0082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72"/>
  </w:style>
  <w:style w:type="paragraph" w:styleId="Footer">
    <w:name w:val="footer"/>
    <w:basedOn w:val="Normal"/>
    <w:link w:val="FooterChar"/>
    <w:uiPriority w:val="99"/>
    <w:unhideWhenUsed/>
    <w:rsid w:val="0082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72"/>
  </w:style>
  <w:style w:type="paragraph" w:styleId="ListParagraph">
    <w:name w:val="List Paragraph"/>
    <w:basedOn w:val="Normal"/>
    <w:uiPriority w:val="34"/>
    <w:qFormat/>
    <w:rsid w:val="00387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48"/>
    <w:rPr>
      <w:color w:val="0000FF"/>
      <w:u w:val="single"/>
    </w:rPr>
  </w:style>
  <w:style w:type="paragraph" w:styleId="NormalWeb">
    <w:name w:val="Normal (Web)"/>
    <w:basedOn w:val="Normal"/>
    <w:uiPriority w:val="99"/>
    <w:semiHidden/>
    <w:unhideWhenUsed/>
    <w:rsid w:val="00BA1A48"/>
    <w:pPr>
      <w:spacing w:before="60" w:after="100" w:afterAutospacing="1" w:line="240" w:lineRule="auto"/>
    </w:pPr>
    <w:rPr>
      <w:rFonts w:ascii="Trebuchet MS" w:eastAsia="Times New Roman" w:hAnsi="Trebuchet MS" w:cs="Times New Roman"/>
      <w:color w:val="000000"/>
      <w:sz w:val="24"/>
      <w:szCs w:val="24"/>
      <w:lang w:eastAsia="en-GB"/>
    </w:rPr>
  </w:style>
  <w:style w:type="character" w:styleId="Strong">
    <w:name w:val="Strong"/>
    <w:basedOn w:val="DefaultParagraphFont"/>
    <w:uiPriority w:val="22"/>
    <w:qFormat/>
    <w:rsid w:val="00BA1A48"/>
    <w:rPr>
      <w:b/>
      <w:bCs/>
    </w:rPr>
  </w:style>
  <w:style w:type="paragraph" w:styleId="BalloonText">
    <w:name w:val="Balloon Text"/>
    <w:basedOn w:val="Normal"/>
    <w:link w:val="BalloonTextChar"/>
    <w:uiPriority w:val="99"/>
    <w:semiHidden/>
    <w:unhideWhenUsed/>
    <w:rsid w:val="00B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4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A1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1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1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A48"/>
    <w:rPr>
      <w:rFonts w:ascii="Arial" w:hAnsi="Arial" w:cs="Arial"/>
      <w:vanish/>
      <w:sz w:val="16"/>
      <w:szCs w:val="16"/>
    </w:rPr>
  </w:style>
  <w:style w:type="paragraph" w:styleId="Header">
    <w:name w:val="header"/>
    <w:basedOn w:val="Normal"/>
    <w:link w:val="HeaderChar"/>
    <w:uiPriority w:val="99"/>
    <w:unhideWhenUsed/>
    <w:rsid w:val="0082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72"/>
  </w:style>
  <w:style w:type="paragraph" w:styleId="Footer">
    <w:name w:val="footer"/>
    <w:basedOn w:val="Normal"/>
    <w:link w:val="FooterChar"/>
    <w:uiPriority w:val="99"/>
    <w:unhideWhenUsed/>
    <w:rsid w:val="0082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72"/>
  </w:style>
  <w:style w:type="paragraph" w:styleId="ListParagraph">
    <w:name w:val="List Paragraph"/>
    <w:basedOn w:val="Normal"/>
    <w:uiPriority w:val="34"/>
    <w:qFormat/>
    <w:rsid w:val="0038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0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2006">
          <w:marLeft w:val="0"/>
          <w:marRight w:val="0"/>
          <w:marTop w:val="100"/>
          <w:marBottom w:val="100"/>
          <w:divBdr>
            <w:top w:val="none" w:sz="0" w:space="0" w:color="auto"/>
            <w:left w:val="none" w:sz="0" w:space="0" w:color="auto"/>
            <w:bottom w:val="none" w:sz="0" w:space="0" w:color="auto"/>
            <w:right w:val="none" w:sz="0" w:space="0" w:color="auto"/>
          </w:divBdr>
          <w:divsChild>
            <w:div w:id="109858883">
              <w:marLeft w:val="0"/>
              <w:marRight w:val="0"/>
              <w:marTop w:val="0"/>
              <w:marBottom w:val="0"/>
              <w:divBdr>
                <w:top w:val="none" w:sz="0" w:space="0" w:color="auto"/>
                <w:left w:val="none" w:sz="0" w:space="0" w:color="auto"/>
                <w:bottom w:val="none" w:sz="0" w:space="0" w:color="auto"/>
                <w:right w:val="none" w:sz="0" w:space="0" w:color="auto"/>
              </w:divBdr>
              <w:divsChild>
                <w:div w:id="1105540270">
                  <w:marLeft w:val="0"/>
                  <w:marRight w:val="0"/>
                  <w:marTop w:val="0"/>
                  <w:marBottom w:val="0"/>
                  <w:divBdr>
                    <w:top w:val="none" w:sz="0" w:space="0" w:color="auto"/>
                    <w:left w:val="none" w:sz="0" w:space="0" w:color="auto"/>
                    <w:bottom w:val="none" w:sz="0" w:space="0" w:color="auto"/>
                    <w:right w:val="none" w:sz="0" w:space="0" w:color="auto"/>
                  </w:divBdr>
                  <w:divsChild>
                    <w:div w:id="889683191">
                      <w:marLeft w:val="0"/>
                      <w:marRight w:val="0"/>
                      <w:marTop w:val="0"/>
                      <w:marBottom w:val="0"/>
                      <w:divBdr>
                        <w:top w:val="none" w:sz="0" w:space="0" w:color="auto"/>
                        <w:left w:val="none" w:sz="0" w:space="0" w:color="auto"/>
                        <w:bottom w:val="none" w:sz="0" w:space="0" w:color="auto"/>
                        <w:right w:val="none" w:sz="0" w:space="0" w:color="auto"/>
                      </w:divBdr>
                      <w:divsChild>
                        <w:div w:id="365764098">
                          <w:marLeft w:val="0"/>
                          <w:marRight w:val="0"/>
                          <w:marTop w:val="0"/>
                          <w:marBottom w:val="0"/>
                          <w:divBdr>
                            <w:top w:val="none" w:sz="0" w:space="0" w:color="auto"/>
                            <w:left w:val="none" w:sz="0" w:space="0" w:color="auto"/>
                            <w:bottom w:val="none" w:sz="0" w:space="0" w:color="auto"/>
                            <w:right w:val="none" w:sz="0" w:space="0" w:color="auto"/>
                          </w:divBdr>
                          <w:divsChild>
                            <w:div w:id="46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3281">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sChild>
        <w:div w:id="141236071">
          <w:marLeft w:val="0"/>
          <w:marRight w:val="0"/>
          <w:marTop w:val="100"/>
          <w:marBottom w:val="100"/>
          <w:divBdr>
            <w:top w:val="none" w:sz="0" w:space="0" w:color="auto"/>
            <w:left w:val="none" w:sz="0" w:space="0" w:color="auto"/>
            <w:bottom w:val="none" w:sz="0" w:space="0" w:color="auto"/>
            <w:right w:val="none" w:sz="0" w:space="0" w:color="auto"/>
          </w:divBdr>
          <w:divsChild>
            <w:div w:id="1908684624">
              <w:marLeft w:val="0"/>
              <w:marRight w:val="0"/>
              <w:marTop w:val="0"/>
              <w:marBottom w:val="0"/>
              <w:divBdr>
                <w:top w:val="none" w:sz="0" w:space="0" w:color="auto"/>
                <w:left w:val="none" w:sz="0" w:space="0" w:color="auto"/>
                <w:bottom w:val="none" w:sz="0" w:space="0" w:color="auto"/>
                <w:right w:val="none" w:sz="0" w:space="0" w:color="auto"/>
              </w:divBdr>
              <w:divsChild>
                <w:div w:id="1077093965">
                  <w:marLeft w:val="0"/>
                  <w:marRight w:val="0"/>
                  <w:marTop w:val="0"/>
                  <w:marBottom w:val="0"/>
                  <w:divBdr>
                    <w:top w:val="none" w:sz="0" w:space="0" w:color="auto"/>
                    <w:left w:val="none" w:sz="0" w:space="0" w:color="auto"/>
                    <w:bottom w:val="none" w:sz="0" w:space="0" w:color="auto"/>
                    <w:right w:val="none" w:sz="0" w:space="0" w:color="auto"/>
                  </w:divBdr>
                  <w:divsChild>
                    <w:div w:id="673997189">
                      <w:marLeft w:val="0"/>
                      <w:marRight w:val="0"/>
                      <w:marTop w:val="0"/>
                      <w:marBottom w:val="0"/>
                      <w:divBdr>
                        <w:top w:val="none" w:sz="0" w:space="0" w:color="auto"/>
                        <w:left w:val="none" w:sz="0" w:space="0" w:color="auto"/>
                        <w:bottom w:val="none" w:sz="0" w:space="0" w:color="auto"/>
                        <w:right w:val="none" w:sz="0" w:space="0" w:color="auto"/>
                      </w:divBdr>
                      <w:divsChild>
                        <w:div w:id="463890380">
                          <w:marLeft w:val="0"/>
                          <w:marRight w:val="0"/>
                          <w:marTop w:val="0"/>
                          <w:marBottom w:val="0"/>
                          <w:divBdr>
                            <w:top w:val="none" w:sz="0" w:space="0" w:color="auto"/>
                            <w:left w:val="none" w:sz="0" w:space="0" w:color="auto"/>
                            <w:bottom w:val="none" w:sz="0" w:space="0" w:color="auto"/>
                            <w:right w:val="none" w:sz="0" w:space="0" w:color="auto"/>
                          </w:divBdr>
                          <w:divsChild>
                            <w:div w:id="152769635">
                              <w:marLeft w:val="0"/>
                              <w:marRight w:val="0"/>
                              <w:marTop w:val="0"/>
                              <w:marBottom w:val="0"/>
                              <w:divBdr>
                                <w:top w:val="none" w:sz="0" w:space="0" w:color="auto"/>
                                <w:left w:val="none" w:sz="0" w:space="0" w:color="auto"/>
                                <w:bottom w:val="none" w:sz="0" w:space="0" w:color="auto"/>
                                <w:right w:val="none" w:sz="0" w:space="0" w:color="auto"/>
                              </w:divBdr>
                              <w:divsChild>
                                <w:div w:id="1626430275">
                                  <w:marLeft w:val="0"/>
                                  <w:marRight w:val="0"/>
                                  <w:marTop w:val="0"/>
                                  <w:marBottom w:val="0"/>
                                  <w:divBdr>
                                    <w:top w:val="none" w:sz="0" w:space="0" w:color="auto"/>
                                    <w:left w:val="none" w:sz="0" w:space="0" w:color="auto"/>
                                    <w:bottom w:val="none" w:sz="0" w:space="0" w:color="auto"/>
                                    <w:right w:val="none" w:sz="0" w:space="0" w:color="auto"/>
                                  </w:divBdr>
                                  <w:divsChild>
                                    <w:div w:id="1285188711">
                                      <w:marLeft w:val="0"/>
                                      <w:marRight w:val="0"/>
                                      <w:marTop w:val="0"/>
                                      <w:marBottom w:val="0"/>
                                      <w:divBdr>
                                        <w:top w:val="none" w:sz="0" w:space="0" w:color="auto"/>
                                        <w:left w:val="none" w:sz="0" w:space="0" w:color="auto"/>
                                        <w:bottom w:val="none" w:sz="0" w:space="0" w:color="auto"/>
                                        <w:right w:val="none" w:sz="0" w:space="0" w:color="auto"/>
                                      </w:divBdr>
                                    </w:div>
                                    <w:div w:id="1482162244">
                                      <w:marLeft w:val="0"/>
                                      <w:marRight w:val="0"/>
                                      <w:marTop w:val="0"/>
                                      <w:marBottom w:val="0"/>
                                      <w:divBdr>
                                        <w:top w:val="none" w:sz="0" w:space="0" w:color="auto"/>
                                        <w:left w:val="none" w:sz="0" w:space="0" w:color="auto"/>
                                        <w:bottom w:val="none" w:sz="0" w:space="0" w:color="auto"/>
                                        <w:right w:val="none" w:sz="0" w:space="0" w:color="auto"/>
                                      </w:divBdr>
                                    </w:div>
                                    <w:div w:id="453791856">
                                      <w:marLeft w:val="0"/>
                                      <w:marRight w:val="0"/>
                                      <w:marTop w:val="0"/>
                                      <w:marBottom w:val="0"/>
                                      <w:divBdr>
                                        <w:top w:val="none" w:sz="0" w:space="0" w:color="auto"/>
                                        <w:left w:val="none" w:sz="0" w:space="0" w:color="auto"/>
                                        <w:bottom w:val="none" w:sz="0" w:space="0" w:color="auto"/>
                                        <w:right w:val="none" w:sz="0" w:space="0" w:color="auto"/>
                                      </w:divBdr>
                                      <w:divsChild>
                                        <w:div w:id="1160463648">
                                          <w:marLeft w:val="0"/>
                                          <w:marRight w:val="0"/>
                                          <w:marTop w:val="0"/>
                                          <w:marBottom w:val="0"/>
                                          <w:divBdr>
                                            <w:top w:val="none" w:sz="0" w:space="0" w:color="auto"/>
                                            <w:left w:val="none" w:sz="0" w:space="0" w:color="auto"/>
                                            <w:bottom w:val="none" w:sz="0" w:space="0" w:color="auto"/>
                                            <w:right w:val="none" w:sz="0" w:space="0" w:color="auto"/>
                                          </w:divBdr>
                                        </w:div>
                                        <w:div w:id="1082290898">
                                          <w:marLeft w:val="0"/>
                                          <w:marRight w:val="0"/>
                                          <w:marTop w:val="0"/>
                                          <w:marBottom w:val="0"/>
                                          <w:divBdr>
                                            <w:top w:val="none" w:sz="0" w:space="0" w:color="auto"/>
                                            <w:left w:val="none" w:sz="0" w:space="0" w:color="auto"/>
                                            <w:bottom w:val="none" w:sz="0" w:space="0" w:color="auto"/>
                                            <w:right w:val="none" w:sz="0" w:space="0" w:color="auto"/>
                                          </w:divBdr>
                                          <w:divsChild>
                                            <w:div w:id="176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2979">
                                      <w:marLeft w:val="0"/>
                                      <w:marRight w:val="0"/>
                                      <w:marTop w:val="0"/>
                                      <w:marBottom w:val="0"/>
                                      <w:divBdr>
                                        <w:top w:val="none" w:sz="0" w:space="0" w:color="auto"/>
                                        <w:left w:val="none" w:sz="0" w:space="0" w:color="auto"/>
                                        <w:bottom w:val="none" w:sz="0" w:space="0" w:color="auto"/>
                                        <w:right w:val="none" w:sz="0" w:space="0" w:color="auto"/>
                                      </w:divBdr>
                                      <w:divsChild>
                                        <w:div w:id="2020573022">
                                          <w:marLeft w:val="0"/>
                                          <w:marRight w:val="0"/>
                                          <w:marTop w:val="0"/>
                                          <w:marBottom w:val="0"/>
                                          <w:divBdr>
                                            <w:top w:val="none" w:sz="0" w:space="0" w:color="auto"/>
                                            <w:left w:val="none" w:sz="0" w:space="0" w:color="auto"/>
                                            <w:bottom w:val="none" w:sz="0" w:space="0" w:color="auto"/>
                                            <w:right w:val="none" w:sz="0" w:space="0" w:color="auto"/>
                                          </w:divBdr>
                                        </w:div>
                                        <w:div w:id="99222488">
                                          <w:marLeft w:val="0"/>
                                          <w:marRight w:val="0"/>
                                          <w:marTop w:val="0"/>
                                          <w:marBottom w:val="0"/>
                                          <w:divBdr>
                                            <w:top w:val="none" w:sz="0" w:space="0" w:color="auto"/>
                                            <w:left w:val="none" w:sz="0" w:space="0" w:color="auto"/>
                                            <w:bottom w:val="none" w:sz="0" w:space="0" w:color="auto"/>
                                            <w:right w:val="none" w:sz="0" w:space="0" w:color="auto"/>
                                          </w:divBdr>
                                          <w:divsChild>
                                            <w:div w:id="1864442194">
                                              <w:marLeft w:val="0"/>
                                              <w:marRight w:val="0"/>
                                              <w:marTop w:val="0"/>
                                              <w:marBottom w:val="0"/>
                                              <w:divBdr>
                                                <w:top w:val="none" w:sz="0" w:space="0" w:color="auto"/>
                                                <w:left w:val="none" w:sz="0" w:space="0" w:color="auto"/>
                                                <w:bottom w:val="none" w:sz="0" w:space="0" w:color="auto"/>
                                                <w:right w:val="none" w:sz="0" w:space="0" w:color="auto"/>
                                              </w:divBdr>
                                            </w:div>
                                            <w:div w:id="1586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789">
                                      <w:marLeft w:val="0"/>
                                      <w:marRight w:val="0"/>
                                      <w:marTop w:val="0"/>
                                      <w:marBottom w:val="0"/>
                                      <w:divBdr>
                                        <w:top w:val="none" w:sz="0" w:space="0" w:color="auto"/>
                                        <w:left w:val="none" w:sz="0" w:space="0" w:color="auto"/>
                                        <w:bottom w:val="none" w:sz="0" w:space="0" w:color="auto"/>
                                        <w:right w:val="none" w:sz="0" w:space="0" w:color="auto"/>
                                      </w:divBdr>
                                      <w:divsChild>
                                        <w:div w:id="4055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701">
                                  <w:marLeft w:val="0"/>
                                  <w:marRight w:val="0"/>
                                  <w:marTop w:val="0"/>
                                  <w:marBottom w:val="0"/>
                                  <w:divBdr>
                                    <w:top w:val="none" w:sz="0" w:space="0" w:color="auto"/>
                                    <w:left w:val="none" w:sz="0" w:space="0" w:color="auto"/>
                                    <w:bottom w:val="none" w:sz="0" w:space="0" w:color="auto"/>
                                    <w:right w:val="none" w:sz="0" w:space="0" w:color="auto"/>
                                  </w:divBdr>
                                  <w:divsChild>
                                    <w:div w:id="1328903634">
                                      <w:marLeft w:val="0"/>
                                      <w:marRight w:val="0"/>
                                      <w:marTop w:val="0"/>
                                      <w:marBottom w:val="0"/>
                                      <w:divBdr>
                                        <w:top w:val="none" w:sz="0" w:space="0" w:color="auto"/>
                                        <w:left w:val="none" w:sz="0" w:space="0" w:color="auto"/>
                                        <w:bottom w:val="none" w:sz="0" w:space="0" w:color="auto"/>
                                        <w:right w:val="none" w:sz="0" w:space="0" w:color="auto"/>
                                      </w:divBdr>
                                    </w:div>
                                    <w:div w:id="692071503">
                                      <w:marLeft w:val="0"/>
                                      <w:marRight w:val="0"/>
                                      <w:marTop w:val="0"/>
                                      <w:marBottom w:val="0"/>
                                      <w:divBdr>
                                        <w:top w:val="none" w:sz="0" w:space="0" w:color="auto"/>
                                        <w:left w:val="none" w:sz="0" w:space="0" w:color="auto"/>
                                        <w:bottom w:val="none" w:sz="0" w:space="0" w:color="auto"/>
                                        <w:right w:val="none" w:sz="0" w:space="0" w:color="auto"/>
                                      </w:divBdr>
                                      <w:divsChild>
                                        <w:div w:id="496506812">
                                          <w:marLeft w:val="0"/>
                                          <w:marRight w:val="0"/>
                                          <w:marTop w:val="0"/>
                                          <w:marBottom w:val="0"/>
                                          <w:divBdr>
                                            <w:top w:val="none" w:sz="0" w:space="0" w:color="auto"/>
                                            <w:left w:val="none" w:sz="0" w:space="0" w:color="auto"/>
                                            <w:bottom w:val="none" w:sz="0" w:space="0" w:color="auto"/>
                                            <w:right w:val="none" w:sz="0" w:space="0" w:color="auto"/>
                                          </w:divBdr>
                                          <w:divsChild>
                                            <w:div w:id="6322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734">
                                      <w:marLeft w:val="0"/>
                                      <w:marRight w:val="0"/>
                                      <w:marTop w:val="0"/>
                                      <w:marBottom w:val="0"/>
                                      <w:divBdr>
                                        <w:top w:val="none" w:sz="0" w:space="0" w:color="auto"/>
                                        <w:left w:val="none" w:sz="0" w:space="0" w:color="auto"/>
                                        <w:bottom w:val="none" w:sz="0" w:space="0" w:color="auto"/>
                                        <w:right w:val="none" w:sz="0" w:space="0" w:color="auto"/>
                                      </w:divBdr>
                                      <w:divsChild>
                                        <w:div w:id="1653951198">
                                          <w:marLeft w:val="0"/>
                                          <w:marRight w:val="0"/>
                                          <w:marTop w:val="0"/>
                                          <w:marBottom w:val="0"/>
                                          <w:divBdr>
                                            <w:top w:val="none" w:sz="0" w:space="0" w:color="auto"/>
                                            <w:left w:val="none" w:sz="0" w:space="0" w:color="auto"/>
                                            <w:bottom w:val="none" w:sz="0" w:space="0" w:color="auto"/>
                                            <w:right w:val="none" w:sz="0" w:space="0" w:color="auto"/>
                                          </w:divBdr>
                                        </w:div>
                                        <w:div w:id="1546212482">
                                          <w:marLeft w:val="0"/>
                                          <w:marRight w:val="0"/>
                                          <w:marTop w:val="0"/>
                                          <w:marBottom w:val="0"/>
                                          <w:divBdr>
                                            <w:top w:val="none" w:sz="0" w:space="0" w:color="auto"/>
                                            <w:left w:val="none" w:sz="0" w:space="0" w:color="auto"/>
                                            <w:bottom w:val="none" w:sz="0" w:space="0" w:color="auto"/>
                                            <w:right w:val="none" w:sz="0" w:space="0" w:color="auto"/>
                                          </w:divBdr>
                                          <w:divsChild>
                                            <w:div w:id="1039863550">
                                              <w:marLeft w:val="0"/>
                                              <w:marRight w:val="0"/>
                                              <w:marTop w:val="0"/>
                                              <w:marBottom w:val="0"/>
                                              <w:divBdr>
                                                <w:top w:val="none" w:sz="0" w:space="0" w:color="auto"/>
                                                <w:left w:val="none" w:sz="0" w:space="0" w:color="auto"/>
                                                <w:bottom w:val="none" w:sz="0" w:space="0" w:color="auto"/>
                                                <w:right w:val="none" w:sz="0" w:space="0" w:color="auto"/>
                                              </w:divBdr>
                                            </w:div>
                                            <w:div w:id="6647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6938">
                                      <w:marLeft w:val="0"/>
                                      <w:marRight w:val="0"/>
                                      <w:marTop w:val="0"/>
                                      <w:marBottom w:val="0"/>
                                      <w:divBdr>
                                        <w:top w:val="none" w:sz="0" w:space="0" w:color="auto"/>
                                        <w:left w:val="none" w:sz="0" w:space="0" w:color="auto"/>
                                        <w:bottom w:val="none" w:sz="0" w:space="0" w:color="auto"/>
                                        <w:right w:val="none" w:sz="0" w:space="0" w:color="auto"/>
                                      </w:divBdr>
                                      <w:divsChild>
                                        <w:div w:id="140924104">
                                          <w:marLeft w:val="0"/>
                                          <w:marRight w:val="0"/>
                                          <w:marTop w:val="0"/>
                                          <w:marBottom w:val="0"/>
                                          <w:divBdr>
                                            <w:top w:val="none" w:sz="0" w:space="0" w:color="auto"/>
                                            <w:left w:val="none" w:sz="0" w:space="0" w:color="auto"/>
                                            <w:bottom w:val="none" w:sz="0" w:space="0" w:color="auto"/>
                                            <w:right w:val="none" w:sz="0" w:space="0" w:color="auto"/>
                                          </w:divBdr>
                                          <w:divsChild>
                                            <w:div w:id="1642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0809">
                                      <w:marLeft w:val="0"/>
                                      <w:marRight w:val="0"/>
                                      <w:marTop w:val="0"/>
                                      <w:marBottom w:val="0"/>
                                      <w:divBdr>
                                        <w:top w:val="none" w:sz="0" w:space="0" w:color="auto"/>
                                        <w:left w:val="none" w:sz="0" w:space="0" w:color="auto"/>
                                        <w:bottom w:val="none" w:sz="0" w:space="0" w:color="auto"/>
                                        <w:right w:val="none" w:sz="0" w:space="0" w:color="auto"/>
                                      </w:divBdr>
                                      <w:divsChild>
                                        <w:div w:id="2024739056">
                                          <w:marLeft w:val="0"/>
                                          <w:marRight w:val="0"/>
                                          <w:marTop w:val="0"/>
                                          <w:marBottom w:val="0"/>
                                          <w:divBdr>
                                            <w:top w:val="none" w:sz="0" w:space="0" w:color="auto"/>
                                            <w:left w:val="none" w:sz="0" w:space="0" w:color="auto"/>
                                            <w:bottom w:val="none" w:sz="0" w:space="0" w:color="auto"/>
                                            <w:right w:val="none" w:sz="0" w:space="0" w:color="auto"/>
                                          </w:divBdr>
                                        </w:div>
                                        <w:div w:id="1597784351">
                                          <w:marLeft w:val="0"/>
                                          <w:marRight w:val="0"/>
                                          <w:marTop w:val="0"/>
                                          <w:marBottom w:val="0"/>
                                          <w:divBdr>
                                            <w:top w:val="none" w:sz="0" w:space="0" w:color="auto"/>
                                            <w:left w:val="none" w:sz="0" w:space="0" w:color="auto"/>
                                            <w:bottom w:val="none" w:sz="0" w:space="0" w:color="auto"/>
                                            <w:right w:val="none" w:sz="0" w:space="0" w:color="auto"/>
                                          </w:divBdr>
                                          <w:divsChild>
                                            <w:div w:id="1621302115">
                                              <w:marLeft w:val="0"/>
                                              <w:marRight w:val="0"/>
                                              <w:marTop w:val="0"/>
                                              <w:marBottom w:val="0"/>
                                              <w:divBdr>
                                                <w:top w:val="none" w:sz="0" w:space="0" w:color="auto"/>
                                                <w:left w:val="none" w:sz="0" w:space="0" w:color="auto"/>
                                                <w:bottom w:val="none" w:sz="0" w:space="0" w:color="auto"/>
                                                <w:right w:val="none" w:sz="0" w:space="0" w:color="auto"/>
                                              </w:divBdr>
                                            </w:div>
                                            <w:div w:id="1055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09">
                                      <w:marLeft w:val="0"/>
                                      <w:marRight w:val="0"/>
                                      <w:marTop w:val="0"/>
                                      <w:marBottom w:val="0"/>
                                      <w:divBdr>
                                        <w:top w:val="none" w:sz="0" w:space="0" w:color="auto"/>
                                        <w:left w:val="none" w:sz="0" w:space="0" w:color="auto"/>
                                        <w:bottom w:val="none" w:sz="0" w:space="0" w:color="auto"/>
                                        <w:right w:val="none" w:sz="0" w:space="0" w:color="auto"/>
                                      </w:divBdr>
                                      <w:divsChild>
                                        <w:div w:id="17775570">
                                          <w:marLeft w:val="0"/>
                                          <w:marRight w:val="0"/>
                                          <w:marTop w:val="0"/>
                                          <w:marBottom w:val="0"/>
                                          <w:divBdr>
                                            <w:top w:val="none" w:sz="0" w:space="0" w:color="auto"/>
                                            <w:left w:val="none" w:sz="0" w:space="0" w:color="auto"/>
                                            <w:bottom w:val="none" w:sz="0" w:space="0" w:color="auto"/>
                                            <w:right w:val="none" w:sz="0" w:space="0" w:color="auto"/>
                                          </w:divBdr>
                                          <w:divsChild>
                                            <w:div w:id="1497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005">
                                      <w:marLeft w:val="0"/>
                                      <w:marRight w:val="0"/>
                                      <w:marTop w:val="0"/>
                                      <w:marBottom w:val="0"/>
                                      <w:divBdr>
                                        <w:top w:val="none" w:sz="0" w:space="0" w:color="auto"/>
                                        <w:left w:val="none" w:sz="0" w:space="0" w:color="auto"/>
                                        <w:bottom w:val="none" w:sz="0" w:space="0" w:color="auto"/>
                                        <w:right w:val="none" w:sz="0" w:space="0" w:color="auto"/>
                                      </w:divBdr>
                                      <w:divsChild>
                                        <w:div w:id="1725641658">
                                          <w:marLeft w:val="0"/>
                                          <w:marRight w:val="0"/>
                                          <w:marTop w:val="0"/>
                                          <w:marBottom w:val="0"/>
                                          <w:divBdr>
                                            <w:top w:val="none" w:sz="0" w:space="0" w:color="auto"/>
                                            <w:left w:val="none" w:sz="0" w:space="0" w:color="auto"/>
                                            <w:bottom w:val="none" w:sz="0" w:space="0" w:color="auto"/>
                                            <w:right w:val="none" w:sz="0" w:space="0" w:color="auto"/>
                                          </w:divBdr>
                                        </w:div>
                                        <w:div w:id="24253415">
                                          <w:marLeft w:val="0"/>
                                          <w:marRight w:val="0"/>
                                          <w:marTop w:val="0"/>
                                          <w:marBottom w:val="0"/>
                                          <w:divBdr>
                                            <w:top w:val="none" w:sz="0" w:space="0" w:color="auto"/>
                                            <w:left w:val="none" w:sz="0" w:space="0" w:color="auto"/>
                                            <w:bottom w:val="none" w:sz="0" w:space="0" w:color="auto"/>
                                            <w:right w:val="none" w:sz="0" w:space="0" w:color="auto"/>
                                          </w:divBdr>
                                          <w:divsChild>
                                            <w:div w:id="94903068">
                                              <w:marLeft w:val="0"/>
                                              <w:marRight w:val="0"/>
                                              <w:marTop w:val="0"/>
                                              <w:marBottom w:val="0"/>
                                              <w:divBdr>
                                                <w:top w:val="none" w:sz="0" w:space="0" w:color="auto"/>
                                                <w:left w:val="none" w:sz="0" w:space="0" w:color="auto"/>
                                                <w:bottom w:val="none" w:sz="0" w:space="0" w:color="auto"/>
                                                <w:right w:val="none" w:sz="0" w:space="0" w:color="auto"/>
                                              </w:divBdr>
                                            </w:div>
                                            <w:div w:id="3566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056">
                                      <w:marLeft w:val="0"/>
                                      <w:marRight w:val="0"/>
                                      <w:marTop w:val="0"/>
                                      <w:marBottom w:val="0"/>
                                      <w:divBdr>
                                        <w:top w:val="none" w:sz="0" w:space="0" w:color="auto"/>
                                        <w:left w:val="none" w:sz="0" w:space="0" w:color="auto"/>
                                        <w:bottom w:val="none" w:sz="0" w:space="0" w:color="auto"/>
                                        <w:right w:val="none" w:sz="0" w:space="0" w:color="auto"/>
                                      </w:divBdr>
                                      <w:divsChild>
                                        <w:div w:id="410658286">
                                          <w:marLeft w:val="0"/>
                                          <w:marRight w:val="0"/>
                                          <w:marTop w:val="0"/>
                                          <w:marBottom w:val="0"/>
                                          <w:divBdr>
                                            <w:top w:val="none" w:sz="0" w:space="0" w:color="auto"/>
                                            <w:left w:val="none" w:sz="0" w:space="0" w:color="auto"/>
                                            <w:bottom w:val="none" w:sz="0" w:space="0" w:color="auto"/>
                                            <w:right w:val="none" w:sz="0" w:space="0" w:color="auto"/>
                                          </w:divBdr>
                                          <w:divsChild>
                                            <w:div w:id="712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629">
                                      <w:marLeft w:val="0"/>
                                      <w:marRight w:val="0"/>
                                      <w:marTop w:val="0"/>
                                      <w:marBottom w:val="0"/>
                                      <w:divBdr>
                                        <w:top w:val="none" w:sz="0" w:space="0" w:color="auto"/>
                                        <w:left w:val="none" w:sz="0" w:space="0" w:color="auto"/>
                                        <w:bottom w:val="none" w:sz="0" w:space="0" w:color="auto"/>
                                        <w:right w:val="none" w:sz="0" w:space="0" w:color="auto"/>
                                      </w:divBdr>
                                      <w:divsChild>
                                        <w:div w:id="960305114">
                                          <w:marLeft w:val="0"/>
                                          <w:marRight w:val="0"/>
                                          <w:marTop w:val="0"/>
                                          <w:marBottom w:val="0"/>
                                          <w:divBdr>
                                            <w:top w:val="none" w:sz="0" w:space="0" w:color="auto"/>
                                            <w:left w:val="none" w:sz="0" w:space="0" w:color="auto"/>
                                            <w:bottom w:val="none" w:sz="0" w:space="0" w:color="auto"/>
                                            <w:right w:val="none" w:sz="0" w:space="0" w:color="auto"/>
                                          </w:divBdr>
                                        </w:div>
                                        <w:div w:id="1295527829">
                                          <w:marLeft w:val="0"/>
                                          <w:marRight w:val="0"/>
                                          <w:marTop w:val="0"/>
                                          <w:marBottom w:val="0"/>
                                          <w:divBdr>
                                            <w:top w:val="none" w:sz="0" w:space="0" w:color="auto"/>
                                            <w:left w:val="none" w:sz="0" w:space="0" w:color="auto"/>
                                            <w:bottom w:val="none" w:sz="0" w:space="0" w:color="auto"/>
                                            <w:right w:val="none" w:sz="0" w:space="0" w:color="auto"/>
                                          </w:divBdr>
                                          <w:divsChild>
                                            <w:div w:id="272445237">
                                              <w:marLeft w:val="0"/>
                                              <w:marRight w:val="0"/>
                                              <w:marTop w:val="0"/>
                                              <w:marBottom w:val="0"/>
                                              <w:divBdr>
                                                <w:top w:val="none" w:sz="0" w:space="0" w:color="auto"/>
                                                <w:left w:val="none" w:sz="0" w:space="0" w:color="auto"/>
                                                <w:bottom w:val="none" w:sz="0" w:space="0" w:color="auto"/>
                                                <w:right w:val="none" w:sz="0" w:space="0" w:color="auto"/>
                                              </w:divBdr>
                                            </w:div>
                                            <w:div w:id="17979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612">
                                      <w:marLeft w:val="0"/>
                                      <w:marRight w:val="0"/>
                                      <w:marTop w:val="0"/>
                                      <w:marBottom w:val="0"/>
                                      <w:divBdr>
                                        <w:top w:val="none" w:sz="0" w:space="0" w:color="auto"/>
                                        <w:left w:val="none" w:sz="0" w:space="0" w:color="auto"/>
                                        <w:bottom w:val="none" w:sz="0" w:space="0" w:color="auto"/>
                                        <w:right w:val="none" w:sz="0" w:space="0" w:color="auto"/>
                                      </w:divBdr>
                                      <w:divsChild>
                                        <w:div w:id="1572306864">
                                          <w:marLeft w:val="0"/>
                                          <w:marRight w:val="0"/>
                                          <w:marTop w:val="0"/>
                                          <w:marBottom w:val="0"/>
                                          <w:divBdr>
                                            <w:top w:val="none" w:sz="0" w:space="0" w:color="auto"/>
                                            <w:left w:val="none" w:sz="0" w:space="0" w:color="auto"/>
                                            <w:bottom w:val="none" w:sz="0" w:space="0" w:color="auto"/>
                                            <w:right w:val="none" w:sz="0" w:space="0" w:color="auto"/>
                                          </w:divBdr>
                                          <w:divsChild>
                                            <w:div w:id="991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514">
                                      <w:marLeft w:val="0"/>
                                      <w:marRight w:val="0"/>
                                      <w:marTop w:val="0"/>
                                      <w:marBottom w:val="0"/>
                                      <w:divBdr>
                                        <w:top w:val="none" w:sz="0" w:space="0" w:color="auto"/>
                                        <w:left w:val="none" w:sz="0" w:space="0" w:color="auto"/>
                                        <w:bottom w:val="none" w:sz="0" w:space="0" w:color="auto"/>
                                        <w:right w:val="none" w:sz="0" w:space="0" w:color="auto"/>
                                      </w:divBdr>
                                      <w:divsChild>
                                        <w:div w:id="858159198">
                                          <w:marLeft w:val="0"/>
                                          <w:marRight w:val="0"/>
                                          <w:marTop w:val="0"/>
                                          <w:marBottom w:val="0"/>
                                          <w:divBdr>
                                            <w:top w:val="none" w:sz="0" w:space="0" w:color="auto"/>
                                            <w:left w:val="none" w:sz="0" w:space="0" w:color="auto"/>
                                            <w:bottom w:val="none" w:sz="0" w:space="0" w:color="auto"/>
                                            <w:right w:val="none" w:sz="0" w:space="0" w:color="auto"/>
                                          </w:divBdr>
                                        </w:div>
                                        <w:div w:id="439648116">
                                          <w:marLeft w:val="0"/>
                                          <w:marRight w:val="0"/>
                                          <w:marTop w:val="0"/>
                                          <w:marBottom w:val="0"/>
                                          <w:divBdr>
                                            <w:top w:val="none" w:sz="0" w:space="0" w:color="auto"/>
                                            <w:left w:val="none" w:sz="0" w:space="0" w:color="auto"/>
                                            <w:bottom w:val="none" w:sz="0" w:space="0" w:color="auto"/>
                                            <w:right w:val="none" w:sz="0" w:space="0" w:color="auto"/>
                                          </w:divBdr>
                                          <w:divsChild>
                                            <w:div w:id="1219974691">
                                              <w:marLeft w:val="0"/>
                                              <w:marRight w:val="0"/>
                                              <w:marTop w:val="0"/>
                                              <w:marBottom w:val="0"/>
                                              <w:divBdr>
                                                <w:top w:val="none" w:sz="0" w:space="0" w:color="auto"/>
                                                <w:left w:val="none" w:sz="0" w:space="0" w:color="auto"/>
                                                <w:bottom w:val="none" w:sz="0" w:space="0" w:color="auto"/>
                                                <w:right w:val="none" w:sz="0" w:space="0" w:color="auto"/>
                                              </w:divBdr>
                                            </w:div>
                                            <w:div w:id="2535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960">
                                      <w:marLeft w:val="0"/>
                                      <w:marRight w:val="0"/>
                                      <w:marTop w:val="0"/>
                                      <w:marBottom w:val="0"/>
                                      <w:divBdr>
                                        <w:top w:val="none" w:sz="0" w:space="0" w:color="auto"/>
                                        <w:left w:val="none" w:sz="0" w:space="0" w:color="auto"/>
                                        <w:bottom w:val="none" w:sz="0" w:space="0" w:color="auto"/>
                                        <w:right w:val="none" w:sz="0" w:space="0" w:color="auto"/>
                                      </w:divBdr>
                                      <w:divsChild>
                                        <w:div w:id="87309271">
                                          <w:marLeft w:val="0"/>
                                          <w:marRight w:val="0"/>
                                          <w:marTop w:val="0"/>
                                          <w:marBottom w:val="0"/>
                                          <w:divBdr>
                                            <w:top w:val="none" w:sz="0" w:space="0" w:color="auto"/>
                                            <w:left w:val="none" w:sz="0" w:space="0" w:color="auto"/>
                                            <w:bottom w:val="none" w:sz="0" w:space="0" w:color="auto"/>
                                            <w:right w:val="none" w:sz="0" w:space="0" w:color="auto"/>
                                          </w:divBdr>
                                          <w:divsChild>
                                            <w:div w:id="12458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0496">
                                      <w:marLeft w:val="0"/>
                                      <w:marRight w:val="0"/>
                                      <w:marTop w:val="0"/>
                                      <w:marBottom w:val="0"/>
                                      <w:divBdr>
                                        <w:top w:val="none" w:sz="0" w:space="0" w:color="auto"/>
                                        <w:left w:val="none" w:sz="0" w:space="0" w:color="auto"/>
                                        <w:bottom w:val="none" w:sz="0" w:space="0" w:color="auto"/>
                                        <w:right w:val="none" w:sz="0" w:space="0" w:color="auto"/>
                                      </w:divBdr>
                                      <w:divsChild>
                                        <w:div w:id="752315291">
                                          <w:marLeft w:val="0"/>
                                          <w:marRight w:val="0"/>
                                          <w:marTop w:val="0"/>
                                          <w:marBottom w:val="0"/>
                                          <w:divBdr>
                                            <w:top w:val="none" w:sz="0" w:space="0" w:color="auto"/>
                                            <w:left w:val="none" w:sz="0" w:space="0" w:color="auto"/>
                                            <w:bottom w:val="none" w:sz="0" w:space="0" w:color="auto"/>
                                            <w:right w:val="none" w:sz="0" w:space="0" w:color="auto"/>
                                          </w:divBdr>
                                        </w:div>
                                        <w:div w:id="996345347">
                                          <w:marLeft w:val="0"/>
                                          <w:marRight w:val="0"/>
                                          <w:marTop w:val="0"/>
                                          <w:marBottom w:val="0"/>
                                          <w:divBdr>
                                            <w:top w:val="none" w:sz="0" w:space="0" w:color="auto"/>
                                            <w:left w:val="none" w:sz="0" w:space="0" w:color="auto"/>
                                            <w:bottom w:val="none" w:sz="0" w:space="0" w:color="auto"/>
                                            <w:right w:val="none" w:sz="0" w:space="0" w:color="auto"/>
                                          </w:divBdr>
                                          <w:divsChild>
                                            <w:div w:id="1046873700">
                                              <w:marLeft w:val="0"/>
                                              <w:marRight w:val="0"/>
                                              <w:marTop w:val="0"/>
                                              <w:marBottom w:val="0"/>
                                              <w:divBdr>
                                                <w:top w:val="none" w:sz="0" w:space="0" w:color="auto"/>
                                                <w:left w:val="none" w:sz="0" w:space="0" w:color="auto"/>
                                                <w:bottom w:val="none" w:sz="0" w:space="0" w:color="auto"/>
                                                <w:right w:val="none" w:sz="0" w:space="0" w:color="auto"/>
                                              </w:divBdr>
                                            </w:div>
                                            <w:div w:id="62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3031">
                                      <w:marLeft w:val="0"/>
                                      <w:marRight w:val="0"/>
                                      <w:marTop w:val="0"/>
                                      <w:marBottom w:val="0"/>
                                      <w:divBdr>
                                        <w:top w:val="none" w:sz="0" w:space="0" w:color="auto"/>
                                        <w:left w:val="none" w:sz="0" w:space="0" w:color="auto"/>
                                        <w:bottom w:val="none" w:sz="0" w:space="0" w:color="auto"/>
                                        <w:right w:val="none" w:sz="0" w:space="0" w:color="auto"/>
                                      </w:divBdr>
                                      <w:divsChild>
                                        <w:div w:id="1354918042">
                                          <w:marLeft w:val="0"/>
                                          <w:marRight w:val="0"/>
                                          <w:marTop w:val="0"/>
                                          <w:marBottom w:val="0"/>
                                          <w:divBdr>
                                            <w:top w:val="none" w:sz="0" w:space="0" w:color="auto"/>
                                            <w:left w:val="none" w:sz="0" w:space="0" w:color="auto"/>
                                            <w:bottom w:val="none" w:sz="0" w:space="0" w:color="auto"/>
                                            <w:right w:val="none" w:sz="0" w:space="0" w:color="auto"/>
                                          </w:divBdr>
                                          <w:divsChild>
                                            <w:div w:id="75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500">
                                      <w:marLeft w:val="0"/>
                                      <w:marRight w:val="0"/>
                                      <w:marTop w:val="0"/>
                                      <w:marBottom w:val="0"/>
                                      <w:divBdr>
                                        <w:top w:val="none" w:sz="0" w:space="0" w:color="auto"/>
                                        <w:left w:val="none" w:sz="0" w:space="0" w:color="auto"/>
                                        <w:bottom w:val="none" w:sz="0" w:space="0" w:color="auto"/>
                                        <w:right w:val="none" w:sz="0" w:space="0" w:color="auto"/>
                                      </w:divBdr>
                                      <w:divsChild>
                                        <w:div w:id="2110344044">
                                          <w:marLeft w:val="0"/>
                                          <w:marRight w:val="0"/>
                                          <w:marTop w:val="0"/>
                                          <w:marBottom w:val="0"/>
                                          <w:divBdr>
                                            <w:top w:val="none" w:sz="0" w:space="0" w:color="auto"/>
                                            <w:left w:val="none" w:sz="0" w:space="0" w:color="auto"/>
                                            <w:bottom w:val="none" w:sz="0" w:space="0" w:color="auto"/>
                                            <w:right w:val="none" w:sz="0" w:space="0" w:color="auto"/>
                                          </w:divBdr>
                                        </w:div>
                                        <w:div w:id="1415275498">
                                          <w:marLeft w:val="0"/>
                                          <w:marRight w:val="0"/>
                                          <w:marTop w:val="0"/>
                                          <w:marBottom w:val="0"/>
                                          <w:divBdr>
                                            <w:top w:val="none" w:sz="0" w:space="0" w:color="auto"/>
                                            <w:left w:val="none" w:sz="0" w:space="0" w:color="auto"/>
                                            <w:bottom w:val="none" w:sz="0" w:space="0" w:color="auto"/>
                                            <w:right w:val="none" w:sz="0" w:space="0" w:color="auto"/>
                                          </w:divBdr>
                                          <w:divsChild>
                                            <w:div w:id="460223741">
                                              <w:marLeft w:val="0"/>
                                              <w:marRight w:val="0"/>
                                              <w:marTop w:val="0"/>
                                              <w:marBottom w:val="0"/>
                                              <w:divBdr>
                                                <w:top w:val="none" w:sz="0" w:space="0" w:color="auto"/>
                                                <w:left w:val="none" w:sz="0" w:space="0" w:color="auto"/>
                                                <w:bottom w:val="none" w:sz="0" w:space="0" w:color="auto"/>
                                                <w:right w:val="none" w:sz="0" w:space="0" w:color="auto"/>
                                              </w:divBdr>
                                            </w:div>
                                            <w:div w:id="1131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418">
                                      <w:marLeft w:val="0"/>
                                      <w:marRight w:val="0"/>
                                      <w:marTop w:val="0"/>
                                      <w:marBottom w:val="0"/>
                                      <w:divBdr>
                                        <w:top w:val="none" w:sz="0" w:space="0" w:color="auto"/>
                                        <w:left w:val="none" w:sz="0" w:space="0" w:color="auto"/>
                                        <w:bottom w:val="none" w:sz="0" w:space="0" w:color="auto"/>
                                        <w:right w:val="none" w:sz="0" w:space="0" w:color="auto"/>
                                      </w:divBdr>
                                      <w:divsChild>
                                        <w:div w:id="277834726">
                                          <w:marLeft w:val="0"/>
                                          <w:marRight w:val="0"/>
                                          <w:marTop w:val="0"/>
                                          <w:marBottom w:val="0"/>
                                          <w:divBdr>
                                            <w:top w:val="none" w:sz="0" w:space="0" w:color="auto"/>
                                            <w:left w:val="none" w:sz="0" w:space="0" w:color="auto"/>
                                            <w:bottom w:val="none" w:sz="0" w:space="0" w:color="auto"/>
                                            <w:right w:val="none" w:sz="0" w:space="0" w:color="auto"/>
                                          </w:divBdr>
                                          <w:divsChild>
                                            <w:div w:id="15861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008">
                                      <w:marLeft w:val="0"/>
                                      <w:marRight w:val="0"/>
                                      <w:marTop w:val="0"/>
                                      <w:marBottom w:val="0"/>
                                      <w:divBdr>
                                        <w:top w:val="none" w:sz="0" w:space="0" w:color="auto"/>
                                        <w:left w:val="none" w:sz="0" w:space="0" w:color="auto"/>
                                        <w:bottom w:val="none" w:sz="0" w:space="0" w:color="auto"/>
                                        <w:right w:val="none" w:sz="0" w:space="0" w:color="auto"/>
                                      </w:divBdr>
                                      <w:divsChild>
                                        <w:div w:id="1692216947">
                                          <w:marLeft w:val="0"/>
                                          <w:marRight w:val="0"/>
                                          <w:marTop w:val="0"/>
                                          <w:marBottom w:val="0"/>
                                          <w:divBdr>
                                            <w:top w:val="none" w:sz="0" w:space="0" w:color="auto"/>
                                            <w:left w:val="none" w:sz="0" w:space="0" w:color="auto"/>
                                            <w:bottom w:val="none" w:sz="0" w:space="0" w:color="auto"/>
                                            <w:right w:val="none" w:sz="0" w:space="0" w:color="auto"/>
                                          </w:divBdr>
                                        </w:div>
                                        <w:div w:id="670524692">
                                          <w:marLeft w:val="0"/>
                                          <w:marRight w:val="0"/>
                                          <w:marTop w:val="0"/>
                                          <w:marBottom w:val="0"/>
                                          <w:divBdr>
                                            <w:top w:val="none" w:sz="0" w:space="0" w:color="auto"/>
                                            <w:left w:val="none" w:sz="0" w:space="0" w:color="auto"/>
                                            <w:bottom w:val="none" w:sz="0" w:space="0" w:color="auto"/>
                                            <w:right w:val="none" w:sz="0" w:space="0" w:color="auto"/>
                                          </w:divBdr>
                                          <w:divsChild>
                                            <w:div w:id="2129153945">
                                              <w:marLeft w:val="0"/>
                                              <w:marRight w:val="0"/>
                                              <w:marTop w:val="0"/>
                                              <w:marBottom w:val="0"/>
                                              <w:divBdr>
                                                <w:top w:val="none" w:sz="0" w:space="0" w:color="auto"/>
                                                <w:left w:val="none" w:sz="0" w:space="0" w:color="auto"/>
                                                <w:bottom w:val="none" w:sz="0" w:space="0" w:color="auto"/>
                                                <w:right w:val="none" w:sz="0" w:space="0" w:color="auto"/>
                                              </w:divBdr>
                                            </w:div>
                                            <w:div w:id="1263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311">
                                      <w:marLeft w:val="0"/>
                                      <w:marRight w:val="0"/>
                                      <w:marTop w:val="0"/>
                                      <w:marBottom w:val="0"/>
                                      <w:divBdr>
                                        <w:top w:val="none" w:sz="0" w:space="0" w:color="auto"/>
                                        <w:left w:val="none" w:sz="0" w:space="0" w:color="auto"/>
                                        <w:bottom w:val="none" w:sz="0" w:space="0" w:color="auto"/>
                                        <w:right w:val="none" w:sz="0" w:space="0" w:color="auto"/>
                                      </w:divBdr>
                                      <w:divsChild>
                                        <w:div w:id="1240753197">
                                          <w:marLeft w:val="0"/>
                                          <w:marRight w:val="0"/>
                                          <w:marTop w:val="0"/>
                                          <w:marBottom w:val="0"/>
                                          <w:divBdr>
                                            <w:top w:val="none" w:sz="0" w:space="0" w:color="auto"/>
                                            <w:left w:val="none" w:sz="0" w:space="0" w:color="auto"/>
                                            <w:bottom w:val="none" w:sz="0" w:space="0" w:color="auto"/>
                                            <w:right w:val="none" w:sz="0" w:space="0" w:color="auto"/>
                                          </w:divBdr>
                                          <w:divsChild>
                                            <w:div w:id="19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644">
                                      <w:marLeft w:val="0"/>
                                      <w:marRight w:val="0"/>
                                      <w:marTop w:val="0"/>
                                      <w:marBottom w:val="0"/>
                                      <w:divBdr>
                                        <w:top w:val="none" w:sz="0" w:space="0" w:color="auto"/>
                                        <w:left w:val="none" w:sz="0" w:space="0" w:color="auto"/>
                                        <w:bottom w:val="none" w:sz="0" w:space="0" w:color="auto"/>
                                        <w:right w:val="none" w:sz="0" w:space="0" w:color="auto"/>
                                      </w:divBdr>
                                      <w:divsChild>
                                        <w:div w:id="1106003336">
                                          <w:marLeft w:val="0"/>
                                          <w:marRight w:val="0"/>
                                          <w:marTop w:val="0"/>
                                          <w:marBottom w:val="0"/>
                                          <w:divBdr>
                                            <w:top w:val="none" w:sz="0" w:space="0" w:color="auto"/>
                                            <w:left w:val="none" w:sz="0" w:space="0" w:color="auto"/>
                                            <w:bottom w:val="none" w:sz="0" w:space="0" w:color="auto"/>
                                            <w:right w:val="none" w:sz="0" w:space="0" w:color="auto"/>
                                          </w:divBdr>
                                        </w:div>
                                        <w:div w:id="1828860417">
                                          <w:marLeft w:val="0"/>
                                          <w:marRight w:val="0"/>
                                          <w:marTop w:val="0"/>
                                          <w:marBottom w:val="0"/>
                                          <w:divBdr>
                                            <w:top w:val="none" w:sz="0" w:space="0" w:color="auto"/>
                                            <w:left w:val="none" w:sz="0" w:space="0" w:color="auto"/>
                                            <w:bottom w:val="none" w:sz="0" w:space="0" w:color="auto"/>
                                            <w:right w:val="none" w:sz="0" w:space="0" w:color="auto"/>
                                          </w:divBdr>
                                          <w:divsChild>
                                            <w:div w:id="226262292">
                                              <w:marLeft w:val="0"/>
                                              <w:marRight w:val="0"/>
                                              <w:marTop w:val="0"/>
                                              <w:marBottom w:val="0"/>
                                              <w:divBdr>
                                                <w:top w:val="none" w:sz="0" w:space="0" w:color="auto"/>
                                                <w:left w:val="none" w:sz="0" w:space="0" w:color="auto"/>
                                                <w:bottom w:val="none" w:sz="0" w:space="0" w:color="auto"/>
                                                <w:right w:val="none" w:sz="0" w:space="0" w:color="auto"/>
                                              </w:divBdr>
                                            </w:div>
                                            <w:div w:id="60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225">
                                      <w:marLeft w:val="0"/>
                                      <w:marRight w:val="0"/>
                                      <w:marTop w:val="0"/>
                                      <w:marBottom w:val="0"/>
                                      <w:divBdr>
                                        <w:top w:val="none" w:sz="0" w:space="0" w:color="auto"/>
                                        <w:left w:val="none" w:sz="0" w:space="0" w:color="auto"/>
                                        <w:bottom w:val="none" w:sz="0" w:space="0" w:color="auto"/>
                                        <w:right w:val="none" w:sz="0" w:space="0" w:color="auto"/>
                                      </w:divBdr>
                                      <w:divsChild>
                                        <w:div w:id="618683700">
                                          <w:marLeft w:val="0"/>
                                          <w:marRight w:val="0"/>
                                          <w:marTop w:val="0"/>
                                          <w:marBottom w:val="0"/>
                                          <w:divBdr>
                                            <w:top w:val="none" w:sz="0" w:space="0" w:color="auto"/>
                                            <w:left w:val="none" w:sz="0" w:space="0" w:color="auto"/>
                                            <w:bottom w:val="none" w:sz="0" w:space="0" w:color="auto"/>
                                            <w:right w:val="none" w:sz="0" w:space="0" w:color="auto"/>
                                          </w:divBdr>
                                          <w:divsChild>
                                            <w:div w:id="494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7373">
                                      <w:marLeft w:val="0"/>
                                      <w:marRight w:val="0"/>
                                      <w:marTop w:val="0"/>
                                      <w:marBottom w:val="0"/>
                                      <w:divBdr>
                                        <w:top w:val="none" w:sz="0" w:space="0" w:color="auto"/>
                                        <w:left w:val="none" w:sz="0" w:space="0" w:color="auto"/>
                                        <w:bottom w:val="none" w:sz="0" w:space="0" w:color="auto"/>
                                        <w:right w:val="none" w:sz="0" w:space="0" w:color="auto"/>
                                      </w:divBdr>
                                      <w:divsChild>
                                        <w:div w:id="273951604">
                                          <w:marLeft w:val="0"/>
                                          <w:marRight w:val="0"/>
                                          <w:marTop w:val="0"/>
                                          <w:marBottom w:val="0"/>
                                          <w:divBdr>
                                            <w:top w:val="none" w:sz="0" w:space="0" w:color="auto"/>
                                            <w:left w:val="none" w:sz="0" w:space="0" w:color="auto"/>
                                            <w:bottom w:val="none" w:sz="0" w:space="0" w:color="auto"/>
                                            <w:right w:val="none" w:sz="0" w:space="0" w:color="auto"/>
                                          </w:divBdr>
                                        </w:div>
                                        <w:div w:id="1282033920">
                                          <w:marLeft w:val="0"/>
                                          <w:marRight w:val="0"/>
                                          <w:marTop w:val="0"/>
                                          <w:marBottom w:val="0"/>
                                          <w:divBdr>
                                            <w:top w:val="none" w:sz="0" w:space="0" w:color="auto"/>
                                            <w:left w:val="none" w:sz="0" w:space="0" w:color="auto"/>
                                            <w:bottom w:val="none" w:sz="0" w:space="0" w:color="auto"/>
                                            <w:right w:val="none" w:sz="0" w:space="0" w:color="auto"/>
                                          </w:divBdr>
                                          <w:divsChild>
                                            <w:div w:id="718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9">
                                      <w:marLeft w:val="0"/>
                                      <w:marRight w:val="0"/>
                                      <w:marTop w:val="0"/>
                                      <w:marBottom w:val="0"/>
                                      <w:divBdr>
                                        <w:top w:val="none" w:sz="0" w:space="0" w:color="auto"/>
                                        <w:left w:val="none" w:sz="0" w:space="0" w:color="auto"/>
                                        <w:bottom w:val="none" w:sz="0" w:space="0" w:color="auto"/>
                                        <w:right w:val="none" w:sz="0" w:space="0" w:color="auto"/>
                                      </w:divBdr>
                                      <w:divsChild>
                                        <w:div w:id="986517839">
                                          <w:marLeft w:val="0"/>
                                          <w:marRight w:val="0"/>
                                          <w:marTop w:val="0"/>
                                          <w:marBottom w:val="0"/>
                                          <w:divBdr>
                                            <w:top w:val="none" w:sz="0" w:space="0" w:color="auto"/>
                                            <w:left w:val="none" w:sz="0" w:space="0" w:color="auto"/>
                                            <w:bottom w:val="none" w:sz="0" w:space="0" w:color="auto"/>
                                            <w:right w:val="none" w:sz="0" w:space="0" w:color="auto"/>
                                          </w:divBdr>
                                          <w:divsChild>
                                            <w:div w:id="2084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427">
                                      <w:marLeft w:val="0"/>
                                      <w:marRight w:val="0"/>
                                      <w:marTop w:val="0"/>
                                      <w:marBottom w:val="0"/>
                                      <w:divBdr>
                                        <w:top w:val="none" w:sz="0" w:space="0" w:color="auto"/>
                                        <w:left w:val="none" w:sz="0" w:space="0" w:color="auto"/>
                                        <w:bottom w:val="none" w:sz="0" w:space="0" w:color="auto"/>
                                        <w:right w:val="none" w:sz="0" w:space="0" w:color="auto"/>
                                      </w:divBdr>
                                      <w:divsChild>
                                        <w:div w:id="1483694740">
                                          <w:marLeft w:val="0"/>
                                          <w:marRight w:val="0"/>
                                          <w:marTop w:val="0"/>
                                          <w:marBottom w:val="0"/>
                                          <w:divBdr>
                                            <w:top w:val="none" w:sz="0" w:space="0" w:color="auto"/>
                                            <w:left w:val="none" w:sz="0" w:space="0" w:color="auto"/>
                                            <w:bottom w:val="none" w:sz="0" w:space="0" w:color="auto"/>
                                            <w:right w:val="none" w:sz="0" w:space="0" w:color="auto"/>
                                          </w:divBdr>
                                          <w:divsChild>
                                            <w:div w:id="466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044">
                                      <w:marLeft w:val="0"/>
                                      <w:marRight w:val="0"/>
                                      <w:marTop w:val="0"/>
                                      <w:marBottom w:val="0"/>
                                      <w:divBdr>
                                        <w:top w:val="none" w:sz="0" w:space="0" w:color="auto"/>
                                        <w:left w:val="none" w:sz="0" w:space="0" w:color="auto"/>
                                        <w:bottom w:val="none" w:sz="0" w:space="0" w:color="auto"/>
                                        <w:right w:val="none" w:sz="0" w:space="0" w:color="auto"/>
                                      </w:divBdr>
                                      <w:divsChild>
                                        <w:div w:id="1809279544">
                                          <w:marLeft w:val="0"/>
                                          <w:marRight w:val="0"/>
                                          <w:marTop w:val="0"/>
                                          <w:marBottom w:val="0"/>
                                          <w:divBdr>
                                            <w:top w:val="none" w:sz="0" w:space="0" w:color="auto"/>
                                            <w:left w:val="none" w:sz="0" w:space="0" w:color="auto"/>
                                            <w:bottom w:val="none" w:sz="0" w:space="0" w:color="auto"/>
                                            <w:right w:val="none" w:sz="0" w:space="0" w:color="auto"/>
                                          </w:divBdr>
                                        </w:div>
                                        <w:div w:id="1439446079">
                                          <w:marLeft w:val="0"/>
                                          <w:marRight w:val="0"/>
                                          <w:marTop w:val="0"/>
                                          <w:marBottom w:val="0"/>
                                          <w:divBdr>
                                            <w:top w:val="none" w:sz="0" w:space="0" w:color="auto"/>
                                            <w:left w:val="none" w:sz="0" w:space="0" w:color="auto"/>
                                            <w:bottom w:val="none" w:sz="0" w:space="0" w:color="auto"/>
                                            <w:right w:val="none" w:sz="0" w:space="0" w:color="auto"/>
                                          </w:divBdr>
                                          <w:divsChild>
                                            <w:div w:id="308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l.decc.gov.uk/NR/rdonlyres/D0C98588-2D10-4F9F-9722-F38A0AFE2331/0/NewTechnologyProposalGuidanceNot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AQuestions@carbon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mrc.gov.uk/manuals/camanual/CA2000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Rulton</dc:creator>
  <cp:keywords/>
  <dc:description/>
  <cp:lastModifiedBy>Kay Rulton</cp:lastModifiedBy>
  <cp:revision>3</cp:revision>
  <cp:lastPrinted>2013-01-31T17:25:00Z</cp:lastPrinted>
  <dcterms:created xsi:type="dcterms:W3CDTF">2013-02-01T15:38:00Z</dcterms:created>
  <dcterms:modified xsi:type="dcterms:W3CDTF">2013-02-02T12:48:00Z</dcterms:modified>
</cp:coreProperties>
</file>