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8F" w:rsidRPr="00EB32C7" w:rsidRDefault="00587C8F">
      <w:pPr>
        <w:rPr>
          <w:b/>
          <w:sz w:val="28"/>
          <w:szCs w:val="28"/>
          <w:u w:val="single"/>
        </w:rPr>
      </w:pPr>
      <w:r w:rsidRPr="00EB32C7">
        <w:rPr>
          <w:b/>
          <w:sz w:val="28"/>
          <w:szCs w:val="28"/>
          <w:u w:val="single"/>
        </w:rPr>
        <w:t>HOUSING ZONES</w:t>
      </w:r>
    </w:p>
    <w:p w:rsidR="00587C8F" w:rsidRPr="00EB32C7" w:rsidRDefault="00587C8F">
      <w:pPr>
        <w:rPr>
          <w:b/>
          <w:sz w:val="28"/>
          <w:szCs w:val="28"/>
        </w:rPr>
      </w:pPr>
    </w:p>
    <w:p w:rsidR="00587C8F" w:rsidRPr="00EB32C7" w:rsidRDefault="00587C8F">
      <w:pPr>
        <w:rPr>
          <w:b/>
          <w:sz w:val="28"/>
          <w:szCs w:val="28"/>
        </w:rPr>
      </w:pPr>
      <w:r w:rsidRPr="00EB32C7">
        <w:rPr>
          <w:b/>
          <w:sz w:val="28"/>
          <w:szCs w:val="28"/>
        </w:rPr>
        <w:t>Public Works Loan Board</w:t>
      </w:r>
    </w:p>
    <w:p w:rsidR="00587C8F" w:rsidRPr="00EB32C7" w:rsidRDefault="00587C8F">
      <w:pPr>
        <w:rPr>
          <w:b/>
          <w:sz w:val="28"/>
          <w:szCs w:val="28"/>
        </w:rPr>
      </w:pPr>
      <w:r w:rsidRPr="00EB32C7">
        <w:rPr>
          <w:b/>
          <w:sz w:val="28"/>
          <w:szCs w:val="28"/>
        </w:rPr>
        <w:t xml:space="preserve">Project Rate </w:t>
      </w:r>
      <w:r w:rsidR="004C246D">
        <w:rPr>
          <w:b/>
          <w:sz w:val="28"/>
          <w:szCs w:val="28"/>
        </w:rPr>
        <w:t xml:space="preserve">initial </w:t>
      </w:r>
      <w:r w:rsidRPr="00EB32C7">
        <w:rPr>
          <w:b/>
          <w:sz w:val="28"/>
          <w:szCs w:val="28"/>
        </w:rPr>
        <w:t>application form</w:t>
      </w:r>
    </w:p>
    <w:p w:rsidR="00587C8F" w:rsidRDefault="00587C8F">
      <w:pPr>
        <w:rPr>
          <w:b/>
        </w:rPr>
      </w:pPr>
    </w:p>
    <w:p w:rsidR="00587C8F" w:rsidRPr="00587C8F" w:rsidRDefault="00587C8F">
      <w:r>
        <w:t>Please fill in the details below and attach to your Housing Zone Expression of Interest.</w:t>
      </w:r>
    </w:p>
    <w:p w:rsidR="00587C8F" w:rsidRDefault="00587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452"/>
      </w:tblGrid>
      <w:tr w:rsidR="00587C8F" w:rsidTr="004C246D">
        <w:tc>
          <w:tcPr>
            <w:tcW w:w="4077" w:type="dxa"/>
          </w:tcPr>
          <w:p w:rsidR="00587C8F" w:rsidRPr="00587C8F" w:rsidRDefault="00587C8F" w:rsidP="00C95867">
            <w:pPr>
              <w:rPr>
                <w:b/>
              </w:rPr>
            </w:pPr>
            <w:r w:rsidRPr="00587C8F">
              <w:rPr>
                <w:b/>
              </w:rPr>
              <w:t xml:space="preserve">Local </w:t>
            </w:r>
            <w:r w:rsidR="00C95867">
              <w:rPr>
                <w:b/>
              </w:rPr>
              <w:t>Authority</w:t>
            </w:r>
            <w:r w:rsidR="004C246D">
              <w:rPr>
                <w:b/>
              </w:rPr>
              <w:t>.</w:t>
            </w:r>
          </w:p>
        </w:tc>
        <w:tc>
          <w:tcPr>
            <w:tcW w:w="4452" w:type="dxa"/>
          </w:tcPr>
          <w:p w:rsidR="00587C8F" w:rsidRDefault="00C35C1C" w:rsidP="00C35C1C">
            <w:r>
              <w:t>Enter n</w:t>
            </w:r>
            <w:r w:rsidR="00587C8F">
              <w:t>ame</w:t>
            </w:r>
          </w:p>
        </w:tc>
      </w:tr>
      <w:tr w:rsidR="00587C8F" w:rsidTr="004C246D">
        <w:tc>
          <w:tcPr>
            <w:tcW w:w="4077" w:type="dxa"/>
          </w:tcPr>
          <w:p w:rsidR="00587C8F" w:rsidRPr="00587C8F" w:rsidRDefault="00C95867" w:rsidP="00C95867">
            <w:pPr>
              <w:rPr>
                <w:b/>
              </w:rPr>
            </w:pPr>
            <w:r>
              <w:rPr>
                <w:b/>
              </w:rPr>
              <w:t>Funding Requested at Project Rate</w:t>
            </w:r>
            <w:r w:rsidR="004C246D">
              <w:rPr>
                <w:b/>
              </w:rPr>
              <w:t>.</w:t>
            </w:r>
          </w:p>
        </w:tc>
        <w:tc>
          <w:tcPr>
            <w:tcW w:w="4452" w:type="dxa"/>
          </w:tcPr>
          <w:p w:rsidR="00587C8F" w:rsidRDefault="00C35C1C" w:rsidP="00C95867">
            <w:r>
              <w:t xml:space="preserve">Enter value </w:t>
            </w:r>
            <w:r w:rsidR="00587C8F">
              <w:t>e.g. £100m</w:t>
            </w:r>
          </w:p>
        </w:tc>
      </w:tr>
      <w:tr w:rsidR="00587C8F" w:rsidTr="004C246D">
        <w:tc>
          <w:tcPr>
            <w:tcW w:w="4077" w:type="dxa"/>
          </w:tcPr>
          <w:p w:rsidR="00587C8F" w:rsidRPr="00587C8F" w:rsidRDefault="00587C8F" w:rsidP="00C95867">
            <w:pPr>
              <w:rPr>
                <w:b/>
              </w:rPr>
            </w:pPr>
            <w:r w:rsidRPr="00587C8F">
              <w:rPr>
                <w:b/>
              </w:rPr>
              <w:t>Project Title</w:t>
            </w:r>
            <w:r w:rsidR="004C246D">
              <w:rPr>
                <w:b/>
              </w:rPr>
              <w:t>.</w:t>
            </w:r>
          </w:p>
        </w:tc>
        <w:tc>
          <w:tcPr>
            <w:tcW w:w="4452" w:type="dxa"/>
          </w:tcPr>
          <w:p w:rsidR="00587C8F" w:rsidRDefault="00C35C1C" w:rsidP="00C95867">
            <w:r>
              <w:t>Enter title</w:t>
            </w:r>
          </w:p>
        </w:tc>
      </w:tr>
    </w:tbl>
    <w:p w:rsidR="00587C8F" w:rsidRDefault="00587C8F"/>
    <w:p w:rsidR="00587C8F" w:rsidRDefault="00587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452"/>
      </w:tblGrid>
      <w:tr w:rsidR="00587C8F" w:rsidTr="004C246D">
        <w:tc>
          <w:tcPr>
            <w:tcW w:w="4077" w:type="dxa"/>
          </w:tcPr>
          <w:p w:rsidR="00587C8F" w:rsidRPr="00587C8F" w:rsidRDefault="00587C8F">
            <w:pPr>
              <w:rPr>
                <w:b/>
              </w:rPr>
            </w:pPr>
            <w:r w:rsidRPr="00587C8F">
              <w:rPr>
                <w:b/>
              </w:rPr>
              <w:t>Which local authorities will be borrowing to fund the project?</w:t>
            </w:r>
          </w:p>
        </w:tc>
        <w:tc>
          <w:tcPr>
            <w:tcW w:w="4452" w:type="dxa"/>
          </w:tcPr>
          <w:p w:rsidR="00587C8F" w:rsidRDefault="00587C8F">
            <w:r>
              <w:t>Enter all that apply.</w:t>
            </w:r>
          </w:p>
        </w:tc>
      </w:tr>
      <w:tr w:rsidR="004C246D" w:rsidTr="004C246D">
        <w:tc>
          <w:tcPr>
            <w:tcW w:w="4077" w:type="dxa"/>
          </w:tcPr>
          <w:p w:rsidR="004C246D" w:rsidRPr="00587C8F" w:rsidRDefault="004C246D" w:rsidP="004C246D">
            <w:pPr>
              <w:rPr>
                <w:b/>
              </w:rPr>
            </w:pPr>
            <w:r>
              <w:rPr>
                <w:b/>
              </w:rPr>
              <w:t>Details of the works to be delivered by the project rate borrowing.</w:t>
            </w:r>
          </w:p>
        </w:tc>
        <w:tc>
          <w:tcPr>
            <w:tcW w:w="4452" w:type="dxa"/>
          </w:tcPr>
          <w:p w:rsidR="004C246D" w:rsidRDefault="0081604F">
            <w:r>
              <w:t>Enter details.</w:t>
            </w:r>
          </w:p>
        </w:tc>
      </w:tr>
      <w:tr w:rsidR="00587C8F" w:rsidTr="004C246D">
        <w:tc>
          <w:tcPr>
            <w:tcW w:w="4077" w:type="dxa"/>
          </w:tcPr>
          <w:p w:rsidR="00587C8F" w:rsidRPr="00587C8F" w:rsidRDefault="00587C8F" w:rsidP="004C246D">
            <w:pPr>
              <w:rPr>
                <w:b/>
              </w:rPr>
            </w:pPr>
            <w:r w:rsidRPr="00587C8F">
              <w:rPr>
                <w:b/>
              </w:rPr>
              <w:t>Confirmation that the project rate is not displac</w:t>
            </w:r>
            <w:r w:rsidR="004C246D">
              <w:rPr>
                <w:b/>
              </w:rPr>
              <w:t>ing</w:t>
            </w:r>
            <w:r w:rsidRPr="00587C8F">
              <w:rPr>
                <w:b/>
              </w:rPr>
              <w:t xml:space="preserve"> borrowing finance already raised.</w:t>
            </w:r>
          </w:p>
        </w:tc>
        <w:tc>
          <w:tcPr>
            <w:tcW w:w="4452" w:type="dxa"/>
          </w:tcPr>
          <w:p w:rsidR="00587C8F" w:rsidRDefault="00587C8F">
            <w:r>
              <w:t>Enter Yes or No.</w:t>
            </w:r>
          </w:p>
          <w:p w:rsidR="00587C8F" w:rsidRDefault="00587C8F"/>
        </w:tc>
      </w:tr>
    </w:tbl>
    <w:p w:rsidR="00587C8F" w:rsidRDefault="00587C8F"/>
    <w:p w:rsidR="004C246D" w:rsidRDefault="004C246D"/>
    <w:tbl>
      <w:tblPr>
        <w:tblStyle w:val="TableGrid"/>
        <w:tblW w:w="8530" w:type="dxa"/>
        <w:tblLook w:val="04A0" w:firstRow="1" w:lastRow="0" w:firstColumn="1" w:lastColumn="0" w:noHBand="0" w:noVBand="1"/>
      </w:tblPr>
      <w:tblGrid>
        <w:gridCol w:w="2132"/>
        <w:gridCol w:w="2132"/>
        <w:gridCol w:w="2133"/>
        <w:gridCol w:w="2133"/>
      </w:tblGrid>
      <w:tr w:rsidR="00587C8F" w:rsidTr="004C246D">
        <w:tc>
          <w:tcPr>
            <w:tcW w:w="8530" w:type="dxa"/>
            <w:gridSpan w:val="4"/>
          </w:tcPr>
          <w:p w:rsidR="00587C8F" w:rsidRPr="00587C8F" w:rsidRDefault="00587C8F">
            <w:pPr>
              <w:rPr>
                <w:b/>
              </w:rPr>
            </w:pPr>
            <w:r w:rsidRPr="00587C8F">
              <w:rPr>
                <w:b/>
              </w:rPr>
              <w:t>The locally agreed profile of project rate borrowing by local authority.</w:t>
            </w:r>
          </w:p>
        </w:tc>
      </w:tr>
      <w:tr w:rsidR="004C246D" w:rsidTr="004C246D">
        <w:tc>
          <w:tcPr>
            <w:tcW w:w="2132" w:type="dxa"/>
          </w:tcPr>
          <w:p w:rsidR="004C246D" w:rsidRDefault="004C246D"/>
        </w:tc>
        <w:tc>
          <w:tcPr>
            <w:tcW w:w="2132" w:type="dxa"/>
          </w:tcPr>
          <w:p w:rsidR="004C246D" w:rsidRPr="00587C8F" w:rsidRDefault="004C246D" w:rsidP="00587C8F">
            <w:pPr>
              <w:jc w:val="center"/>
              <w:rPr>
                <w:b/>
              </w:rPr>
            </w:pPr>
            <w:r w:rsidRPr="00587C8F">
              <w:rPr>
                <w:b/>
              </w:rPr>
              <w:t>2014-15</w:t>
            </w:r>
          </w:p>
        </w:tc>
        <w:tc>
          <w:tcPr>
            <w:tcW w:w="2133" w:type="dxa"/>
          </w:tcPr>
          <w:p w:rsidR="004C246D" w:rsidRPr="00587C8F" w:rsidRDefault="004C246D" w:rsidP="00587C8F">
            <w:pPr>
              <w:jc w:val="center"/>
              <w:rPr>
                <w:b/>
              </w:rPr>
            </w:pPr>
            <w:r w:rsidRPr="00587C8F">
              <w:rPr>
                <w:b/>
              </w:rPr>
              <w:t>2015-16</w:t>
            </w:r>
          </w:p>
        </w:tc>
        <w:tc>
          <w:tcPr>
            <w:tcW w:w="2133" w:type="dxa"/>
          </w:tcPr>
          <w:p w:rsidR="004C246D" w:rsidRPr="00587C8F" w:rsidRDefault="004C246D" w:rsidP="00C279CC">
            <w:pPr>
              <w:jc w:val="center"/>
              <w:rPr>
                <w:b/>
              </w:rPr>
            </w:pPr>
            <w:r>
              <w:rPr>
                <w:b/>
              </w:rPr>
              <w:t>Future Years</w:t>
            </w:r>
            <w:r w:rsidR="003B667A">
              <w:rPr>
                <w:b/>
              </w:rPr>
              <w:t>*</w:t>
            </w:r>
          </w:p>
        </w:tc>
      </w:tr>
      <w:tr w:rsidR="004C246D" w:rsidTr="004C246D">
        <w:tc>
          <w:tcPr>
            <w:tcW w:w="2132" w:type="dxa"/>
          </w:tcPr>
          <w:p w:rsidR="004C246D" w:rsidRPr="00587C8F" w:rsidRDefault="004C246D">
            <w:pPr>
              <w:rPr>
                <w:b/>
              </w:rPr>
            </w:pPr>
            <w:r>
              <w:rPr>
                <w:b/>
              </w:rPr>
              <w:t>Drawdown</w:t>
            </w:r>
          </w:p>
        </w:tc>
        <w:tc>
          <w:tcPr>
            <w:tcW w:w="2132" w:type="dxa"/>
          </w:tcPr>
          <w:p w:rsidR="004C246D" w:rsidRDefault="004C246D">
            <w:r>
              <w:t>£</w:t>
            </w:r>
          </w:p>
        </w:tc>
        <w:tc>
          <w:tcPr>
            <w:tcW w:w="2133" w:type="dxa"/>
          </w:tcPr>
          <w:p w:rsidR="004C246D" w:rsidRDefault="004C246D">
            <w:r>
              <w:t>£</w:t>
            </w:r>
          </w:p>
        </w:tc>
        <w:tc>
          <w:tcPr>
            <w:tcW w:w="2133" w:type="dxa"/>
          </w:tcPr>
          <w:p w:rsidR="004C246D" w:rsidRDefault="004C246D" w:rsidP="00C279CC">
            <w:r>
              <w:t>£</w:t>
            </w:r>
          </w:p>
        </w:tc>
      </w:tr>
    </w:tbl>
    <w:p w:rsidR="00587C8F" w:rsidRDefault="00587C8F"/>
    <w:p w:rsidR="00EB32C7" w:rsidRPr="00EB32C7" w:rsidRDefault="003B667A">
      <w:pPr>
        <w:rPr>
          <w:b/>
        </w:rPr>
      </w:pPr>
      <w:r>
        <w:rPr>
          <w:b/>
        </w:rPr>
        <w:t>*</w:t>
      </w:r>
      <w:r w:rsidR="002A0B28">
        <w:rPr>
          <w:b/>
        </w:rPr>
        <w:t xml:space="preserve">No decisions have yet been taken on the access to cheaper borrowing in future years, however if you do have a requirement for funds beyond 2015-16 please highlight </w:t>
      </w:r>
      <w:bookmarkStart w:id="0" w:name="_GoBack"/>
      <w:bookmarkEnd w:id="0"/>
      <w:r w:rsidR="002A0B28">
        <w:rPr>
          <w:b/>
        </w:rPr>
        <w:t xml:space="preserve">here. </w:t>
      </w:r>
    </w:p>
    <w:sectPr w:rsidR="00EB32C7" w:rsidRPr="00EB32C7" w:rsidSect="005C4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CC" w:rsidRDefault="00C279CC" w:rsidP="00587C8F">
      <w:r>
        <w:separator/>
      </w:r>
    </w:p>
  </w:endnote>
  <w:endnote w:type="continuationSeparator" w:id="0">
    <w:p w:rsidR="00C279CC" w:rsidRDefault="00C279CC" w:rsidP="0058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C" w:rsidRDefault="00C279CC" w:rsidP="00587C8F">
    <w:pPr>
      <w:pStyle w:val="Footer"/>
    </w:pPr>
    <w:bookmarkStart w:id="1" w:name="aliashAdvancedFooterprot1FooterEvenPages"/>
  </w:p>
  <w:bookmarkEnd w:id="1"/>
  <w:p w:rsidR="00C279CC" w:rsidRDefault="00C27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C" w:rsidRDefault="00C279CC" w:rsidP="00587C8F">
    <w:pPr>
      <w:pStyle w:val="Footer"/>
    </w:pPr>
    <w:bookmarkStart w:id="2" w:name="aliashAdvancedFooterprotec1FooterPrimary"/>
  </w:p>
  <w:bookmarkEnd w:id="2"/>
  <w:p w:rsidR="00C279CC" w:rsidRDefault="00C27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C" w:rsidRDefault="00C279CC" w:rsidP="00587C8F">
    <w:pPr>
      <w:pStyle w:val="Footer"/>
    </w:pPr>
    <w:bookmarkStart w:id="3" w:name="aliashAdvancedFooterprot1FooterFirstPage"/>
  </w:p>
  <w:bookmarkEnd w:id="3"/>
  <w:p w:rsidR="00C279CC" w:rsidRDefault="00C27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CC" w:rsidRDefault="00C279CC" w:rsidP="00587C8F">
      <w:r>
        <w:separator/>
      </w:r>
    </w:p>
  </w:footnote>
  <w:footnote w:type="continuationSeparator" w:id="0">
    <w:p w:rsidR="00C279CC" w:rsidRDefault="00C279CC" w:rsidP="0058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C" w:rsidRDefault="00C27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C" w:rsidRDefault="00C27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C" w:rsidRDefault="00C27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8F"/>
    <w:rsid w:val="00032DD4"/>
    <w:rsid w:val="000C19CD"/>
    <w:rsid w:val="000D63DC"/>
    <w:rsid w:val="00155A89"/>
    <w:rsid w:val="001C1235"/>
    <w:rsid w:val="001C3D01"/>
    <w:rsid w:val="002033B9"/>
    <w:rsid w:val="002A0B28"/>
    <w:rsid w:val="003B667A"/>
    <w:rsid w:val="003B6E54"/>
    <w:rsid w:val="0042052C"/>
    <w:rsid w:val="004247EC"/>
    <w:rsid w:val="0046488C"/>
    <w:rsid w:val="00465C64"/>
    <w:rsid w:val="004C246D"/>
    <w:rsid w:val="004E3DD8"/>
    <w:rsid w:val="00587C8F"/>
    <w:rsid w:val="005B1760"/>
    <w:rsid w:val="005B684A"/>
    <w:rsid w:val="005C4D90"/>
    <w:rsid w:val="005D0CFE"/>
    <w:rsid w:val="00661A61"/>
    <w:rsid w:val="00673C3A"/>
    <w:rsid w:val="006913B3"/>
    <w:rsid w:val="00694BE1"/>
    <w:rsid w:val="006A1FC6"/>
    <w:rsid w:val="007912EC"/>
    <w:rsid w:val="007D1FE9"/>
    <w:rsid w:val="0081604F"/>
    <w:rsid w:val="009176A3"/>
    <w:rsid w:val="00A66C7D"/>
    <w:rsid w:val="00AC6757"/>
    <w:rsid w:val="00BE26F9"/>
    <w:rsid w:val="00BF6371"/>
    <w:rsid w:val="00C279CC"/>
    <w:rsid w:val="00C35C1C"/>
    <w:rsid w:val="00C95867"/>
    <w:rsid w:val="00CB561B"/>
    <w:rsid w:val="00CD208E"/>
    <w:rsid w:val="00D55EF7"/>
    <w:rsid w:val="00D67A29"/>
    <w:rsid w:val="00DC44F1"/>
    <w:rsid w:val="00DF2A47"/>
    <w:rsid w:val="00E14B98"/>
    <w:rsid w:val="00E400BE"/>
    <w:rsid w:val="00EB32C7"/>
    <w:rsid w:val="00ED69AA"/>
    <w:rsid w:val="00EF7977"/>
    <w:rsid w:val="00F0758D"/>
    <w:rsid w:val="00F5190E"/>
    <w:rsid w:val="00FC4529"/>
    <w:rsid w:val="00FE73D5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7C8F"/>
    <w:rPr>
      <w:color w:val="808080"/>
    </w:rPr>
  </w:style>
  <w:style w:type="paragraph" w:styleId="Header">
    <w:name w:val="header"/>
    <w:basedOn w:val="Normal"/>
    <w:link w:val="HeaderChar"/>
    <w:rsid w:val="00587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7C8F"/>
  </w:style>
  <w:style w:type="paragraph" w:styleId="Footer">
    <w:name w:val="footer"/>
    <w:basedOn w:val="Normal"/>
    <w:link w:val="FooterChar"/>
    <w:rsid w:val="00587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7C8F"/>
    <w:rPr>
      <w:color w:val="808080"/>
    </w:rPr>
  </w:style>
  <w:style w:type="paragraph" w:styleId="Header">
    <w:name w:val="header"/>
    <w:basedOn w:val="Normal"/>
    <w:link w:val="HeaderChar"/>
    <w:rsid w:val="00587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7C8F"/>
  </w:style>
  <w:style w:type="paragraph" w:styleId="Footer">
    <w:name w:val="footer"/>
    <w:basedOn w:val="Normal"/>
    <w:link w:val="FooterChar"/>
    <w:rsid w:val="00587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Stone</dc:creator>
  <cp:lastModifiedBy>Tim Coburn</cp:lastModifiedBy>
  <cp:revision>5</cp:revision>
  <dcterms:created xsi:type="dcterms:W3CDTF">2014-08-20T11:02:00Z</dcterms:created>
  <dcterms:modified xsi:type="dcterms:W3CDTF">2014-08-21T08:06:00Z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a3bc2faf-6709-4525-80d9-94a0cbd1b7cc</vt:lpwstr>
  </property>
  <property fmtid="{D5CDD505-2E9C-101B-9397-08002B2CF9AE}" pid="3" name="HCAGPMS">
    <vt:lpwstr>OFFICIAL</vt:lpwstr>
  </property>
</Properties>
</file>