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5" w:rsidRDefault="003D6465"/>
    <w:p w:rsidR="003D6465" w:rsidRDefault="003D6465"/>
    <w:p w:rsidR="003D6465" w:rsidRDefault="003D6465"/>
    <w:p w:rsidR="003D6465" w:rsidRDefault="003D6465"/>
    <w:p w:rsidR="00034384" w:rsidRDefault="00034384" w:rsidP="00AF3C38">
      <w:pPr>
        <w:jc w:val="center"/>
        <w:rPr>
          <w:rFonts w:ascii="Arial" w:hAnsi="Arial"/>
          <w:color w:val="C00000"/>
          <w:sz w:val="28"/>
          <w:szCs w:val="28"/>
        </w:rPr>
      </w:pPr>
      <w:bookmarkStart w:id="0" w:name="_Toc364762306"/>
    </w:p>
    <w:p w:rsidR="00AF3C38" w:rsidRDefault="00AF3C38" w:rsidP="00AF3C38">
      <w:pPr>
        <w:jc w:val="center"/>
        <w:rPr>
          <w:rFonts w:ascii="Arial" w:hAnsi="Arial"/>
          <w:color w:val="C00000"/>
          <w:sz w:val="28"/>
          <w:szCs w:val="28"/>
        </w:rPr>
      </w:pPr>
      <w:r>
        <w:rPr>
          <w:rFonts w:ascii="Arial" w:hAnsi="Arial"/>
          <w:color w:val="C00000"/>
          <w:sz w:val="28"/>
          <w:szCs w:val="28"/>
        </w:rPr>
        <w:t>TO BE COMPLETED BY THE PRIVATE SECTOR DEVELOPMENT PARTNER</w:t>
      </w:r>
    </w:p>
    <w:p w:rsidR="00AF3C38" w:rsidRDefault="00AF3C38" w:rsidP="00AF3C38">
      <w:pPr>
        <w:jc w:val="center"/>
        <w:rPr>
          <w:rFonts w:ascii="Arial" w:hAnsi="Arial"/>
          <w:color w:val="C00000"/>
          <w:sz w:val="28"/>
          <w:szCs w:val="28"/>
        </w:rPr>
      </w:pPr>
    </w:p>
    <w:p w:rsidR="00AF3C38" w:rsidRDefault="00AF3C38" w:rsidP="00AF3C38">
      <w:pPr>
        <w:jc w:val="center"/>
        <w:rPr>
          <w:rFonts w:ascii="Arial" w:hAnsi="Arial"/>
          <w:color w:val="C00000"/>
          <w:sz w:val="28"/>
          <w:szCs w:val="28"/>
        </w:rPr>
      </w:pPr>
      <w:r>
        <w:rPr>
          <w:rFonts w:ascii="Arial" w:hAnsi="Arial"/>
          <w:color w:val="C00000"/>
          <w:sz w:val="28"/>
          <w:szCs w:val="28"/>
        </w:rPr>
        <w:t xml:space="preserve">This template document is for your Development Proposal, which is to be completed for each site within the Housing Zone for which Investment Finance is </w:t>
      </w:r>
      <w:r w:rsidRPr="00AF3C38">
        <w:rPr>
          <w:rFonts w:ascii="Arial" w:hAnsi="Arial"/>
          <w:b/>
          <w:color w:val="C00000"/>
          <w:sz w:val="28"/>
          <w:szCs w:val="28"/>
        </w:rPr>
        <w:t>not</w:t>
      </w:r>
      <w:r>
        <w:rPr>
          <w:rFonts w:ascii="Arial" w:hAnsi="Arial"/>
          <w:color w:val="C00000"/>
          <w:sz w:val="28"/>
          <w:szCs w:val="28"/>
        </w:rPr>
        <w:t xml:space="preserve"> being requested. All Development Proposals should be submitted under the Local Authority’s single Housing Zone application.</w:t>
      </w:r>
    </w:p>
    <w:p w:rsidR="00C272E5" w:rsidRDefault="00C272E5" w:rsidP="00AF3C38">
      <w:pPr>
        <w:jc w:val="center"/>
        <w:rPr>
          <w:rFonts w:ascii="Arial" w:hAnsi="Arial"/>
          <w:color w:val="C00000"/>
          <w:sz w:val="28"/>
          <w:szCs w:val="28"/>
        </w:rPr>
      </w:pPr>
    </w:p>
    <w:p w:rsidR="00C272E5" w:rsidRDefault="00C272E5" w:rsidP="00AF3C38">
      <w:pPr>
        <w:jc w:val="center"/>
        <w:rPr>
          <w:rFonts w:ascii="Arial" w:hAnsi="Arial"/>
          <w:color w:val="C00000"/>
          <w:sz w:val="28"/>
          <w:szCs w:val="28"/>
        </w:rPr>
      </w:pPr>
      <w:r>
        <w:rPr>
          <w:rFonts w:ascii="Arial" w:hAnsi="Arial"/>
          <w:color w:val="C00000"/>
          <w:sz w:val="28"/>
          <w:szCs w:val="28"/>
        </w:rPr>
        <w:t xml:space="preserve">Your </w:t>
      </w:r>
      <w:r w:rsidR="00673E83">
        <w:rPr>
          <w:rFonts w:ascii="Arial" w:hAnsi="Arial"/>
          <w:color w:val="C00000"/>
          <w:sz w:val="28"/>
          <w:szCs w:val="28"/>
        </w:rPr>
        <w:t>Development</w:t>
      </w:r>
      <w:r>
        <w:rPr>
          <w:rFonts w:ascii="Arial" w:hAnsi="Arial"/>
          <w:color w:val="C00000"/>
          <w:sz w:val="28"/>
          <w:szCs w:val="28"/>
        </w:rPr>
        <w:t xml:space="preserve"> proposal should be </w:t>
      </w:r>
      <w:r w:rsidR="00CF51FD">
        <w:rPr>
          <w:rFonts w:ascii="Arial" w:hAnsi="Arial"/>
          <w:color w:val="C00000"/>
          <w:sz w:val="28"/>
          <w:szCs w:val="28"/>
        </w:rPr>
        <w:t xml:space="preserve">no </w:t>
      </w:r>
      <w:r w:rsidR="00673E83">
        <w:rPr>
          <w:rFonts w:ascii="Arial" w:hAnsi="Arial"/>
          <w:color w:val="C00000"/>
          <w:sz w:val="28"/>
          <w:szCs w:val="28"/>
        </w:rPr>
        <w:t xml:space="preserve">more than </w:t>
      </w:r>
      <w:r w:rsidR="003A4AE2">
        <w:rPr>
          <w:rFonts w:ascii="Arial" w:hAnsi="Arial"/>
          <w:color w:val="C00000"/>
          <w:sz w:val="28"/>
          <w:szCs w:val="28"/>
        </w:rPr>
        <w:t>5</w:t>
      </w:r>
      <w:r w:rsidR="00673E83">
        <w:rPr>
          <w:rFonts w:ascii="Arial" w:hAnsi="Arial"/>
          <w:color w:val="C00000"/>
          <w:sz w:val="28"/>
          <w:szCs w:val="28"/>
        </w:rPr>
        <w:t xml:space="preserve"> </w:t>
      </w:r>
      <w:r>
        <w:rPr>
          <w:rFonts w:ascii="Arial" w:hAnsi="Arial"/>
          <w:color w:val="C00000"/>
          <w:sz w:val="28"/>
          <w:szCs w:val="28"/>
        </w:rPr>
        <w:t>pages of A4</w:t>
      </w:r>
    </w:p>
    <w:p w:rsidR="004C70C4" w:rsidRDefault="00673E83" w:rsidP="00AF3C38">
      <w:pPr>
        <w:jc w:val="center"/>
        <w:rPr>
          <w:rFonts w:ascii="Arial" w:hAnsi="Arial"/>
          <w:color w:val="C00000"/>
          <w:sz w:val="28"/>
          <w:szCs w:val="28"/>
        </w:rPr>
      </w:pPr>
      <w:r>
        <w:rPr>
          <w:rFonts w:ascii="Arial" w:hAnsi="Arial"/>
          <w:color w:val="C00000"/>
          <w:sz w:val="28"/>
          <w:szCs w:val="28"/>
        </w:rPr>
        <w:t>I</w:t>
      </w:r>
      <w:r w:rsidR="00C272E5">
        <w:rPr>
          <w:rFonts w:ascii="Arial" w:hAnsi="Arial"/>
          <w:color w:val="C00000"/>
          <w:sz w:val="28"/>
          <w:szCs w:val="28"/>
        </w:rPr>
        <w:t>f you require any assistance or have any queries, please email us at</w:t>
      </w:r>
    </w:p>
    <w:p w:rsidR="00C272E5" w:rsidRDefault="00762EED" w:rsidP="00AF3C38">
      <w:pPr>
        <w:jc w:val="center"/>
        <w:rPr>
          <w:rFonts w:ascii="Arial" w:hAnsi="Arial"/>
          <w:sz w:val="28"/>
          <w:szCs w:val="28"/>
        </w:rPr>
      </w:pPr>
      <w:hyperlink r:id="rId8" w:history="1">
        <w:r w:rsidR="00673E83" w:rsidRPr="0060787D">
          <w:rPr>
            <w:rStyle w:val="Hyperlink"/>
            <w:rFonts w:ascii="Arial" w:hAnsi="Arial"/>
            <w:sz w:val="28"/>
            <w:szCs w:val="28"/>
          </w:rPr>
          <w:t>Housing.Zones@HCA.gsi.gov.uk</w:t>
        </w:r>
      </w:hyperlink>
    </w:p>
    <w:p w:rsidR="00C272E5" w:rsidRDefault="00C272E5" w:rsidP="00AF3C38">
      <w:pPr>
        <w:jc w:val="center"/>
      </w:pPr>
    </w:p>
    <w:p w:rsidR="001B5585" w:rsidRDefault="001B5585" w:rsidP="00AF3C38">
      <w:pPr>
        <w:jc w:val="center"/>
        <w:rPr>
          <w:rFonts w:ascii="Arial" w:hAnsi="Arial"/>
          <w:color w:val="C00000"/>
          <w:sz w:val="28"/>
          <w:szCs w:val="28"/>
        </w:rPr>
      </w:pPr>
      <w:r>
        <w:rPr>
          <w:rFonts w:ascii="Arial" w:hAnsi="Arial"/>
          <w:color w:val="C00000"/>
          <w:sz w:val="28"/>
          <w:szCs w:val="28"/>
        </w:rPr>
        <w:t>[Please delete this page before submission]</w:t>
      </w:r>
    </w:p>
    <w:p w:rsidR="001B5585" w:rsidRDefault="001B5585"/>
    <w:p w:rsidR="00AF3C38" w:rsidRDefault="00AF3C38"/>
    <w:p w:rsidR="00AF3C38" w:rsidRDefault="00AF3C38"/>
    <w:p w:rsidR="00AF3C38" w:rsidRDefault="00AF3C38"/>
    <w:p w:rsidR="00AF3C38" w:rsidRDefault="00AF3C38"/>
    <w:p w:rsidR="00AF3C38" w:rsidRDefault="00AF3C38"/>
    <w:p w:rsidR="00AF3C38" w:rsidRDefault="00AF3C38"/>
    <w:p w:rsidR="00AF3C38" w:rsidRDefault="00AF3C38"/>
    <w:p w:rsidR="00AF3C38" w:rsidRDefault="00AF3C38"/>
    <w:p w:rsidR="00AF3C38" w:rsidRDefault="00AF3C38" w:rsidP="00AF3C38">
      <w:pPr>
        <w:rPr>
          <w:rFonts w:ascii="Arial" w:eastAsia="Calibri" w:hAnsi="Arial" w:cs="Arial"/>
          <w:b/>
          <w:sz w:val="40"/>
          <w:szCs w:val="40"/>
        </w:rPr>
      </w:pPr>
      <w:r>
        <w:rPr>
          <w:rFonts w:ascii="Arial" w:eastAsia="Calibri" w:hAnsi="Arial" w:cs="Arial"/>
          <w:b/>
          <w:sz w:val="40"/>
          <w:szCs w:val="40"/>
        </w:rPr>
        <w:lastRenderedPageBreak/>
        <w:t xml:space="preserve">Housing Zone – </w:t>
      </w:r>
      <w:r w:rsidR="00F44A7A">
        <w:rPr>
          <w:rFonts w:ascii="Arial" w:eastAsia="Calibri" w:hAnsi="Arial" w:cs="Arial"/>
          <w:b/>
          <w:sz w:val="40"/>
          <w:szCs w:val="40"/>
        </w:rPr>
        <w:t>Development Proposal</w:t>
      </w:r>
      <w:r>
        <w:rPr>
          <w:rFonts w:ascii="Arial" w:eastAsia="Calibri" w:hAnsi="Arial" w:cs="Arial"/>
          <w:b/>
          <w:sz w:val="40"/>
          <w:szCs w:val="40"/>
        </w:rPr>
        <w:t>.</w:t>
      </w:r>
    </w:p>
    <w:p w:rsidR="00AF3C38" w:rsidRDefault="00AF3C38" w:rsidP="00AF3C38">
      <w:pPr>
        <w:rPr>
          <w:rFonts w:ascii="Arial" w:eastAsia="Calibri" w:hAnsi="Arial" w:cs="Arial"/>
          <w:sz w:val="32"/>
          <w:szCs w:val="32"/>
        </w:rPr>
      </w:pPr>
    </w:p>
    <w:p w:rsidR="00AF3C38" w:rsidRPr="003D6465" w:rsidRDefault="00AF3C38" w:rsidP="00AF3C38">
      <w:pPr>
        <w:spacing w:after="0" w:line="240" w:lineRule="atLeast"/>
        <w:rPr>
          <w:rFonts w:ascii="Arial" w:eastAsia="Times New Roman" w:hAnsi="Arial" w:cs="Arial"/>
          <w:b/>
          <w:sz w:val="32"/>
          <w:szCs w:val="32"/>
        </w:rPr>
      </w:pPr>
    </w:p>
    <w:p w:rsidR="00AF3C38" w:rsidRPr="003D6465" w:rsidRDefault="00AF3C38" w:rsidP="00AF3C38">
      <w:pPr>
        <w:rPr>
          <w:rFonts w:ascii="Arial" w:eastAsia="Calibri" w:hAnsi="Arial" w:cs="Arial"/>
          <w:sz w:val="32"/>
          <w:szCs w:val="32"/>
        </w:rPr>
      </w:pPr>
    </w:p>
    <w:p w:rsidR="00AF3C38" w:rsidRPr="003D6465" w:rsidRDefault="00AF3C38" w:rsidP="00AF3C38">
      <w:pPr>
        <w:rPr>
          <w:rFonts w:ascii="Arial" w:eastAsia="Calibri" w:hAnsi="Arial" w:cs="Arial"/>
          <w:sz w:val="32"/>
          <w:szCs w:val="32"/>
        </w:rPr>
      </w:pPr>
    </w:p>
    <w:p w:rsidR="00AF3C38" w:rsidRDefault="00AF3C38" w:rsidP="00AF3C38">
      <w:pPr>
        <w:rPr>
          <w:rFonts w:ascii="Arial" w:eastAsia="Calibri" w:hAnsi="Arial" w:cs="Arial"/>
          <w:b/>
          <w:sz w:val="40"/>
          <w:szCs w:val="40"/>
        </w:rPr>
      </w:pPr>
      <w:r w:rsidRPr="003D6465">
        <w:rPr>
          <w:rFonts w:ascii="Arial" w:eastAsia="Calibri" w:hAnsi="Arial" w:cs="Arial"/>
          <w:b/>
          <w:sz w:val="40"/>
          <w:szCs w:val="40"/>
        </w:rPr>
        <w:t>Expression of Interest</w:t>
      </w:r>
    </w:p>
    <w:p w:rsidR="00AF3C38" w:rsidRPr="003D6465" w:rsidRDefault="00F44A7A" w:rsidP="00AF3C38">
      <w:pPr>
        <w:rPr>
          <w:rFonts w:ascii="Arial" w:eastAsia="Calibri" w:hAnsi="Arial" w:cs="Arial"/>
          <w:b/>
          <w:sz w:val="40"/>
          <w:szCs w:val="40"/>
        </w:rPr>
      </w:pPr>
      <w:r>
        <w:rPr>
          <w:rFonts w:ascii="Arial" w:eastAsia="Calibri" w:hAnsi="Arial" w:cs="Arial"/>
          <w:b/>
          <w:sz w:val="40"/>
          <w:szCs w:val="40"/>
        </w:rPr>
        <w:t xml:space="preserve">Development </w:t>
      </w:r>
      <w:r w:rsidR="00AF3C38">
        <w:rPr>
          <w:rFonts w:ascii="Arial" w:eastAsia="Calibri" w:hAnsi="Arial" w:cs="Arial"/>
          <w:b/>
          <w:sz w:val="40"/>
          <w:szCs w:val="40"/>
        </w:rPr>
        <w:t>Proposal Template</w:t>
      </w:r>
    </w:p>
    <w:p w:rsidR="00AF3C38" w:rsidRPr="00C82018" w:rsidRDefault="00AF3C38" w:rsidP="00AF3C38">
      <w:pPr>
        <w:rPr>
          <w:rFonts w:ascii="Arial" w:eastAsia="Calibri" w:hAnsi="Arial" w:cs="Arial"/>
          <w:sz w:val="40"/>
          <w:szCs w:val="40"/>
        </w:rPr>
      </w:pPr>
    </w:p>
    <w:p w:rsidR="00AF3C38" w:rsidRPr="00C272E5" w:rsidRDefault="00AF3C38" w:rsidP="00AF3C38">
      <w:pPr>
        <w:rPr>
          <w:rFonts w:ascii="Arial" w:eastAsia="Calibri" w:hAnsi="Arial" w:cs="Arial"/>
          <w:sz w:val="28"/>
          <w:szCs w:val="28"/>
        </w:rPr>
      </w:pPr>
      <w:r w:rsidRPr="00C272E5">
        <w:rPr>
          <w:rFonts w:ascii="Arial" w:eastAsia="Calibri" w:hAnsi="Arial" w:cs="Arial"/>
          <w:sz w:val="28"/>
          <w:szCs w:val="28"/>
        </w:rPr>
        <w:t>Applicant Name: _______________________________</w:t>
      </w:r>
      <w:r>
        <w:rPr>
          <w:rFonts w:ascii="Arial" w:eastAsia="Calibri" w:hAnsi="Arial" w:cs="Arial"/>
          <w:sz w:val="28"/>
          <w:szCs w:val="28"/>
        </w:rPr>
        <w:t>_____________</w:t>
      </w:r>
    </w:p>
    <w:p w:rsidR="00AF3C38" w:rsidRPr="006E7835" w:rsidRDefault="00AF3C38" w:rsidP="00AF3C38">
      <w:pPr>
        <w:rPr>
          <w:rFonts w:ascii="Arial" w:eastAsia="Calibri" w:hAnsi="Arial" w:cs="Arial"/>
          <w:sz w:val="36"/>
          <w:szCs w:val="36"/>
        </w:rPr>
      </w:pPr>
    </w:p>
    <w:p w:rsidR="00AF3C38" w:rsidRPr="006E7835" w:rsidRDefault="00AF3C38" w:rsidP="00AF3C38">
      <w:pPr>
        <w:rPr>
          <w:rFonts w:ascii="Arial" w:eastAsia="Calibri" w:hAnsi="Arial" w:cs="Arial"/>
          <w:sz w:val="28"/>
          <w:szCs w:val="28"/>
        </w:rPr>
      </w:pPr>
      <w:r w:rsidRPr="006E7835">
        <w:rPr>
          <w:rFonts w:ascii="Arial" w:eastAsia="Calibri" w:hAnsi="Arial" w:cs="Arial"/>
          <w:sz w:val="28"/>
          <w:szCs w:val="28"/>
        </w:rPr>
        <w:t>Housing Zone Name:</w:t>
      </w:r>
      <w:r w:rsidRPr="00C272E5">
        <w:rPr>
          <w:rFonts w:ascii="Arial" w:eastAsia="Calibri" w:hAnsi="Arial" w:cs="Arial"/>
          <w:sz w:val="28"/>
          <w:szCs w:val="28"/>
        </w:rPr>
        <w:t xml:space="preserve"> ______________________________</w:t>
      </w:r>
      <w:r>
        <w:rPr>
          <w:rFonts w:ascii="Arial" w:eastAsia="Calibri" w:hAnsi="Arial" w:cs="Arial"/>
          <w:sz w:val="28"/>
          <w:szCs w:val="28"/>
        </w:rPr>
        <w:t>__________</w:t>
      </w:r>
    </w:p>
    <w:p w:rsidR="00AF3C38" w:rsidRDefault="00AF3C38" w:rsidP="00AF3C38">
      <w:pPr>
        <w:rPr>
          <w:rFonts w:ascii="Arial" w:eastAsia="Calibri" w:hAnsi="Arial" w:cs="Arial"/>
          <w:sz w:val="36"/>
          <w:szCs w:val="36"/>
        </w:rPr>
      </w:pPr>
    </w:p>
    <w:p w:rsidR="00AF3C38" w:rsidRPr="006E7835" w:rsidRDefault="00AF3C38" w:rsidP="00AF3C38">
      <w:pPr>
        <w:rPr>
          <w:rFonts w:ascii="Arial" w:eastAsia="Calibri" w:hAnsi="Arial" w:cs="Arial"/>
          <w:sz w:val="28"/>
          <w:szCs w:val="28"/>
        </w:rPr>
      </w:pPr>
      <w:r>
        <w:rPr>
          <w:rFonts w:ascii="Arial" w:eastAsia="Calibri" w:hAnsi="Arial" w:cs="Arial"/>
          <w:sz w:val="28"/>
          <w:szCs w:val="28"/>
        </w:rPr>
        <w:t>Lead Local Authority</w:t>
      </w:r>
      <w:r w:rsidRPr="006E7835">
        <w:rPr>
          <w:rFonts w:ascii="Arial" w:eastAsia="Calibri" w:hAnsi="Arial" w:cs="Arial"/>
          <w:sz w:val="28"/>
          <w:szCs w:val="28"/>
        </w:rPr>
        <w:t>:</w:t>
      </w:r>
      <w:r w:rsidRPr="00C272E5">
        <w:rPr>
          <w:rFonts w:ascii="Arial" w:eastAsia="Calibri" w:hAnsi="Arial" w:cs="Arial"/>
          <w:sz w:val="28"/>
          <w:szCs w:val="28"/>
        </w:rPr>
        <w:t xml:space="preserve"> _______</w:t>
      </w:r>
      <w:r>
        <w:rPr>
          <w:rFonts w:ascii="Arial" w:eastAsia="Calibri" w:hAnsi="Arial" w:cs="Arial"/>
          <w:sz w:val="28"/>
          <w:szCs w:val="28"/>
        </w:rPr>
        <w:t>__</w:t>
      </w:r>
      <w:r w:rsidRPr="00C272E5">
        <w:rPr>
          <w:rFonts w:ascii="Arial" w:eastAsia="Calibri" w:hAnsi="Arial" w:cs="Arial"/>
          <w:sz w:val="28"/>
          <w:szCs w:val="28"/>
        </w:rPr>
        <w:t>_______________________________</w:t>
      </w:r>
    </w:p>
    <w:p w:rsidR="00AF3C38" w:rsidRPr="00C82018" w:rsidRDefault="00AF3C38" w:rsidP="00AF3C38">
      <w:pPr>
        <w:rPr>
          <w:rFonts w:ascii="Arial" w:eastAsia="Calibri" w:hAnsi="Arial" w:cs="Arial"/>
          <w:sz w:val="36"/>
          <w:szCs w:val="36"/>
        </w:rPr>
      </w:pPr>
    </w:p>
    <w:p w:rsidR="00AF3C38" w:rsidRDefault="00AF3C38" w:rsidP="00AF3C38">
      <w:pPr>
        <w:rPr>
          <w:rFonts w:ascii="Arial" w:eastAsia="Calibri" w:hAnsi="Arial" w:cs="Arial"/>
          <w:sz w:val="28"/>
          <w:szCs w:val="28"/>
        </w:rPr>
      </w:pPr>
      <w:r>
        <w:rPr>
          <w:rFonts w:ascii="Arial" w:eastAsia="Calibri" w:hAnsi="Arial" w:cs="Arial"/>
          <w:sz w:val="28"/>
          <w:szCs w:val="28"/>
        </w:rPr>
        <w:t xml:space="preserve">Site </w:t>
      </w:r>
      <w:r w:rsidRPr="00C272E5">
        <w:rPr>
          <w:rFonts w:ascii="Arial" w:eastAsia="Calibri" w:hAnsi="Arial" w:cs="Arial"/>
          <w:sz w:val="28"/>
          <w:szCs w:val="28"/>
        </w:rPr>
        <w:t>Name: __________________</w:t>
      </w:r>
      <w:r>
        <w:rPr>
          <w:rFonts w:ascii="Arial" w:eastAsia="Calibri" w:hAnsi="Arial" w:cs="Arial"/>
          <w:sz w:val="28"/>
          <w:szCs w:val="28"/>
        </w:rPr>
        <w:t>_</w:t>
      </w:r>
      <w:r w:rsidRPr="00C272E5">
        <w:rPr>
          <w:rFonts w:ascii="Arial" w:eastAsia="Calibri" w:hAnsi="Arial" w:cs="Arial"/>
          <w:sz w:val="28"/>
          <w:szCs w:val="28"/>
        </w:rPr>
        <w:t>_________________</w:t>
      </w:r>
      <w:r>
        <w:rPr>
          <w:rFonts w:ascii="Arial" w:eastAsia="Calibri" w:hAnsi="Arial" w:cs="Arial"/>
          <w:sz w:val="28"/>
          <w:szCs w:val="28"/>
        </w:rPr>
        <w:t>____________</w:t>
      </w:r>
    </w:p>
    <w:p w:rsidR="00AF3C38" w:rsidRPr="001C06DC" w:rsidRDefault="00AF3C38" w:rsidP="00AF3C38">
      <w:pPr>
        <w:rPr>
          <w:rFonts w:ascii="Arial" w:eastAsia="Calibri" w:hAnsi="Arial" w:cs="Arial"/>
          <w:sz w:val="36"/>
          <w:szCs w:val="36"/>
        </w:rPr>
      </w:pPr>
    </w:p>
    <w:p w:rsidR="00AF3C38" w:rsidRDefault="00AF3C38" w:rsidP="00AF3C38">
      <w:pPr>
        <w:rPr>
          <w:rFonts w:ascii="Arial" w:eastAsia="Calibri" w:hAnsi="Arial" w:cs="Arial"/>
          <w:sz w:val="28"/>
          <w:szCs w:val="28"/>
        </w:rPr>
      </w:pPr>
      <w:r>
        <w:rPr>
          <w:rFonts w:ascii="Arial" w:eastAsia="Calibri" w:hAnsi="Arial" w:cs="Arial"/>
          <w:sz w:val="28"/>
          <w:szCs w:val="28"/>
        </w:rPr>
        <w:t xml:space="preserve">Date: </w:t>
      </w:r>
      <w:r w:rsidRPr="00C272E5">
        <w:rPr>
          <w:rFonts w:ascii="Arial" w:eastAsia="Calibri" w:hAnsi="Arial" w:cs="Arial"/>
          <w:sz w:val="28"/>
          <w:szCs w:val="28"/>
        </w:rPr>
        <w:t>_________________________________________</w:t>
      </w:r>
      <w:r>
        <w:rPr>
          <w:rFonts w:ascii="Arial" w:eastAsia="Calibri" w:hAnsi="Arial" w:cs="Arial"/>
          <w:sz w:val="28"/>
          <w:szCs w:val="28"/>
        </w:rPr>
        <w:t>____________</w:t>
      </w:r>
    </w:p>
    <w:p w:rsidR="00AF3C38" w:rsidRDefault="00AF3C38" w:rsidP="00AF3C38">
      <w:pPr>
        <w:rPr>
          <w:rFonts w:ascii="Arial" w:eastAsia="Calibri" w:hAnsi="Arial" w:cs="Arial"/>
          <w:sz w:val="28"/>
          <w:szCs w:val="28"/>
        </w:rPr>
      </w:pPr>
    </w:p>
    <w:p w:rsidR="00AF3C38" w:rsidRDefault="00AF3C38" w:rsidP="00AF3C38">
      <w:pPr>
        <w:rPr>
          <w:rFonts w:ascii="Arial" w:eastAsia="Calibri" w:hAnsi="Arial" w:cs="Arial"/>
          <w:sz w:val="28"/>
          <w:szCs w:val="28"/>
        </w:rPr>
      </w:pPr>
    </w:p>
    <w:p w:rsidR="003D6465" w:rsidRDefault="003D6465">
      <w:pPr>
        <w:rPr>
          <w:rFonts w:ascii="Arial" w:eastAsia="Times New Roman" w:hAnsi="Arial" w:cs="Times New Roman"/>
          <w:b/>
          <w:bCs/>
          <w:sz w:val="28"/>
          <w:szCs w:val="28"/>
        </w:rPr>
      </w:pPr>
      <w:r>
        <w:rPr>
          <w:rFonts w:ascii="Arial" w:eastAsia="Times New Roman" w:hAnsi="Arial" w:cs="Times New Roman"/>
          <w:b/>
          <w:bCs/>
          <w:sz w:val="28"/>
          <w:szCs w:val="28"/>
        </w:rPr>
        <w:br w:type="page"/>
      </w:r>
    </w:p>
    <w:p w:rsidR="00283EC5" w:rsidRPr="009219D5" w:rsidRDefault="001A40D3" w:rsidP="00283EC5">
      <w:pPr>
        <w:keepNext/>
        <w:keepLines/>
        <w:spacing w:before="200" w:line="240" w:lineRule="auto"/>
        <w:outlineLvl w:val="0"/>
        <w:rPr>
          <w:rFonts w:ascii="Arial" w:eastAsia="Times New Roman" w:hAnsi="Arial" w:cs="Arial"/>
          <w:b/>
          <w:bCs/>
          <w:caps/>
          <w:sz w:val="24"/>
          <w:szCs w:val="24"/>
        </w:rPr>
      </w:pPr>
      <w:r>
        <w:rPr>
          <w:rFonts w:ascii="Arial" w:eastAsia="Times New Roman" w:hAnsi="Arial" w:cs="Times New Roman"/>
          <w:b/>
          <w:bCs/>
          <w:caps/>
          <w:sz w:val="24"/>
          <w:szCs w:val="24"/>
        </w:rPr>
        <w:lastRenderedPageBreak/>
        <w:t xml:space="preserve">1. </w:t>
      </w:r>
      <w:r w:rsidR="00283EC5" w:rsidRPr="009219D5">
        <w:rPr>
          <w:rFonts w:ascii="Arial" w:eastAsia="Times New Roman" w:hAnsi="Arial" w:cs="Times New Roman"/>
          <w:b/>
          <w:bCs/>
          <w:caps/>
          <w:sz w:val="24"/>
          <w:szCs w:val="24"/>
        </w:rPr>
        <w:t>In</w:t>
      </w:r>
      <w:r w:rsidR="00C82018" w:rsidRPr="009219D5">
        <w:rPr>
          <w:rFonts w:ascii="Arial" w:eastAsia="Times New Roman" w:hAnsi="Arial" w:cs="Times New Roman"/>
          <w:b/>
          <w:bCs/>
          <w:caps/>
          <w:sz w:val="24"/>
          <w:szCs w:val="24"/>
        </w:rPr>
        <w:t>troduction</w:t>
      </w:r>
      <w:bookmarkEnd w:id="0"/>
      <w:r w:rsidR="00D53A9B">
        <w:rPr>
          <w:rFonts w:ascii="Arial" w:eastAsia="Times New Roman" w:hAnsi="Arial" w:cs="Times New Roman"/>
          <w:b/>
          <w:bCs/>
          <w:caps/>
          <w:sz w:val="24"/>
          <w:szCs w:val="24"/>
        </w:rPr>
        <w:t xml:space="preserve"> &amp; summary</w:t>
      </w: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Please provide a brief introduction giving the key reasons why you believe this </w:t>
      </w:r>
      <w:r w:rsidR="00673E83">
        <w:rPr>
          <w:rFonts w:ascii="Arial" w:eastAsia="Calibri" w:hAnsi="Arial" w:cs="Arial"/>
        </w:rPr>
        <w:t>site should be included within your Housing Zone</w:t>
      </w:r>
      <w:r w:rsidR="003A4AE2">
        <w:rPr>
          <w:rFonts w:ascii="Arial" w:eastAsia="Calibri" w:hAnsi="Arial" w:cs="Arial"/>
        </w:rPr>
        <w:t>,</w:t>
      </w:r>
      <w:r w:rsidR="00D53A9B">
        <w:rPr>
          <w:rFonts w:ascii="Arial" w:eastAsia="Calibri" w:hAnsi="Arial" w:cs="Arial"/>
        </w:rPr>
        <w:t xml:space="preserve"> and a summary of the proposed development.</w:t>
      </w:r>
      <w:r w:rsidRPr="00283EC5">
        <w:rPr>
          <w:rFonts w:ascii="Arial" w:eastAsia="Calibri" w:hAnsi="Arial" w:cs="Arial"/>
        </w:rPr>
        <w:t xml:space="preserve"> (</w:t>
      </w:r>
      <w:r w:rsidRPr="00250DE5">
        <w:rPr>
          <w:rFonts w:ascii="Arial" w:eastAsia="Calibri" w:hAnsi="Arial" w:cs="Arial"/>
          <w:b/>
          <w:u w:val="single"/>
        </w:rPr>
        <w:t>not more than 1 side of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C82018" w:rsidRDefault="00C82018">
      <w:pPr>
        <w:rPr>
          <w:rFonts w:ascii="Arial" w:eastAsia="Calibri" w:hAnsi="Arial" w:cs="Arial"/>
          <w:b/>
        </w:rPr>
      </w:pPr>
      <w:r>
        <w:rPr>
          <w:rFonts w:ascii="Arial" w:eastAsia="Calibri" w:hAnsi="Arial" w:cs="Arial"/>
          <w:b/>
        </w:rPr>
        <w:br w:type="page"/>
      </w:r>
    </w:p>
    <w:p w:rsidR="00283EC5" w:rsidRPr="00665671" w:rsidRDefault="001A40D3" w:rsidP="00AF3C38">
      <w:pPr>
        <w:rPr>
          <w:rFonts w:ascii="Arial" w:eastAsia="Calibri" w:hAnsi="Arial" w:cs="Arial"/>
          <w:b/>
        </w:rPr>
      </w:pPr>
      <w:r>
        <w:rPr>
          <w:rFonts w:ascii="Arial" w:eastAsia="Calibri" w:hAnsi="Arial" w:cs="Arial"/>
          <w:b/>
        </w:rPr>
        <w:lastRenderedPageBreak/>
        <w:t xml:space="preserve">2. </w:t>
      </w:r>
      <w:r w:rsidR="00283EC5" w:rsidRPr="00665671">
        <w:rPr>
          <w:rFonts w:ascii="Arial" w:eastAsia="Calibri" w:hAnsi="Arial" w:cs="Arial"/>
          <w:b/>
        </w:rPr>
        <w:t>DEVELOPMENT PROPO</w:t>
      </w:r>
      <w:r w:rsidR="00665671">
        <w:rPr>
          <w:rFonts w:ascii="Arial" w:eastAsia="Calibri" w:hAnsi="Arial" w:cs="Arial"/>
          <w:b/>
        </w:rPr>
        <w:t>SAL</w:t>
      </w:r>
    </w:p>
    <w:p w:rsidR="00283EC5" w:rsidRPr="00665671" w:rsidRDefault="00283EC5" w:rsidP="00283EC5">
      <w:pPr>
        <w:spacing w:after="0" w:line="240" w:lineRule="auto"/>
        <w:jc w:val="both"/>
        <w:rPr>
          <w:rFonts w:ascii="Arial" w:eastAsia="Calibri" w:hAnsi="Arial" w:cs="Arial"/>
          <w:b/>
        </w:rPr>
      </w:pPr>
    </w:p>
    <w:p w:rsidR="00283EC5" w:rsidRPr="00665671" w:rsidRDefault="001A40D3" w:rsidP="00725CA7">
      <w:pPr>
        <w:spacing w:after="0" w:line="240" w:lineRule="auto"/>
        <w:jc w:val="both"/>
        <w:rPr>
          <w:rFonts w:ascii="Arial" w:eastAsia="Calibri" w:hAnsi="Arial" w:cs="Arial"/>
          <w:b/>
        </w:rPr>
      </w:pPr>
      <w:r>
        <w:rPr>
          <w:rFonts w:ascii="Arial" w:eastAsia="Calibri" w:hAnsi="Arial" w:cs="Arial"/>
          <w:b/>
        </w:rPr>
        <w:t>2.</w:t>
      </w:r>
      <w:r w:rsidR="00725CA7" w:rsidRPr="00665671">
        <w:rPr>
          <w:rFonts w:ascii="Arial" w:eastAsia="Calibri" w:hAnsi="Arial" w:cs="Arial"/>
          <w:b/>
        </w:rPr>
        <w:t>1</w:t>
      </w:r>
      <w:r w:rsidR="00725CA7" w:rsidRPr="00665671">
        <w:rPr>
          <w:rFonts w:ascii="Arial" w:eastAsia="Calibri" w:hAnsi="Arial" w:cs="Arial"/>
          <w:b/>
        </w:rPr>
        <w:tab/>
      </w:r>
      <w:r w:rsidR="00283EC5" w:rsidRPr="00665671">
        <w:rPr>
          <w:rFonts w:ascii="Arial" w:eastAsia="Calibri" w:hAnsi="Arial" w:cs="Arial"/>
          <w:b/>
        </w:rPr>
        <w:t>Project Description</w:t>
      </w:r>
    </w:p>
    <w:p w:rsidR="00283EC5" w:rsidRPr="00665671" w:rsidRDefault="00283EC5" w:rsidP="00283EC5">
      <w:pPr>
        <w:spacing w:after="0" w:line="240" w:lineRule="auto"/>
        <w:jc w:val="both"/>
        <w:rPr>
          <w:rFonts w:ascii="Arial" w:eastAsia="Calibri" w:hAnsi="Arial" w:cs="Arial"/>
          <w:b/>
        </w:rPr>
      </w:pPr>
    </w:p>
    <w:p w:rsidR="00283EC5" w:rsidRPr="00665671" w:rsidRDefault="00FF11FC" w:rsidP="00283EC5">
      <w:pPr>
        <w:spacing w:after="0" w:line="240" w:lineRule="auto"/>
        <w:jc w:val="both"/>
        <w:rPr>
          <w:rFonts w:ascii="Arial" w:eastAsia="Calibri" w:hAnsi="Arial" w:cs="Arial"/>
        </w:rPr>
      </w:pPr>
      <w:r>
        <w:rPr>
          <w:rFonts w:ascii="Arial" w:eastAsia="Calibri" w:hAnsi="Arial" w:cs="Arial"/>
        </w:rPr>
        <w:t>Please provide b</w:t>
      </w:r>
      <w:r w:rsidR="00283EC5" w:rsidRPr="00665671">
        <w:rPr>
          <w:rFonts w:ascii="Arial" w:eastAsia="Calibri" w:hAnsi="Arial" w:cs="Arial"/>
        </w:rPr>
        <w:t xml:space="preserve">rief details of the </w:t>
      </w:r>
      <w:r>
        <w:rPr>
          <w:rFonts w:ascii="Arial" w:eastAsia="Calibri" w:hAnsi="Arial" w:cs="Arial"/>
        </w:rPr>
        <w:t>development</w:t>
      </w:r>
      <w:r w:rsidR="00725CA7" w:rsidRPr="00665671">
        <w:rPr>
          <w:rFonts w:ascii="Arial" w:eastAsia="Calibri" w:hAnsi="Arial" w:cs="Arial"/>
        </w:rPr>
        <w:t>.</w:t>
      </w:r>
    </w:p>
    <w:p w:rsidR="009219D5" w:rsidRPr="00665671" w:rsidRDefault="009219D5" w:rsidP="00283EC5">
      <w:pPr>
        <w:spacing w:after="0" w:line="240" w:lineRule="auto"/>
        <w:jc w:val="both"/>
        <w:rPr>
          <w:rFonts w:ascii="Arial" w:eastAsia="Calibri" w:hAnsi="Arial" w:cs="Arial"/>
        </w:rPr>
      </w:pPr>
    </w:p>
    <w:p w:rsidR="00034384" w:rsidRPr="00665671" w:rsidRDefault="00034384" w:rsidP="00283EC5">
      <w:pPr>
        <w:spacing w:after="0" w:line="240" w:lineRule="auto"/>
        <w:jc w:val="both"/>
        <w:rPr>
          <w:rFonts w:ascii="Arial" w:eastAsia="Calibri" w:hAnsi="Arial" w:cs="Arial"/>
        </w:rPr>
      </w:pPr>
    </w:p>
    <w:p w:rsidR="00283EC5" w:rsidRPr="00665671" w:rsidRDefault="001A40D3" w:rsidP="00283EC5">
      <w:pPr>
        <w:spacing w:after="0" w:line="240" w:lineRule="auto"/>
        <w:jc w:val="both"/>
        <w:rPr>
          <w:rFonts w:ascii="Arial" w:eastAsia="Calibri" w:hAnsi="Arial" w:cs="Arial"/>
          <w:b/>
        </w:rPr>
      </w:pPr>
      <w:r>
        <w:rPr>
          <w:rFonts w:ascii="Arial" w:eastAsia="Calibri" w:hAnsi="Arial" w:cs="Arial"/>
          <w:b/>
        </w:rPr>
        <w:t>2.</w:t>
      </w:r>
      <w:r w:rsidR="00725CA7" w:rsidRPr="00665671">
        <w:rPr>
          <w:rFonts w:ascii="Arial" w:eastAsia="Calibri" w:hAnsi="Arial" w:cs="Arial"/>
          <w:b/>
        </w:rPr>
        <w:t>2</w:t>
      </w:r>
      <w:r w:rsidR="00725CA7" w:rsidRPr="00665671">
        <w:rPr>
          <w:rFonts w:ascii="Arial" w:eastAsia="Calibri" w:hAnsi="Arial" w:cs="Arial"/>
          <w:b/>
        </w:rPr>
        <w:tab/>
      </w:r>
      <w:r w:rsidR="00283EC5" w:rsidRPr="00665671">
        <w:rPr>
          <w:rFonts w:ascii="Arial" w:eastAsia="Calibri" w:hAnsi="Arial" w:cs="Arial"/>
          <w:b/>
        </w:rPr>
        <w:t>Planning</w:t>
      </w:r>
    </w:p>
    <w:p w:rsidR="00283EC5" w:rsidRPr="00665671" w:rsidRDefault="00283EC5" w:rsidP="00283EC5">
      <w:pPr>
        <w:spacing w:after="0" w:line="240" w:lineRule="auto"/>
        <w:jc w:val="both"/>
        <w:rPr>
          <w:rFonts w:ascii="Arial" w:eastAsia="Calibri" w:hAnsi="Arial" w:cs="Arial"/>
          <w:b/>
        </w:rPr>
      </w:pPr>
    </w:p>
    <w:p w:rsidR="00283EC5" w:rsidRPr="00665671" w:rsidRDefault="00283EC5" w:rsidP="00283EC5">
      <w:pPr>
        <w:spacing w:after="0" w:line="240" w:lineRule="auto"/>
        <w:jc w:val="both"/>
        <w:rPr>
          <w:rFonts w:ascii="Arial" w:eastAsia="Calibri" w:hAnsi="Arial" w:cs="Arial"/>
        </w:rPr>
      </w:pPr>
      <w:r w:rsidRPr="00665671">
        <w:rPr>
          <w:rFonts w:ascii="Arial" w:eastAsia="Calibri" w:hAnsi="Arial" w:cs="Arial"/>
        </w:rPr>
        <w:t>Planning status</w:t>
      </w:r>
      <w:r w:rsidR="00BF058B" w:rsidRPr="00665671">
        <w:rPr>
          <w:rFonts w:ascii="Arial" w:eastAsia="Calibri" w:hAnsi="Arial" w:cs="Arial"/>
        </w:rPr>
        <w:t xml:space="preserve"> of the </w:t>
      </w:r>
      <w:r w:rsidR="00297F46">
        <w:rPr>
          <w:rFonts w:ascii="Arial" w:eastAsia="Calibri" w:hAnsi="Arial" w:cs="Arial"/>
        </w:rPr>
        <w:t>site</w:t>
      </w:r>
      <w:r w:rsidR="002406FF">
        <w:rPr>
          <w:rFonts w:ascii="Arial" w:eastAsia="Calibri" w:hAnsi="Arial" w:cs="Arial"/>
        </w:rPr>
        <w:t xml:space="preserve"> and related infrastructure works</w:t>
      </w:r>
      <w:r w:rsidRPr="00665671">
        <w:rPr>
          <w:rFonts w:ascii="Arial" w:eastAsia="Calibri" w:hAnsi="Arial" w:cs="Arial"/>
        </w:rPr>
        <w:t xml:space="preserve">, together with details of any outstanding matters and the anticipated timescale for resolution. </w:t>
      </w:r>
    </w:p>
    <w:p w:rsidR="00283EC5" w:rsidRPr="00665671" w:rsidRDefault="00283EC5" w:rsidP="00283EC5">
      <w:pPr>
        <w:spacing w:after="0" w:line="240" w:lineRule="auto"/>
        <w:jc w:val="both"/>
        <w:rPr>
          <w:rFonts w:ascii="Arial" w:eastAsia="Calibri" w:hAnsi="Arial" w:cs="Arial"/>
        </w:rPr>
      </w:pPr>
    </w:p>
    <w:p w:rsidR="00283EC5" w:rsidRPr="00665671" w:rsidRDefault="00283EC5" w:rsidP="00283EC5">
      <w:pPr>
        <w:spacing w:after="0" w:line="240" w:lineRule="auto"/>
        <w:jc w:val="both"/>
        <w:rPr>
          <w:rFonts w:ascii="Arial" w:eastAsia="Calibri" w:hAnsi="Arial" w:cs="Arial"/>
          <w:b/>
        </w:rPr>
      </w:pPr>
    </w:p>
    <w:p w:rsidR="00283EC5" w:rsidRPr="00665671" w:rsidRDefault="001A40D3" w:rsidP="00283EC5">
      <w:pPr>
        <w:spacing w:after="0" w:line="240" w:lineRule="auto"/>
        <w:jc w:val="both"/>
        <w:rPr>
          <w:rFonts w:ascii="Arial" w:eastAsia="Calibri" w:hAnsi="Arial" w:cs="Arial"/>
          <w:b/>
        </w:rPr>
      </w:pPr>
      <w:r>
        <w:rPr>
          <w:rFonts w:ascii="Arial" w:eastAsia="Calibri" w:hAnsi="Arial" w:cs="Arial"/>
          <w:b/>
        </w:rPr>
        <w:t>2.</w:t>
      </w:r>
      <w:r w:rsidR="00725CA7" w:rsidRPr="00665671">
        <w:rPr>
          <w:rFonts w:ascii="Arial" w:eastAsia="Calibri" w:hAnsi="Arial" w:cs="Arial"/>
          <w:b/>
        </w:rPr>
        <w:t>3</w:t>
      </w:r>
      <w:r w:rsidR="00725CA7" w:rsidRPr="00665671">
        <w:rPr>
          <w:rFonts w:ascii="Arial" w:eastAsia="Calibri" w:hAnsi="Arial" w:cs="Arial"/>
          <w:b/>
        </w:rPr>
        <w:tab/>
      </w:r>
      <w:r w:rsidR="00283EC5" w:rsidRPr="00665671">
        <w:rPr>
          <w:rFonts w:ascii="Arial" w:eastAsia="Calibri" w:hAnsi="Arial" w:cs="Arial"/>
          <w:b/>
        </w:rPr>
        <w:t>Key Financial Indicators</w:t>
      </w:r>
    </w:p>
    <w:p w:rsidR="00283EC5" w:rsidRPr="00665671" w:rsidRDefault="00283EC5" w:rsidP="00283EC5">
      <w:pPr>
        <w:spacing w:after="0" w:line="240" w:lineRule="auto"/>
        <w:jc w:val="both"/>
        <w:rPr>
          <w:rFonts w:ascii="Arial" w:eastAsia="Calibri" w:hAnsi="Arial" w:cs="Arial"/>
        </w:rPr>
      </w:pPr>
    </w:p>
    <w:p w:rsidR="00725CA7" w:rsidRPr="00665671" w:rsidRDefault="00725CA7" w:rsidP="00283EC5">
      <w:pPr>
        <w:spacing w:after="0" w:line="240" w:lineRule="auto"/>
        <w:jc w:val="both"/>
        <w:rPr>
          <w:rFonts w:ascii="Arial" w:eastAsia="Calibri" w:hAnsi="Arial" w:cs="Arial"/>
        </w:rPr>
      </w:pPr>
      <w:r w:rsidRPr="00665671">
        <w:rPr>
          <w:rFonts w:ascii="Arial" w:eastAsia="Calibri" w:hAnsi="Arial" w:cs="Arial"/>
        </w:rPr>
        <w:t xml:space="preserve">Please provide detail </w:t>
      </w:r>
      <w:r w:rsidR="00665671">
        <w:rPr>
          <w:rFonts w:ascii="Arial" w:eastAsia="Calibri" w:hAnsi="Arial" w:cs="Arial"/>
        </w:rPr>
        <w:t xml:space="preserve">of the costs and revenues </w:t>
      </w:r>
      <w:r w:rsidRPr="00665671">
        <w:rPr>
          <w:rFonts w:ascii="Arial" w:eastAsia="Calibri" w:hAnsi="Arial" w:cs="Arial"/>
        </w:rPr>
        <w:t>to demonstrate that the project is viable.</w:t>
      </w:r>
      <w:r w:rsidR="00217668">
        <w:rPr>
          <w:rFonts w:ascii="Arial" w:eastAsia="Calibri" w:hAnsi="Arial" w:cs="Arial"/>
        </w:rPr>
        <w:t xml:space="preserve"> Revenues and costs should be split into the main revenue (e.g. private housing, affordable housing, commercial property, land sales) and cost (e.g. land, infrastructure, construction, professional fees) categories. Revenues and costs should also be split between revenues received/costs incurred to date and future revenues and costs.</w:t>
      </w:r>
    </w:p>
    <w:p w:rsidR="000E488B" w:rsidRPr="00665671" w:rsidRDefault="000E488B" w:rsidP="00283EC5">
      <w:pPr>
        <w:spacing w:after="0" w:line="240" w:lineRule="auto"/>
        <w:jc w:val="both"/>
        <w:rPr>
          <w:rFonts w:ascii="Arial" w:eastAsia="Calibri" w:hAnsi="Arial" w:cs="Arial"/>
        </w:rPr>
      </w:pPr>
    </w:p>
    <w:p w:rsidR="00725CA7" w:rsidRPr="00665671" w:rsidRDefault="00725CA7" w:rsidP="00283EC5">
      <w:pPr>
        <w:spacing w:after="0" w:line="240" w:lineRule="auto"/>
        <w:jc w:val="both"/>
        <w:rPr>
          <w:rFonts w:ascii="Arial" w:eastAsia="Calibri" w:hAnsi="Arial" w:cs="Arial"/>
        </w:rPr>
      </w:pPr>
    </w:p>
    <w:p w:rsidR="00725CA7" w:rsidRPr="00665671" w:rsidRDefault="001A40D3">
      <w:pPr>
        <w:rPr>
          <w:rFonts w:ascii="Arial" w:eastAsia="Calibri" w:hAnsi="Arial" w:cs="Arial"/>
          <w:b/>
        </w:rPr>
      </w:pPr>
      <w:r>
        <w:rPr>
          <w:rFonts w:ascii="Arial" w:eastAsia="Calibri" w:hAnsi="Arial" w:cs="Arial"/>
          <w:b/>
        </w:rPr>
        <w:t>2.</w:t>
      </w:r>
      <w:r w:rsidR="00725CA7" w:rsidRPr="00665671">
        <w:rPr>
          <w:rFonts w:ascii="Arial" w:eastAsia="Calibri" w:hAnsi="Arial" w:cs="Arial"/>
          <w:b/>
        </w:rPr>
        <w:t>4</w:t>
      </w:r>
      <w:r w:rsidR="00725CA7" w:rsidRPr="00665671">
        <w:rPr>
          <w:rFonts w:ascii="Arial" w:eastAsia="Calibri" w:hAnsi="Arial" w:cs="Arial"/>
          <w:b/>
        </w:rPr>
        <w:tab/>
        <w:t>Support required</w:t>
      </w:r>
    </w:p>
    <w:p w:rsidR="00725CA7" w:rsidRPr="00665671" w:rsidRDefault="00725CA7" w:rsidP="00725CA7">
      <w:pPr>
        <w:spacing w:after="0"/>
        <w:rPr>
          <w:rFonts w:ascii="Arial" w:eastAsia="Calibri" w:hAnsi="Arial" w:cs="Arial"/>
        </w:rPr>
      </w:pPr>
      <w:r w:rsidRPr="00665671">
        <w:rPr>
          <w:rFonts w:ascii="Arial" w:eastAsia="Calibri" w:hAnsi="Arial" w:cs="Arial"/>
        </w:rPr>
        <w:t>Please detail what support is required</w:t>
      </w:r>
      <w:r w:rsidR="003A4AE2" w:rsidRPr="00665671">
        <w:rPr>
          <w:rFonts w:ascii="Arial" w:eastAsia="Calibri" w:hAnsi="Arial" w:cs="Arial"/>
        </w:rPr>
        <w:t xml:space="preserve"> from the Housing Zone package to take this site forward</w:t>
      </w:r>
      <w:r w:rsidR="00665671" w:rsidRPr="00665671">
        <w:rPr>
          <w:rFonts w:ascii="Arial" w:eastAsia="Calibri" w:hAnsi="Arial" w:cs="Arial"/>
        </w:rPr>
        <w:t xml:space="preserve"> and detail the supporting rationale</w:t>
      </w:r>
      <w:r w:rsidR="003A4AE2" w:rsidRPr="00665671">
        <w:rPr>
          <w:rFonts w:ascii="Arial" w:eastAsia="Calibri" w:hAnsi="Arial" w:cs="Arial"/>
        </w:rPr>
        <w:t>; including:</w:t>
      </w:r>
    </w:p>
    <w:p w:rsidR="003A4AE2" w:rsidRPr="00665671" w:rsidRDefault="003A4AE2" w:rsidP="00725CA7">
      <w:pPr>
        <w:spacing w:after="0"/>
        <w:rPr>
          <w:rFonts w:ascii="Arial" w:eastAsia="Calibri" w:hAnsi="Arial" w:cs="Arial"/>
        </w:rPr>
      </w:pPr>
    </w:p>
    <w:p w:rsidR="003A4AE2" w:rsidRPr="00665671" w:rsidRDefault="00665671" w:rsidP="00665671">
      <w:pPr>
        <w:pStyle w:val="ListParagraph"/>
        <w:numPr>
          <w:ilvl w:val="0"/>
          <w:numId w:val="9"/>
        </w:numPr>
        <w:spacing w:after="0"/>
        <w:rPr>
          <w:rFonts w:ascii="Arial" w:eastAsia="Calibri" w:hAnsi="Arial" w:cs="Arial"/>
        </w:rPr>
      </w:pPr>
      <w:r w:rsidRPr="00665671">
        <w:rPr>
          <w:rFonts w:ascii="Arial" w:eastAsia="Calibri" w:hAnsi="Arial" w:cs="Arial"/>
        </w:rPr>
        <w:t xml:space="preserve">Priority access to </w:t>
      </w:r>
      <w:r w:rsidR="003A4AE2" w:rsidRPr="00665671">
        <w:rPr>
          <w:rFonts w:ascii="Arial" w:eastAsia="Calibri" w:hAnsi="Arial" w:cs="Arial"/>
        </w:rPr>
        <w:t>ATLAS support</w:t>
      </w:r>
      <w:r w:rsidRPr="00665671">
        <w:rPr>
          <w:rFonts w:ascii="Arial" w:eastAsia="Calibri" w:hAnsi="Arial" w:cs="Arial"/>
        </w:rPr>
        <w:t>.</w:t>
      </w:r>
    </w:p>
    <w:p w:rsidR="003A4AE2" w:rsidRPr="00665671" w:rsidRDefault="00665671" w:rsidP="00665671">
      <w:pPr>
        <w:pStyle w:val="ListParagraph"/>
        <w:numPr>
          <w:ilvl w:val="0"/>
          <w:numId w:val="9"/>
        </w:numPr>
        <w:spacing w:after="0"/>
        <w:rPr>
          <w:rFonts w:ascii="Arial" w:eastAsia="Calibri" w:hAnsi="Arial" w:cs="Arial"/>
        </w:rPr>
      </w:pPr>
      <w:r w:rsidRPr="00665671">
        <w:rPr>
          <w:rFonts w:ascii="Arial" w:eastAsia="Calibri" w:hAnsi="Arial" w:cs="Arial"/>
        </w:rPr>
        <w:t>Increased priority for a Local Development Order incentive fund bid.</w:t>
      </w:r>
    </w:p>
    <w:p w:rsidR="00665671" w:rsidRPr="00665671" w:rsidRDefault="00665671" w:rsidP="00665671">
      <w:pPr>
        <w:pStyle w:val="ListParagraph"/>
        <w:numPr>
          <w:ilvl w:val="0"/>
          <w:numId w:val="9"/>
        </w:numPr>
        <w:spacing w:after="0"/>
        <w:rPr>
          <w:rFonts w:ascii="Arial" w:eastAsia="Calibri" w:hAnsi="Arial" w:cs="Arial"/>
        </w:rPr>
      </w:pPr>
      <w:r w:rsidRPr="00665671">
        <w:rPr>
          <w:rFonts w:ascii="Arial" w:eastAsia="Calibri" w:hAnsi="Arial" w:cs="Arial"/>
        </w:rPr>
        <w:t>Dedicated Brokerage support from central government.</w:t>
      </w:r>
    </w:p>
    <w:p w:rsidR="00725CA7" w:rsidRPr="00665671" w:rsidRDefault="003A4AE2" w:rsidP="00665671">
      <w:pPr>
        <w:pStyle w:val="ListParagraph"/>
        <w:numPr>
          <w:ilvl w:val="0"/>
          <w:numId w:val="9"/>
        </w:numPr>
        <w:spacing w:after="0"/>
        <w:rPr>
          <w:rFonts w:ascii="Arial" w:eastAsia="Calibri" w:hAnsi="Arial" w:cs="Arial"/>
        </w:rPr>
      </w:pPr>
      <w:r w:rsidRPr="00665671">
        <w:rPr>
          <w:rFonts w:ascii="Arial" w:eastAsia="Calibri" w:hAnsi="Arial" w:cs="Arial"/>
        </w:rPr>
        <w:t xml:space="preserve">Access to </w:t>
      </w:r>
      <w:r w:rsidR="00665671" w:rsidRPr="00665671">
        <w:rPr>
          <w:rFonts w:ascii="Arial" w:eastAsia="Calibri" w:hAnsi="Arial" w:cs="Arial"/>
        </w:rPr>
        <w:t xml:space="preserve">a </w:t>
      </w:r>
      <w:r w:rsidRPr="00665671">
        <w:rPr>
          <w:rFonts w:ascii="Arial" w:eastAsia="Calibri" w:hAnsi="Arial" w:cs="Arial"/>
        </w:rPr>
        <w:t>concessionary PWLB loan rates</w:t>
      </w:r>
      <w:r w:rsidR="00B75372">
        <w:rPr>
          <w:rFonts w:ascii="Arial" w:eastAsia="Calibri" w:hAnsi="Arial" w:cs="Arial"/>
        </w:rPr>
        <w:t xml:space="preserve"> (please attach the PWLB Pro-forma</w:t>
      </w:r>
      <w:r w:rsidR="00762EED">
        <w:rPr>
          <w:rFonts w:ascii="Arial" w:eastAsia="Calibri" w:hAnsi="Arial" w:cs="Arial"/>
        </w:rPr>
        <w:t>)</w:t>
      </w:r>
      <w:r w:rsidR="00B75372">
        <w:rPr>
          <w:rFonts w:ascii="Arial" w:eastAsia="Calibri" w:hAnsi="Arial" w:cs="Arial"/>
        </w:rPr>
        <w:t>.</w:t>
      </w:r>
    </w:p>
    <w:p w:rsidR="00725CA7" w:rsidRDefault="00725CA7" w:rsidP="00725CA7">
      <w:pPr>
        <w:spacing w:after="0"/>
        <w:rPr>
          <w:rFonts w:ascii="Arial" w:eastAsia="Calibri" w:hAnsi="Arial" w:cs="Arial"/>
          <w:b/>
        </w:rPr>
      </w:pPr>
    </w:p>
    <w:p w:rsidR="00665671" w:rsidRPr="00665671" w:rsidRDefault="00665671" w:rsidP="00725CA7">
      <w:pPr>
        <w:spacing w:after="0"/>
        <w:rPr>
          <w:rFonts w:ascii="Arial" w:eastAsia="Calibri" w:hAnsi="Arial" w:cs="Arial"/>
          <w:b/>
        </w:rPr>
      </w:pPr>
    </w:p>
    <w:p w:rsidR="00725CA7" w:rsidRPr="00665671" w:rsidRDefault="001A40D3">
      <w:pPr>
        <w:rPr>
          <w:rFonts w:ascii="Arial" w:eastAsia="Calibri" w:hAnsi="Arial" w:cs="Arial"/>
          <w:b/>
        </w:rPr>
      </w:pPr>
      <w:r>
        <w:rPr>
          <w:rFonts w:ascii="Arial" w:eastAsia="Calibri" w:hAnsi="Arial" w:cs="Arial"/>
          <w:b/>
        </w:rPr>
        <w:t>2.</w:t>
      </w:r>
      <w:r w:rsidR="00725CA7" w:rsidRPr="00665671">
        <w:rPr>
          <w:rFonts w:ascii="Arial" w:eastAsia="Calibri" w:hAnsi="Arial" w:cs="Arial"/>
          <w:b/>
        </w:rPr>
        <w:t>5</w:t>
      </w:r>
      <w:r w:rsidR="00725CA7" w:rsidRPr="00665671">
        <w:rPr>
          <w:rFonts w:ascii="Arial" w:eastAsia="Calibri" w:hAnsi="Arial" w:cs="Arial"/>
          <w:b/>
        </w:rPr>
        <w:tab/>
        <w:t>Impact</w:t>
      </w:r>
    </w:p>
    <w:p w:rsidR="00074871" w:rsidRPr="00D50E35" w:rsidRDefault="00074871" w:rsidP="00074871">
      <w:pPr>
        <w:spacing w:after="0" w:line="240" w:lineRule="auto"/>
        <w:jc w:val="both"/>
        <w:rPr>
          <w:rFonts w:ascii="Arial" w:eastAsia="Calibri" w:hAnsi="Arial" w:cs="Arial"/>
        </w:rPr>
      </w:pPr>
      <w:r w:rsidRPr="00D50E35">
        <w:rPr>
          <w:rFonts w:ascii="Arial" w:eastAsia="Calibri" w:hAnsi="Arial" w:cs="Arial"/>
        </w:rPr>
        <w:t xml:space="preserve">Please detail how </w:t>
      </w:r>
      <w:r>
        <w:rPr>
          <w:rFonts w:ascii="Arial" w:eastAsia="Calibri" w:hAnsi="Arial" w:cs="Arial"/>
        </w:rPr>
        <w:t>this support would</w:t>
      </w:r>
      <w:r w:rsidRPr="00D50E35">
        <w:rPr>
          <w:rFonts w:ascii="Arial" w:eastAsia="Calibri" w:hAnsi="Arial" w:cs="Arial"/>
        </w:rPr>
        <w:t xml:space="preserve"> accelerate</w:t>
      </w:r>
      <w:r>
        <w:rPr>
          <w:rFonts w:ascii="Arial" w:eastAsia="Calibri" w:hAnsi="Arial" w:cs="Arial"/>
        </w:rPr>
        <w:t xml:space="preserve"> </w:t>
      </w:r>
      <w:r w:rsidRPr="00D50E35">
        <w:rPr>
          <w:rFonts w:ascii="Arial" w:eastAsia="Calibri" w:hAnsi="Arial" w:cs="Arial"/>
        </w:rPr>
        <w:t xml:space="preserve">housing delivery, and detail the impact </w:t>
      </w:r>
      <w:bookmarkStart w:id="1" w:name="_GoBack"/>
      <w:bookmarkEnd w:id="1"/>
      <w:r w:rsidRPr="00D50E35">
        <w:rPr>
          <w:rFonts w:ascii="Arial" w:eastAsia="Calibri" w:hAnsi="Arial" w:cs="Arial"/>
        </w:rPr>
        <w:t xml:space="preserve">you expect the provision of </w:t>
      </w:r>
      <w:r>
        <w:rPr>
          <w:rFonts w:ascii="Arial" w:eastAsia="Calibri" w:hAnsi="Arial" w:cs="Arial"/>
        </w:rPr>
        <w:t>support would</w:t>
      </w:r>
      <w:r w:rsidRPr="00D50E35">
        <w:rPr>
          <w:rFonts w:ascii="Arial" w:eastAsia="Calibri" w:hAnsi="Arial" w:cs="Arial"/>
        </w:rPr>
        <w:t xml:space="preserve"> have on the expected delivery profile.</w:t>
      </w:r>
    </w:p>
    <w:p w:rsidR="00034384" w:rsidRPr="00665671" w:rsidRDefault="00034384">
      <w:pPr>
        <w:rPr>
          <w:rFonts w:ascii="Arial" w:eastAsia="Calibri" w:hAnsi="Arial" w:cs="Arial"/>
          <w:b/>
        </w:rPr>
      </w:pPr>
      <w:r w:rsidRPr="00665671">
        <w:rPr>
          <w:rFonts w:ascii="Arial" w:eastAsia="Calibri" w:hAnsi="Arial" w:cs="Arial"/>
          <w:b/>
        </w:rPr>
        <w:br w:type="page"/>
      </w:r>
    </w:p>
    <w:p w:rsidR="00546FAE" w:rsidRPr="004C2604" w:rsidRDefault="00546FAE" w:rsidP="004C2604">
      <w:pPr>
        <w:pStyle w:val="ListParagraph"/>
        <w:spacing w:after="0" w:line="240" w:lineRule="auto"/>
        <w:jc w:val="both"/>
        <w:rPr>
          <w:rFonts w:ascii="Arial" w:eastAsia="Calibri" w:hAnsi="Arial" w:cs="Arial"/>
          <w:b/>
        </w:rPr>
        <w:sectPr w:rsidR="00546FAE" w:rsidRPr="004C2604" w:rsidSect="00C8219F">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09" w:footer="709" w:gutter="0"/>
          <w:cols w:space="708"/>
          <w:docGrid w:linePitch="360"/>
        </w:sectPr>
      </w:pPr>
    </w:p>
    <w:tbl>
      <w:tblPr>
        <w:tblpPr w:horzAnchor="margin" w:tblpYSpec="bottom"/>
        <w:tblOverlap w:val="never"/>
        <w:tblW w:w="0" w:type="auto"/>
        <w:tblCellMar>
          <w:left w:w="0" w:type="dxa"/>
          <w:right w:w="0" w:type="dxa"/>
        </w:tblCellMar>
        <w:tblLook w:val="04A0" w:firstRow="1" w:lastRow="0" w:firstColumn="1" w:lastColumn="0" w:noHBand="0" w:noVBand="1"/>
      </w:tblPr>
      <w:tblGrid>
        <w:gridCol w:w="10659"/>
      </w:tblGrid>
      <w:tr w:rsidR="00283EC5" w:rsidRPr="00283EC5" w:rsidTr="00C8219F">
        <w:tc>
          <w:tcPr>
            <w:tcW w:w="10875" w:type="dxa"/>
            <w:shd w:val="clear" w:color="auto" w:fill="auto"/>
            <w:vAlign w:val="bottom"/>
          </w:tcPr>
          <w:p w:rsidR="00283EC5" w:rsidRPr="00283EC5" w:rsidRDefault="00283EC5" w:rsidP="00283EC5">
            <w:pPr>
              <w:spacing w:after="0" w:line="240" w:lineRule="auto"/>
              <w:rPr>
                <w:rFonts w:ascii="Arial" w:eastAsia="Calibri" w:hAnsi="Arial" w:cs="Times New Roman"/>
                <w:color w:val="696968"/>
                <w:sz w:val="14"/>
              </w:rPr>
            </w:pPr>
          </w:p>
        </w:tc>
      </w:tr>
    </w:tbl>
    <w:p w:rsidR="008A2304" w:rsidRDefault="008A2304" w:rsidP="000E488B"/>
    <w:sectPr w:rsidR="008A2304" w:rsidSect="00C8219F">
      <w:headerReference w:type="even" r:id="rId15"/>
      <w:headerReference w:type="default" r:id="rId16"/>
      <w:footerReference w:type="default" r:id="rId17"/>
      <w:headerReference w:type="first" r:id="rId18"/>
      <w:pgSz w:w="11907" w:h="16839" w:code="9"/>
      <w:pgMar w:top="4820" w:right="624" w:bottom="73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54" w:rsidRDefault="001A0E54" w:rsidP="00283EC5">
      <w:pPr>
        <w:spacing w:after="0" w:line="240" w:lineRule="auto"/>
      </w:pPr>
      <w:r>
        <w:separator/>
      </w:r>
    </w:p>
  </w:endnote>
  <w:endnote w:type="continuationSeparator" w:id="0">
    <w:p w:rsidR="001A0E54" w:rsidRDefault="001A0E54" w:rsidP="0028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rsidP="00126398">
    <w:pPr>
      <w:pStyle w:val="Footer"/>
      <w:jc w:val="center"/>
      <w:rPr>
        <w:rFonts w:ascii="Arial" w:hAnsi="Arial" w:cs="Arial"/>
        <w:b/>
        <w:color w:val="FF0000"/>
        <w:sz w:val="20"/>
      </w:rPr>
    </w:pPr>
    <w:bookmarkStart w:id="2" w:name="aliashAdvancedFooterprot1FooterEvenPages"/>
  </w:p>
  <w:bookmarkEnd w:id="2"/>
  <w:p w:rsidR="001A0E54" w:rsidRDefault="001A0E54" w:rsidP="000E48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rsidP="00126398">
    <w:pPr>
      <w:pStyle w:val="Footer"/>
      <w:jc w:val="center"/>
      <w:rPr>
        <w:rFonts w:ascii="Arial" w:hAnsi="Arial" w:cs="Arial"/>
        <w:b/>
        <w:color w:val="FF0000"/>
        <w:sz w:val="20"/>
      </w:rPr>
    </w:pPr>
    <w:bookmarkStart w:id="3" w:name="aliashAdvancedFooterprotec1FooterPrimary"/>
  </w:p>
  <w:bookmarkEnd w:id="3"/>
  <w:p w:rsidR="001A0E54" w:rsidRDefault="001A0E54" w:rsidP="000E488B">
    <w:pPr>
      <w:pStyle w:val="Footer"/>
      <w:jc w:val="center"/>
    </w:pPr>
    <w:r>
      <w:t xml:space="preserve">Page </w:t>
    </w:r>
    <w:r>
      <w:fldChar w:fldCharType="begin"/>
    </w:r>
    <w:r>
      <w:instrText xml:space="preserve"> page </w:instrText>
    </w:r>
    <w:r>
      <w:fldChar w:fldCharType="separate"/>
    </w:r>
    <w:r w:rsidR="00762EE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rsidP="00126398">
    <w:pPr>
      <w:pStyle w:val="Footer"/>
      <w:jc w:val="center"/>
      <w:rPr>
        <w:rFonts w:ascii="Arial" w:hAnsi="Arial" w:cs="Arial"/>
        <w:b/>
        <w:color w:val="FF0000"/>
        <w:sz w:val="20"/>
      </w:rPr>
    </w:pPr>
    <w:bookmarkStart w:id="4" w:name="aliashAdvancedFooterprot1FooterFirstPage"/>
  </w:p>
  <w:bookmarkEnd w:id="4"/>
  <w:p w:rsidR="001A0E54" w:rsidRDefault="001A0E54" w:rsidP="000E488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rsidP="00126398">
    <w:pPr>
      <w:pStyle w:val="Footer"/>
      <w:jc w:val="center"/>
      <w:rPr>
        <w:rFonts w:ascii="Arial" w:hAnsi="Arial" w:cs="Arial"/>
        <w:b/>
        <w:color w:val="FF0000"/>
        <w:sz w:val="20"/>
      </w:rPr>
    </w:pPr>
    <w:bookmarkStart w:id="5" w:name="aliashAdvancedFooterprotec2FooterPrimary"/>
  </w:p>
  <w:bookmarkEnd w:id="5"/>
  <w:p w:rsidR="001A0E54" w:rsidRDefault="001A0E54" w:rsidP="00034384">
    <w:pPr>
      <w:pStyle w:val="Footer"/>
      <w:jc w:val="center"/>
      <w:rPr>
        <w:rFonts w:ascii="Arial" w:hAnsi="Arial" w:cs="Arial"/>
        <w:b/>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54" w:rsidRDefault="001A0E54" w:rsidP="00283EC5">
      <w:pPr>
        <w:spacing w:after="0" w:line="240" w:lineRule="auto"/>
      </w:pPr>
      <w:r>
        <w:separator/>
      </w:r>
    </w:p>
  </w:footnote>
  <w:footnote w:type="continuationSeparator" w:id="0">
    <w:p w:rsidR="001A0E54" w:rsidRDefault="001A0E54" w:rsidP="00283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Pr="009219D5" w:rsidRDefault="001A0E54" w:rsidP="009219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54" w:rsidRDefault="001A0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9F"/>
    <w:multiLevelType w:val="multilevel"/>
    <w:tmpl w:val="52F25D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BE6F97"/>
    <w:multiLevelType w:val="hybridMultilevel"/>
    <w:tmpl w:val="690A2E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966B4"/>
    <w:multiLevelType w:val="multilevel"/>
    <w:tmpl w:val="AC96A74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9668EA"/>
    <w:multiLevelType w:val="hybridMultilevel"/>
    <w:tmpl w:val="329E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B34C65"/>
    <w:multiLevelType w:val="hybridMultilevel"/>
    <w:tmpl w:val="6D803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945E70"/>
    <w:multiLevelType w:val="multilevel"/>
    <w:tmpl w:val="FC48001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1346D2D"/>
    <w:multiLevelType w:val="multilevel"/>
    <w:tmpl w:val="3306EBA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9B3474"/>
    <w:multiLevelType w:val="hybridMultilevel"/>
    <w:tmpl w:val="196CA1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5963C2"/>
    <w:multiLevelType w:val="hybridMultilevel"/>
    <w:tmpl w:val="C52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8"/>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C5"/>
    <w:rsid w:val="00011FDF"/>
    <w:rsid w:val="00034384"/>
    <w:rsid w:val="00074871"/>
    <w:rsid w:val="000E488B"/>
    <w:rsid w:val="00126398"/>
    <w:rsid w:val="00170041"/>
    <w:rsid w:val="00171875"/>
    <w:rsid w:val="001759D5"/>
    <w:rsid w:val="001A0E54"/>
    <w:rsid w:val="001A40D3"/>
    <w:rsid w:val="001B5585"/>
    <w:rsid w:val="001D34EE"/>
    <w:rsid w:val="00217668"/>
    <w:rsid w:val="002406FF"/>
    <w:rsid w:val="00250DE5"/>
    <w:rsid w:val="00283EC5"/>
    <w:rsid w:val="00297F46"/>
    <w:rsid w:val="002A0E7A"/>
    <w:rsid w:val="002D60BB"/>
    <w:rsid w:val="002E36C3"/>
    <w:rsid w:val="0036389E"/>
    <w:rsid w:val="003A4AE2"/>
    <w:rsid w:val="003C6E15"/>
    <w:rsid w:val="003D6465"/>
    <w:rsid w:val="004044B1"/>
    <w:rsid w:val="00423032"/>
    <w:rsid w:val="004836A9"/>
    <w:rsid w:val="004C2604"/>
    <w:rsid w:val="004C70C4"/>
    <w:rsid w:val="00546FAE"/>
    <w:rsid w:val="005C05EC"/>
    <w:rsid w:val="005F30E3"/>
    <w:rsid w:val="00650F42"/>
    <w:rsid w:val="00665671"/>
    <w:rsid w:val="00673E83"/>
    <w:rsid w:val="006A2553"/>
    <w:rsid w:val="006F5E1C"/>
    <w:rsid w:val="00712BDE"/>
    <w:rsid w:val="00725CA7"/>
    <w:rsid w:val="00762EED"/>
    <w:rsid w:val="00792272"/>
    <w:rsid w:val="00804C60"/>
    <w:rsid w:val="00880CE6"/>
    <w:rsid w:val="008A2304"/>
    <w:rsid w:val="00913C43"/>
    <w:rsid w:val="009219D5"/>
    <w:rsid w:val="00A95C8C"/>
    <w:rsid w:val="00AF3C38"/>
    <w:rsid w:val="00B063F0"/>
    <w:rsid w:val="00B75372"/>
    <w:rsid w:val="00BF058B"/>
    <w:rsid w:val="00C272E5"/>
    <w:rsid w:val="00C44300"/>
    <w:rsid w:val="00C508EF"/>
    <w:rsid w:val="00C82018"/>
    <w:rsid w:val="00C8219F"/>
    <w:rsid w:val="00CB0407"/>
    <w:rsid w:val="00CF51FD"/>
    <w:rsid w:val="00D40685"/>
    <w:rsid w:val="00D53A9B"/>
    <w:rsid w:val="00EE6D57"/>
    <w:rsid w:val="00EF27C5"/>
    <w:rsid w:val="00F25AE4"/>
    <w:rsid w:val="00F44A7A"/>
    <w:rsid w:val="00FA5F58"/>
    <w:rsid w:val="00FF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 w:type="paragraph" w:styleId="ListParagraph">
    <w:name w:val="List Paragraph"/>
    <w:basedOn w:val="Normal"/>
    <w:uiPriority w:val="34"/>
    <w:qFormat/>
    <w:rsid w:val="00650F42"/>
    <w:pPr>
      <w:ind w:left="720"/>
      <w:contextualSpacing/>
    </w:pPr>
  </w:style>
  <w:style w:type="character" w:styleId="CommentReference">
    <w:name w:val="annotation reference"/>
    <w:basedOn w:val="DefaultParagraphFont"/>
    <w:uiPriority w:val="99"/>
    <w:semiHidden/>
    <w:unhideWhenUsed/>
    <w:rsid w:val="00D40685"/>
    <w:rPr>
      <w:sz w:val="16"/>
      <w:szCs w:val="16"/>
    </w:rPr>
  </w:style>
  <w:style w:type="paragraph" w:styleId="CommentText">
    <w:name w:val="annotation text"/>
    <w:basedOn w:val="Normal"/>
    <w:link w:val="CommentTextChar"/>
    <w:uiPriority w:val="99"/>
    <w:semiHidden/>
    <w:unhideWhenUsed/>
    <w:rsid w:val="00D40685"/>
    <w:pPr>
      <w:spacing w:line="240" w:lineRule="auto"/>
    </w:pPr>
    <w:rPr>
      <w:sz w:val="20"/>
      <w:szCs w:val="20"/>
    </w:rPr>
  </w:style>
  <w:style w:type="character" w:customStyle="1" w:styleId="CommentTextChar">
    <w:name w:val="Comment Text Char"/>
    <w:basedOn w:val="DefaultParagraphFont"/>
    <w:link w:val="CommentText"/>
    <w:uiPriority w:val="99"/>
    <w:semiHidden/>
    <w:rsid w:val="00D40685"/>
    <w:rPr>
      <w:sz w:val="20"/>
      <w:szCs w:val="20"/>
    </w:rPr>
  </w:style>
  <w:style w:type="paragraph" w:styleId="CommentSubject">
    <w:name w:val="annotation subject"/>
    <w:basedOn w:val="CommentText"/>
    <w:next w:val="CommentText"/>
    <w:link w:val="CommentSubjectChar"/>
    <w:uiPriority w:val="99"/>
    <w:semiHidden/>
    <w:unhideWhenUsed/>
    <w:rsid w:val="00D40685"/>
    <w:rPr>
      <w:b/>
      <w:bCs/>
    </w:rPr>
  </w:style>
  <w:style w:type="character" w:customStyle="1" w:styleId="CommentSubjectChar">
    <w:name w:val="Comment Subject Char"/>
    <w:basedOn w:val="CommentTextChar"/>
    <w:link w:val="CommentSubject"/>
    <w:uiPriority w:val="99"/>
    <w:semiHidden/>
    <w:rsid w:val="00D40685"/>
    <w:rPr>
      <w:b/>
      <w:bCs/>
      <w:sz w:val="20"/>
      <w:szCs w:val="20"/>
    </w:rPr>
  </w:style>
  <w:style w:type="paragraph" w:styleId="Revision">
    <w:name w:val="Revision"/>
    <w:hidden/>
    <w:uiPriority w:val="99"/>
    <w:semiHidden/>
    <w:rsid w:val="004C26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 w:type="paragraph" w:styleId="ListParagraph">
    <w:name w:val="List Paragraph"/>
    <w:basedOn w:val="Normal"/>
    <w:uiPriority w:val="34"/>
    <w:qFormat/>
    <w:rsid w:val="00650F42"/>
    <w:pPr>
      <w:ind w:left="720"/>
      <w:contextualSpacing/>
    </w:pPr>
  </w:style>
  <w:style w:type="character" w:styleId="CommentReference">
    <w:name w:val="annotation reference"/>
    <w:basedOn w:val="DefaultParagraphFont"/>
    <w:uiPriority w:val="99"/>
    <w:semiHidden/>
    <w:unhideWhenUsed/>
    <w:rsid w:val="00D40685"/>
    <w:rPr>
      <w:sz w:val="16"/>
      <w:szCs w:val="16"/>
    </w:rPr>
  </w:style>
  <w:style w:type="paragraph" w:styleId="CommentText">
    <w:name w:val="annotation text"/>
    <w:basedOn w:val="Normal"/>
    <w:link w:val="CommentTextChar"/>
    <w:uiPriority w:val="99"/>
    <w:semiHidden/>
    <w:unhideWhenUsed/>
    <w:rsid w:val="00D40685"/>
    <w:pPr>
      <w:spacing w:line="240" w:lineRule="auto"/>
    </w:pPr>
    <w:rPr>
      <w:sz w:val="20"/>
      <w:szCs w:val="20"/>
    </w:rPr>
  </w:style>
  <w:style w:type="character" w:customStyle="1" w:styleId="CommentTextChar">
    <w:name w:val="Comment Text Char"/>
    <w:basedOn w:val="DefaultParagraphFont"/>
    <w:link w:val="CommentText"/>
    <w:uiPriority w:val="99"/>
    <w:semiHidden/>
    <w:rsid w:val="00D40685"/>
    <w:rPr>
      <w:sz w:val="20"/>
      <w:szCs w:val="20"/>
    </w:rPr>
  </w:style>
  <w:style w:type="paragraph" w:styleId="CommentSubject">
    <w:name w:val="annotation subject"/>
    <w:basedOn w:val="CommentText"/>
    <w:next w:val="CommentText"/>
    <w:link w:val="CommentSubjectChar"/>
    <w:uiPriority w:val="99"/>
    <w:semiHidden/>
    <w:unhideWhenUsed/>
    <w:rsid w:val="00D40685"/>
    <w:rPr>
      <w:b/>
      <w:bCs/>
    </w:rPr>
  </w:style>
  <w:style w:type="character" w:customStyle="1" w:styleId="CommentSubjectChar">
    <w:name w:val="Comment Subject Char"/>
    <w:basedOn w:val="CommentTextChar"/>
    <w:link w:val="CommentSubject"/>
    <w:uiPriority w:val="99"/>
    <w:semiHidden/>
    <w:rsid w:val="00D40685"/>
    <w:rPr>
      <w:b/>
      <w:bCs/>
      <w:sz w:val="20"/>
      <w:szCs w:val="20"/>
    </w:rPr>
  </w:style>
  <w:style w:type="paragraph" w:styleId="Revision">
    <w:name w:val="Revision"/>
    <w:hidden/>
    <w:uiPriority w:val="99"/>
    <w:semiHidden/>
    <w:rsid w:val="004C2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Zones@HCA.gsi.gov.uk"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Chettle</dc:creator>
  <cp:lastModifiedBy>Tim Coburn</cp:lastModifiedBy>
  <cp:revision>17</cp:revision>
  <cp:lastPrinted>2014-08-20T08:24:00Z</cp:lastPrinted>
  <dcterms:created xsi:type="dcterms:W3CDTF">2014-04-10T15:24:00Z</dcterms:created>
  <dcterms:modified xsi:type="dcterms:W3CDTF">2014-08-20T12:52:00Z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506c1ce9-e5bc-45c3-954b-7881886241b1</vt:lpwstr>
  </property>
  <property fmtid="{D5CDD505-2E9C-101B-9397-08002B2CF9AE}" pid="3" name="HCADescriptor - Protect">
    <vt:lpwstr>COMMERCIAL</vt:lpwstr>
  </property>
  <property fmtid="{D5CDD505-2E9C-101B-9397-08002B2CF9AE}" pid="4" name="HCAGPMS">
    <vt:lpwstr>OFFICIAL</vt:lpwstr>
  </property>
</Properties>
</file>