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DB3" w:rsidRDefault="00310F51" w:rsidP="00CA46BB">
      <w:pPr>
        <w:tabs>
          <w:tab w:val="center" w:pos="4153"/>
          <w:tab w:val="right" w:pos="8306"/>
        </w:tabs>
        <w:spacing w:after="0" w:line="240" w:lineRule="auto"/>
        <w:rPr>
          <w:rFonts w:ascii="Times New Roman" w:eastAsia="Times New Roman" w:hAnsi="Times New Roman" w:cs="Times New Roman"/>
          <w:lang w:eastAsia="en-GB"/>
        </w:rPr>
      </w:pPr>
      <w:r>
        <w:rPr>
          <w:noProof/>
          <w:lang w:eastAsia="en-GB"/>
        </w:rPr>
        <w:drawing>
          <wp:inline distT="0" distB="0" distL="0" distR="0" wp14:anchorId="28CD879D" wp14:editId="6FD85E29">
            <wp:extent cx="1828800" cy="1009650"/>
            <wp:effectExtent l="0" t="0" r="0" b="0"/>
            <wp:docPr id="1" name="Picture 1" descr="DCLG_CMYK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LG_CMYK_A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8800" cy="1009650"/>
                    </a:xfrm>
                    <a:prstGeom prst="rect">
                      <a:avLst/>
                    </a:prstGeom>
                    <a:noFill/>
                    <a:ln>
                      <a:noFill/>
                    </a:ln>
                  </pic:spPr>
                </pic:pic>
              </a:graphicData>
            </a:graphic>
          </wp:inline>
        </w:drawing>
      </w:r>
      <w:r w:rsidR="00D64A9E" w:rsidRPr="00D64A9E">
        <w:rPr>
          <w:rFonts w:ascii="Times New Roman" w:eastAsia="Times New Roman" w:hAnsi="Times New Roman" w:cs="Times New Roman"/>
          <w:lang w:eastAsia="en-GB"/>
        </w:rPr>
        <w:t xml:space="preserve"> </w:t>
      </w:r>
      <w:r w:rsidR="00CA46BB">
        <w:rPr>
          <w:rFonts w:ascii="Times New Roman" w:eastAsia="Times New Roman" w:hAnsi="Times New Roman" w:cs="Times New Roman"/>
          <w:lang w:eastAsia="en-GB"/>
        </w:rPr>
        <w:t xml:space="preserve">   </w:t>
      </w:r>
      <w:r w:rsidR="00CA46BB">
        <w:rPr>
          <w:rFonts w:ascii="Times New Roman" w:eastAsia="Times New Roman" w:hAnsi="Times New Roman" w:cs="Times New Roman"/>
          <w:lang w:eastAsia="en-GB"/>
        </w:rPr>
        <w:tab/>
      </w:r>
      <w:r w:rsidR="001D4C30">
        <w:rPr>
          <w:rFonts w:ascii="Times New Roman" w:eastAsia="Times New Roman" w:hAnsi="Times New Roman" w:cs="Times New Roman"/>
          <w:lang w:eastAsia="en-GB"/>
        </w:rPr>
        <w:tab/>
      </w:r>
      <w:r w:rsidR="00CA46BB">
        <w:rPr>
          <w:rFonts w:ascii="Times New Roman" w:eastAsia="Times New Roman" w:hAnsi="Times New Roman" w:cs="Times New Roman"/>
          <w:lang w:eastAsia="en-GB"/>
        </w:rPr>
        <w:t xml:space="preserve">      </w:t>
      </w:r>
      <w:r w:rsidR="001D4C30">
        <w:rPr>
          <w:noProof/>
          <w:lang w:eastAsia="en-GB"/>
        </w:rPr>
        <w:drawing>
          <wp:inline distT="0" distB="0" distL="0" distR="0" wp14:anchorId="32756059" wp14:editId="5BFE072E">
            <wp:extent cx="1762125" cy="752475"/>
            <wp:effectExtent l="0" t="0" r="9525" b="9525"/>
            <wp:docPr id="3" name="Picture 3" descr="http://spco/sites/intranet/SiteCollectionImages/Logos/Detailed_black_2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co/sites/intranet/SiteCollectionImages/Logos/Detailed_black_2013.pn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762125" cy="752475"/>
                    </a:xfrm>
                    <a:prstGeom prst="rect">
                      <a:avLst/>
                    </a:prstGeom>
                    <a:noFill/>
                    <a:ln>
                      <a:noFill/>
                    </a:ln>
                  </pic:spPr>
                </pic:pic>
              </a:graphicData>
            </a:graphic>
          </wp:inline>
        </w:drawing>
      </w:r>
    </w:p>
    <w:p w:rsidR="00452DB3" w:rsidRDefault="00452DB3" w:rsidP="00CA46BB">
      <w:pPr>
        <w:tabs>
          <w:tab w:val="center" w:pos="4153"/>
          <w:tab w:val="right" w:pos="8306"/>
        </w:tabs>
        <w:spacing w:after="0" w:line="240" w:lineRule="auto"/>
        <w:rPr>
          <w:rFonts w:ascii="Times New Roman" w:eastAsia="Times New Roman" w:hAnsi="Times New Roman" w:cs="Times New Roman"/>
          <w:lang w:eastAsia="en-GB"/>
        </w:rPr>
      </w:pPr>
    </w:p>
    <w:p w:rsidR="001D4C30" w:rsidRDefault="001D4C30" w:rsidP="00452DB3">
      <w:pPr>
        <w:tabs>
          <w:tab w:val="center" w:pos="4153"/>
          <w:tab w:val="right" w:pos="8306"/>
        </w:tabs>
        <w:spacing w:after="0" w:line="240" w:lineRule="auto"/>
        <w:jc w:val="center"/>
        <w:rPr>
          <w:color w:val="000000"/>
          <w:sz w:val="48"/>
          <w:szCs w:val="48"/>
        </w:rPr>
      </w:pPr>
    </w:p>
    <w:p w:rsidR="00D64A9E" w:rsidRPr="00CA46BB" w:rsidRDefault="00452DB3" w:rsidP="00D83B60">
      <w:pPr>
        <w:tabs>
          <w:tab w:val="center" w:pos="4153"/>
          <w:tab w:val="right" w:pos="8306"/>
        </w:tabs>
        <w:spacing w:after="0" w:line="240" w:lineRule="auto"/>
        <w:rPr>
          <w:rFonts w:eastAsia="Times New Roman"/>
          <w:b/>
          <w:sz w:val="22"/>
          <w:szCs w:val="22"/>
          <w:lang w:eastAsia="en-GB"/>
        </w:rPr>
      </w:pPr>
      <w:r>
        <w:rPr>
          <w:color w:val="000000"/>
          <w:sz w:val="48"/>
          <w:szCs w:val="48"/>
        </w:rPr>
        <w:t>Fair Chance Fund</w:t>
      </w:r>
    </w:p>
    <w:p w:rsidR="00D64A9E" w:rsidRDefault="006A2DE9" w:rsidP="00D83B60">
      <w:pPr>
        <w:tabs>
          <w:tab w:val="left" w:pos="5355"/>
        </w:tabs>
        <w:autoSpaceDE w:val="0"/>
        <w:autoSpaceDN w:val="0"/>
        <w:adjustRightInd w:val="0"/>
        <w:spacing w:after="0" w:line="240" w:lineRule="auto"/>
        <w:rPr>
          <w:color w:val="000000"/>
          <w:sz w:val="48"/>
          <w:szCs w:val="48"/>
        </w:rPr>
      </w:pPr>
      <w:r>
        <w:rPr>
          <w:color w:val="000000"/>
          <w:sz w:val="48"/>
          <w:szCs w:val="48"/>
        </w:rPr>
        <w:tab/>
      </w:r>
    </w:p>
    <w:p w:rsidR="00230364" w:rsidRDefault="00D64A9E" w:rsidP="00D83B60">
      <w:pPr>
        <w:autoSpaceDE w:val="0"/>
        <w:autoSpaceDN w:val="0"/>
        <w:adjustRightInd w:val="0"/>
        <w:spacing w:after="0" w:line="240" w:lineRule="auto"/>
        <w:rPr>
          <w:color w:val="000000"/>
          <w:sz w:val="48"/>
          <w:szCs w:val="48"/>
        </w:rPr>
      </w:pPr>
      <w:r>
        <w:rPr>
          <w:color w:val="000000"/>
          <w:sz w:val="48"/>
          <w:szCs w:val="48"/>
        </w:rPr>
        <w:t>Offering</w:t>
      </w:r>
      <w:r w:rsidR="00474AA0">
        <w:rPr>
          <w:color w:val="000000"/>
          <w:sz w:val="48"/>
          <w:szCs w:val="48"/>
        </w:rPr>
        <w:t xml:space="preserve"> innovative and intensive support to vulnerable young </w:t>
      </w:r>
      <w:r>
        <w:rPr>
          <w:color w:val="000000"/>
          <w:sz w:val="48"/>
          <w:szCs w:val="48"/>
        </w:rPr>
        <w:t xml:space="preserve">homeless </w:t>
      </w:r>
      <w:r w:rsidR="00474AA0">
        <w:rPr>
          <w:color w:val="000000"/>
          <w:sz w:val="48"/>
          <w:szCs w:val="48"/>
        </w:rPr>
        <w:t>people so they can get their lives on track</w:t>
      </w:r>
    </w:p>
    <w:p w:rsidR="00474AA0" w:rsidRDefault="00474AA0" w:rsidP="00D83B60">
      <w:pPr>
        <w:autoSpaceDE w:val="0"/>
        <w:autoSpaceDN w:val="0"/>
        <w:adjustRightInd w:val="0"/>
        <w:spacing w:after="0" w:line="240" w:lineRule="auto"/>
        <w:rPr>
          <w:color w:val="000000"/>
          <w:sz w:val="48"/>
          <w:szCs w:val="48"/>
        </w:rPr>
      </w:pPr>
    </w:p>
    <w:p w:rsidR="00474AA0" w:rsidRDefault="00474AA0" w:rsidP="00D83B60">
      <w:pPr>
        <w:autoSpaceDE w:val="0"/>
        <w:autoSpaceDN w:val="0"/>
        <w:adjustRightInd w:val="0"/>
        <w:spacing w:after="0" w:line="240" w:lineRule="auto"/>
        <w:rPr>
          <w:color w:val="000000"/>
          <w:sz w:val="48"/>
          <w:szCs w:val="48"/>
        </w:rPr>
      </w:pPr>
      <w:r>
        <w:rPr>
          <w:color w:val="000000"/>
          <w:sz w:val="48"/>
          <w:szCs w:val="48"/>
        </w:rPr>
        <w:t>Expressions of Interest</w:t>
      </w:r>
      <w:r w:rsidR="00D64A9E">
        <w:rPr>
          <w:color w:val="000000"/>
          <w:sz w:val="48"/>
          <w:szCs w:val="48"/>
        </w:rPr>
        <w:t xml:space="preserve"> Phase</w:t>
      </w:r>
    </w:p>
    <w:p w:rsidR="00474AA0" w:rsidRDefault="00474AA0" w:rsidP="00D83B60">
      <w:pPr>
        <w:autoSpaceDE w:val="0"/>
        <w:autoSpaceDN w:val="0"/>
        <w:adjustRightInd w:val="0"/>
        <w:spacing w:after="0" w:line="240" w:lineRule="auto"/>
        <w:rPr>
          <w:color w:val="000000"/>
          <w:sz w:val="48"/>
          <w:szCs w:val="48"/>
        </w:rPr>
      </w:pPr>
    </w:p>
    <w:p w:rsidR="00230364" w:rsidRDefault="00474AA0" w:rsidP="00D83B60">
      <w:pPr>
        <w:autoSpaceDE w:val="0"/>
        <w:autoSpaceDN w:val="0"/>
        <w:adjustRightInd w:val="0"/>
        <w:spacing w:after="0" w:line="240" w:lineRule="auto"/>
        <w:rPr>
          <w:b/>
          <w:bCs/>
          <w:color w:val="000000"/>
          <w:sz w:val="36"/>
          <w:szCs w:val="36"/>
        </w:rPr>
      </w:pPr>
      <w:r>
        <w:rPr>
          <w:b/>
          <w:bCs/>
          <w:color w:val="000000"/>
          <w:sz w:val="36"/>
          <w:szCs w:val="36"/>
        </w:rPr>
        <w:t>Application Form</w:t>
      </w:r>
    </w:p>
    <w:p w:rsidR="00CA46BB" w:rsidRPr="0030175F" w:rsidRDefault="00CA46BB" w:rsidP="00230364">
      <w:pPr>
        <w:autoSpaceDE w:val="0"/>
        <w:autoSpaceDN w:val="0"/>
        <w:adjustRightInd w:val="0"/>
        <w:spacing w:after="0" w:line="240" w:lineRule="auto"/>
        <w:rPr>
          <w:color w:val="000000"/>
        </w:rPr>
      </w:pPr>
    </w:p>
    <w:p w:rsidR="00474AA0" w:rsidRPr="00D46B5D" w:rsidRDefault="00474AA0" w:rsidP="008D4583">
      <w:pPr>
        <w:autoSpaceDE w:val="0"/>
        <w:autoSpaceDN w:val="0"/>
        <w:adjustRightInd w:val="0"/>
        <w:spacing w:after="0" w:line="240" w:lineRule="auto"/>
        <w:rPr>
          <w:b/>
          <w:color w:val="000000"/>
        </w:rPr>
      </w:pPr>
      <w:r w:rsidRPr="0030175F">
        <w:rPr>
          <w:color w:val="000000"/>
        </w:rPr>
        <w:t>This document should b</w:t>
      </w:r>
      <w:r w:rsidR="00510784" w:rsidRPr="0030175F">
        <w:rPr>
          <w:color w:val="000000"/>
        </w:rPr>
        <w:t>e read in conjunction with the Fair Chance Fund</w:t>
      </w:r>
      <w:r w:rsidRPr="0030175F">
        <w:rPr>
          <w:color w:val="000000"/>
        </w:rPr>
        <w:t xml:space="preserve"> Specification</w:t>
      </w:r>
      <w:r w:rsidR="00697EC2" w:rsidRPr="0030175F">
        <w:rPr>
          <w:color w:val="000000"/>
        </w:rPr>
        <w:t xml:space="preserve"> - </w:t>
      </w:r>
      <w:r w:rsidR="00C94D4A">
        <w:rPr>
          <w:color w:val="000000"/>
        </w:rPr>
        <w:t xml:space="preserve">available on the </w:t>
      </w:r>
      <w:hyperlink r:id="rId13" w:history="1">
        <w:r w:rsidR="00C94D4A" w:rsidRPr="008D4583">
          <w:rPr>
            <w:rStyle w:val="Hyperlink"/>
          </w:rPr>
          <w:t>GOV.UK</w:t>
        </w:r>
        <w:r w:rsidR="006A2DE9" w:rsidRPr="008D4583">
          <w:rPr>
            <w:rStyle w:val="Hyperlink"/>
          </w:rPr>
          <w:t xml:space="preserve"> website</w:t>
        </w:r>
      </w:hyperlink>
      <w:r w:rsidR="006A2DE9">
        <w:rPr>
          <w:color w:val="000000"/>
        </w:rPr>
        <w:t>.</w:t>
      </w:r>
      <w:r w:rsidR="00D46B5D">
        <w:rPr>
          <w:color w:val="000000"/>
        </w:rPr>
        <w:t xml:space="preserve"> </w:t>
      </w:r>
    </w:p>
    <w:p w:rsidR="00474AA0" w:rsidRPr="0030175F" w:rsidRDefault="00474AA0" w:rsidP="00474AA0">
      <w:pPr>
        <w:spacing w:after="0" w:line="240" w:lineRule="auto"/>
        <w:rPr>
          <w:rFonts w:eastAsia="MS Mincho"/>
          <w:b/>
          <w:lang w:eastAsia="ja-JP"/>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474AA0" w:rsidRPr="0030175F" w:rsidTr="004948B6">
        <w:tc>
          <w:tcPr>
            <w:tcW w:w="9322" w:type="dxa"/>
            <w:shd w:val="clear" w:color="auto" w:fill="auto"/>
          </w:tcPr>
          <w:p w:rsidR="00474AA0" w:rsidRPr="0030175F" w:rsidRDefault="00474AA0" w:rsidP="00474AA0">
            <w:pPr>
              <w:spacing w:after="0" w:line="240" w:lineRule="auto"/>
              <w:rPr>
                <w:rFonts w:eastAsia="MS Mincho"/>
                <w:b/>
                <w:lang w:eastAsia="ja-JP"/>
              </w:rPr>
            </w:pPr>
            <w:r w:rsidRPr="0030175F">
              <w:rPr>
                <w:rFonts w:eastAsia="MS Mincho"/>
                <w:b/>
                <w:lang w:eastAsia="ja-JP"/>
              </w:rPr>
              <w:t xml:space="preserve">Name (each </w:t>
            </w:r>
            <w:r w:rsidR="00D64A9E" w:rsidRPr="0030175F">
              <w:rPr>
                <w:rFonts w:eastAsia="MS Mincho"/>
                <w:b/>
                <w:lang w:eastAsia="ja-JP"/>
              </w:rPr>
              <w:t>Expression of Interest needs a lead, named contact):</w:t>
            </w:r>
          </w:p>
          <w:p w:rsidR="004948B6" w:rsidRPr="0030175F" w:rsidRDefault="004948B6" w:rsidP="00474AA0">
            <w:pPr>
              <w:spacing w:after="0" w:line="240" w:lineRule="auto"/>
              <w:rPr>
                <w:rFonts w:eastAsia="MS Mincho"/>
                <w:lang w:eastAsia="ja-JP"/>
              </w:rPr>
            </w:pPr>
          </w:p>
          <w:p w:rsidR="00474AA0" w:rsidRPr="0030175F" w:rsidRDefault="00474AA0" w:rsidP="00474AA0">
            <w:pPr>
              <w:spacing w:after="0" w:line="240" w:lineRule="auto"/>
              <w:rPr>
                <w:rFonts w:eastAsia="MS Mincho"/>
                <w:lang w:eastAsia="ja-JP"/>
              </w:rPr>
            </w:pPr>
          </w:p>
        </w:tc>
      </w:tr>
      <w:tr w:rsidR="00D64A9E" w:rsidRPr="0030175F" w:rsidTr="004948B6">
        <w:tc>
          <w:tcPr>
            <w:tcW w:w="9322" w:type="dxa"/>
            <w:shd w:val="clear" w:color="auto" w:fill="auto"/>
          </w:tcPr>
          <w:p w:rsidR="00D64A9E" w:rsidRPr="0030175F" w:rsidRDefault="00D64A9E" w:rsidP="00474AA0">
            <w:pPr>
              <w:spacing w:after="0" w:line="240" w:lineRule="auto"/>
              <w:rPr>
                <w:rFonts w:eastAsia="MS Mincho"/>
                <w:b/>
                <w:lang w:eastAsia="ja-JP"/>
              </w:rPr>
            </w:pPr>
            <w:r w:rsidRPr="0030175F">
              <w:rPr>
                <w:rFonts w:eastAsia="MS Mincho"/>
                <w:b/>
                <w:lang w:eastAsia="ja-JP"/>
              </w:rPr>
              <w:t>Organisation:</w:t>
            </w:r>
          </w:p>
          <w:p w:rsidR="00596690" w:rsidRPr="0030175F" w:rsidRDefault="00596690" w:rsidP="00474AA0">
            <w:pPr>
              <w:spacing w:after="0" w:line="240" w:lineRule="auto"/>
              <w:rPr>
                <w:rFonts w:eastAsia="MS Mincho"/>
                <w:b/>
                <w:lang w:eastAsia="ja-JP"/>
              </w:rPr>
            </w:pPr>
          </w:p>
          <w:p w:rsidR="000221F5" w:rsidRPr="0030175F" w:rsidRDefault="000221F5" w:rsidP="00474AA0">
            <w:pPr>
              <w:spacing w:after="0" w:line="240" w:lineRule="auto"/>
              <w:rPr>
                <w:rFonts w:eastAsia="MS Mincho"/>
                <w:b/>
                <w:lang w:eastAsia="ja-JP"/>
              </w:rPr>
            </w:pPr>
          </w:p>
        </w:tc>
      </w:tr>
      <w:tr w:rsidR="00474AA0" w:rsidRPr="0030175F" w:rsidTr="004948B6">
        <w:tc>
          <w:tcPr>
            <w:tcW w:w="9322" w:type="dxa"/>
            <w:shd w:val="clear" w:color="auto" w:fill="auto"/>
          </w:tcPr>
          <w:p w:rsidR="00474AA0" w:rsidRPr="0030175F" w:rsidRDefault="00B97DE8" w:rsidP="00474AA0">
            <w:pPr>
              <w:spacing w:after="0" w:line="240" w:lineRule="auto"/>
              <w:rPr>
                <w:rFonts w:eastAsia="MS Mincho"/>
                <w:b/>
                <w:lang w:eastAsia="ja-JP"/>
              </w:rPr>
            </w:pPr>
            <w:r>
              <w:rPr>
                <w:rFonts w:eastAsia="MS Mincho"/>
                <w:b/>
                <w:lang w:eastAsia="ja-JP"/>
              </w:rPr>
              <w:t>Job title, a</w:t>
            </w:r>
            <w:r w:rsidR="000221F5" w:rsidRPr="0030175F">
              <w:rPr>
                <w:rFonts w:eastAsia="MS Mincho"/>
                <w:b/>
                <w:lang w:eastAsia="ja-JP"/>
              </w:rPr>
              <w:t>ddress &amp; contact details</w:t>
            </w:r>
            <w:r w:rsidR="00596690" w:rsidRPr="0030175F">
              <w:rPr>
                <w:rFonts w:eastAsia="MS Mincho"/>
                <w:b/>
                <w:lang w:eastAsia="ja-JP"/>
              </w:rPr>
              <w:t xml:space="preserve"> (including e-mail address)</w:t>
            </w:r>
            <w:r w:rsidR="000221F5" w:rsidRPr="0030175F">
              <w:rPr>
                <w:rFonts w:eastAsia="MS Mincho"/>
                <w:b/>
                <w:lang w:eastAsia="ja-JP"/>
              </w:rPr>
              <w:t>:</w:t>
            </w:r>
          </w:p>
          <w:p w:rsidR="004948B6" w:rsidRPr="0030175F" w:rsidRDefault="004948B6" w:rsidP="00474AA0">
            <w:pPr>
              <w:spacing w:after="0" w:line="240" w:lineRule="auto"/>
              <w:rPr>
                <w:rFonts w:eastAsia="MS Mincho"/>
                <w:b/>
                <w:lang w:eastAsia="ja-JP"/>
              </w:rPr>
            </w:pPr>
          </w:p>
          <w:p w:rsidR="00596690" w:rsidRPr="0030175F" w:rsidRDefault="00596690" w:rsidP="00474AA0">
            <w:pPr>
              <w:spacing w:after="0" w:line="240" w:lineRule="auto"/>
              <w:rPr>
                <w:rFonts w:eastAsia="MS Mincho"/>
                <w:b/>
                <w:lang w:eastAsia="ja-JP"/>
              </w:rPr>
            </w:pPr>
          </w:p>
          <w:p w:rsidR="004948B6" w:rsidRPr="0030175F" w:rsidRDefault="004948B6" w:rsidP="00474AA0">
            <w:pPr>
              <w:spacing w:after="0" w:line="240" w:lineRule="auto"/>
              <w:rPr>
                <w:rFonts w:eastAsia="MS Mincho"/>
                <w:lang w:eastAsia="ja-JP"/>
              </w:rPr>
            </w:pPr>
          </w:p>
          <w:p w:rsidR="00474AA0" w:rsidRPr="0030175F" w:rsidRDefault="00474AA0" w:rsidP="00474AA0">
            <w:pPr>
              <w:spacing w:after="0" w:line="240" w:lineRule="auto"/>
              <w:rPr>
                <w:rFonts w:eastAsia="MS Mincho"/>
                <w:lang w:eastAsia="ja-JP"/>
              </w:rPr>
            </w:pPr>
          </w:p>
          <w:p w:rsidR="00474AA0" w:rsidRPr="0030175F" w:rsidRDefault="00474AA0" w:rsidP="00474AA0">
            <w:pPr>
              <w:spacing w:after="0" w:line="240" w:lineRule="auto"/>
              <w:rPr>
                <w:rFonts w:eastAsia="MS Mincho"/>
                <w:b/>
                <w:lang w:eastAsia="ja-JP"/>
              </w:rPr>
            </w:pPr>
          </w:p>
          <w:p w:rsidR="00474AA0" w:rsidRPr="0030175F" w:rsidRDefault="00474AA0" w:rsidP="00474AA0">
            <w:pPr>
              <w:spacing w:after="0" w:line="240" w:lineRule="auto"/>
              <w:rPr>
                <w:rFonts w:eastAsia="MS Mincho"/>
                <w:b/>
                <w:lang w:eastAsia="ja-JP"/>
              </w:rPr>
            </w:pPr>
          </w:p>
        </w:tc>
      </w:tr>
    </w:tbl>
    <w:p w:rsidR="00474AA0" w:rsidRPr="0030175F" w:rsidRDefault="00474AA0" w:rsidP="00474AA0">
      <w:pPr>
        <w:tabs>
          <w:tab w:val="left" w:pos="945"/>
        </w:tabs>
        <w:spacing w:after="0" w:line="240" w:lineRule="auto"/>
        <w:rPr>
          <w:rFonts w:eastAsia="MS Mincho"/>
          <w:lang w:eastAsia="ja-JP"/>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7573"/>
        <w:gridCol w:w="1669"/>
      </w:tblGrid>
      <w:tr w:rsidR="000221F5" w:rsidRPr="0030175F" w:rsidTr="00217154">
        <w:trPr>
          <w:cantSplit/>
          <w:trHeight w:val="278"/>
        </w:trPr>
        <w:tc>
          <w:tcPr>
            <w:tcW w:w="5000" w:type="pct"/>
            <w:gridSpan w:val="2"/>
            <w:tcBorders>
              <w:top w:val="single" w:sz="6" w:space="0" w:color="auto"/>
              <w:left w:val="single" w:sz="6" w:space="0" w:color="auto"/>
              <w:bottom w:val="single" w:sz="6" w:space="0" w:color="auto"/>
              <w:right w:val="single" w:sz="6" w:space="0" w:color="auto"/>
            </w:tcBorders>
            <w:shd w:val="clear" w:color="auto" w:fill="C0C0C0"/>
          </w:tcPr>
          <w:p w:rsidR="000221F5" w:rsidRPr="0030175F" w:rsidRDefault="000221F5" w:rsidP="000221F5">
            <w:pPr>
              <w:spacing w:before="40" w:after="40" w:line="240" w:lineRule="auto"/>
              <w:jc w:val="both"/>
              <w:rPr>
                <w:rFonts w:eastAsia="Times New Roman" w:cs="Times New Roman"/>
              </w:rPr>
            </w:pPr>
            <w:r w:rsidRPr="0030175F">
              <w:rPr>
                <w:rFonts w:eastAsia="Times New Roman" w:cs="Times New Roman"/>
              </w:rPr>
              <w:t>Is your organisation:</w:t>
            </w:r>
          </w:p>
        </w:tc>
      </w:tr>
      <w:tr w:rsidR="000221F5" w:rsidRPr="0030175F" w:rsidTr="00217154">
        <w:trPr>
          <w:cantSplit/>
          <w:trHeight w:val="278"/>
        </w:trPr>
        <w:tc>
          <w:tcPr>
            <w:tcW w:w="4097" w:type="pct"/>
            <w:tcBorders>
              <w:top w:val="single" w:sz="6" w:space="0" w:color="auto"/>
              <w:left w:val="single" w:sz="6" w:space="0" w:color="auto"/>
              <w:bottom w:val="single" w:sz="6" w:space="0" w:color="auto"/>
              <w:right w:val="single" w:sz="6" w:space="0" w:color="auto"/>
            </w:tcBorders>
            <w:shd w:val="clear" w:color="auto" w:fill="C0C0C0"/>
          </w:tcPr>
          <w:p w:rsidR="000221F5" w:rsidRPr="0030175F" w:rsidRDefault="000221F5" w:rsidP="000221F5">
            <w:pPr>
              <w:spacing w:before="40" w:after="40" w:line="240" w:lineRule="auto"/>
              <w:jc w:val="both"/>
              <w:rPr>
                <w:rFonts w:eastAsia="Times New Roman" w:cs="Times New Roman"/>
              </w:rPr>
            </w:pPr>
            <w:r w:rsidRPr="0030175F">
              <w:rPr>
                <w:rFonts w:eastAsia="Times New Roman" w:cs="Times New Roman"/>
              </w:rPr>
              <w:tab/>
              <w:t>A Private Sector organisation?</w:t>
            </w:r>
          </w:p>
        </w:tc>
        <w:tc>
          <w:tcPr>
            <w:tcW w:w="903" w:type="pct"/>
            <w:tcBorders>
              <w:top w:val="single" w:sz="6" w:space="0" w:color="auto"/>
              <w:left w:val="single" w:sz="6" w:space="0" w:color="auto"/>
              <w:bottom w:val="single" w:sz="6" w:space="0" w:color="auto"/>
              <w:right w:val="single" w:sz="6" w:space="0" w:color="auto"/>
            </w:tcBorders>
          </w:tcPr>
          <w:p w:rsidR="000221F5" w:rsidRPr="0030175F" w:rsidRDefault="000221F5" w:rsidP="000221F5">
            <w:pPr>
              <w:spacing w:before="40" w:after="40" w:line="240" w:lineRule="auto"/>
              <w:jc w:val="both"/>
              <w:rPr>
                <w:rFonts w:eastAsia="Times New Roman" w:cs="Times New Roman"/>
              </w:rPr>
            </w:pPr>
            <w:r w:rsidRPr="0030175F">
              <w:rPr>
                <w:rFonts w:eastAsia="Times New Roman" w:cs="Times New Roman"/>
              </w:rPr>
              <w:t>Y/N</w:t>
            </w:r>
          </w:p>
        </w:tc>
      </w:tr>
      <w:tr w:rsidR="000221F5" w:rsidRPr="0030175F" w:rsidTr="00217154">
        <w:trPr>
          <w:cantSplit/>
          <w:trHeight w:val="277"/>
        </w:trPr>
        <w:tc>
          <w:tcPr>
            <w:tcW w:w="4097" w:type="pct"/>
            <w:tcBorders>
              <w:top w:val="single" w:sz="6" w:space="0" w:color="auto"/>
              <w:left w:val="single" w:sz="6" w:space="0" w:color="auto"/>
              <w:bottom w:val="single" w:sz="6" w:space="0" w:color="auto"/>
              <w:right w:val="single" w:sz="6" w:space="0" w:color="auto"/>
            </w:tcBorders>
            <w:shd w:val="clear" w:color="auto" w:fill="C0C0C0"/>
          </w:tcPr>
          <w:p w:rsidR="000221F5" w:rsidRPr="0030175F" w:rsidRDefault="000221F5" w:rsidP="000221F5">
            <w:pPr>
              <w:spacing w:before="40" w:after="40" w:line="240" w:lineRule="auto"/>
              <w:jc w:val="both"/>
              <w:rPr>
                <w:rFonts w:eastAsia="Times New Roman" w:cs="Times New Roman"/>
              </w:rPr>
            </w:pPr>
            <w:r w:rsidRPr="0030175F">
              <w:rPr>
                <w:rFonts w:eastAsia="Times New Roman" w:cs="Times New Roman"/>
              </w:rPr>
              <w:tab/>
              <w:t>A Public Sector organisation?</w:t>
            </w:r>
          </w:p>
        </w:tc>
        <w:tc>
          <w:tcPr>
            <w:tcW w:w="903" w:type="pct"/>
            <w:tcBorders>
              <w:top w:val="single" w:sz="6" w:space="0" w:color="auto"/>
              <w:left w:val="single" w:sz="6" w:space="0" w:color="auto"/>
              <w:bottom w:val="single" w:sz="6" w:space="0" w:color="auto"/>
              <w:right w:val="single" w:sz="6" w:space="0" w:color="auto"/>
            </w:tcBorders>
          </w:tcPr>
          <w:p w:rsidR="000221F5" w:rsidRPr="0030175F" w:rsidRDefault="000221F5" w:rsidP="000221F5">
            <w:pPr>
              <w:spacing w:before="40" w:after="40" w:line="240" w:lineRule="auto"/>
              <w:jc w:val="both"/>
              <w:rPr>
                <w:rFonts w:eastAsia="Times New Roman" w:cs="Times New Roman"/>
              </w:rPr>
            </w:pPr>
            <w:r w:rsidRPr="0030175F">
              <w:rPr>
                <w:rFonts w:eastAsia="Times New Roman" w:cs="Times New Roman"/>
              </w:rPr>
              <w:t>Y/N</w:t>
            </w:r>
          </w:p>
        </w:tc>
      </w:tr>
      <w:tr w:rsidR="000221F5" w:rsidRPr="0030175F" w:rsidTr="00217154">
        <w:trPr>
          <w:cantSplit/>
          <w:trHeight w:val="277"/>
        </w:trPr>
        <w:tc>
          <w:tcPr>
            <w:tcW w:w="4097" w:type="pct"/>
            <w:tcBorders>
              <w:top w:val="single" w:sz="6" w:space="0" w:color="auto"/>
              <w:left w:val="single" w:sz="6" w:space="0" w:color="auto"/>
              <w:bottom w:val="single" w:sz="6" w:space="0" w:color="auto"/>
              <w:right w:val="single" w:sz="6" w:space="0" w:color="auto"/>
            </w:tcBorders>
            <w:shd w:val="clear" w:color="auto" w:fill="C0C0C0"/>
          </w:tcPr>
          <w:p w:rsidR="000221F5" w:rsidRPr="0030175F" w:rsidRDefault="000221F5" w:rsidP="000221F5">
            <w:pPr>
              <w:spacing w:before="40" w:after="40" w:line="240" w:lineRule="auto"/>
              <w:jc w:val="both"/>
              <w:rPr>
                <w:rFonts w:eastAsia="Times New Roman" w:cs="Times New Roman"/>
              </w:rPr>
            </w:pPr>
            <w:r w:rsidRPr="0030175F">
              <w:rPr>
                <w:rFonts w:eastAsia="Times New Roman" w:cs="Times New Roman"/>
              </w:rPr>
              <w:lastRenderedPageBreak/>
              <w:tab/>
              <w:t>A Third Sector organisation?</w:t>
            </w:r>
          </w:p>
        </w:tc>
        <w:tc>
          <w:tcPr>
            <w:tcW w:w="903" w:type="pct"/>
            <w:tcBorders>
              <w:top w:val="single" w:sz="6" w:space="0" w:color="auto"/>
              <w:left w:val="single" w:sz="6" w:space="0" w:color="auto"/>
              <w:bottom w:val="single" w:sz="6" w:space="0" w:color="auto"/>
              <w:right w:val="single" w:sz="6" w:space="0" w:color="auto"/>
            </w:tcBorders>
          </w:tcPr>
          <w:p w:rsidR="000221F5" w:rsidRPr="0030175F" w:rsidRDefault="000221F5" w:rsidP="000221F5">
            <w:pPr>
              <w:spacing w:before="40" w:after="40" w:line="240" w:lineRule="auto"/>
              <w:jc w:val="both"/>
              <w:rPr>
                <w:rFonts w:eastAsia="Times New Roman" w:cs="Times New Roman"/>
              </w:rPr>
            </w:pPr>
            <w:r w:rsidRPr="0030175F">
              <w:rPr>
                <w:rFonts w:eastAsia="Times New Roman" w:cs="Times New Roman"/>
              </w:rPr>
              <w:t>Y/N</w:t>
            </w:r>
          </w:p>
        </w:tc>
      </w:tr>
      <w:tr w:rsidR="000221F5" w:rsidRPr="0030175F" w:rsidTr="00217154">
        <w:trPr>
          <w:cantSplit/>
          <w:trHeight w:val="277"/>
        </w:trPr>
        <w:tc>
          <w:tcPr>
            <w:tcW w:w="5000" w:type="pct"/>
            <w:gridSpan w:val="2"/>
            <w:tcBorders>
              <w:top w:val="single" w:sz="6" w:space="0" w:color="auto"/>
              <w:left w:val="single" w:sz="6" w:space="0" w:color="auto"/>
              <w:bottom w:val="single" w:sz="6" w:space="0" w:color="auto"/>
              <w:right w:val="single" w:sz="6" w:space="0" w:color="auto"/>
            </w:tcBorders>
            <w:shd w:val="clear" w:color="auto" w:fill="C0C0C0"/>
          </w:tcPr>
          <w:p w:rsidR="000221F5" w:rsidRPr="0030175F" w:rsidRDefault="000221F5" w:rsidP="000221F5">
            <w:pPr>
              <w:spacing w:before="40" w:after="40" w:line="240" w:lineRule="auto"/>
              <w:jc w:val="both"/>
              <w:rPr>
                <w:rFonts w:eastAsia="Times New Roman" w:cs="Times New Roman"/>
              </w:rPr>
            </w:pPr>
            <w:r w:rsidRPr="0030175F">
              <w:rPr>
                <w:rFonts w:eastAsia="Times New Roman" w:cs="Times New Roman"/>
              </w:rPr>
              <w:t>Do any of the following statements apply to your organisation?</w:t>
            </w:r>
          </w:p>
        </w:tc>
      </w:tr>
      <w:tr w:rsidR="000221F5" w:rsidRPr="0030175F" w:rsidTr="00217154">
        <w:trPr>
          <w:cantSplit/>
          <w:trHeight w:val="277"/>
        </w:trPr>
        <w:tc>
          <w:tcPr>
            <w:tcW w:w="4097" w:type="pct"/>
            <w:tcBorders>
              <w:top w:val="single" w:sz="6" w:space="0" w:color="auto"/>
              <w:left w:val="single" w:sz="6" w:space="0" w:color="auto"/>
              <w:bottom w:val="single" w:sz="6" w:space="0" w:color="auto"/>
              <w:right w:val="single" w:sz="6" w:space="0" w:color="auto"/>
            </w:tcBorders>
            <w:shd w:val="clear" w:color="auto" w:fill="C0C0C0"/>
          </w:tcPr>
          <w:p w:rsidR="000221F5" w:rsidRPr="0030175F" w:rsidRDefault="000221F5" w:rsidP="000221F5">
            <w:pPr>
              <w:spacing w:before="40" w:after="40" w:line="240" w:lineRule="auto"/>
              <w:jc w:val="both"/>
              <w:rPr>
                <w:rFonts w:eastAsia="Times New Roman" w:cs="Times New Roman"/>
              </w:rPr>
            </w:pPr>
            <w:r w:rsidRPr="0030175F">
              <w:rPr>
                <w:rFonts w:eastAsia="Times New Roman" w:cs="Times New Roman"/>
              </w:rPr>
              <w:tab/>
              <w:t>It is a partnership</w:t>
            </w:r>
          </w:p>
        </w:tc>
        <w:tc>
          <w:tcPr>
            <w:tcW w:w="903" w:type="pct"/>
            <w:tcBorders>
              <w:top w:val="single" w:sz="6" w:space="0" w:color="auto"/>
              <w:left w:val="single" w:sz="6" w:space="0" w:color="auto"/>
              <w:bottom w:val="single" w:sz="6" w:space="0" w:color="auto"/>
              <w:right w:val="single" w:sz="6" w:space="0" w:color="auto"/>
            </w:tcBorders>
          </w:tcPr>
          <w:p w:rsidR="000221F5" w:rsidRPr="0030175F" w:rsidRDefault="000221F5" w:rsidP="000221F5">
            <w:pPr>
              <w:spacing w:before="40" w:after="40" w:line="240" w:lineRule="auto"/>
              <w:jc w:val="both"/>
              <w:rPr>
                <w:rFonts w:eastAsia="Times New Roman" w:cs="Times New Roman"/>
              </w:rPr>
            </w:pPr>
            <w:r w:rsidRPr="0030175F">
              <w:rPr>
                <w:rFonts w:eastAsia="Times New Roman" w:cs="Times New Roman"/>
              </w:rPr>
              <w:t>Y/N</w:t>
            </w:r>
          </w:p>
        </w:tc>
      </w:tr>
      <w:tr w:rsidR="000221F5" w:rsidRPr="0030175F" w:rsidTr="00217154">
        <w:trPr>
          <w:cantSplit/>
          <w:trHeight w:val="277"/>
        </w:trPr>
        <w:tc>
          <w:tcPr>
            <w:tcW w:w="4097" w:type="pct"/>
            <w:tcBorders>
              <w:top w:val="single" w:sz="6" w:space="0" w:color="auto"/>
              <w:left w:val="single" w:sz="6" w:space="0" w:color="auto"/>
              <w:bottom w:val="single" w:sz="6" w:space="0" w:color="auto"/>
              <w:right w:val="single" w:sz="6" w:space="0" w:color="auto"/>
            </w:tcBorders>
            <w:shd w:val="clear" w:color="auto" w:fill="C0C0C0"/>
          </w:tcPr>
          <w:p w:rsidR="000221F5" w:rsidRPr="0030175F" w:rsidRDefault="000221F5" w:rsidP="000221F5">
            <w:pPr>
              <w:spacing w:before="40" w:after="40" w:line="240" w:lineRule="auto"/>
              <w:jc w:val="both"/>
              <w:rPr>
                <w:rFonts w:eastAsia="Times New Roman" w:cs="Times New Roman"/>
              </w:rPr>
            </w:pPr>
            <w:r w:rsidRPr="0030175F">
              <w:rPr>
                <w:rFonts w:eastAsia="Times New Roman" w:cs="Times New Roman"/>
              </w:rPr>
              <w:tab/>
              <w:t>It is a Voluntary or Community organisation</w:t>
            </w:r>
          </w:p>
        </w:tc>
        <w:tc>
          <w:tcPr>
            <w:tcW w:w="903" w:type="pct"/>
            <w:tcBorders>
              <w:top w:val="single" w:sz="6" w:space="0" w:color="auto"/>
              <w:left w:val="single" w:sz="6" w:space="0" w:color="auto"/>
              <w:bottom w:val="single" w:sz="6" w:space="0" w:color="auto"/>
              <w:right w:val="single" w:sz="6" w:space="0" w:color="auto"/>
            </w:tcBorders>
          </w:tcPr>
          <w:p w:rsidR="000221F5" w:rsidRPr="0030175F" w:rsidRDefault="000221F5" w:rsidP="000221F5">
            <w:pPr>
              <w:spacing w:before="40" w:after="40" w:line="240" w:lineRule="auto"/>
              <w:jc w:val="both"/>
              <w:rPr>
                <w:rFonts w:eastAsia="Times New Roman" w:cs="Times New Roman"/>
              </w:rPr>
            </w:pPr>
            <w:r w:rsidRPr="0030175F">
              <w:rPr>
                <w:rFonts w:eastAsia="Times New Roman" w:cs="Times New Roman"/>
              </w:rPr>
              <w:t>Y/N</w:t>
            </w:r>
          </w:p>
        </w:tc>
      </w:tr>
      <w:tr w:rsidR="000221F5" w:rsidRPr="0030175F" w:rsidTr="00217154">
        <w:trPr>
          <w:cantSplit/>
          <w:trHeight w:val="277"/>
        </w:trPr>
        <w:tc>
          <w:tcPr>
            <w:tcW w:w="4097" w:type="pct"/>
            <w:tcBorders>
              <w:top w:val="single" w:sz="6" w:space="0" w:color="auto"/>
              <w:left w:val="single" w:sz="6" w:space="0" w:color="auto"/>
              <w:bottom w:val="single" w:sz="6" w:space="0" w:color="auto"/>
              <w:right w:val="single" w:sz="6" w:space="0" w:color="auto"/>
            </w:tcBorders>
            <w:shd w:val="clear" w:color="auto" w:fill="C0C0C0"/>
          </w:tcPr>
          <w:p w:rsidR="000221F5" w:rsidRPr="0030175F" w:rsidRDefault="000221F5" w:rsidP="000221F5">
            <w:pPr>
              <w:spacing w:before="40" w:after="40" w:line="240" w:lineRule="auto"/>
              <w:jc w:val="both"/>
              <w:rPr>
                <w:rFonts w:eastAsia="Times New Roman" w:cs="Times New Roman"/>
              </w:rPr>
            </w:pPr>
            <w:r w:rsidRPr="0030175F">
              <w:rPr>
                <w:rFonts w:eastAsia="Times New Roman" w:cs="Times New Roman"/>
              </w:rPr>
              <w:tab/>
              <w:t>It is a Registered Charity</w:t>
            </w:r>
          </w:p>
        </w:tc>
        <w:tc>
          <w:tcPr>
            <w:tcW w:w="903" w:type="pct"/>
            <w:tcBorders>
              <w:top w:val="single" w:sz="6" w:space="0" w:color="auto"/>
              <w:left w:val="single" w:sz="6" w:space="0" w:color="auto"/>
              <w:bottom w:val="single" w:sz="6" w:space="0" w:color="auto"/>
              <w:right w:val="single" w:sz="6" w:space="0" w:color="auto"/>
            </w:tcBorders>
          </w:tcPr>
          <w:p w:rsidR="000221F5" w:rsidRPr="0030175F" w:rsidRDefault="000221F5" w:rsidP="000221F5">
            <w:pPr>
              <w:spacing w:before="40" w:after="40" w:line="240" w:lineRule="auto"/>
              <w:jc w:val="both"/>
              <w:rPr>
                <w:rFonts w:eastAsia="Times New Roman" w:cs="Times New Roman"/>
              </w:rPr>
            </w:pPr>
            <w:r w:rsidRPr="0030175F">
              <w:rPr>
                <w:rFonts w:eastAsia="Times New Roman" w:cs="Times New Roman"/>
              </w:rPr>
              <w:t>Y/N</w:t>
            </w:r>
          </w:p>
        </w:tc>
      </w:tr>
      <w:tr w:rsidR="000221F5" w:rsidRPr="0030175F" w:rsidTr="00217154">
        <w:trPr>
          <w:cantSplit/>
          <w:trHeight w:val="277"/>
        </w:trPr>
        <w:tc>
          <w:tcPr>
            <w:tcW w:w="4097" w:type="pct"/>
            <w:tcBorders>
              <w:top w:val="single" w:sz="6" w:space="0" w:color="auto"/>
              <w:left w:val="single" w:sz="6" w:space="0" w:color="auto"/>
              <w:bottom w:val="single" w:sz="6" w:space="0" w:color="auto"/>
              <w:right w:val="single" w:sz="6" w:space="0" w:color="auto"/>
            </w:tcBorders>
            <w:shd w:val="clear" w:color="auto" w:fill="C0C0C0"/>
          </w:tcPr>
          <w:p w:rsidR="000221F5" w:rsidRPr="0030175F" w:rsidRDefault="000221F5" w:rsidP="000221F5">
            <w:pPr>
              <w:spacing w:before="40" w:after="40" w:line="240" w:lineRule="auto"/>
              <w:jc w:val="both"/>
              <w:rPr>
                <w:rFonts w:eastAsia="Times New Roman" w:cs="Times New Roman"/>
              </w:rPr>
            </w:pPr>
            <w:r w:rsidRPr="0030175F">
              <w:rPr>
                <w:rFonts w:eastAsia="Times New Roman" w:cs="Times New Roman"/>
              </w:rPr>
              <w:tab/>
              <w:t>It is a Social Enterprise</w:t>
            </w:r>
          </w:p>
        </w:tc>
        <w:tc>
          <w:tcPr>
            <w:tcW w:w="903" w:type="pct"/>
            <w:tcBorders>
              <w:top w:val="single" w:sz="6" w:space="0" w:color="auto"/>
              <w:left w:val="single" w:sz="6" w:space="0" w:color="auto"/>
              <w:bottom w:val="single" w:sz="6" w:space="0" w:color="auto"/>
              <w:right w:val="single" w:sz="6" w:space="0" w:color="auto"/>
            </w:tcBorders>
          </w:tcPr>
          <w:p w:rsidR="000221F5" w:rsidRPr="0030175F" w:rsidRDefault="000221F5" w:rsidP="000221F5">
            <w:pPr>
              <w:spacing w:before="40" w:after="40" w:line="240" w:lineRule="auto"/>
              <w:jc w:val="both"/>
              <w:rPr>
                <w:rFonts w:eastAsia="Times New Roman" w:cs="Times New Roman"/>
              </w:rPr>
            </w:pPr>
            <w:r w:rsidRPr="0030175F">
              <w:rPr>
                <w:rFonts w:eastAsia="Times New Roman" w:cs="Times New Roman"/>
              </w:rPr>
              <w:t>Y/N</w:t>
            </w:r>
          </w:p>
        </w:tc>
      </w:tr>
      <w:tr w:rsidR="000221F5" w:rsidRPr="0030175F" w:rsidTr="00217154">
        <w:trPr>
          <w:cantSplit/>
          <w:trHeight w:val="277"/>
        </w:trPr>
        <w:tc>
          <w:tcPr>
            <w:tcW w:w="4097" w:type="pct"/>
            <w:tcBorders>
              <w:top w:val="single" w:sz="6" w:space="0" w:color="auto"/>
              <w:left w:val="single" w:sz="6" w:space="0" w:color="auto"/>
              <w:bottom w:val="single" w:sz="6" w:space="0" w:color="auto"/>
              <w:right w:val="single" w:sz="6" w:space="0" w:color="auto"/>
            </w:tcBorders>
            <w:shd w:val="clear" w:color="auto" w:fill="C0C0C0"/>
          </w:tcPr>
          <w:p w:rsidR="000221F5" w:rsidRPr="0030175F" w:rsidRDefault="000221F5" w:rsidP="000221F5">
            <w:pPr>
              <w:spacing w:before="40" w:after="40" w:line="240" w:lineRule="auto"/>
              <w:jc w:val="both"/>
              <w:rPr>
                <w:rFonts w:eastAsia="Times New Roman" w:cs="Times New Roman"/>
              </w:rPr>
            </w:pPr>
            <w:r w:rsidRPr="0030175F">
              <w:rPr>
                <w:rFonts w:eastAsia="Times New Roman" w:cs="Times New Roman"/>
              </w:rPr>
              <w:t xml:space="preserve">           I am a Sole Trader</w:t>
            </w:r>
          </w:p>
        </w:tc>
        <w:tc>
          <w:tcPr>
            <w:tcW w:w="903" w:type="pct"/>
            <w:tcBorders>
              <w:top w:val="single" w:sz="6" w:space="0" w:color="auto"/>
              <w:left w:val="single" w:sz="6" w:space="0" w:color="auto"/>
              <w:bottom w:val="single" w:sz="6" w:space="0" w:color="auto"/>
              <w:right w:val="single" w:sz="6" w:space="0" w:color="auto"/>
            </w:tcBorders>
          </w:tcPr>
          <w:p w:rsidR="000221F5" w:rsidRPr="0030175F" w:rsidRDefault="000221F5" w:rsidP="000221F5">
            <w:pPr>
              <w:spacing w:before="40" w:after="40" w:line="240" w:lineRule="auto"/>
              <w:jc w:val="both"/>
              <w:rPr>
                <w:rFonts w:eastAsia="Times New Roman" w:cs="Times New Roman"/>
              </w:rPr>
            </w:pPr>
            <w:r w:rsidRPr="0030175F">
              <w:rPr>
                <w:rFonts w:eastAsia="Times New Roman" w:cs="Times New Roman"/>
              </w:rPr>
              <w:t>Y/N</w:t>
            </w:r>
          </w:p>
        </w:tc>
      </w:tr>
      <w:tr w:rsidR="000221F5" w:rsidRPr="0030175F" w:rsidTr="00217154">
        <w:trPr>
          <w:cantSplit/>
          <w:trHeight w:val="277"/>
        </w:trPr>
        <w:tc>
          <w:tcPr>
            <w:tcW w:w="4097" w:type="pct"/>
            <w:tcBorders>
              <w:top w:val="single" w:sz="6" w:space="0" w:color="auto"/>
              <w:left w:val="single" w:sz="6" w:space="0" w:color="auto"/>
              <w:bottom w:val="single" w:sz="6" w:space="0" w:color="auto"/>
              <w:right w:val="single" w:sz="6" w:space="0" w:color="auto"/>
            </w:tcBorders>
            <w:shd w:val="clear" w:color="auto" w:fill="C0C0C0"/>
          </w:tcPr>
          <w:p w:rsidR="000221F5" w:rsidRPr="0030175F" w:rsidRDefault="000221F5" w:rsidP="000221F5">
            <w:pPr>
              <w:spacing w:before="40" w:after="40" w:line="240" w:lineRule="auto"/>
              <w:jc w:val="both"/>
              <w:rPr>
                <w:rFonts w:eastAsia="Times New Roman" w:cs="Times New Roman"/>
              </w:rPr>
            </w:pPr>
            <w:r w:rsidRPr="0030175F">
              <w:rPr>
                <w:rFonts w:eastAsia="Times New Roman" w:cs="Times New Roman"/>
              </w:rPr>
              <w:tab/>
              <w:t>I am a private individual</w:t>
            </w:r>
          </w:p>
        </w:tc>
        <w:tc>
          <w:tcPr>
            <w:tcW w:w="903" w:type="pct"/>
            <w:tcBorders>
              <w:top w:val="single" w:sz="6" w:space="0" w:color="auto"/>
              <w:left w:val="single" w:sz="6" w:space="0" w:color="auto"/>
              <w:bottom w:val="single" w:sz="6" w:space="0" w:color="auto"/>
              <w:right w:val="single" w:sz="6" w:space="0" w:color="auto"/>
            </w:tcBorders>
          </w:tcPr>
          <w:p w:rsidR="000221F5" w:rsidRPr="0030175F" w:rsidRDefault="000221F5" w:rsidP="000221F5">
            <w:pPr>
              <w:spacing w:before="40" w:after="40" w:line="240" w:lineRule="auto"/>
              <w:jc w:val="both"/>
              <w:rPr>
                <w:rFonts w:eastAsia="Times New Roman" w:cs="Times New Roman"/>
              </w:rPr>
            </w:pPr>
            <w:r w:rsidRPr="0030175F">
              <w:rPr>
                <w:rFonts w:eastAsia="Times New Roman" w:cs="Times New Roman"/>
              </w:rPr>
              <w:t>Y/N</w:t>
            </w:r>
          </w:p>
        </w:tc>
      </w:tr>
      <w:tr w:rsidR="00596690" w:rsidRPr="0030175F" w:rsidTr="00217154">
        <w:trPr>
          <w:cantSplit/>
          <w:trHeight w:val="277"/>
        </w:trPr>
        <w:tc>
          <w:tcPr>
            <w:tcW w:w="4097" w:type="pct"/>
            <w:tcBorders>
              <w:top w:val="single" w:sz="6" w:space="0" w:color="auto"/>
              <w:left w:val="single" w:sz="6" w:space="0" w:color="auto"/>
              <w:bottom w:val="single" w:sz="6" w:space="0" w:color="auto"/>
              <w:right w:val="single" w:sz="6" w:space="0" w:color="auto"/>
            </w:tcBorders>
            <w:shd w:val="clear" w:color="auto" w:fill="C0C0C0"/>
          </w:tcPr>
          <w:p w:rsidR="00596690" w:rsidRPr="0030175F" w:rsidRDefault="00596690" w:rsidP="000221F5">
            <w:pPr>
              <w:spacing w:before="40" w:after="40" w:line="240" w:lineRule="auto"/>
              <w:jc w:val="both"/>
              <w:rPr>
                <w:rFonts w:eastAsia="Times New Roman" w:cs="Times New Roman"/>
              </w:rPr>
            </w:pPr>
            <w:r w:rsidRPr="0030175F">
              <w:rPr>
                <w:rFonts w:eastAsia="Times New Roman" w:cs="Times New Roman"/>
              </w:rPr>
              <w:tab/>
              <w:t xml:space="preserve">It is a Limited Company </w:t>
            </w:r>
          </w:p>
        </w:tc>
        <w:tc>
          <w:tcPr>
            <w:tcW w:w="903" w:type="pct"/>
            <w:tcBorders>
              <w:top w:val="single" w:sz="6" w:space="0" w:color="auto"/>
              <w:left w:val="single" w:sz="6" w:space="0" w:color="auto"/>
              <w:bottom w:val="single" w:sz="6" w:space="0" w:color="auto"/>
              <w:right w:val="single" w:sz="6" w:space="0" w:color="auto"/>
            </w:tcBorders>
          </w:tcPr>
          <w:p w:rsidR="00596690" w:rsidRPr="0030175F" w:rsidRDefault="00596690" w:rsidP="000221F5">
            <w:pPr>
              <w:spacing w:before="40" w:after="40" w:line="240" w:lineRule="auto"/>
              <w:jc w:val="both"/>
              <w:rPr>
                <w:rFonts w:eastAsia="Times New Roman" w:cs="Times New Roman"/>
              </w:rPr>
            </w:pPr>
            <w:r w:rsidRPr="0030175F">
              <w:rPr>
                <w:rFonts w:eastAsia="Times New Roman" w:cs="Times New Roman"/>
              </w:rPr>
              <w:t>Y/N</w:t>
            </w:r>
          </w:p>
        </w:tc>
      </w:tr>
      <w:tr w:rsidR="00596690" w:rsidRPr="0030175F" w:rsidTr="00217154">
        <w:trPr>
          <w:cantSplit/>
          <w:trHeight w:val="277"/>
        </w:trPr>
        <w:tc>
          <w:tcPr>
            <w:tcW w:w="4097" w:type="pct"/>
            <w:tcBorders>
              <w:top w:val="single" w:sz="6" w:space="0" w:color="auto"/>
              <w:left w:val="single" w:sz="6" w:space="0" w:color="auto"/>
              <w:bottom w:val="single" w:sz="6" w:space="0" w:color="auto"/>
              <w:right w:val="single" w:sz="6" w:space="0" w:color="auto"/>
            </w:tcBorders>
            <w:shd w:val="clear" w:color="auto" w:fill="C0C0C0"/>
          </w:tcPr>
          <w:p w:rsidR="00596690" w:rsidRPr="0030175F" w:rsidRDefault="00596690" w:rsidP="000221F5">
            <w:pPr>
              <w:spacing w:before="40" w:after="40" w:line="240" w:lineRule="auto"/>
              <w:jc w:val="both"/>
              <w:rPr>
                <w:rFonts w:eastAsia="Times New Roman" w:cs="Times New Roman"/>
              </w:rPr>
            </w:pPr>
            <w:r w:rsidRPr="0030175F">
              <w:rPr>
                <w:rFonts w:eastAsia="Times New Roman" w:cs="Times New Roman"/>
              </w:rPr>
              <w:tab/>
              <w:t>It is a Public Limited Company</w:t>
            </w:r>
          </w:p>
        </w:tc>
        <w:tc>
          <w:tcPr>
            <w:tcW w:w="903" w:type="pct"/>
            <w:tcBorders>
              <w:top w:val="single" w:sz="6" w:space="0" w:color="auto"/>
              <w:left w:val="single" w:sz="6" w:space="0" w:color="auto"/>
              <w:bottom w:val="single" w:sz="6" w:space="0" w:color="auto"/>
              <w:right w:val="single" w:sz="6" w:space="0" w:color="auto"/>
            </w:tcBorders>
          </w:tcPr>
          <w:p w:rsidR="00596690" w:rsidRPr="0030175F" w:rsidRDefault="00596690" w:rsidP="000221F5">
            <w:pPr>
              <w:spacing w:before="40" w:after="40" w:line="240" w:lineRule="auto"/>
              <w:jc w:val="both"/>
              <w:rPr>
                <w:rFonts w:eastAsia="Times New Roman" w:cs="Times New Roman"/>
              </w:rPr>
            </w:pPr>
            <w:r w:rsidRPr="0030175F">
              <w:rPr>
                <w:rFonts w:eastAsia="Times New Roman" w:cs="Times New Roman"/>
              </w:rPr>
              <w:t>Y/N</w:t>
            </w:r>
          </w:p>
        </w:tc>
      </w:tr>
      <w:tr w:rsidR="00596690" w:rsidRPr="0030175F" w:rsidTr="00217154">
        <w:trPr>
          <w:cantSplit/>
          <w:trHeight w:val="277"/>
        </w:trPr>
        <w:tc>
          <w:tcPr>
            <w:tcW w:w="4097" w:type="pct"/>
            <w:tcBorders>
              <w:top w:val="single" w:sz="6" w:space="0" w:color="auto"/>
              <w:left w:val="single" w:sz="6" w:space="0" w:color="auto"/>
              <w:bottom w:val="single" w:sz="6" w:space="0" w:color="auto"/>
              <w:right w:val="single" w:sz="6" w:space="0" w:color="auto"/>
            </w:tcBorders>
            <w:shd w:val="clear" w:color="auto" w:fill="C0C0C0"/>
          </w:tcPr>
          <w:p w:rsidR="00596690" w:rsidRPr="0030175F" w:rsidRDefault="00596690" w:rsidP="000221F5">
            <w:pPr>
              <w:spacing w:before="40" w:after="40" w:line="240" w:lineRule="auto"/>
              <w:jc w:val="both"/>
              <w:rPr>
                <w:rFonts w:eastAsia="Times New Roman" w:cs="Times New Roman"/>
              </w:rPr>
            </w:pPr>
            <w:r w:rsidRPr="0030175F">
              <w:rPr>
                <w:rFonts w:eastAsia="Times New Roman" w:cs="Times New Roman"/>
              </w:rPr>
              <w:tab/>
              <w:t>It is a Consortium</w:t>
            </w:r>
          </w:p>
        </w:tc>
        <w:tc>
          <w:tcPr>
            <w:tcW w:w="903" w:type="pct"/>
            <w:tcBorders>
              <w:top w:val="single" w:sz="6" w:space="0" w:color="auto"/>
              <w:left w:val="single" w:sz="6" w:space="0" w:color="auto"/>
              <w:bottom w:val="single" w:sz="6" w:space="0" w:color="auto"/>
              <w:right w:val="single" w:sz="6" w:space="0" w:color="auto"/>
            </w:tcBorders>
          </w:tcPr>
          <w:p w:rsidR="00596690" w:rsidRPr="0030175F" w:rsidRDefault="00596690" w:rsidP="000221F5">
            <w:pPr>
              <w:spacing w:before="40" w:after="40" w:line="240" w:lineRule="auto"/>
              <w:jc w:val="both"/>
              <w:rPr>
                <w:rFonts w:eastAsia="Times New Roman" w:cs="Times New Roman"/>
              </w:rPr>
            </w:pPr>
            <w:r w:rsidRPr="0030175F">
              <w:rPr>
                <w:rFonts w:eastAsia="Times New Roman" w:cs="Times New Roman"/>
              </w:rPr>
              <w:t>Y/N</w:t>
            </w:r>
          </w:p>
        </w:tc>
      </w:tr>
      <w:tr w:rsidR="00596690" w:rsidRPr="0030175F" w:rsidTr="00217154">
        <w:trPr>
          <w:cantSplit/>
          <w:trHeight w:val="277"/>
        </w:trPr>
        <w:tc>
          <w:tcPr>
            <w:tcW w:w="4097" w:type="pct"/>
            <w:tcBorders>
              <w:top w:val="single" w:sz="6" w:space="0" w:color="auto"/>
              <w:left w:val="single" w:sz="6" w:space="0" w:color="auto"/>
              <w:bottom w:val="single" w:sz="6" w:space="0" w:color="auto"/>
              <w:right w:val="single" w:sz="6" w:space="0" w:color="auto"/>
            </w:tcBorders>
            <w:shd w:val="clear" w:color="auto" w:fill="C0C0C0"/>
          </w:tcPr>
          <w:p w:rsidR="00596690" w:rsidRPr="0030175F" w:rsidRDefault="00596690" w:rsidP="000221F5">
            <w:pPr>
              <w:spacing w:before="40" w:after="40" w:line="240" w:lineRule="auto"/>
              <w:jc w:val="both"/>
              <w:rPr>
                <w:rFonts w:eastAsia="Times New Roman" w:cs="Times New Roman"/>
              </w:rPr>
            </w:pPr>
            <w:r w:rsidRPr="0030175F">
              <w:rPr>
                <w:rFonts w:eastAsia="Times New Roman" w:cs="Times New Roman"/>
              </w:rPr>
              <w:tab/>
              <w:t>It is a Special Purpose Vehicle</w:t>
            </w:r>
          </w:p>
        </w:tc>
        <w:tc>
          <w:tcPr>
            <w:tcW w:w="903" w:type="pct"/>
            <w:tcBorders>
              <w:top w:val="single" w:sz="6" w:space="0" w:color="auto"/>
              <w:left w:val="single" w:sz="6" w:space="0" w:color="auto"/>
              <w:bottom w:val="single" w:sz="6" w:space="0" w:color="auto"/>
              <w:right w:val="single" w:sz="6" w:space="0" w:color="auto"/>
            </w:tcBorders>
          </w:tcPr>
          <w:p w:rsidR="00596690" w:rsidRPr="0030175F" w:rsidRDefault="00596690" w:rsidP="000221F5">
            <w:pPr>
              <w:spacing w:before="40" w:after="40" w:line="240" w:lineRule="auto"/>
              <w:jc w:val="both"/>
              <w:rPr>
                <w:rFonts w:eastAsia="Times New Roman" w:cs="Times New Roman"/>
              </w:rPr>
            </w:pPr>
            <w:r w:rsidRPr="0030175F">
              <w:rPr>
                <w:rFonts w:eastAsia="Times New Roman" w:cs="Times New Roman"/>
              </w:rPr>
              <w:t>Y/N</w:t>
            </w:r>
          </w:p>
        </w:tc>
      </w:tr>
      <w:tr w:rsidR="000221F5" w:rsidRPr="0030175F" w:rsidTr="00217154">
        <w:tc>
          <w:tcPr>
            <w:tcW w:w="5000" w:type="pct"/>
            <w:gridSpan w:val="2"/>
            <w:tcBorders>
              <w:top w:val="single" w:sz="6" w:space="0" w:color="auto"/>
              <w:left w:val="single" w:sz="6" w:space="0" w:color="auto"/>
              <w:bottom w:val="single" w:sz="6" w:space="0" w:color="auto"/>
              <w:right w:val="single" w:sz="6" w:space="0" w:color="auto"/>
            </w:tcBorders>
            <w:shd w:val="clear" w:color="auto" w:fill="C0C0C0"/>
          </w:tcPr>
          <w:p w:rsidR="00596690" w:rsidRPr="0030175F" w:rsidRDefault="000221F5" w:rsidP="001D4C30">
            <w:pPr>
              <w:spacing w:before="40" w:after="40" w:line="240" w:lineRule="auto"/>
              <w:rPr>
                <w:rFonts w:eastAsia="Times New Roman" w:cs="Times New Roman"/>
              </w:rPr>
            </w:pPr>
            <w:r w:rsidRPr="0030175F">
              <w:rPr>
                <w:rFonts w:eastAsia="Times New Roman" w:cs="Times New Roman"/>
              </w:rPr>
              <w:t>Please provide a brief history of your organisation</w:t>
            </w:r>
            <w:r w:rsidR="00B97DE8">
              <w:rPr>
                <w:rFonts w:eastAsia="Times New Roman" w:cs="Times New Roman"/>
              </w:rPr>
              <w:t xml:space="preserve"> (or organisations in the case of a consortium application)</w:t>
            </w:r>
            <w:r w:rsidRPr="0030175F">
              <w:rPr>
                <w:rFonts w:eastAsia="Times New Roman" w:cs="Times New Roman"/>
              </w:rPr>
              <w:t xml:space="preserve"> and a summary of your business activities, where applicable.  </w:t>
            </w:r>
          </w:p>
          <w:p w:rsidR="000221F5" w:rsidRPr="0030175F" w:rsidRDefault="000221F5" w:rsidP="001D4C30">
            <w:pPr>
              <w:spacing w:before="40" w:after="40" w:line="240" w:lineRule="auto"/>
              <w:rPr>
                <w:rFonts w:eastAsia="Times New Roman" w:cs="Times New Roman"/>
              </w:rPr>
            </w:pPr>
            <w:r w:rsidRPr="0030175F">
              <w:rPr>
                <w:rFonts w:eastAsia="Times New Roman" w:cs="Times New Roman"/>
                <w:b/>
              </w:rPr>
              <w:t>Maximum 200 words</w:t>
            </w:r>
            <w:r w:rsidRPr="0030175F">
              <w:rPr>
                <w:rFonts w:eastAsia="Times New Roman" w:cs="Times New Roman"/>
              </w:rPr>
              <w:t xml:space="preserve">          </w:t>
            </w:r>
          </w:p>
        </w:tc>
      </w:tr>
      <w:tr w:rsidR="000221F5" w:rsidRPr="0030175F" w:rsidTr="00217154">
        <w:tc>
          <w:tcPr>
            <w:tcW w:w="5000" w:type="pct"/>
            <w:gridSpan w:val="2"/>
            <w:tcBorders>
              <w:top w:val="single" w:sz="6" w:space="0" w:color="auto"/>
              <w:left w:val="single" w:sz="6" w:space="0" w:color="auto"/>
              <w:bottom w:val="single" w:sz="6" w:space="0" w:color="auto"/>
              <w:right w:val="single" w:sz="6" w:space="0" w:color="auto"/>
            </w:tcBorders>
          </w:tcPr>
          <w:p w:rsidR="000221F5" w:rsidRPr="0030175F" w:rsidRDefault="000221F5" w:rsidP="000221F5">
            <w:pPr>
              <w:spacing w:before="40" w:after="40" w:line="240" w:lineRule="auto"/>
              <w:jc w:val="both"/>
              <w:rPr>
                <w:rFonts w:eastAsia="Times New Roman" w:cs="Times New Roman"/>
              </w:rPr>
            </w:pPr>
          </w:p>
          <w:p w:rsidR="000221F5" w:rsidRPr="0030175F" w:rsidRDefault="000221F5" w:rsidP="000221F5">
            <w:pPr>
              <w:spacing w:before="40" w:after="40" w:line="240" w:lineRule="auto"/>
              <w:jc w:val="both"/>
              <w:rPr>
                <w:rFonts w:eastAsia="Times New Roman" w:cs="Times New Roman"/>
              </w:rPr>
            </w:pPr>
          </w:p>
          <w:p w:rsidR="000221F5" w:rsidRPr="0030175F" w:rsidRDefault="000221F5" w:rsidP="000221F5">
            <w:pPr>
              <w:spacing w:before="40" w:after="40" w:line="240" w:lineRule="auto"/>
              <w:jc w:val="both"/>
              <w:rPr>
                <w:rFonts w:eastAsia="Times New Roman" w:cs="Times New Roman"/>
              </w:rPr>
            </w:pPr>
          </w:p>
          <w:p w:rsidR="000221F5" w:rsidRPr="0030175F" w:rsidRDefault="000221F5" w:rsidP="000221F5">
            <w:pPr>
              <w:spacing w:before="40" w:after="40" w:line="240" w:lineRule="auto"/>
              <w:jc w:val="both"/>
              <w:rPr>
                <w:rFonts w:eastAsia="Times New Roman" w:cs="Times New Roman"/>
              </w:rPr>
            </w:pPr>
          </w:p>
          <w:p w:rsidR="000221F5" w:rsidRPr="0030175F" w:rsidRDefault="000221F5" w:rsidP="000221F5">
            <w:pPr>
              <w:spacing w:before="40" w:after="40" w:line="240" w:lineRule="auto"/>
              <w:jc w:val="both"/>
              <w:rPr>
                <w:rFonts w:eastAsia="Times New Roman" w:cs="Times New Roman"/>
              </w:rPr>
            </w:pPr>
          </w:p>
          <w:p w:rsidR="000221F5" w:rsidRPr="0030175F" w:rsidRDefault="000221F5" w:rsidP="000221F5">
            <w:pPr>
              <w:spacing w:before="40" w:after="40" w:line="240" w:lineRule="auto"/>
              <w:jc w:val="both"/>
              <w:rPr>
                <w:rFonts w:eastAsia="Times New Roman" w:cs="Times New Roman"/>
              </w:rPr>
            </w:pPr>
          </w:p>
          <w:p w:rsidR="000221F5" w:rsidRPr="0030175F" w:rsidRDefault="000221F5" w:rsidP="000221F5">
            <w:pPr>
              <w:spacing w:before="40" w:after="40" w:line="240" w:lineRule="auto"/>
              <w:jc w:val="both"/>
              <w:rPr>
                <w:rFonts w:eastAsia="Times New Roman" w:cs="Times New Roman"/>
              </w:rPr>
            </w:pPr>
          </w:p>
          <w:p w:rsidR="00596690" w:rsidRPr="0030175F" w:rsidRDefault="00596690" w:rsidP="000221F5">
            <w:pPr>
              <w:spacing w:before="40" w:after="40" w:line="240" w:lineRule="auto"/>
              <w:jc w:val="both"/>
              <w:rPr>
                <w:rFonts w:eastAsia="Times New Roman" w:cs="Times New Roman"/>
              </w:rPr>
            </w:pPr>
          </w:p>
          <w:p w:rsidR="00596690" w:rsidRPr="0030175F" w:rsidRDefault="00596690" w:rsidP="000221F5">
            <w:pPr>
              <w:spacing w:before="40" w:after="40" w:line="240" w:lineRule="auto"/>
              <w:jc w:val="both"/>
              <w:rPr>
                <w:rFonts w:eastAsia="Times New Roman" w:cs="Times New Roman"/>
              </w:rPr>
            </w:pPr>
          </w:p>
          <w:p w:rsidR="00596690" w:rsidRPr="0030175F" w:rsidRDefault="00596690" w:rsidP="000221F5">
            <w:pPr>
              <w:spacing w:before="40" w:after="40" w:line="240" w:lineRule="auto"/>
              <w:jc w:val="both"/>
              <w:rPr>
                <w:rFonts w:eastAsia="Times New Roman" w:cs="Times New Roman"/>
              </w:rPr>
            </w:pPr>
          </w:p>
          <w:p w:rsidR="00596690" w:rsidRPr="0030175F" w:rsidRDefault="00596690" w:rsidP="000221F5">
            <w:pPr>
              <w:spacing w:before="40" w:after="40" w:line="240" w:lineRule="auto"/>
              <w:jc w:val="both"/>
              <w:rPr>
                <w:rFonts w:eastAsia="Times New Roman" w:cs="Times New Roman"/>
              </w:rPr>
            </w:pPr>
          </w:p>
          <w:p w:rsidR="00596690" w:rsidRPr="0030175F" w:rsidRDefault="00596690" w:rsidP="000221F5">
            <w:pPr>
              <w:spacing w:before="40" w:after="40" w:line="240" w:lineRule="auto"/>
              <w:jc w:val="both"/>
              <w:rPr>
                <w:rFonts w:eastAsia="Times New Roman" w:cs="Times New Roman"/>
              </w:rPr>
            </w:pPr>
          </w:p>
          <w:p w:rsidR="00596690" w:rsidRPr="0030175F" w:rsidRDefault="00596690" w:rsidP="000221F5">
            <w:pPr>
              <w:spacing w:before="40" w:after="40" w:line="240" w:lineRule="auto"/>
              <w:jc w:val="both"/>
              <w:rPr>
                <w:rFonts w:eastAsia="Times New Roman" w:cs="Times New Roman"/>
              </w:rPr>
            </w:pPr>
          </w:p>
          <w:p w:rsidR="00596690" w:rsidRPr="0030175F" w:rsidRDefault="00596690" w:rsidP="000221F5">
            <w:pPr>
              <w:spacing w:before="40" w:after="40" w:line="240" w:lineRule="auto"/>
              <w:jc w:val="both"/>
              <w:rPr>
                <w:rFonts w:eastAsia="Times New Roman" w:cs="Times New Roman"/>
              </w:rPr>
            </w:pPr>
          </w:p>
          <w:p w:rsidR="00596690" w:rsidRPr="0030175F" w:rsidRDefault="00596690" w:rsidP="000221F5">
            <w:pPr>
              <w:spacing w:before="40" w:after="40" w:line="240" w:lineRule="auto"/>
              <w:jc w:val="both"/>
              <w:rPr>
                <w:rFonts w:eastAsia="Times New Roman" w:cs="Times New Roman"/>
              </w:rPr>
            </w:pPr>
          </w:p>
          <w:p w:rsidR="00596690" w:rsidRDefault="00596690" w:rsidP="000221F5">
            <w:pPr>
              <w:spacing w:before="40" w:after="40" w:line="240" w:lineRule="auto"/>
              <w:jc w:val="both"/>
              <w:rPr>
                <w:rFonts w:eastAsia="Times New Roman" w:cs="Times New Roman"/>
              </w:rPr>
            </w:pPr>
          </w:p>
          <w:p w:rsidR="0030175F" w:rsidRDefault="0030175F" w:rsidP="000221F5">
            <w:pPr>
              <w:spacing w:before="40" w:after="40" w:line="240" w:lineRule="auto"/>
              <w:jc w:val="both"/>
              <w:rPr>
                <w:rFonts w:eastAsia="Times New Roman" w:cs="Times New Roman"/>
              </w:rPr>
            </w:pPr>
          </w:p>
          <w:p w:rsidR="0030175F" w:rsidRDefault="0030175F" w:rsidP="000221F5">
            <w:pPr>
              <w:spacing w:before="40" w:after="40" w:line="240" w:lineRule="auto"/>
              <w:jc w:val="both"/>
              <w:rPr>
                <w:rFonts w:eastAsia="Times New Roman" w:cs="Times New Roman"/>
              </w:rPr>
            </w:pPr>
          </w:p>
          <w:p w:rsidR="0030175F" w:rsidRDefault="0030175F" w:rsidP="000221F5">
            <w:pPr>
              <w:spacing w:before="40" w:after="40" w:line="240" w:lineRule="auto"/>
              <w:jc w:val="both"/>
              <w:rPr>
                <w:rFonts w:eastAsia="Times New Roman" w:cs="Times New Roman"/>
              </w:rPr>
            </w:pPr>
          </w:p>
          <w:p w:rsidR="0030175F" w:rsidRDefault="0030175F" w:rsidP="000221F5">
            <w:pPr>
              <w:spacing w:before="40" w:after="40" w:line="240" w:lineRule="auto"/>
              <w:jc w:val="both"/>
              <w:rPr>
                <w:rFonts w:eastAsia="Times New Roman" w:cs="Times New Roman"/>
              </w:rPr>
            </w:pPr>
          </w:p>
          <w:p w:rsidR="0030175F" w:rsidRPr="0030175F" w:rsidRDefault="0030175F" w:rsidP="000221F5">
            <w:pPr>
              <w:spacing w:before="40" w:after="40" w:line="240" w:lineRule="auto"/>
              <w:jc w:val="both"/>
              <w:rPr>
                <w:rFonts w:eastAsia="Times New Roman" w:cs="Times New Roman"/>
              </w:rPr>
            </w:pPr>
          </w:p>
          <w:p w:rsidR="00596690" w:rsidRPr="0030175F" w:rsidRDefault="00596690" w:rsidP="000221F5">
            <w:pPr>
              <w:spacing w:before="40" w:after="40" w:line="240" w:lineRule="auto"/>
              <w:jc w:val="both"/>
              <w:rPr>
                <w:rFonts w:eastAsia="Times New Roman" w:cs="Times New Roman"/>
              </w:rPr>
            </w:pPr>
          </w:p>
        </w:tc>
      </w:tr>
    </w:tbl>
    <w:tbl>
      <w:tblPr>
        <w:tblpPr w:leftFromText="180" w:rightFromText="180" w:vertAnchor="text" w:tblpY="392"/>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1D4C30" w:rsidRPr="0030175F" w:rsidTr="0030175F">
        <w:tc>
          <w:tcPr>
            <w:tcW w:w="9322" w:type="dxa"/>
            <w:shd w:val="clear" w:color="auto" w:fill="auto"/>
          </w:tcPr>
          <w:p w:rsidR="001D4C30" w:rsidRPr="0030175F" w:rsidRDefault="001D4C30" w:rsidP="0030175F">
            <w:pPr>
              <w:spacing w:after="0" w:line="240" w:lineRule="auto"/>
              <w:rPr>
                <w:rFonts w:eastAsia="MS Mincho"/>
                <w:b/>
                <w:lang w:eastAsia="ja-JP"/>
              </w:rPr>
            </w:pPr>
            <w:r w:rsidRPr="0030175F">
              <w:rPr>
                <w:rFonts w:eastAsia="MS Mincho"/>
                <w:b/>
                <w:lang w:eastAsia="ja-JP"/>
              </w:rPr>
              <w:t>Names of partners</w:t>
            </w:r>
            <w:r w:rsidR="00D14447" w:rsidRPr="0030175F">
              <w:rPr>
                <w:rFonts w:eastAsia="MS Mincho"/>
                <w:b/>
                <w:lang w:eastAsia="ja-JP"/>
              </w:rPr>
              <w:t xml:space="preserve"> </w:t>
            </w:r>
            <w:r w:rsidRPr="0030175F">
              <w:rPr>
                <w:rFonts w:eastAsia="MS Mincho"/>
                <w:b/>
                <w:lang w:eastAsia="ja-JP"/>
              </w:rPr>
              <w:t xml:space="preserve">(if any) – </w:t>
            </w:r>
            <w:r w:rsidRPr="0030175F">
              <w:rPr>
                <w:rFonts w:eastAsia="MS Mincho"/>
                <w:i/>
                <w:lang w:eastAsia="ja-JP"/>
              </w:rPr>
              <w:t>NB a partnership or consortium of providers may submit a single E</w:t>
            </w:r>
            <w:r w:rsidR="00D14447" w:rsidRPr="0030175F">
              <w:rPr>
                <w:rFonts w:eastAsia="MS Mincho"/>
                <w:i/>
                <w:lang w:eastAsia="ja-JP"/>
              </w:rPr>
              <w:t>xpression of Interest (</w:t>
            </w:r>
            <w:proofErr w:type="spellStart"/>
            <w:r w:rsidR="00D14447" w:rsidRPr="0030175F">
              <w:rPr>
                <w:rFonts w:eastAsia="MS Mincho"/>
                <w:i/>
                <w:lang w:eastAsia="ja-JP"/>
              </w:rPr>
              <w:t>EoI</w:t>
            </w:r>
            <w:proofErr w:type="spellEnd"/>
            <w:r w:rsidR="00D14447" w:rsidRPr="0030175F">
              <w:rPr>
                <w:rFonts w:eastAsia="MS Mincho"/>
                <w:i/>
                <w:lang w:eastAsia="ja-JP"/>
              </w:rPr>
              <w:t xml:space="preserve">) </w:t>
            </w:r>
            <w:r w:rsidRPr="0030175F">
              <w:rPr>
                <w:rFonts w:eastAsia="MS Mincho"/>
                <w:i/>
                <w:lang w:eastAsia="ja-JP"/>
              </w:rPr>
              <w:t xml:space="preserve">– however they will be assessed as one provider.  They will be unable to enter full bids as separate entities unless they </w:t>
            </w:r>
            <w:r w:rsidRPr="0030175F">
              <w:rPr>
                <w:rFonts w:eastAsia="MS Mincho"/>
                <w:i/>
                <w:u w:val="single"/>
                <w:lang w:eastAsia="ja-JP"/>
              </w:rPr>
              <w:t>also</w:t>
            </w:r>
            <w:r w:rsidRPr="0030175F">
              <w:rPr>
                <w:rFonts w:eastAsia="MS Mincho"/>
                <w:i/>
                <w:lang w:eastAsia="ja-JP"/>
              </w:rPr>
              <w:t xml:space="preserve"> submit an </w:t>
            </w:r>
            <w:proofErr w:type="spellStart"/>
            <w:r w:rsidRPr="0030175F">
              <w:rPr>
                <w:rFonts w:eastAsia="MS Mincho"/>
                <w:i/>
                <w:lang w:eastAsia="ja-JP"/>
              </w:rPr>
              <w:t>EoI</w:t>
            </w:r>
            <w:proofErr w:type="spellEnd"/>
            <w:r w:rsidRPr="0030175F">
              <w:rPr>
                <w:rFonts w:eastAsia="MS Mincho"/>
                <w:i/>
                <w:lang w:eastAsia="ja-JP"/>
              </w:rPr>
              <w:t xml:space="preserve"> bid as an individual organisation.</w:t>
            </w:r>
            <w:r w:rsidRPr="0030175F">
              <w:rPr>
                <w:rFonts w:eastAsia="MS Mincho"/>
                <w:b/>
                <w:lang w:eastAsia="ja-JP"/>
              </w:rPr>
              <w:t xml:space="preserve"> </w:t>
            </w:r>
          </w:p>
          <w:p w:rsidR="001D4C30" w:rsidRPr="0030175F" w:rsidRDefault="001D4C30" w:rsidP="0030175F">
            <w:pPr>
              <w:spacing w:after="0" w:line="240" w:lineRule="auto"/>
              <w:rPr>
                <w:rFonts w:eastAsia="MS Mincho"/>
                <w:b/>
                <w:lang w:eastAsia="ja-JP"/>
              </w:rPr>
            </w:pPr>
          </w:p>
          <w:p w:rsidR="001D4C30" w:rsidRPr="0030175F" w:rsidRDefault="001D4C30" w:rsidP="0030175F">
            <w:pPr>
              <w:spacing w:after="0" w:line="240" w:lineRule="auto"/>
              <w:rPr>
                <w:rFonts w:eastAsia="MS Mincho"/>
                <w:b/>
                <w:lang w:eastAsia="ja-JP"/>
              </w:rPr>
            </w:pPr>
          </w:p>
          <w:p w:rsidR="001D4C30" w:rsidRPr="0030175F" w:rsidRDefault="001D4C30" w:rsidP="0030175F">
            <w:pPr>
              <w:spacing w:after="0" w:line="240" w:lineRule="auto"/>
              <w:rPr>
                <w:rFonts w:eastAsia="MS Mincho"/>
                <w:b/>
                <w:lang w:eastAsia="ja-JP"/>
              </w:rPr>
            </w:pPr>
          </w:p>
          <w:p w:rsidR="001D4C30" w:rsidRPr="0030175F" w:rsidRDefault="001D4C30" w:rsidP="0030175F">
            <w:pPr>
              <w:spacing w:after="0" w:line="240" w:lineRule="auto"/>
              <w:rPr>
                <w:rFonts w:eastAsia="MS Mincho"/>
                <w:b/>
                <w:lang w:eastAsia="ja-JP"/>
              </w:rPr>
            </w:pPr>
          </w:p>
          <w:p w:rsidR="001D4C30" w:rsidRPr="0030175F" w:rsidRDefault="001D4C30" w:rsidP="0030175F">
            <w:pPr>
              <w:spacing w:after="0" w:line="240" w:lineRule="auto"/>
              <w:rPr>
                <w:rFonts w:eastAsia="MS Mincho"/>
                <w:b/>
                <w:lang w:eastAsia="ja-JP"/>
              </w:rPr>
            </w:pPr>
          </w:p>
          <w:p w:rsidR="001D4C30" w:rsidRPr="0030175F" w:rsidRDefault="001D4C30" w:rsidP="0030175F">
            <w:pPr>
              <w:spacing w:after="0" w:line="240" w:lineRule="auto"/>
              <w:rPr>
                <w:rFonts w:eastAsia="MS Mincho"/>
                <w:lang w:eastAsia="ja-JP"/>
              </w:rPr>
            </w:pPr>
          </w:p>
          <w:p w:rsidR="001D4C30" w:rsidRPr="0030175F" w:rsidRDefault="001D4C30" w:rsidP="0030175F">
            <w:pPr>
              <w:spacing w:after="0" w:line="240" w:lineRule="auto"/>
              <w:rPr>
                <w:rFonts w:eastAsia="MS Mincho"/>
                <w:lang w:eastAsia="ja-JP"/>
              </w:rPr>
            </w:pPr>
          </w:p>
          <w:p w:rsidR="001D4C30" w:rsidRPr="0030175F" w:rsidRDefault="001D4C30" w:rsidP="0030175F">
            <w:pPr>
              <w:spacing w:after="0" w:line="240" w:lineRule="auto"/>
              <w:rPr>
                <w:rFonts w:eastAsia="MS Mincho"/>
                <w:lang w:eastAsia="ja-JP"/>
              </w:rPr>
            </w:pPr>
          </w:p>
        </w:tc>
      </w:tr>
    </w:tbl>
    <w:p w:rsidR="00474AA0" w:rsidRPr="0030175F" w:rsidRDefault="00474AA0" w:rsidP="00474AA0">
      <w:pPr>
        <w:spacing w:after="0" w:line="240" w:lineRule="auto"/>
        <w:rPr>
          <w:rFonts w:eastAsia="MS Mincho"/>
          <w:lang w:eastAsia="ja-JP"/>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474AA0" w:rsidRPr="0030175F" w:rsidTr="004948B6">
        <w:trPr>
          <w:trHeight w:val="2645"/>
        </w:trPr>
        <w:tc>
          <w:tcPr>
            <w:tcW w:w="9322" w:type="dxa"/>
            <w:shd w:val="clear" w:color="auto" w:fill="auto"/>
          </w:tcPr>
          <w:p w:rsidR="001D4C30" w:rsidRPr="0030175F" w:rsidRDefault="004B0F84" w:rsidP="00474AA0">
            <w:pPr>
              <w:spacing w:after="0" w:line="240" w:lineRule="auto"/>
              <w:rPr>
                <w:rFonts w:eastAsia="MS Mincho"/>
                <w:b/>
                <w:lang w:eastAsia="ja-JP"/>
              </w:rPr>
            </w:pPr>
            <w:r w:rsidRPr="0030175F">
              <w:rPr>
                <w:rFonts w:eastAsia="MS Mincho"/>
                <w:b/>
                <w:lang w:eastAsia="ja-JP"/>
              </w:rPr>
              <w:t>With reference to the cohort set out in the F</w:t>
            </w:r>
            <w:r w:rsidR="00C94D4A">
              <w:rPr>
                <w:rFonts w:eastAsia="MS Mincho"/>
                <w:b/>
                <w:lang w:eastAsia="ja-JP"/>
              </w:rPr>
              <w:t xml:space="preserve">air Chance Fund Specification - </w:t>
            </w:r>
            <w:r w:rsidR="004948B6" w:rsidRPr="0030175F">
              <w:rPr>
                <w:rFonts w:eastAsia="MS Mincho"/>
                <w:b/>
                <w:lang w:eastAsia="ja-JP"/>
              </w:rPr>
              <w:t xml:space="preserve">state </w:t>
            </w:r>
            <w:r w:rsidRPr="0030175F">
              <w:rPr>
                <w:rFonts w:eastAsia="MS Mincho"/>
                <w:b/>
                <w:lang w:eastAsia="ja-JP"/>
              </w:rPr>
              <w:t>the group of young people</w:t>
            </w:r>
            <w:r w:rsidR="000221F5" w:rsidRPr="0030175F">
              <w:rPr>
                <w:rFonts w:eastAsia="MS Mincho"/>
                <w:b/>
                <w:lang w:eastAsia="ja-JP"/>
              </w:rPr>
              <w:t xml:space="preserve"> you have experience </w:t>
            </w:r>
            <w:r w:rsidR="004948B6" w:rsidRPr="0030175F">
              <w:rPr>
                <w:rFonts w:eastAsia="MS Mincho"/>
                <w:b/>
                <w:lang w:eastAsia="ja-JP"/>
              </w:rPr>
              <w:t>of working with</w:t>
            </w:r>
            <w:r w:rsidR="001D4C30" w:rsidRPr="0030175F">
              <w:rPr>
                <w:rFonts w:eastAsia="MS Mincho"/>
                <w:b/>
                <w:lang w:eastAsia="ja-JP"/>
              </w:rPr>
              <w:t>.</w:t>
            </w:r>
            <w:r w:rsidR="004948B6" w:rsidRPr="0030175F">
              <w:rPr>
                <w:rFonts w:eastAsia="MS Mincho"/>
                <w:b/>
                <w:lang w:eastAsia="ja-JP"/>
              </w:rPr>
              <w:t xml:space="preserve"> </w:t>
            </w:r>
          </w:p>
          <w:p w:rsidR="00474AA0" w:rsidRPr="0030175F" w:rsidRDefault="004948B6" w:rsidP="00474AA0">
            <w:pPr>
              <w:spacing w:after="0" w:line="240" w:lineRule="auto"/>
              <w:rPr>
                <w:rFonts w:eastAsia="MS Mincho"/>
                <w:bCs/>
                <w:lang w:eastAsia="ja-JP"/>
              </w:rPr>
            </w:pPr>
            <w:r w:rsidRPr="0030175F">
              <w:rPr>
                <w:rFonts w:eastAsia="MS Mincho"/>
                <w:lang w:eastAsia="ja-JP"/>
              </w:rPr>
              <w:t>(100 words)</w:t>
            </w:r>
          </w:p>
          <w:p w:rsidR="00474AA0" w:rsidRPr="0030175F" w:rsidRDefault="00474AA0" w:rsidP="00474AA0">
            <w:pPr>
              <w:spacing w:after="0" w:line="240" w:lineRule="auto"/>
              <w:rPr>
                <w:rFonts w:eastAsia="MS Mincho"/>
                <w:lang w:eastAsia="ja-JP"/>
              </w:rPr>
            </w:pPr>
          </w:p>
          <w:p w:rsidR="00474AA0" w:rsidRPr="0030175F" w:rsidRDefault="00474AA0" w:rsidP="00474AA0">
            <w:pPr>
              <w:spacing w:after="0" w:line="240" w:lineRule="auto"/>
              <w:rPr>
                <w:rFonts w:eastAsia="MS Mincho"/>
                <w:lang w:eastAsia="ja-JP"/>
              </w:rPr>
            </w:pPr>
          </w:p>
          <w:p w:rsidR="00474AA0" w:rsidRPr="0030175F" w:rsidRDefault="00474AA0" w:rsidP="00474AA0">
            <w:pPr>
              <w:spacing w:after="0" w:line="240" w:lineRule="auto"/>
              <w:rPr>
                <w:rFonts w:eastAsia="MS Mincho"/>
                <w:lang w:eastAsia="ja-JP"/>
              </w:rPr>
            </w:pPr>
          </w:p>
          <w:p w:rsidR="00474AA0" w:rsidRPr="0030175F" w:rsidRDefault="00474AA0" w:rsidP="00474AA0">
            <w:pPr>
              <w:spacing w:after="0" w:line="240" w:lineRule="auto"/>
              <w:rPr>
                <w:rFonts w:eastAsia="MS Mincho"/>
                <w:lang w:eastAsia="ja-JP"/>
              </w:rPr>
            </w:pPr>
          </w:p>
          <w:p w:rsidR="001D4C30" w:rsidRPr="0030175F" w:rsidRDefault="001D4C30" w:rsidP="00474AA0">
            <w:pPr>
              <w:spacing w:after="0" w:line="240" w:lineRule="auto"/>
              <w:rPr>
                <w:rFonts w:eastAsia="MS Mincho"/>
                <w:lang w:eastAsia="ja-JP"/>
              </w:rPr>
            </w:pPr>
          </w:p>
          <w:p w:rsidR="00474AA0" w:rsidRPr="0030175F" w:rsidRDefault="00474AA0" w:rsidP="00474AA0">
            <w:pPr>
              <w:spacing w:after="0" w:line="240" w:lineRule="auto"/>
              <w:rPr>
                <w:rFonts w:eastAsia="MS Mincho"/>
                <w:lang w:eastAsia="ja-JP"/>
              </w:rPr>
            </w:pPr>
          </w:p>
          <w:p w:rsidR="001D4C30" w:rsidRPr="0030175F" w:rsidRDefault="001D4C30" w:rsidP="00474AA0">
            <w:pPr>
              <w:spacing w:after="0" w:line="240" w:lineRule="auto"/>
              <w:rPr>
                <w:rFonts w:eastAsia="MS Mincho"/>
                <w:lang w:eastAsia="ja-JP"/>
              </w:rPr>
            </w:pPr>
          </w:p>
          <w:p w:rsidR="001D4C30" w:rsidRPr="0030175F" w:rsidRDefault="001D4C30" w:rsidP="00474AA0">
            <w:pPr>
              <w:spacing w:after="0" w:line="240" w:lineRule="auto"/>
              <w:rPr>
                <w:rFonts w:eastAsia="MS Mincho"/>
                <w:lang w:eastAsia="ja-JP"/>
              </w:rPr>
            </w:pPr>
          </w:p>
          <w:p w:rsidR="001D4C30" w:rsidRPr="0030175F" w:rsidRDefault="001D4C30" w:rsidP="00474AA0">
            <w:pPr>
              <w:spacing w:after="0" w:line="240" w:lineRule="auto"/>
              <w:rPr>
                <w:rFonts w:eastAsia="MS Mincho"/>
                <w:lang w:eastAsia="ja-JP"/>
              </w:rPr>
            </w:pPr>
          </w:p>
          <w:p w:rsidR="001D4C30" w:rsidRDefault="001D4C30" w:rsidP="00474AA0">
            <w:pPr>
              <w:spacing w:after="0" w:line="240" w:lineRule="auto"/>
              <w:rPr>
                <w:rFonts w:eastAsia="MS Mincho"/>
                <w:lang w:eastAsia="ja-JP"/>
              </w:rPr>
            </w:pPr>
          </w:p>
          <w:p w:rsidR="0030175F" w:rsidRPr="0030175F" w:rsidRDefault="0030175F" w:rsidP="00474AA0">
            <w:pPr>
              <w:spacing w:after="0" w:line="240" w:lineRule="auto"/>
              <w:rPr>
                <w:rFonts w:eastAsia="MS Mincho"/>
                <w:lang w:eastAsia="ja-JP"/>
              </w:rPr>
            </w:pPr>
          </w:p>
        </w:tc>
      </w:tr>
    </w:tbl>
    <w:p w:rsidR="00474AA0" w:rsidRPr="0030175F" w:rsidRDefault="00474AA0" w:rsidP="00474AA0">
      <w:pPr>
        <w:spacing w:after="0" w:line="240" w:lineRule="auto"/>
        <w:rPr>
          <w:rFonts w:eastAsia="MS Mincho"/>
          <w:lang w:eastAsia="ja-JP"/>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474AA0" w:rsidRPr="0030175F" w:rsidTr="004948B6">
        <w:tc>
          <w:tcPr>
            <w:tcW w:w="9322" w:type="dxa"/>
            <w:shd w:val="clear" w:color="auto" w:fill="auto"/>
          </w:tcPr>
          <w:p w:rsidR="001D4C30" w:rsidRPr="0030175F" w:rsidRDefault="004948B6" w:rsidP="00474AA0">
            <w:pPr>
              <w:spacing w:after="0" w:line="240" w:lineRule="auto"/>
              <w:rPr>
                <w:rFonts w:eastAsia="MS Mincho"/>
                <w:b/>
                <w:lang w:eastAsia="ja-JP"/>
              </w:rPr>
            </w:pPr>
            <w:r w:rsidRPr="0030175F">
              <w:rPr>
                <w:rFonts w:eastAsia="MS Mincho"/>
                <w:b/>
                <w:lang w:eastAsia="ja-JP"/>
              </w:rPr>
              <w:t>Set out the experience your organisation has</w:t>
            </w:r>
            <w:r w:rsidR="005C6078" w:rsidRPr="0030175F">
              <w:rPr>
                <w:rFonts w:eastAsia="MS Mincho"/>
                <w:b/>
                <w:lang w:eastAsia="ja-JP"/>
              </w:rPr>
              <w:t xml:space="preserve"> that is relevant to</w:t>
            </w:r>
            <w:r w:rsidRPr="0030175F">
              <w:rPr>
                <w:rFonts w:eastAsia="MS Mincho"/>
                <w:b/>
                <w:lang w:eastAsia="ja-JP"/>
              </w:rPr>
              <w:t xml:space="preserve"> working with th</w:t>
            </w:r>
            <w:r w:rsidR="00213F89" w:rsidRPr="0030175F">
              <w:rPr>
                <w:rFonts w:eastAsia="MS Mincho"/>
                <w:b/>
                <w:lang w:eastAsia="ja-JP"/>
              </w:rPr>
              <w:t>e Fair Chance Fund target</w:t>
            </w:r>
            <w:r w:rsidRPr="0030175F">
              <w:rPr>
                <w:rFonts w:eastAsia="MS Mincho"/>
                <w:b/>
                <w:lang w:eastAsia="ja-JP"/>
              </w:rPr>
              <w:t xml:space="preserve"> group and the specific expertise that your organisation is able to bring to bear on that work</w:t>
            </w:r>
            <w:r w:rsidR="001D4C30" w:rsidRPr="0030175F">
              <w:rPr>
                <w:rFonts w:eastAsia="MS Mincho"/>
                <w:b/>
                <w:lang w:eastAsia="ja-JP"/>
              </w:rPr>
              <w:t>.</w:t>
            </w:r>
            <w:r w:rsidRPr="0030175F">
              <w:rPr>
                <w:rFonts w:eastAsia="MS Mincho"/>
                <w:b/>
                <w:lang w:eastAsia="ja-JP"/>
              </w:rPr>
              <w:t xml:space="preserve"> </w:t>
            </w:r>
          </w:p>
          <w:p w:rsidR="00474AA0" w:rsidRPr="0030175F" w:rsidRDefault="0030175F" w:rsidP="00474AA0">
            <w:pPr>
              <w:spacing w:after="0" w:line="240" w:lineRule="auto"/>
              <w:rPr>
                <w:rFonts w:eastAsia="MS Mincho"/>
                <w:lang w:eastAsia="ja-JP"/>
              </w:rPr>
            </w:pPr>
            <w:r>
              <w:rPr>
                <w:rFonts w:eastAsia="MS Mincho"/>
                <w:lang w:eastAsia="ja-JP"/>
              </w:rPr>
              <w:t>(3</w:t>
            </w:r>
            <w:r w:rsidR="004948B6" w:rsidRPr="0030175F">
              <w:rPr>
                <w:rFonts w:eastAsia="MS Mincho"/>
                <w:lang w:eastAsia="ja-JP"/>
              </w:rPr>
              <w:t>00 words)</w:t>
            </w:r>
          </w:p>
          <w:p w:rsidR="00474AA0" w:rsidRPr="0030175F" w:rsidRDefault="00474AA0" w:rsidP="00474AA0">
            <w:pPr>
              <w:spacing w:after="0" w:line="240" w:lineRule="auto"/>
              <w:rPr>
                <w:rFonts w:eastAsia="MS Mincho"/>
                <w:lang w:eastAsia="ja-JP"/>
              </w:rPr>
            </w:pPr>
          </w:p>
          <w:p w:rsidR="00474AA0" w:rsidRPr="0030175F" w:rsidRDefault="00474AA0" w:rsidP="00474AA0">
            <w:pPr>
              <w:spacing w:after="0" w:line="240" w:lineRule="auto"/>
              <w:rPr>
                <w:rFonts w:eastAsia="MS Mincho"/>
                <w:lang w:eastAsia="ja-JP"/>
              </w:rPr>
            </w:pPr>
          </w:p>
          <w:p w:rsidR="00474AA0" w:rsidRPr="0030175F" w:rsidRDefault="00474AA0" w:rsidP="00474AA0">
            <w:pPr>
              <w:spacing w:after="0" w:line="240" w:lineRule="auto"/>
              <w:rPr>
                <w:rFonts w:eastAsia="MS Mincho"/>
                <w:lang w:eastAsia="ja-JP"/>
              </w:rPr>
            </w:pPr>
          </w:p>
          <w:p w:rsidR="00474AA0" w:rsidRPr="0030175F" w:rsidRDefault="00474AA0" w:rsidP="00474AA0">
            <w:pPr>
              <w:spacing w:after="0" w:line="240" w:lineRule="auto"/>
              <w:rPr>
                <w:rFonts w:eastAsia="MS Mincho"/>
                <w:lang w:eastAsia="ja-JP"/>
              </w:rPr>
            </w:pPr>
          </w:p>
          <w:p w:rsidR="004948B6" w:rsidRPr="0030175F" w:rsidRDefault="004948B6" w:rsidP="00474AA0">
            <w:pPr>
              <w:spacing w:after="0" w:line="240" w:lineRule="auto"/>
              <w:rPr>
                <w:rFonts w:eastAsia="MS Mincho"/>
                <w:lang w:eastAsia="ja-JP"/>
              </w:rPr>
            </w:pPr>
          </w:p>
          <w:p w:rsidR="004948B6" w:rsidRPr="0030175F" w:rsidRDefault="004948B6" w:rsidP="00474AA0">
            <w:pPr>
              <w:spacing w:after="0" w:line="240" w:lineRule="auto"/>
              <w:rPr>
                <w:rFonts w:eastAsia="MS Mincho"/>
                <w:lang w:eastAsia="ja-JP"/>
              </w:rPr>
            </w:pPr>
          </w:p>
          <w:p w:rsidR="004948B6" w:rsidRPr="0030175F" w:rsidRDefault="004948B6" w:rsidP="00474AA0">
            <w:pPr>
              <w:spacing w:after="0" w:line="240" w:lineRule="auto"/>
              <w:rPr>
                <w:rFonts w:eastAsia="MS Mincho"/>
                <w:lang w:eastAsia="ja-JP"/>
              </w:rPr>
            </w:pPr>
          </w:p>
          <w:p w:rsidR="004948B6" w:rsidRPr="0030175F" w:rsidRDefault="004948B6" w:rsidP="00474AA0">
            <w:pPr>
              <w:spacing w:after="0" w:line="240" w:lineRule="auto"/>
              <w:rPr>
                <w:rFonts w:eastAsia="MS Mincho"/>
                <w:lang w:eastAsia="ja-JP"/>
              </w:rPr>
            </w:pPr>
          </w:p>
          <w:p w:rsidR="00474AA0" w:rsidRPr="0030175F" w:rsidRDefault="00474AA0" w:rsidP="00474AA0">
            <w:pPr>
              <w:spacing w:after="0" w:line="240" w:lineRule="auto"/>
              <w:rPr>
                <w:rFonts w:eastAsia="MS Mincho"/>
                <w:lang w:eastAsia="ja-JP"/>
              </w:rPr>
            </w:pPr>
          </w:p>
          <w:p w:rsidR="00474AA0" w:rsidRPr="0030175F" w:rsidRDefault="00474AA0" w:rsidP="00474AA0">
            <w:pPr>
              <w:spacing w:after="0" w:line="240" w:lineRule="auto"/>
              <w:rPr>
                <w:rFonts w:eastAsia="MS Mincho"/>
                <w:lang w:eastAsia="ja-JP"/>
              </w:rPr>
            </w:pPr>
          </w:p>
          <w:p w:rsidR="001D4C30" w:rsidRPr="0030175F" w:rsidRDefault="001D4C30" w:rsidP="00474AA0">
            <w:pPr>
              <w:spacing w:after="0" w:line="240" w:lineRule="auto"/>
              <w:rPr>
                <w:rFonts w:eastAsia="MS Mincho"/>
                <w:lang w:eastAsia="ja-JP"/>
              </w:rPr>
            </w:pPr>
          </w:p>
          <w:p w:rsidR="001D4C30" w:rsidRPr="0030175F" w:rsidRDefault="001D4C30" w:rsidP="00474AA0">
            <w:pPr>
              <w:spacing w:after="0" w:line="240" w:lineRule="auto"/>
              <w:rPr>
                <w:rFonts w:eastAsia="MS Mincho"/>
                <w:lang w:eastAsia="ja-JP"/>
              </w:rPr>
            </w:pPr>
          </w:p>
          <w:p w:rsidR="001D4C30" w:rsidRPr="0030175F" w:rsidRDefault="001D4C30" w:rsidP="00474AA0">
            <w:pPr>
              <w:spacing w:after="0" w:line="240" w:lineRule="auto"/>
              <w:rPr>
                <w:rFonts w:eastAsia="MS Mincho"/>
                <w:lang w:eastAsia="ja-JP"/>
              </w:rPr>
            </w:pPr>
          </w:p>
          <w:p w:rsidR="001D4C30" w:rsidRPr="0030175F" w:rsidRDefault="001D4C30" w:rsidP="00474AA0">
            <w:pPr>
              <w:spacing w:after="0" w:line="240" w:lineRule="auto"/>
              <w:rPr>
                <w:rFonts w:eastAsia="MS Mincho"/>
                <w:lang w:eastAsia="ja-JP"/>
              </w:rPr>
            </w:pPr>
          </w:p>
          <w:p w:rsidR="001D4C30" w:rsidRPr="0030175F" w:rsidRDefault="001D4C30" w:rsidP="00474AA0">
            <w:pPr>
              <w:spacing w:after="0" w:line="240" w:lineRule="auto"/>
              <w:rPr>
                <w:rFonts w:eastAsia="MS Mincho"/>
                <w:lang w:eastAsia="ja-JP"/>
              </w:rPr>
            </w:pPr>
          </w:p>
          <w:p w:rsidR="00D14447" w:rsidRPr="0030175F" w:rsidRDefault="00D14447" w:rsidP="00474AA0">
            <w:pPr>
              <w:spacing w:after="0" w:line="240" w:lineRule="auto"/>
              <w:rPr>
                <w:rFonts w:eastAsia="MS Mincho"/>
                <w:lang w:eastAsia="ja-JP"/>
              </w:rPr>
            </w:pPr>
          </w:p>
          <w:p w:rsidR="00D14447" w:rsidRPr="0030175F" w:rsidRDefault="00D14447" w:rsidP="00474AA0">
            <w:pPr>
              <w:spacing w:after="0" w:line="240" w:lineRule="auto"/>
              <w:rPr>
                <w:rFonts w:eastAsia="MS Mincho"/>
                <w:lang w:eastAsia="ja-JP"/>
              </w:rPr>
            </w:pPr>
          </w:p>
          <w:p w:rsidR="00D14447" w:rsidRDefault="00D14447" w:rsidP="00474AA0">
            <w:pPr>
              <w:spacing w:after="0" w:line="240" w:lineRule="auto"/>
              <w:rPr>
                <w:rFonts w:eastAsia="MS Mincho"/>
                <w:lang w:eastAsia="ja-JP"/>
              </w:rPr>
            </w:pPr>
          </w:p>
          <w:p w:rsidR="0030175F" w:rsidRDefault="0030175F" w:rsidP="00474AA0">
            <w:pPr>
              <w:spacing w:after="0" w:line="240" w:lineRule="auto"/>
              <w:rPr>
                <w:rFonts w:eastAsia="MS Mincho"/>
                <w:lang w:eastAsia="ja-JP"/>
              </w:rPr>
            </w:pPr>
          </w:p>
          <w:p w:rsidR="0030175F" w:rsidRDefault="0030175F" w:rsidP="00474AA0">
            <w:pPr>
              <w:spacing w:after="0" w:line="240" w:lineRule="auto"/>
              <w:rPr>
                <w:rFonts w:eastAsia="MS Mincho"/>
                <w:lang w:eastAsia="ja-JP"/>
              </w:rPr>
            </w:pPr>
          </w:p>
          <w:p w:rsidR="0030175F" w:rsidRDefault="0030175F" w:rsidP="00474AA0">
            <w:pPr>
              <w:spacing w:after="0" w:line="240" w:lineRule="auto"/>
              <w:rPr>
                <w:rFonts w:eastAsia="MS Mincho"/>
                <w:lang w:eastAsia="ja-JP"/>
              </w:rPr>
            </w:pPr>
          </w:p>
          <w:p w:rsidR="0030175F" w:rsidRDefault="0030175F" w:rsidP="00474AA0">
            <w:pPr>
              <w:spacing w:after="0" w:line="240" w:lineRule="auto"/>
              <w:rPr>
                <w:rFonts w:eastAsia="MS Mincho"/>
                <w:lang w:eastAsia="ja-JP"/>
              </w:rPr>
            </w:pPr>
          </w:p>
          <w:p w:rsidR="0030175F" w:rsidRDefault="0030175F" w:rsidP="00474AA0">
            <w:pPr>
              <w:spacing w:after="0" w:line="240" w:lineRule="auto"/>
              <w:rPr>
                <w:rFonts w:eastAsia="MS Mincho"/>
                <w:lang w:eastAsia="ja-JP"/>
              </w:rPr>
            </w:pPr>
          </w:p>
          <w:p w:rsidR="0030175F" w:rsidRDefault="0030175F" w:rsidP="00474AA0">
            <w:pPr>
              <w:spacing w:after="0" w:line="240" w:lineRule="auto"/>
              <w:rPr>
                <w:rFonts w:eastAsia="MS Mincho"/>
                <w:lang w:eastAsia="ja-JP"/>
              </w:rPr>
            </w:pPr>
          </w:p>
          <w:p w:rsidR="0030175F" w:rsidRDefault="0030175F" w:rsidP="00474AA0">
            <w:pPr>
              <w:spacing w:after="0" w:line="240" w:lineRule="auto"/>
              <w:rPr>
                <w:rFonts w:eastAsia="MS Mincho"/>
                <w:lang w:eastAsia="ja-JP"/>
              </w:rPr>
            </w:pPr>
          </w:p>
          <w:p w:rsidR="0030175F" w:rsidRPr="0030175F" w:rsidRDefault="0030175F" w:rsidP="00474AA0">
            <w:pPr>
              <w:spacing w:after="0" w:line="240" w:lineRule="auto"/>
              <w:rPr>
                <w:rFonts w:eastAsia="MS Mincho"/>
                <w:lang w:eastAsia="ja-JP"/>
              </w:rPr>
            </w:pPr>
          </w:p>
          <w:p w:rsidR="001D4C30" w:rsidRPr="0030175F" w:rsidRDefault="00D14447" w:rsidP="00D83B60">
            <w:pPr>
              <w:tabs>
                <w:tab w:val="left" w:pos="6120"/>
              </w:tabs>
              <w:spacing w:after="0" w:line="240" w:lineRule="auto"/>
              <w:rPr>
                <w:rFonts w:eastAsia="MS Mincho"/>
                <w:i/>
                <w:lang w:eastAsia="ja-JP"/>
              </w:rPr>
            </w:pPr>
            <w:r w:rsidRPr="0030175F">
              <w:rPr>
                <w:rStyle w:val="Hyperlink"/>
                <w:rFonts w:eastAsia="MS Mincho"/>
                <w:i/>
                <w:color w:val="auto"/>
                <w:u w:val="none"/>
                <w:lang w:eastAsia="ja-JP"/>
              </w:rPr>
              <w:t>Here you will be assessed on whether there is evidence of you working with the group for a sustained period, on innovative approaches and on the evidence of specific expertise relevant to this client group.</w:t>
            </w:r>
          </w:p>
        </w:tc>
      </w:tr>
    </w:tbl>
    <w:p w:rsidR="00452DB3" w:rsidRPr="0030175F" w:rsidRDefault="00452DB3" w:rsidP="00474AA0">
      <w:pPr>
        <w:spacing w:after="0" w:line="240" w:lineRule="auto"/>
        <w:rPr>
          <w:rFonts w:eastAsia="MS Mincho"/>
          <w:lang w:eastAsia="ja-JP"/>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474AA0" w:rsidRPr="0030175F" w:rsidTr="004948B6">
        <w:tc>
          <w:tcPr>
            <w:tcW w:w="9322" w:type="dxa"/>
            <w:shd w:val="clear" w:color="auto" w:fill="auto"/>
          </w:tcPr>
          <w:p w:rsidR="001D4C30" w:rsidRPr="0030175F" w:rsidRDefault="004948B6" w:rsidP="00474AA0">
            <w:pPr>
              <w:spacing w:after="0" w:line="240" w:lineRule="auto"/>
              <w:rPr>
                <w:rFonts w:eastAsia="MS Mincho"/>
                <w:b/>
                <w:lang w:eastAsia="ja-JP"/>
              </w:rPr>
            </w:pPr>
            <w:r w:rsidRPr="0030175F">
              <w:rPr>
                <w:rFonts w:eastAsia="MS Mincho"/>
                <w:b/>
                <w:lang w:eastAsia="ja-JP"/>
              </w:rPr>
              <w:t xml:space="preserve">Set out, </w:t>
            </w:r>
            <w:r w:rsidR="005C6078" w:rsidRPr="0030175F">
              <w:rPr>
                <w:rFonts w:eastAsia="MS Mincho"/>
                <w:b/>
                <w:lang w:eastAsia="ja-JP"/>
              </w:rPr>
              <w:t>giving specific examples whenever possible</w:t>
            </w:r>
            <w:r w:rsidRPr="0030175F">
              <w:rPr>
                <w:rFonts w:eastAsia="MS Mincho"/>
                <w:b/>
                <w:lang w:eastAsia="ja-JP"/>
              </w:rPr>
              <w:t xml:space="preserve">, the outcomes you have achieved </w:t>
            </w:r>
            <w:r w:rsidR="00697EC2" w:rsidRPr="0030175F">
              <w:rPr>
                <w:rFonts w:eastAsia="MS Mincho"/>
                <w:b/>
                <w:lang w:eastAsia="ja-JP"/>
              </w:rPr>
              <w:t xml:space="preserve">with this group </w:t>
            </w:r>
            <w:r w:rsidRPr="0030175F">
              <w:rPr>
                <w:rFonts w:eastAsia="MS Mincho"/>
                <w:b/>
                <w:lang w:eastAsia="ja-JP"/>
              </w:rPr>
              <w:t xml:space="preserve">and the time frames within which those outcomes have been achieved. </w:t>
            </w:r>
          </w:p>
          <w:p w:rsidR="00474AA0" w:rsidRPr="0030175F" w:rsidRDefault="004948B6" w:rsidP="00474AA0">
            <w:pPr>
              <w:spacing w:after="0" w:line="240" w:lineRule="auto"/>
              <w:rPr>
                <w:rFonts w:eastAsia="MS Mincho"/>
                <w:lang w:eastAsia="ja-JP"/>
              </w:rPr>
            </w:pPr>
            <w:r w:rsidRPr="0030175F">
              <w:rPr>
                <w:rFonts w:eastAsia="MS Mincho"/>
                <w:lang w:eastAsia="ja-JP"/>
              </w:rPr>
              <w:t>(300 words)</w:t>
            </w:r>
          </w:p>
          <w:p w:rsidR="00474AA0" w:rsidRPr="0030175F" w:rsidRDefault="00474AA0" w:rsidP="00474AA0">
            <w:pPr>
              <w:spacing w:after="0" w:line="240" w:lineRule="auto"/>
              <w:rPr>
                <w:rFonts w:eastAsia="MS Mincho"/>
                <w:lang w:eastAsia="ja-JP"/>
              </w:rPr>
            </w:pPr>
          </w:p>
          <w:p w:rsidR="00474AA0" w:rsidRPr="0030175F" w:rsidRDefault="00474AA0" w:rsidP="00474AA0">
            <w:pPr>
              <w:spacing w:after="0" w:line="240" w:lineRule="auto"/>
              <w:rPr>
                <w:rFonts w:eastAsia="MS Mincho"/>
                <w:lang w:eastAsia="ja-JP"/>
              </w:rPr>
            </w:pPr>
          </w:p>
          <w:p w:rsidR="004948B6" w:rsidRPr="0030175F" w:rsidRDefault="004948B6" w:rsidP="00474AA0">
            <w:pPr>
              <w:spacing w:after="0" w:line="240" w:lineRule="auto"/>
              <w:rPr>
                <w:rFonts w:eastAsia="MS Mincho"/>
                <w:lang w:eastAsia="ja-JP"/>
              </w:rPr>
            </w:pPr>
          </w:p>
          <w:p w:rsidR="004948B6" w:rsidRPr="0030175F" w:rsidRDefault="004948B6" w:rsidP="00474AA0">
            <w:pPr>
              <w:spacing w:after="0" w:line="240" w:lineRule="auto"/>
              <w:rPr>
                <w:rFonts w:eastAsia="MS Mincho"/>
                <w:lang w:eastAsia="ja-JP"/>
              </w:rPr>
            </w:pPr>
          </w:p>
          <w:p w:rsidR="004948B6" w:rsidRPr="0030175F" w:rsidRDefault="004948B6" w:rsidP="00474AA0">
            <w:pPr>
              <w:spacing w:after="0" w:line="240" w:lineRule="auto"/>
              <w:rPr>
                <w:rFonts w:eastAsia="MS Mincho"/>
                <w:lang w:eastAsia="ja-JP"/>
              </w:rPr>
            </w:pPr>
          </w:p>
          <w:p w:rsidR="004948B6" w:rsidRPr="0030175F" w:rsidRDefault="004948B6" w:rsidP="00474AA0">
            <w:pPr>
              <w:spacing w:after="0" w:line="240" w:lineRule="auto"/>
              <w:rPr>
                <w:rFonts w:eastAsia="MS Mincho"/>
                <w:lang w:eastAsia="ja-JP"/>
              </w:rPr>
            </w:pPr>
          </w:p>
          <w:p w:rsidR="004948B6" w:rsidRPr="0030175F" w:rsidRDefault="004948B6" w:rsidP="00474AA0">
            <w:pPr>
              <w:spacing w:after="0" w:line="240" w:lineRule="auto"/>
              <w:rPr>
                <w:rFonts w:eastAsia="MS Mincho"/>
                <w:lang w:eastAsia="ja-JP"/>
              </w:rPr>
            </w:pPr>
          </w:p>
          <w:p w:rsidR="004948B6" w:rsidRPr="0030175F" w:rsidRDefault="004948B6" w:rsidP="00474AA0">
            <w:pPr>
              <w:spacing w:after="0" w:line="240" w:lineRule="auto"/>
              <w:rPr>
                <w:rFonts w:eastAsia="MS Mincho"/>
                <w:lang w:eastAsia="ja-JP"/>
              </w:rPr>
            </w:pPr>
          </w:p>
          <w:p w:rsidR="004948B6" w:rsidRPr="0030175F" w:rsidRDefault="004948B6" w:rsidP="00474AA0">
            <w:pPr>
              <w:spacing w:after="0" w:line="240" w:lineRule="auto"/>
              <w:rPr>
                <w:rFonts w:eastAsia="MS Mincho"/>
                <w:lang w:eastAsia="ja-JP"/>
              </w:rPr>
            </w:pPr>
          </w:p>
          <w:p w:rsidR="004948B6" w:rsidRPr="0030175F" w:rsidRDefault="004948B6" w:rsidP="00474AA0">
            <w:pPr>
              <w:spacing w:after="0" w:line="240" w:lineRule="auto"/>
              <w:rPr>
                <w:rFonts w:eastAsia="MS Mincho"/>
                <w:lang w:eastAsia="ja-JP"/>
              </w:rPr>
            </w:pPr>
          </w:p>
          <w:p w:rsidR="00474AA0" w:rsidRPr="0030175F" w:rsidRDefault="00474AA0" w:rsidP="00474AA0">
            <w:pPr>
              <w:spacing w:after="0" w:line="240" w:lineRule="auto"/>
              <w:rPr>
                <w:rFonts w:eastAsia="MS Mincho"/>
                <w:lang w:eastAsia="ja-JP"/>
              </w:rPr>
            </w:pPr>
          </w:p>
          <w:p w:rsidR="001D4C30" w:rsidRPr="0030175F" w:rsidRDefault="001D4C30" w:rsidP="00474AA0">
            <w:pPr>
              <w:spacing w:after="0" w:line="240" w:lineRule="auto"/>
              <w:rPr>
                <w:rFonts w:eastAsia="MS Mincho"/>
                <w:lang w:eastAsia="ja-JP"/>
              </w:rPr>
            </w:pPr>
          </w:p>
          <w:p w:rsidR="001D4C30" w:rsidRPr="0030175F" w:rsidRDefault="001D4C30" w:rsidP="00474AA0">
            <w:pPr>
              <w:spacing w:after="0" w:line="240" w:lineRule="auto"/>
              <w:rPr>
                <w:rFonts w:eastAsia="MS Mincho"/>
                <w:lang w:eastAsia="ja-JP"/>
              </w:rPr>
            </w:pPr>
          </w:p>
          <w:p w:rsidR="001D4C30" w:rsidRPr="0030175F" w:rsidRDefault="001D4C30" w:rsidP="00474AA0">
            <w:pPr>
              <w:spacing w:after="0" w:line="240" w:lineRule="auto"/>
              <w:rPr>
                <w:rFonts w:eastAsia="MS Mincho"/>
                <w:lang w:eastAsia="ja-JP"/>
              </w:rPr>
            </w:pPr>
          </w:p>
          <w:p w:rsidR="001D4C30" w:rsidRPr="0030175F" w:rsidRDefault="001D4C30" w:rsidP="00474AA0">
            <w:pPr>
              <w:spacing w:after="0" w:line="240" w:lineRule="auto"/>
              <w:rPr>
                <w:rFonts w:eastAsia="MS Mincho"/>
                <w:lang w:eastAsia="ja-JP"/>
              </w:rPr>
            </w:pPr>
          </w:p>
          <w:p w:rsidR="001D4C30" w:rsidRPr="0030175F" w:rsidRDefault="001D4C30" w:rsidP="00474AA0">
            <w:pPr>
              <w:spacing w:after="0" w:line="240" w:lineRule="auto"/>
              <w:rPr>
                <w:rFonts w:eastAsia="MS Mincho"/>
                <w:lang w:eastAsia="ja-JP"/>
              </w:rPr>
            </w:pPr>
          </w:p>
          <w:p w:rsidR="001D4C30" w:rsidRPr="0030175F" w:rsidRDefault="001D4C30" w:rsidP="00474AA0">
            <w:pPr>
              <w:spacing w:after="0" w:line="240" w:lineRule="auto"/>
              <w:rPr>
                <w:rFonts w:eastAsia="MS Mincho"/>
                <w:lang w:eastAsia="ja-JP"/>
              </w:rPr>
            </w:pPr>
          </w:p>
          <w:p w:rsidR="001D4C30" w:rsidRPr="0030175F" w:rsidRDefault="001D4C30" w:rsidP="00474AA0">
            <w:pPr>
              <w:spacing w:after="0" w:line="240" w:lineRule="auto"/>
              <w:rPr>
                <w:rFonts w:eastAsia="MS Mincho"/>
                <w:lang w:eastAsia="ja-JP"/>
              </w:rPr>
            </w:pPr>
          </w:p>
          <w:p w:rsidR="001D4C30" w:rsidRPr="0030175F" w:rsidRDefault="001D4C30" w:rsidP="00474AA0">
            <w:pPr>
              <w:spacing w:after="0" w:line="240" w:lineRule="auto"/>
              <w:rPr>
                <w:rFonts w:eastAsia="MS Mincho"/>
                <w:lang w:eastAsia="ja-JP"/>
              </w:rPr>
            </w:pPr>
          </w:p>
          <w:p w:rsidR="001D4C30" w:rsidRPr="0030175F" w:rsidRDefault="001D4C30" w:rsidP="00474AA0">
            <w:pPr>
              <w:spacing w:after="0" w:line="240" w:lineRule="auto"/>
              <w:rPr>
                <w:rFonts w:eastAsia="MS Mincho"/>
                <w:lang w:eastAsia="ja-JP"/>
              </w:rPr>
            </w:pPr>
          </w:p>
          <w:p w:rsidR="001D4C30" w:rsidRPr="0030175F" w:rsidRDefault="001D4C30" w:rsidP="00474AA0">
            <w:pPr>
              <w:spacing w:after="0" w:line="240" w:lineRule="auto"/>
              <w:rPr>
                <w:rFonts w:eastAsia="MS Mincho"/>
                <w:lang w:eastAsia="ja-JP"/>
              </w:rPr>
            </w:pPr>
          </w:p>
          <w:p w:rsidR="001D4C30" w:rsidRPr="0030175F" w:rsidRDefault="001D4C30" w:rsidP="00474AA0">
            <w:pPr>
              <w:spacing w:after="0" w:line="240" w:lineRule="auto"/>
              <w:rPr>
                <w:rFonts w:eastAsia="MS Mincho"/>
                <w:lang w:eastAsia="ja-JP"/>
              </w:rPr>
            </w:pPr>
          </w:p>
          <w:p w:rsidR="001D4C30" w:rsidRPr="0030175F" w:rsidRDefault="001D4C30" w:rsidP="00474AA0">
            <w:pPr>
              <w:spacing w:after="0" w:line="240" w:lineRule="auto"/>
              <w:rPr>
                <w:rFonts w:eastAsia="MS Mincho"/>
                <w:lang w:eastAsia="ja-JP"/>
              </w:rPr>
            </w:pPr>
          </w:p>
          <w:p w:rsidR="00D14447" w:rsidRPr="0030175F" w:rsidRDefault="00D14447" w:rsidP="00474AA0">
            <w:pPr>
              <w:spacing w:after="0" w:line="240" w:lineRule="auto"/>
              <w:rPr>
                <w:rFonts w:eastAsia="MS Mincho"/>
                <w:lang w:eastAsia="ja-JP"/>
              </w:rPr>
            </w:pPr>
          </w:p>
          <w:p w:rsidR="00D14447" w:rsidRPr="0030175F" w:rsidRDefault="00D14447" w:rsidP="00474AA0">
            <w:pPr>
              <w:spacing w:after="0" w:line="240" w:lineRule="auto"/>
              <w:rPr>
                <w:rFonts w:eastAsia="MS Mincho"/>
                <w:lang w:eastAsia="ja-JP"/>
              </w:rPr>
            </w:pPr>
          </w:p>
          <w:p w:rsidR="00D14447" w:rsidRPr="0030175F" w:rsidRDefault="00D14447" w:rsidP="00474AA0">
            <w:pPr>
              <w:spacing w:after="0" w:line="240" w:lineRule="auto"/>
              <w:rPr>
                <w:rFonts w:eastAsia="MS Mincho"/>
                <w:lang w:eastAsia="ja-JP"/>
              </w:rPr>
            </w:pPr>
          </w:p>
          <w:p w:rsidR="001D4C30" w:rsidRPr="0030175F" w:rsidRDefault="001D4C30" w:rsidP="00474AA0">
            <w:pPr>
              <w:spacing w:after="0" w:line="240" w:lineRule="auto"/>
              <w:rPr>
                <w:rFonts w:eastAsia="MS Mincho"/>
                <w:i/>
                <w:lang w:eastAsia="ja-JP"/>
              </w:rPr>
            </w:pPr>
          </w:p>
          <w:p w:rsidR="001D4C30" w:rsidRPr="0030175F" w:rsidRDefault="001D4C30" w:rsidP="00474AA0">
            <w:pPr>
              <w:spacing w:after="0" w:line="240" w:lineRule="auto"/>
              <w:rPr>
                <w:rFonts w:eastAsia="MS Mincho"/>
                <w:i/>
                <w:lang w:eastAsia="ja-JP"/>
              </w:rPr>
            </w:pPr>
          </w:p>
          <w:p w:rsidR="00D14447" w:rsidRPr="0030175F" w:rsidRDefault="00D14447" w:rsidP="00474AA0">
            <w:pPr>
              <w:spacing w:after="0" w:line="240" w:lineRule="auto"/>
              <w:rPr>
                <w:rFonts w:eastAsia="MS Mincho"/>
                <w:i/>
                <w:lang w:eastAsia="ja-JP"/>
              </w:rPr>
            </w:pPr>
          </w:p>
          <w:p w:rsidR="00D14447" w:rsidRPr="0030175F" w:rsidRDefault="00D14447" w:rsidP="00474AA0">
            <w:pPr>
              <w:spacing w:after="0" w:line="240" w:lineRule="auto"/>
              <w:rPr>
                <w:rFonts w:eastAsia="MS Mincho"/>
                <w:i/>
                <w:lang w:eastAsia="ja-JP"/>
              </w:rPr>
            </w:pPr>
          </w:p>
          <w:p w:rsidR="001D4C30" w:rsidRPr="0030175F" w:rsidRDefault="00D14447" w:rsidP="0030175F">
            <w:pPr>
              <w:spacing w:after="0" w:line="240" w:lineRule="auto"/>
              <w:rPr>
                <w:rFonts w:eastAsia="MS Mincho"/>
                <w:i/>
                <w:lang w:eastAsia="ja-JP"/>
              </w:rPr>
            </w:pPr>
            <w:r w:rsidRPr="0030175F">
              <w:rPr>
                <w:rFonts w:eastAsia="MS Mincho"/>
                <w:i/>
                <w:lang w:eastAsia="ja-JP"/>
              </w:rPr>
              <w:t xml:space="preserve">Here you will be assessed on evidence of improved employment, education and training outcomes; </w:t>
            </w:r>
            <w:r w:rsidR="0030175F">
              <w:rPr>
                <w:rFonts w:eastAsia="MS Mincho"/>
                <w:i/>
                <w:lang w:eastAsia="ja-JP"/>
              </w:rPr>
              <w:t xml:space="preserve">evidence of positive accommodation outcomes; </w:t>
            </w:r>
            <w:r w:rsidRPr="0030175F">
              <w:rPr>
                <w:rFonts w:eastAsia="MS Mincho"/>
                <w:i/>
                <w:lang w:eastAsia="ja-JP"/>
              </w:rPr>
              <w:t>evidence of improved additional outcomes (e</w:t>
            </w:r>
            <w:r w:rsidR="00C94D4A">
              <w:rPr>
                <w:rFonts w:eastAsia="MS Mincho"/>
                <w:i/>
                <w:lang w:eastAsia="ja-JP"/>
              </w:rPr>
              <w:t>.g.</w:t>
            </w:r>
            <w:r w:rsidRPr="0030175F">
              <w:rPr>
                <w:rFonts w:eastAsia="MS Mincho"/>
                <w:i/>
                <w:lang w:eastAsia="ja-JP"/>
              </w:rPr>
              <w:t xml:space="preserve"> offending, mental health, confidence, engagement); ability to achieve </w:t>
            </w:r>
            <w:r w:rsidR="0012207C" w:rsidRPr="0030175F">
              <w:rPr>
                <w:rFonts w:eastAsia="MS Mincho"/>
                <w:i/>
                <w:lang w:eastAsia="ja-JP"/>
              </w:rPr>
              <w:t>rapid progress; an</w:t>
            </w:r>
            <w:r w:rsidR="0030175F">
              <w:rPr>
                <w:rFonts w:eastAsia="MS Mincho"/>
                <w:i/>
                <w:lang w:eastAsia="ja-JP"/>
              </w:rPr>
              <w:t>d</w:t>
            </w:r>
            <w:r w:rsidR="0012207C" w:rsidRPr="0030175F">
              <w:rPr>
                <w:rFonts w:eastAsia="MS Mincho"/>
                <w:i/>
                <w:lang w:eastAsia="ja-JP"/>
              </w:rPr>
              <w:t xml:space="preserve">, </w:t>
            </w:r>
            <w:r w:rsidRPr="0030175F">
              <w:rPr>
                <w:rFonts w:eastAsia="MS Mincho"/>
                <w:i/>
                <w:lang w:eastAsia="ja-JP"/>
              </w:rPr>
              <w:t>evidence of sustained outcomes.</w:t>
            </w:r>
            <w:r w:rsidR="0030175F">
              <w:rPr>
                <w:rFonts w:eastAsia="MS Mincho"/>
                <w:i/>
                <w:lang w:eastAsia="ja-JP"/>
              </w:rPr>
              <w:t xml:space="preserve"> Please support this with quantitative data</w:t>
            </w:r>
            <w:r w:rsidR="00C94D4A">
              <w:rPr>
                <w:rFonts w:eastAsia="MS Mincho"/>
                <w:i/>
                <w:lang w:eastAsia="ja-JP"/>
              </w:rPr>
              <w:t xml:space="preserve"> wherever </w:t>
            </w:r>
            <w:r w:rsidR="0030175F">
              <w:rPr>
                <w:rFonts w:eastAsia="MS Mincho"/>
                <w:i/>
                <w:lang w:eastAsia="ja-JP"/>
              </w:rPr>
              <w:t>possible.</w:t>
            </w:r>
          </w:p>
        </w:tc>
      </w:tr>
    </w:tbl>
    <w:p w:rsidR="00452DB3" w:rsidRDefault="00452DB3" w:rsidP="00474AA0">
      <w:pPr>
        <w:spacing w:after="0" w:line="240" w:lineRule="auto"/>
        <w:rPr>
          <w:rFonts w:eastAsia="MS Mincho"/>
          <w:lang w:eastAsia="ja-JP"/>
        </w:rPr>
      </w:pPr>
    </w:p>
    <w:p w:rsidR="00D83B60" w:rsidRDefault="00D83B60" w:rsidP="00474AA0">
      <w:pPr>
        <w:spacing w:after="0" w:line="240" w:lineRule="auto"/>
        <w:rPr>
          <w:rFonts w:eastAsia="MS Mincho"/>
          <w:lang w:eastAsia="ja-JP"/>
        </w:rPr>
      </w:pPr>
    </w:p>
    <w:p w:rsidR="00D83B60" w:rsidRPr="0030175F" w:rsidRDefault="00D83B60" w:rsidP="00474AA0">
      <w:pPr>
        <w:spacing w:after="0" w:line="240" w:lineRule="auto"/>
        <w:rPr>
          <w:rFonts w:eastAsia="MS Mincho"/>
          <w:lang w:eastAsia="ja-JP"/>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4948B6" w:rsidRPr="0030175F" w:rsidTr="00217154">
        <w:tc>
          <w:tcPr>
            <w:tcW w:w="9322" w:type="dxa"/>
            <w:shd w:val="clear" w:color="auto" w:fill="auto"/>
          </w:tcPr>
          <w:p w:rsidR="004948B6" w:rsidRPr="0030175F" w:rsidRDefault="00452DB3" w:rsidP="00217154">
            <w:pPr>
              <w:spacing w:after="0" w:line="240" w:lineRule="auto"/>
              <w:rPr>
                <w:rFonts w:eastAsia="MS Mincho"/>
                <w:b/>
                <w:lang w:eastAsia="ja-JP"/>
              </w:rPr>
            </w:pPr>
            <w:r w:rsidRPr="0030175F">
              <w:rPr>
                <w:rFonts w:eastAsia="MS Mincho"/>
                <w:b/>
                <w:lang w:eastAsia="ja-JP"/>
              </w:rPr>
              <w:t xml:space="preserve">Specify the geographic area you </w:t>
            </w:r>
            <w:r w:rsidR="005C6078" w:rsidRPr="0030175F">
              <w:rPr>
                <w:rFonts w:eastAsia="MS Mincho"/>
                <w:b/>
                <w:lang w:eastAsia="ja-JP"/>
              </w:rPr>
              <w:t xml:space="preserve">would be interested in working in to deliver this scheme </w:t>
            </w:r>
            <w:r w:rsidRPr="0030175F">
              <w:rPr>
                <w:rFonts w:eastAsia="MS Mincho"/>
                <w:lang w:eastAsia="ja-JP"/>
              </w:rPr>
              <w:t>(you will not be assessed on this element) (1</w:t>
            </w:r>
            <w:r w:rsidR="001D4C30" w:rsidRPr="0030175F">
              <w:rPr>
                <w:rFonts w:eastAsia="MS Mincho"/>
                <w:lang w:eastAsia="ja-JP"/>
              </w:rPr>
              <w:t>00</w:t>
            </w:r>
            <w:r w:rsidRPr="0030175F">
              <w:rPr>
                <w:rFonts w:eastAsia="MS Mincho"/>
                <w:lang w:eastAsia="ja-JP"/>
              </w:rPr>
              <w:t xml:space="preserve"> words)</w:t>
            </w:r>
          </w:p>
          <w:p w:rsidR="007E7F92" w:rsidRPr="0030175F" w:rsidRDefault="007E7F92" w:rsidP="00217154">
            <w:pPr>
              <w:spacing w:after="0" w:line="240" w:lineRule="auto"/>
              <w:rPr>
                <w:rFonts w:eastAsia="MS Mincho"/>
                <w:b/>
                <w:lang w:eastAsia="ja-JP"/>
              </w:rPr>
            </w:pPr>
          </w:p>
          <w:p w:rsidR="001D4C30" w:rsidRPr="0030175F" w:rsidRDefault="001D4C30" w:rsidP="00217154">
            <w:pPr>
              <w:spacing w:after="0" w:line="240" w:lineRule="auto"/>
              <w:rPr>
                <w:rFonts w:eastAsia="MS Mincho"/>
                <w:b/>
                <w:lang w:eastAsia="ja-JP"/>
              </w:rPr>
            </w:pPr>
          </w:p>
          <w:p w:rsidR="005C6078" w:rsidRPr="0030175F" w:rsidRDefault="005C6078" w:rsidP="00217154">
            <w:pPr>
              <w:spacing w:after="0" w:line="240" w:lineRule="auto"/>
              <w:rPr>
                <w:rFonts w:eastAsia="MS Mincho"/>
                <w:b/>
                <w:lang w:eastAsia="ja-JP"/>
              </w:rPr>
            </w:pPr>
          </w:p>
          <w:p w:rsidR="005C6078" w:rsidRPr="0030175F" w:rsidRDefault="005C6078" w:rsidP="00217154">
            <w:pPr>
              <w:spacing w:after="0" w:line="240" w:lineRule="auto"/>
              <w:rPr>
                <w:rFonts w:eastAsia="MS Mincho"/>
                <w:b/>
                <w:lang w:eastAsia="ja-JP"/>
              </w:rPr>
            </w:pPr>
          </w:p>
          <w:p w:rsidR="007E7F92" w:rsidRPr="0030175F" w:rsidRDefault="007E7F92" w:rsidP="00217154">
            <w:pPr>
              <w:spacing w:after="0" w:line="240" w:lineRule="auto"/>
              <w:rPr>
                <w:rFonts w:eastAsia="MS Mincho"/>
                <w:lang w:eastAsia="ja-JP"/>
              </w:rPr>
            </w:pPr>
          </w:p>
          <w:p w:rsidR="004948B6" w:rsidRPr="0030175F" w:rsidRDefault="004948B6" w:rsidP="00217154">
            <w:pPr>
              <w:spacing w:after="0" w:line="240" w:lineRule="auto"/>
              <w:rPr>
                <w:rFonts w:eastAsia="MS Mincho"/>
                <w:lang w:eastAsia="ja-JP"/>
              </w:rPr>
            </w:pPr>
          </w:p>
          <w:p w:rsidR="001D4C30" w:rsidRPr="0030175F" w:rsidRDefault="001D4C30" w:rsidP="00217154">
            <w:pPr>
              <w:spacing w:after="0" w:line="240" w:lineRule="auto"/>
              <w:rPr>
                <w:rFonts w:eastAsia="MS Mincho"/>
                <w:lang w:eastAsia="ja-JP"/>
              </w:rPr>
            </w:pPr>
          </w:p>
          <w:p w:rsidR="001D4C30" w:rsidRPr="0030175F" w:rsidRDefault="001D4C30" w:rsidP="00217154">
            <w:pPr>
              <w:spacing w:after="0" w:line="240" w:lineRule="auto"/>
              <w:rPr>
                <w:rFonts w:eastAsia="MS Mincho"/>
                <w:lang w:eastAsia="ja-JP"/>
              </w:rPr>
            </w:pPr>
          </w:p>
          <w:p w:rsidR="001D4C30" w:rsidRPr="0030175F" w:rsidRDefault="001D4C30" w:rsidP="00217154">
            <w:pPr>
              <w:spacing w:after="0" w:line="240" w:lineRule="auto"/>
              <w:rPr>
                <w:rFonts w:eastAsia="MS Mincho"/>
                <w:lang w:eastAsia="ja-JP"/>
              </w:rPr>
            </w:pPr>
          </w:p>
        </w:tc>
      </w:tr>
    </w:tbl>
    <w:p w:rsidR="004948B6" w:rsidRPr="0030175F" w:rsidRDefault="004948B6" w:rsidP="004948B6">
      <w:pPr>
        <w:spacing w:after="0" w:line="240" w:lineRule="auto"/>
        <w:rPr>
          <w:rFonts w:eastAsia="MS Mincho"/>
          <w:lang w:eastAsia="ja-JP"/>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474AA0" w:rsidRPr="0030175F" w:rsidTr="004948B6">
        <w:tc>
          <w:tcPr>
            <w:tcW w:w="9322" w:type="dxa"/>
            <w:shd w:val="clear" w:color="auto" w:fill="auto"/>
          </w:tcPr>
          <w:p w:rsidR="00213F89" w:rsidRPr="0030175F" w:rsidRDefault="001D4C30" w:rsidP="00474AA0">
            <w:pPr>
              <w:spacing w:after="0" w:line="240" w:lineRule="auto"/>
              <w:rPr>
                <w:rFonts w:eastAsia="MS Mincho"/>
                <w:lang w:eastAsia="ja-JP"/>
              </w:rPr>
            </w:pPr>
            <w:r w:rsidRPr="0030175F">
              <w:rPr>
                <w:rFonts w:eastAsia="MS Mincho"/>
                <w:b/>
                <w:lang w:eastAsia="ja-JP"/>
              </w:rPr>
              <w:t xml:space="preserve">Does your organisation already work in partnership with local authorities, other public service providers or third sector or private sector providers locally? </w:t>
            </w:r>
            <w:r w:rsidR="00697EC2" w:rsidRPr="0030175F">
              <w:rPr>
                <w:rFonts w:eastAsia="MS Mincho"/>
                <w:b/>
                <w:lang w:eastAsia="ja-JP"/>
              </w:rPr>
              <w:t xml:space="preserve"> </w:t>
            </w:r>
            <w:r w:rsidR="00452DB3" w:rsidRPr="0030175F">
              <w:rPr>
                <w:rFonts w:eastAsia="MS Mincho"/>
                <w:lang w:eastAsia="ja-JP"/>
              </w:rPr>
              <w:t>Please provide specific example</w:t>
            </w:r>
            <w:r w:rsidR="002F214E" w:rsidRPr="0030175F">
              <w:rPr>
                <w:rFonts w:eastAsia="MS Mincho"/>
                <w:lang w:eastAsia="ja-JP"/>
              </w:rPr>
              <w:t>s</w:t>
            </w:r>
            <w:r w:rsidR="0012207C" w:rsidRPr="0030175F">
              <w:rPr>
                <w:rFonts w:eastAsia="MS Mincho"/>
                <w:lang w:eastAsia="ja-JP"/>
              </w:rPr>
              <w:t>.</w:t>
            </w:r>
            <w:r w:rsidR="0012207C" w:rsidRPr="0030175F">
              <w:rPr>
                <w:rFonts w:eastAsia="MS Mincho"/>
                <w:b/>
                <w:lang w:eastAsia="ja-JP"/>
              </w:rPr>
              <w:t xml:space="preserve"> </w:t>
            </w:r>
            <w:r w:rsidR="0030175F">
              <w:rPr>
                <w:rFonts w:eastAsia="MS Mincho"/>
                <w:lang w:eastAsia="ja-JP"/>
              </w:rPr>
              <w:t>(2</w:t>
            </w:r>
            <w:r w:rsidR="00452DB3" w:rsidRPr="0030175F">
              <w:rPr>
                <w:rFonts w:eastAsia="MS Mincho"/>
                <w:lang w:eastAsia="ja-JP"/>
              </w:rPr>
              <w:t>00 words</w:t>
            </w:r>
            <w:r w:rsidR="00213F89" w:rsidRPr="0030175F">
              <w:rPr>
                <w:rFonts w:eastAsia="MS Mincho"/>
                <w:lang w:eastAsia="ja-JP"/>
              </w:rPr>
              <w:t>)</w:t>
            </w:r>
          </w:p>
          <w:p w:rsidR="0012207C" w:rsidRPr="0030175F" w:rsidRDefault="0012207C" w:rsidP="00474AA0">
            <w:pPr>
              <w:spacing w:after="0" w:line="240" w:lineRule="auto"/>
              <w:rPr>
                <w:rFonts w:eastAsia="MS Mincho"/>
                <w:b/>
                <w:lang w:eastAsia="ja-JP"/>
              </w:rPr>
            </w:pPr>
          </w:p>
          <w:p w:rsidR="002F214E" w:rsidRPr="0030175F" w:rsidRDefault="002F214E" w:rsidP="00474AA0">
            <w:pPr>
              <w:spacing w:after="0" w:line="240" w:lineRule="auto"/>
              <w:rPr>
                <w:rFonts w:eastAsia="MS Mincho"/>
                <w:lang w:eastAsia="ja-JP"/>
              </w:rPr>
            </w:pPr>
            <w:r w:rsidRPr="0030175F">
              <w:rPr>
                <w:rFonts w:eastAsia="MS Mincho"/>
                <w:u w:val="single"/>
                <w:lang w:eastAsia="ja-JP"/>
              </w:rPr>
              <w:t>You are required to have evidence that at least one authority is committed to working with you on a full bid</w:t>
            </w:r>
            <w:r w:rsidRPr="0030175F">
              <w:rPr>
                <w:rFonts w:eastAsia="MS Mincho"/>
                <w:lang w:eastAsia="ja-JP"/>
              </w:rPr>
              <w:t xml:space="preserve"> – you will need to attach a lette</w:t>
            </w:r>
            <w:r w:rsidR="00C94D4A">
              <w:rPr>
                <w:rFonts w:eastAsia="MS Mincho"/>
                <w:lang w:eastAsia="ja-JP"/>
              </w:rPr>
              <w:t>r of support from at least one local a</w:t>
            </w:r>
            <w:r w:rsidRPr="0030175F">
              <w:rPr>
                <w:rFonts w:eastAsia="MS Mincho"/>
                <w:lang w:eastAsia="ja-JP"/>
              </w:rPr>
              <w:t xml:space="preserve">uthority signed of at Head of Service level or above.  </w:t>
            </w:r>
          </w:p>
          <w:p w:rsidR="00452DB3" w:rsidRPr="0030175F" w:rsidRDefault="00452DB3" w:rsidP="00474AA0">
            <w:pPr>
              <w:spacing w:after="0" w:line="240" w:lineRule="auto"/>
              <w:rPr>
                <w:rFonts w:eastAsia="MS Mincho"/>
                <w:lang w:eastAsia="ja-JP"/>
              </w:rPr>
            </w:pPr>
          </w:p>
          <w:p w:rsidR="004B0F84" w:rsidRPr="0030175F" w:rsidRDefault="004B0F84" w:rsidP="00474AA0">
            <w:pPr>
              <w:spacing w:after="0" w:line="240" w:lineRule="auto"/>
              <w:rPr>
                <w:rFonts w:eastAsia="MS Mincho"/>
                <w:lang w:eastAsia="ja-JP"/>
              </w:rPr>
            </w:pPr>
          </w:p>
          <w:p w:rsidR="00697EC2" w:rsidRPr="0030175F" w:rsidRDefault="00697EC2" w:rsidP="00474AA0">
            <w:pPr>
              <w:spacing w:after="0" w:line="240" w:lineRule="auto"/>
              <w:rPr>
                <w:rFonts w:eastAsia="MS Mincho"/>
                <w:lang w:eastAsia="ja-JP"/>
              </w:rPr>
            </w:pPr>
          </w:p>
          <w:p w:rsidR="00697EC2" w:rsidRPr="0030175F" w:rsidRDefault="00697EC2" w:rsidP="00474AA0">
            <w:pPr>
              <w:spacing w:after="0" w:line="240" w:lineRule="auto"/>
              <w:rPr>
                <w:rFonts w:eastAsia="MS Mincho"/>
                <w:lang w:eastAsia="ja-JP"/>
              </w:rPr>
            </w:pPr>
          </w:p>
          <w:p w:rsidR="00923A3E" w:rsidRPr="0030175F" w:rsidRDefault="00923A3E" w:rsidP="00474AA0">
            <w:pPr>
              <w:spacing w:after="0" w:line="240" w:lineRule="auto"/>
              <w:rPr>
                <w:rFonts w:eastAsia="MS Mincho"/>
                <w:lang w:eastAsia="ja-JP"/>
              </w:rPr>
            </w:pPr>
          </w:p>
          <w:p w:rsidR="00923A3E" w:rsidRPr="0030175F" w:rsidRDefault="00923A3E" w:rsidP="00474AA0">
            <w:pPr>
              <w:spacing w:after="0" w:line="240" w:lineRule="auto"/>
              <w:rPr>
                <w:rFonts w:eastAsia="MS Mincho"/>
                <w:lang w:eastAsia="ja-JP"/>
              </w:rPr>
            </w:pPr>
          </w:p>
          <w:p w:rsidR="00452DB3" w:rsidRPr="0030175F" w:rsidRDefault="00452DB3" w:rsidP="00474AA0">
            <w:pPr>
              <w:spacing w:after="0" w:line="240" w:lineRule="auto"/>
              <w:rPr>
                <w:rFonts w:eastAsia="MS Mincho"/>
                <w:lang w:eastAsia="ja-JP"/>
              </w:rPr>
            </w:pPr>
          </w:p>
          <w:p w:rsidR="00452DB3" w:rsidRPr="0030175F" w:rsidRDefault="00452DB3" w:rsidP="00474AA0">
            <w:pPr>
              <w:spacing w:after="0" w:line="240" w:lineRule="auto"/>
              <w:rPr>
                <w:rFonts w:eastAsia="MS Mincho"/>
                <w:lang w:eastAsia="ja-JP"/>
              </w:rPr>
            </w:pPr>
          </w:p>
          <w:p w:rsidR="00474AA0" w:rsidRPr="0030175F" w:rsidRDefault="00474AA0" w:rsidP="00474AA0">
            <w:pPr>
              <w:spacing w:after="0" w:line="240" w:lineRule="auto"/>
              <w:rPr>
                <w:rFonts w:eastAsia="MS Mincho"/>
                <w:lang w:eastAsia="ja-JP"/>
              </w:rPr>
            </w:pPr>
          </w:p>
          <w:p w:rsidR="002F214E" w:rsidRPr="0030175F" w:rsidRDefault="002F214E" w:rsidP="00474AA0">
            <w:pPr>
              <w:spacing w:after="0" w:line="240" w:lineRule="auto"/>
              <w:rPr>
                <w:rFonts w:eastAsia="MS Mincho"/>
                <w:lang w:eastAsia="ja-JP"/>
              </w:rPr>
            </w:pPr>
          </w:p>
          <w:p w:rsidR="002F214E" w:rsidRPr="0030175F" w:rsidRDefault="002F214E" w:rsidP="00474AA0">
            <w:pPr>
              <w:spacing w:after="0" w:line="240" w:lineRule="auto"/>
              <w:rPr>
                <w:rFonts w:eastAsia="MS Mincho"/>
                <w:lang w:eastAsia="ja-JP"/>
              </w:rPr>
            </w:pPr>
          </w:p>
          <w:p w:rsidR="002F214E" w:rsidRPr="0030175F" w:rsidRDefault="002F214E" w:rsidP="00474AA0">
            <w:pPr>
              <w:spacing w:after="0" w:line="240" w:lineRule="auto"/>
              <w:rPr>
                <w:rFonts w:eastAsia="MS Mincho"/>
                <w:lang w:eastAsia="ja-JP"/>
              </w:rPr>
            </w:pPr>
          </w:p>
          <w:p w:rsidR="002F214E" w:rsidRPr="0030175F" w:rsidRDefault="002F214E" w:rsidP="00474AA0">
            <w:pPr>
              <w:spacing w:after="0" w:line="240" w:lineRule="auto"/>
              <w:rPr>
                <w:rFonts w:eastAsia="MS Mincho"/>
                <w:lang w:eastAsia="ja-JP"/>
              </w:rPr>
            </w:pPr>
          </w:p>
          <w:p w:rsidR="002F214E" w:rsidRPr="0030175F" w:rsidRDefault="002F214E" w:rsidP="00474AA0">
            <w:pPr>
              <w:spacing w:after="0" w:line="240" w:lineRule="auto"/>
              <w:rPr>
                <w:rFonts w:eastAsia="MS Mincho"/>
                <w:lang w:eastAsia="ja-JP"/>
              </w:rPr>
            </w:pPr>
          </w:p>
          <w:p w:rsidR="002F214E" w:rsidRPr="0030175F" w:rsidRDefault="002F214E" w:rsidP="00474AA0">
            <w:pPr>
              <w:spacing w:after="0" w:line="240" w:lineRule="auto"/>
              <w:rPr>
                <w:rFonts w:eastAsia="MS Mincho"/>
                <w:lang w:eastAsia="ja-JP"/>
              </w:rPr>
            </w:pPr>
          </w:p>
          <w:p w:rsidR="002F214E" w:rsidRPr="0030175F" w:rsidRDefault="002F214E" w:rsidP="00474AA0">
            <w:pPr>
              <w:spacing w:after="0" w:line="240" w:lineRule="auto"/>
              <w:rPr>
                <w:rFonts w:eastAsia="MS Mincho"/>
                <w:lang w:eastAsia="ja-JP"/>
              </w:rPr>
            </w:pPr>
          </w:p>
          <w:p w:rsidR="002F214E" w:rsidRPr="0030175F" w:rsidRDefault="002F214E" w:rsidP="00474AA0">
            <w:pPr>
              <w:spacing w:after="0" w:line="240" w:lineRule="auto"/>
              <w:rPr>
                <w:rFonts w:eastAsia="MS Mincho"/>
                <w:lang w:eastAsia="ja-JP"/>
              </w:rPr>
            </w:pPr>
          </w:p>
          <w:p w:rsidR="002F214E" w:rsidRPr="0030175F" w:rsidRDefault="002F214E" w:rsidP="00474AA0">
            <w:pPr>
              <w:spacing w:after="0" w:line="240" w:lineRule="auto"/>
              <w:rPr>
                <w:rFonts w:eastAsia="MS Mincho"/>
                <w:lang w:eastAsia="ja-JP"/>
              </w:rPr>
            </w:pPr>
          </w:p>
          <w:p w:rsidR="002F214E" w:rsidRPr="0030175F" w:rsidRDefault="002F214E" w:rsidP="00474AA0">
            <w:pPr>
              <w:spacing w:after="0" w:line="240" w:lineRule="auto"/>
              <w:rPr>
                <w:rFonts w:eastAsia="MS Mincho"/>
                <w:lang w:eastAsia="ja-JP"/>
              </w:rPr>
            </w:pPr>
          </w:p>
          <w:p w:rsidR="0012207C" w:rsidRPr="0030175F" w:rsidRDefault="0012207C" w:rsidP="00474AA0">
            <w:pPr>
              <w:spacing w:after="0" w:line="240" w:lineRule="auto"/>
              <w:rPr>
                <w:rFonts w:eastAsia="MS Mincho"/>
                <w:lang w:eastAsia="ja-JP"/>
              </w:rPr>
            </w:pPr>
          </w:p>
          <w:p w:rsidR="002F214E" w:rsidRPr="0030175F" w:rsidRDefault="002F214E" w:rsidP="00474AA0">
            <w:pPr>
              <w:spacing w:after="0" w:line="240" w:lineRule="auto"/>
              <w:rPr>
                <w:rFonts w:eastAsia="MS Mincho"/>
                <w:lang w:eastAsia="ja-JP"/>
              </w:rPr>
            </w:pPr>
          </w:p>
          <w:p w:rsidR="002F214E" w:rsidRPr="0030175F" w:rsidRDefault="002F214E" w:rsidP="00474AA0">
            <w:pPr>
              <w:spacing w:after="0" w:line="240" w:lineRule="auto"/>
              <w:rPr>
                <w:rFonts w:eastAsia="MS Mincho"/>
                <w:lang w:eastAsia="ja-JP"/>
              </w:rPr>
            </w:pPr>
          </w:p>
          <w:p w:rsidR="0012207C" w:rsidRPr="0030175F" w:rsidRDefault="0012207C" w:rsidP="0012207C">
            <w:pPr>
              <w:spacing w:after="0" w:line="240" w:lineRule="auto"/>
              <w:rPr>
                <w:rFonts w:eastAsia="MS Mincho"/>
                <w:lang w:eastAsia="ja-JP"/>
              </w:rPr>
            </w:pPr>
          </w:p>
          <w:p w:rsidR="002F214E" w:rsidRPr="0030175F" w:rsidRDefault="0012207C" w:rsidP="00474AA0">
            <w:pPr>
              <w:spacing w:after="0" w:line="240" w:lineRule="auto"/>
              <w:rPr>
                <w:rFonts w:eastAsia="MS Mincho"/>
                <w:b/>
                <w:i/>
                <w:lang w:eastAsia="ja-JP"/>
              </w:rPr>
            </w:pPr>
            <w:r w:rsidRPr="003C52BF">
              <w:rPr>
                <w:rFonts w:eastAsia="MS Mincho"/>
                <w:b/>
                <w:i/>
                <w:lang w:eastAsia="ja-JP"/>
              </w:rPr>
              <w:t>Evidence of support from at least one local auth</w:t>
            </w:r>
            <w:r w:rsidR="0030175F" w:rsidRPr="003C52BF">
              <w:rPr>
                <w:rFonts w:eastAsia="MS Mincho"/>
                <w:b/>
                <w:i/>
                <w:lang w:eastAsia="ja-JP"/>
              </w:rPr>
              <w:t>ority is a pass or fail.</w:t>
            </w:r>
            <w:r w:rsidR="0030175F">
              <w:rPr>
                <w:rFonts w:eastAsia="MS Mincho"/>
                <w:i/>
                <w:lang w:eastAsia="ja-JP"/>
              </w:rPr>
              <w:t xml:space="preserve">  Your</w:t>
            </w:r>
            <w:r w:rsidRPr="0030175F">
              <w:rPr>
                <w:rFonts w:eastAsia="MS Mincho"/>
                <w:i/>
                <w:lang w:eastAsia="ja-JP"/>
              </w:rPr>
              <w:t xml:space="preserve"> bid will not proceed without this evidence. You will also be assessed on experience of joint work with local authorities or local partners and evidence of effectiv</w:t>
            </w:r>
            <w:r w:rsidR="001D069C">
              <w:rPr>
                <w:rFonts w:eastAsia="MS Mincho"/>
                <w:i/>
                <w:lang w:eastAsia="ja-JP"/>
              </w:rPr>
              <w:t>e or positive local partnership</w:t>
            </w:r>
            <w:r w:rsidRPr="0030175F">
              <w:rPr>
                <w:rFonts w:eastAsia="MS Mincho"/>
                <w:i/>
                <w:lang w:eastAsia="ja-JP"/>
              </w:rPr>
              <w:t xml:space="preserve"> working that has improved the outcomes for young people.</w:t>
            </w:r>
          </w:p>
        </w:tc>
      </w:tr>
    </w:tbl>
    <w:p w:rsidR="00474AA0" w:rsidRPr="0030175F" w:rsidRDefault="00474AA0" w:rsidP="00474AA0">
      <w:pPr>
        <w:spacing w:after="0" w:line="240" w:lineRule="auto"/>
        <w:rPr>
          <w:rFonts w:eastAsia="MS Mincho"/>
          <w:b/>
          <w:lang w:eastAsia="ja-JP"/>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452DB3" w:rsidRPr="0030175F" w:rsidTr="00217154">
        <w:tc>
          <w:tcPr>
            <w:tcW w:w="9322" w:type="dxa"/>
            <w:shd w:val="clear" w:color="auto" w:fill="auto"/>
          </w:tcPr>
          <w:p w:rsidR="002F214E" w:rsidRPr="0030175F" w:rsidRDefault="004B0F84" w:rsidP="00217154">
            <w:pPr>
              <w:spacing w:after="0" w:line="240" w:lineRule="auto"/>
              <w:rPr>
                <w:rFonts w:eastAsia="MS Mincho"/>
                <w:b/>
                <w:lang w:eastAsia="ja-JP"/>
              </w:rPr>
            </w:pPr>
            <w:r w:rsidRPr="0030175F">
              <w:rPr>
                <w:rFonts w:eastAsia="MS Mincho"/>
                <w:b/>
                <w:lang w:eastAsia="ja-JP"/>
              </w:rPr>
              <w:t xml:space="preserve">Are you able to identify, </w:t>
            </w:r>
            <w:r w:rsidR="00697EC2" w:rsidRPr="0030175F">
              <w:rPr>
                <w:rFonts w:eastAsia="MS Mincho"/>
                <w:b/>
                <w:lang w:eastAsia="ja-JP"/>
              </w:rPr>
              <w:t xml:space="preserve">at </w:t>
            </w:r>
            <w:r w:rsidRPr="0030175F">
              <w:rPr>
                <w:rFonts w:eastAsia="MS Mincho"/>
                <w:b/>
                <w:lang w:eastAsia="ja-JP"/>
              </w:rPr>
              <w:t xml:space="preserve">a </w:t>
            </w:r>
            <w:r w:rsidR="00F70956" w:rsidRPr="0030175F">
              <w:rPr>
                <w:rFonts w:eastAsia="MS Mincho"/>
                <w:b/>
                <w:lang w:eastAsia="ja-JP"/>
              </w:rPr>
              <w:t>high level,</w:t>
            </w:r>
            <w:r w:rsidR="00923A3E" w:rsidRPr="0030175F">
              <w:rPr>
                <w:rFonts w:eastAsia="MS Mincho"/>
                <w:b/>
                <w:lang w:eastAsia="ja-JP"/>
              </w:rPr>
              <w:t xml:space="preserve"> the mechanisms you would use for referral of 18-24</w:t>
            </w:r>
            <w:r w:rsidR="00C94D4A">
              <w:rPr>
                <w:rFonts w:eastAsia="MS Mincho"/>
                <w:b/>
                <w:lang w:eastAsia="ja-JP"/>
              </w:rPr>
              <w:t xml:space="preserve"> year olds onto the Fair Chance</w:t>
            </w:r>
            <w:r w:rsidR="00923A3E" w:rsidRPr="0030175F">
              <w:rPr>
                <w:rFonts w:eastAsia="MS Mincho"/>
                <w:b/>
                <w:lang w:eastAsia="ja-JP"/>
              </w:rPr>
              <w:t xml:space="preserve"> Fund</w:t>
            </w:r>
            <w:r w:rsidR="00D0601B">
              <w:rPr>
                <w:rFonts w:eastAsia="MS Mincho"/>
                <w:b/>
                <w:lang w:eastAsia="ja-JP"/>
              </w:rPr>
              <w:t xml:space="preserve"> and the data you will access to manage identification, referral and monitoring</w:t>
            </w:r>
            <w:r w:rsidR="00923A3E" w:rsidRPr="0030175F">
              <w:rPr>
                <w:rFonts w:eastAsia="MS Mincho"/>
                <w:b/>
                <w:lang w:eastAsia="ja-JP"/>
              </w:rPr>
              <w:t>?</w:t>
            </w:r>
            <w:r w:rsidR="002F214E" w:rsidRPr="0030175F">
              <w:rPr>
                <w:rFonts w:eastAsia="MS Mincho"/>
                <w:b/>
                <w:lang w:eastAsia="ja-JP"/>
              </w:rPr>
              <w:t xml:space="preserve"> </w:t>
            </w:r>
          </w:p>
          <w:p w:rsidR="00452DB3" w:rsidRPr="0030175F" w:rsidRDefault="002F214E" w:rsidP="00217154">
            <w:pPr>
              <w:spacing w:after="0" w:line="240" w:lineRule="auto"/>
              <w:rPr>
                <w:rFonts w:eastAsia="MS Mincho"/>
                <w:lang w:eastAsia="ja-JP"/>
              </w:rPr>
            </w:pPr>
            <w:r w:rsidRPr="0030175F">
              <w:rPr>
                <w:rFonts w:eastAsia="MS Mincho"/>
                <w:lang w:eastAsia="ja-JP"/>
              </w:rPr>
              <w:t>(</w:t>
            </w:r>
            <w:r w:rsidR="0030175F">
              <w:rPr>
                <w:rFonts w:eastAsia="MS Mincho"/>
                <w:lang w:eastAsia="ja-JP"/>
              </w:rPr>
              <w:t>200</w:t>
            </w:r>
            <w:r w:rsidRPr="0030175F">
              <w:rPr>
                <w:rFonts w:eastAsia="MS Mincho"/>
                <w:lang w:eastAsia="ja-JP"/>
              </w:rPr>
              <w:t xml:space="preserve"> Words)</w:t>
            </w:r>
          </w:p>
          <w:p w:rsidR="004B0F84" w:rsidRPr="0030175F" w:rsidRDefault="004B0F84" w:rsidP="00217154">
            <w:pPr>
              <w:spacing w:after="0" w:line="240" w:lineRule="auto"/>
              <w:rPr>
                <w:rFonts w:eastAsia="MS Mincho"/>
                <w:b/>
                <w:lang w:eastAsia="ja-JP"/>
              </w:rPr>
            </w:pPr>
          </w:p>
          <w:p w:rsidR="004B0F84" w:rsidRPr="0030175F" w:rsidRDefault="004B0F84" w:rsidP="00217154">
            <w:pPr>
              <w:spacing w:after="0" w:line="240" w:lineRule="auto"/>
              <w:rPr>
                <w:rFonts w:eastAsia="MS Mincho"/>
                <w:b/>
                <w:lang w:eastAsia="ja-JP"/>
              </w:rPr>
            </w:pPr>
          </w:p>
          <w:p w:rsidR="004B0F84" w:rsidRPr="0030175F" w:rsidRDefault="004B0F84" w:rsidP="00217154">
            <w:pPr>
              <w:spacing w:after="0" w:line="240" w:lineRule="auto"/>
              <w:rPr>
                <w:rFonts w:eastAsia="MS Mincho"/>
                <w:b/>
                <w:lang w:eastAsia="ja-JP"/>
              </w:rPr>
            </w:pPr>
          </w:p>
          <w:p w:rsidR="004B0F84" w:rsidRPr="0030175F" w:rsidRDefault="004B0F84" w:rsidP="00217154">
            <w:pPr>
              <w:spacing w:after="0" w:line="240" w:lineRule="auto"/>
              <w:rPr>
                <w:rFonts w:eastAsia="MS Mincho"/>
                <w:b/>
                <w:lang w:eastAsia="ja-JP"/>
              </w:rPr>
            </w:pPr>
          </w:p>
          <w:p w:rsidR="004B0F84" w:rsidRPr="0030175F" w:rsidRDefault="004B0F84" w:rsidP="00217154">
            <w:pPr>
              <w:spacing w:after="0" w:line="240" w:lineRule="auto"/>
              <w:rPr>
                <w:rFonts w:eastAsia="MS Mincho"/>
                <w:b/>
                <w:lang w:eastAsia="ja-JP"/>
              </w:rPr>
            </w:pPr>
          </w:p>
          <w:p w:rsidR="004B0F84" w:rsidRPr="0030175F" w:rsidRDefault="004B0F84" w:rsidP="00217154">
            <w:pPr>
              <w:spacing w:after="0" w:line="240" w:lineRule="auto"/>
              <w:rPr>
                <w:rFonts w:eastAsia="MS Mincho"/>
                <w:b/>
                <w:lang w:eastAsia="ja-JP"/>
              </w:rPr>
            </w:pPr>
          </w:p>
          <w:p w:rsidR="00452DB3" w:rsidRPr="0030175F" w:rsidRDefault="00452DB3" w:rsidP="00217154">
            <w:pPr>
              <w:spacing w:after="0" w:line="240" w:lineRule="auto"/>
              <w:rPr>
                <w:rFonts w:eastAsia="MS Mincho"/>
                <w:lang w:eastAsia="ja-JP"/>
              </w:rPr>
            </w:pPr>
          </w:p>
          <w:p w:rsidR="00452DB3" w:rsidRPr="0030175F" w:rsidRDefault="00452DB3" w:rsidP="00217154">
            <w:pPr>
              <w:spacing w:after="0" w:line="240" w:lineRule="auto"/>
              <w:rPr>
                <w:rFonts w:eastAsia="MS Mincho"/>
                <w:lang w:eastAsia="ja-JP"/>
              </w:rPr>
            </w:pPr>
          </w:p>
          <w:p w:rsidR="003B4014" w:rsidRDefault="003B4014" w:rsidP="003B4014">
            <w:pPr>
              <w:pStyle w:val="ListParagraph"/>
              <w:autoSpaceDE w:val="0"/>
              <w:autoSpaceDN w:val="0"/>
              <w:adjustRightInd w:val="0"/>
              <w:spacing w:after="0" w:line="240" w:lineRule="auto"/>
            </w:pPr>
          </w:p>
          <w:p w:rsidR="001D069C" w:rsidRDefault="001D069C" w:rsidP="003B4014">
            <w:pPr>
              <w:pStyle w:val="ListParagraph"/>
              <w:autoSpaceDE w:val="0"/>
              <w:autoSpaceDN w:val="0"/>
              <w:adjustRightInd w:val="0"/>
              <w:spacing w:after="0" w:line="240" w:lineRule="auto"/>
            </w:pPr>
          </w:p>
          <w:p w:rsidR="001D069C" w:rsidRDefault="001D069C" w:rsidP="003B4014">
            <w:pPr>
              <w:pStyle w:val="ListParagraph"/>
              <w:autoSpaceDE w:val="0"/>
              <w:autoSpaceDN w:val="0"/>
              <w:adjustRightInd w:val="0"/>
              <w:spacing w:after="0" w:line="240" w:lineRule="auto"/>
            </w:pPr>
          </w:p>
          <w:p w:rsidR="001D069C" w:rsidRDefault="001D069C" w:rsidP="003B4014">
            <w:pPr>
              <w:pStyle w:val="ListParagraph"/>
              <w:autoSpaceDE w:val="0"/>
              <w:autoSpaceDN w:val="0"/>
              <w:adjustRightInd w:val="0"/>
              <w:spacing w:after="0" w:line="240" w:lineRule="auto"/>
            </w:pPr>
          </w:p>
          <w:p w:rsidR="001D069C" w:rsidRDefault="001D069C" w:rsidP="003B4014">
            <w:pPr>
              <w:pStyle w:val="ListParagraph"/>
              <w:autoSpaceDE w:val="0"/>
              <w:autoSpaceDN w:val="0"/>
              <w:adjustRightInd w:val="0"/>
              <w:spacing w:after="0" w:line="240" w:lineRule="auto"/>
            </w:pPr>
          </w:p>
          <w:p w:rsidR="001D069C" w:rsidRDefault="001D069C" w:rsidP="003B4014">
            <w:pPr>
              <w:pStyle w:val="ListParagraph"/>
              <w:autoSpaceDE w:val="0"/>
              <w:autoSpaceDN w:val="0"/>
              <w:adjustRightInd w:val="0"/>
              <w:spacing w:after="0" w:line="240" w:lineRule="auto"/>
            </w:pPr>
          </w:p>
          <w:p w:rsidR="001D069C" w:rsidRDefault="001D069C" w:rsidP="003B4014">
            <w:pPr>
              <w:pStyle w:val="ListParagraph"/>
              <w:autoSpaceDE w:val="0"/>
              <w:autoSpaceDN w:val="0"/>
              <w:adjustRightInd w:val="0"/>
              <w:spacing w:after="0" w:line="240" w:lineRule="auto"/>
            </w:pPr>
          </w:p>
          <w:p w:rsidR="001D069C" w:rsidRPr="0030175F" w:rsidRDefault="001D069C" w:rsidP="003B4014">
            <w:pPr>
              <w:pStyle w:val="ListParagraph"/>
              <w:autoSpaceDE w:val="0"/>
              <w:autoSpaceDN w:val="0"/>
              <w:adjustRightInd w:val="0"/>
              <w:spacing w:after="0" w:line="240" w:lineRule="auto"/>
            </w:pPr>
          </w:p>
          <w:p w:rsidR="003B4014" w:rsidRPr="0030175F" w:rsidRDefault="003B4014" w:rsidP="003B4014">
            <w:pPr>
              <w:pStyle w:val="ListParagraph"/>
              <w:autoSpaceDE w:val="0"/>
              <w:autoSpaceDN w:val="0"/>
              <w:adjustRightInd w:val="0"/>
              <w:spacing w:after="0" w:line="240" w:lineRule="auto"/>
            </w:pPr>
          </w:p>
          <w:p w:rsidR="003B4014" w:rsidRPr="0030175F" w:rsidRDefault="003B4014" w:rsidP="003B4014">
            <w:pPr>
              <w:pStyle w:val="ListParagraph"/>
              <w:autoSpaceDE w:val="0"/>
              <w:autoSpaceDN w:val="0"/>
              <w:adjustRightInd w:val="0"/>
              <w:spacing w:after="0" w:line="240" w:lineRule="auto"/>
            </w:pPr>
          </w:p>
          <w:p w:rsidR="00452DB3" w:rsidRPr="0030175F" w:rsidRDefault="003B4014" w:rsidP="00D83B60">
            <w:pPr>
              <w:autoSpaceDE w:val="0"/>
              <w:autoSpaceDN w:val="0"/>
              <w:adjustRightInd w:val="0"/>
              <w:spacing w:after="0" w:line="240" w:lineRule="auto"/>
              <w:rPr>
                <w:rFonts w:eastAsia="MS Mincho"/>
                <w:lang w:eastAsia="ja-JP"/>
              </w:rPr>
            </w:pPr>
            <w:r w:rsidRPr="0030175F">
              <w:rPr>
                <w:i/>
              </w:rPr>
              <w:t xml:space="preserve">You will be assessed on the basis of a credible plan to identify young people that would be eligible; support from relevant partners in developing </w:t>
            </w:r>
            <w:r w:rsidR="0030175F">
              <w:rPr>
                <w:i/>
              </w:rPr>
              <w:t xml:space="preserve">a referral mechanism; </w:t>
            </w:r>
            <w:r w:rsidR="00C94D4A">
              <w:rPr>
                <w:i/>
              </w:rPr>
              <w:t>and,</w:t>
            </w:r>
            <w:r w:rsidR="001D069C">
              <w:rPr>
                <w:i/>
              </w:rPr>
              <w:t xml:space="preserve"> </w:t>
            </w:r>
            <w:r w:rsidR="0030175F">
              <w:rPr>
                <w:i/>
              </w:rPr>
              <w:t xml:space="preserve">understanding </w:t>
            </w:r>
            <w:r w:rsidR="00D0601B">
              <w:rPr>
                <w:i/>
              </w:rPr>
              <w:t>of and plans to access</w:t>
            </w:r>
            <w:r w:rsidR="0030175F">
              <w:rPr>
                <w:i/>
              </w:rPr>
              <w:t xml:space="preserve"> the </w:t>
            </w:r>
            <w:r w:rsidR="00D0601B">
              <w:rPr>
                <w:i/>
              </w:rPr>
              <w:t>relevant</w:t>
            </w:r>
            <w:r w:rsidR="0030175F">
              <w:rPr>
                <w:i/>
              </w:rPr>
              <w:t xml:space="preserve"> data for identification of cohort, monitoring and evaluation.</w:t>
            </w:r>
          </w:p>
        </w:tc>
      </w:tr>
    </w:tbl>
    <w:p w:rsidR="00452DB3" w:rsidRPr="0030175F" w:rsidRDefault="00452DB3" w:rsidP="000221F5">
      <w:pPr>
        <w:spacing w:after="0" w:line="240" w:lineRule="auto"/>
        <w:jc w:val="both"/>
        <w:rPr>
          <w:rFonts w:eastAsia="Times New Roman" w:cs="Times New Roman"/>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1E0" w:firstRow="1" w:lastRow="1" w:firstColumn="1" w:lastColumn="1" w:noHBand="0" w:noVBand="0"/>
      </w:tblPr>
      <w:tblGrid>
        <w:gridCol w:w="9322"/>
      </w:tblGrid>
      <w:tr w:rsidR="001E4826" w:rsidRPr="0030175F" w:rsidTr="00D0601B">
        <w:tc>
          <w:tcPr>
            <w:tcW w:w="9322" w:type="dxa"/>
            <w:shd w:val="pct15" w:color="auto" w:fill="auto"/>
          </w:tcPr>
          <w:p w:rsidR="00D45B97" w:rsidRPr="0030175F" w:rsidRDefault="00D45B97" w:rsidP="00D45B97">
            <w:pPr>
              <w:spacing w:after="0" w:line="240" w:lineRule="auto"/>
              <w:rPr>
                <w:rFonts w:eastAsia="MS Mincho"/>
                <w:b/>
                <w:lang w:eastAsia="ja-JP"/>
              </w:rPr>
            </w:pPr>
            <w:r w:rsidRPr="0030175F">
              <w:rPr>
                <w:rFonts w:eastAsia="MS Mincho"/>
                <w:u w:val="single"/>
                <w:lang w:eastAsia="ja-JP"/>
              </w:rPr>
              <w:t>You will not be assessed on this element</w:t>
            </w:r>
            <w:r w:rsidRPr="0030175F">
              <w:rPr>
                <w:rFonts w:eastAsia="MS Mincho"/>
                <w:lang w:eastAsia="ja-JP"/>
              </w:rPr>
              <w:t xml:space="preserve"> – this is part of the testing of our </w:t>
            </w:r>
            <w:proofErr w:type="spellStart"/>
            <w:r w:rsidRPr="0030175F">
              <w:rPr>
                <w:rFonts w:eastAsia="MS Mincho"/>
                <w:lang w:eastAsia="ja-JP"/>
              </w:rPr>
              <w:t>costings</w:t>
            </w:r>
            <w:proofErr w:type="spellEnd"/>
            <w:r w:rsidRPr="0030175F">
              <w:rPr>
                <w:rFonts w:eastAsia="MS Mincho"/>
                <w:lang w:eastAsia="ja-JP"/>
              </w:rPr>
              <w:t xml:space="preserve"> before we finalise them and publ</w:t>
            </w:r>
            <w:r w:rsidR="0030175F">
              <w:rPr>
                <w:rFonts w:eastAsia="MS Mincho"/>
                <w:lang w:eastAsia="ja-JP"/>
              </w:rPr>
              <w:t>ish at full application phase.</w:t>
            </w:r>
          </w:p>
          <w:p w:rsidR="00D45B97" w:rsidRPr="0030175F" w:rsidRDefault="00D45B97" w:rsidP="00D45B97">
            <w:pPr>
              <w:spacing w:after="0" w:line="240" w:lineRule="auto"/>
              <w:rPr>
                <w:rFonts w:eastAsia="MS Mincho"/>
                <w:b/>
                <w:lang w:eastAsia="ja-JP"/>
              </w:rPr>
            </w:pPr>
          </w:p>
          <w:p w:rsidR="00D45B97" w:rsidRPr="0030175F" w:rsidRDefault="00D45B97" w:rsidP="00D45B97">
            <w:pPr>
              <w:rPr>
                <w:b/>
                <w:bCs/>
                <w:lang w:eastAsia="ja-JP"/>
              </w:rPr>
            </w:pPr>
            <w:r w:rsidRPr="0030175F">
              <w:rPr>
                <w:b/>
                <w:bCs/>
                <w:lang w:eastAsia="ja-JP"/>
              </w:rPr>
              <w:t xml:space="preserve">Detailed outcomes are set out in the annex of the specification. Do you agree that these are the best outcomes for us to use? </w:t>
            </w:r>
          </w:p>
          <w:p w:rsidR="00D45B97" w:rsidRDefault="00D45B97" w:rsidP="00D45B97">
            <w:pPr>
              <w:rPr>
                <w:b/>
                <w:bCs/>
                <w:lang w:eastAsia="ja-JP"/>
              </w:rPr>
            </w:pPr>
          </w:p>
          <w:p w:rsidR="001D069C" w:rsidRPr="0030175F" w:rsidRDefault="001D069C" w:rsidP="00D45B97">
            <w:pPr>
              <w:rPr>
                <w:b/>
                <w:bCs/>
                <w:lang w:eastAsia="ja-JP"/>
              </w:rPr>
            </w:pPr>
          </w:p>
          <w:p w:rsidR="00D45B97" w:rsidRPr="0030175F" w:rsidRDefault="00D45B97" w:rsidP="00D45B97">
            <w:pPr>
              <w:rPr>
                <w:b/>
                <w:bCs/>
                <w:lang w:eastAsia="ja-JP"/>
              </w:rPr>
            </w:pPr>
            <w:r w:rsidRPr="0030175F">
              <w:rPr>
                <w:b/>
                <w:bCs/>
                <w:lang w:eastAsia="ja-JP"/>
              </w:rPr>
              <w:t>If no</w:t>
            </w:r>
            <w:r w:rsidR="006A2DE9">
              <w:rPr>
                <w:b/>
                <w:bCs/>
                <w:lang w:eastAsia="ja-JP"/>
              </w:rPr>
              <w:t>, please comment:</w:t>
            </w:r>
          </w:p>
          <w:p w:rsidR="00D45B97" w:rsidRPr="0030175F" w:rsidRDefault="00D45B97" w:rsidP="00D45B97">
            <w:pPr>
              <w:rPr>
                <w:color w:val="1F497D"/>
              </w:rPr>
            </w:pPr>
          </w:p>
          <w:p w:rsidR="00D45B97" w:rsidRPr="0030175F" w:rsidRDefault="00D45B97" w:rsidP="00D45B97">
            <w:pPr>
              <w:rPr>
                <w:color w:val="1F497D"/>
              </w:rPr>
            </w:pPr>
          </w:p>
          <w:p w:rsidR="00D45B97" w:rsidRDefault="00D45B97" w:rsidP="00D45B97">
            <w:pPr>
              <w:rPr>
                <w:color w:val="1F497D"/>
              </w:rPr>
            </w:pPr>
          </w:p>
          <w:p w:rsidR="001D069C" w:rsidRDefault="001D069C" w:rsidP="00D45B97">
            <w:pPr>
              <w:rPr>
                <w:color w:val="1F497D"/>
              </w:rPr>
            </w:pPr>
          </w:p>
          <w:p w:rsidR="001D069C" w:rsidRPr="0030175F" w:rsidRDefault="001D069C" w:rsidP="00D45B97">
            <w:pPr>
              <w:rPr>
                <w:color w:val="1F497D"/>
              </w:rPr>
            </w:pPr>
          </w:p>
          <w:p w:rsidR="00D45B97" w:rsidRPr="0030175F" w:rsidRDefault="00D45B97" w:rsidP="00D45B97">
            <w:pPr>
              <w:rPr>
                <w:rFonts w:ascii="Calibri" w:hAnsi="Calibri" w:cs="Calibri"/>
                <w:b/>
                <w:bCs/>
                <w:lang w:eastAsia="ja-JP"/>
              </w:rPr>
            </w:pPr>
            <w:r w:rsidRPr="0030175F">
              <w:rPr>
                <w:b/>
                <w:bCs/>
                <w:lang w:eastAsia="ja-JP"/>
              </w:rPr>
              <w:t>For each outcome, please tell us if you believe the proposed maximum tariffs are reasonable, too high or too low for achieving employment, education and training outcomes and accommodation outcomes for the cohort you have identified?</w:t>
            </w:r>
          </w:p>
          <w:p w:rsidR="001E4826" w:rsidRPr="0030175F" w:rsidRDefault="001E4826" w:rsidP="00C257BE">
            <w:pPr>
              <w:spacing w:after="0" w:line="240" w:lineRule="auto"/>
              <w:rPr>
                <w:rFonts w:eastAsia="MS Mincho"/>
                <w:b/>
                <w:lang w:eastAsia="ja-JP"/>
              </w:rPr>
            </w:pPr>
          </w:p>
          <w:p w:rsidR="008550AD" w:rsidRDefault="008550AD" w:rsidP="008550AD">
            <w:pPr>
              <w:spacing w:after="0" w:line="240" w:lineRule="auto"/>
              <w:rPr>
                <w:rFonts w:eastAsia="MS Mincho"/>
                <w:b/>
                <w:lang w:eastAsia="ja-JP"/>
              </w:rPr>
            </w:pPr>
            <w:r>
              <w:rPr>
                <w:b/>
              </w:rPr>
              <w:t xml:space="preserve">Please indicate if you are interested in exploring additional outcomes and/or a wider cohort for which your </w:t>
            </w:r>
            <w:r w:rsidR="00903543">
              <w:rPr>
                <w:b/>
              </w:rPr>
              <w:t>local authority</w:t>
            </w:r>
            <w:r>
              <w:rPr>
                <w:b/>
              </w:rPr>
              <w:t xml:space="preserve"> partner will pay a part but which will be match funded by the Cabinet Office. </w:t>
            </w:r>
          </w:p>
          <w:p w:rsidR="003004F6" w:rsidRDefault="003004F6" w:rsidP="00C257BE">
            <w:pPr>
              <w:spacing w:after="0" w:line="240" w:lineRule="auto"/>
              <w:rPr>
                <w:rFonts w:eastAsia="MS Mincho"/>
                <w:b/>
                <w:lang w:eastAsia="ja-JP"/>
              </w:rPr>
            </w:pPr>
          </w:p>
          <w:p w:rsidR="001E4826" w:rsidRPr="003004F6" w:rsidRDefault="003004F6" w:rsidP="00C257BE">
            <w:pPr>
              <w:spacing w:after="0" w:line="240" w:lineRule="auto"/>
              <w:rPr>
                <w:rFonts w:eastAsia="MS Mincho"/>
                <w:b/>
                <w:lang w:eastAsia="ja-JP"/>
              </w:rPr>
            </w:pPr>
            <w:r>
              <w:rPr>
                <w:rFonts w:eastAsia="MS Mincho"/>
                <w:b/>
                <w:lang w:eastAsia="ja-JP"/>
              </w:rPr>
              <w:t>Yes/No/Not yet known</w:t>
            </w:r>
          </w:p>
          <w:p w:rsidR="00D45B97" w:rsidRPr="00D46B5D" w:rsidRDefault="00D45B97" w:rsidP="00C257BE">
            <w:pPr>
              <w:spacing w:after="0" w:line="240" w:lineRule="auto"/>
              <w:rPr>
                <w:rFonts w:eastAsia="MS Mincho"/>
                <w:b/>
                <w:lang w:eastAsia="ja-JP"/>
              </w:rPr>
            </w:pPr>
          </w:p>
          <w:p w:rsidR="00D45B97" w:rsidRPr="00D46B5D" w:rsidRDefault="00D45B97" w:rsidP="00C257BE">
            <w:pPr>
              <w:spacing w:after="0" w:line="240" w:lineRule="auto"/>
              <w:rPr>
                <w:rFonts w:eastAsia="MS Mincho"/>
                <w:b/>
                <w:lang w:eastAsia="ja-JP"/>
              </w:rPr>
            </w:pPr>
          </w:p>
          <w:p w:rsidR="00D45B97" w:rsidRPr="0030175F" w:rsidRDefault="00D45B97" w:rsidP="00C257BE">
            <w:pPr>
              <w:spacing w:after="0" w:line="240" w:lineRule="auto"/>
              <w:rPr>
                <w:rFonts w:eastAsia="MS Mincho"/>
                <w:b/>
                <w:lang w:eastAsia="ja-JP"/>
              </w:rPr>
            </w:pPr>
          </w:p>
          <w:p w:rsidR="00D45B97" w:rsidRDefault="00D45B97" w:rsidP="00C257BE">
            <w:pPr>
              <w:spacing w:after="0" w:line="240" w:lineRule="auto"/>
              <w:rPr>
                <w:rFonts w:eastAsia="MS Mincho"/>
                <w:b/>
                <w:lang w:eastAsia="ja-JP"/>
              </w:rPr>
            </w:pPr>
          </w:p>
          <w:p w:rsidR="001D069C" w:rsidRDefault="001D069C" w:rsidP="00C257BE">
            <w:pPr>
              <w:spacing w:after="0" w:line="240" w:lineRule="auto"/>
              <w:rPr>
                <w:rFonts w:eastAsia="MS Mincho"/>
                <w:b/>
                <w:lang w:eastAsia="ja-JP"/>
              </w:rPr>
            </w:pPr>
          </w:p>
          <w:p w:rsidR="001D069C" w:rsidRPr="0030175F" w:rsidRDefault="001D069C" w:rsidP="00C257BE">
            <w:pPr>
              <w:spacing w:after="0" w:line="240" w:lineRule="auto"/>
              <w:rPr>
                <w:rFonts w:eastAsia="MS Mincho"/>
                <w:b/>
                <w:lang w:eastAsia="ja-JP"/>
              </w:rPr>
            </w:pPr>
          </w:p>
          <w:p w:rsidR="001E4826" w:rsidRPr="0030175F" w:rsidRDefault="001E4826" w:rsidP="00C257BE">
            <w:pPr>
              <w:spacing w:after="0" w:line="240" w:lineRule="auto"/>
              <w:rPr>
                <w:rFonts w:eastAsia="MS Mincho"/>
                <w:b/>
                <w:lang w:eastAsia="ja-JP"/>
              </w:rPr>
            </w:pPr>
          </w:p>
          <w:p w:rsidR="001E4826" w:rsidRPr="0030175F" w:rsidRDefault="001E4826" w:rsidP="00C257BE">
            <w:pPr>
              <w:spacing w:after="0" w:line="240" w:lineRule="auto"/>
              <w:rPr>
                <w:rFonts w:eastAsia="MS Mincho"/>
                <w:b/>
                <w:lang w:eastAsia="ja-JP"/>
              </w:rPr>
            </w:pPr>
          </w:p>
          <w:p w:rsidR="001E4826" w:rsidRPr="0030175F" w:rsidRDefault="001E4826" w:rsidP="00C257BE">
            <w:pPr>
              <w:spacing w:after="0" w:line="240" w:lineRule="auto"/>
              <w:rPr>
                <w:rFonts w:eastAsia="MS Mincho"/>
                <w:lang w:eastAsia="ja-JP"/>
              </w:rPr>
            </w:pPr>
          </w:p>
        </w:tc>
      </w:tr>
    </w:tbl>
    <w:p w:rsidR="002F214E" w:rsidRPr="0030175F" w:rsidRDefault="002F214E">
      <w:pPr>
        <w:rPr>
          <w:rFonts w:eastAsia="Times New Roman" w:cs="Times New Roman"/>
          <w:b/>
        </w:rPr>
      </w:pPr>
    </w:p>
    <w:p w:rsidR="000221F5" w:rsidRPr="0030175F" w:rsidRDefault="000221F5" w:rsidP="000221F5">
      <w:pPr>
        <w:spacing w:after="0" w:line="240" w:lineRule="auto"/>
        <w:jc w:val="both"/>
        <w:rPr>
          <w:rFonts w:eastAsia="Times New Roman" w:cs="Times New Roman"/>
          <w:b/>
        </w:rPr>
      </w:pPr>
      <w:r w:rsidRPr="0030175F">
        <w:rPr>
          <w:rFonts w:eastAsia="Times New Roman" w:cs="Times New Roman"/>
          <w:b/>
        </w:rPr>
        <w:t xml:space="preserve">DECLARATION </w:t>
      </w:r>
    </w:p>
    <w:p w:rsidR="000221F5" w:rsidRPr="0030175F" w:rsidRDefault="000221F5" w:rsidP="000221F5">
      <w:pPr>
        <w:spacing w:after="0" w:line="240" w:lineRule="auto"/>
        <w:jc w:val="both"/>
        <w:rPr>
          <w:rFonts w:eastAsia="Times New Roman"/>
        </w:rPr>
      </w:pPr>
    </w:p>
    <w:p w:rsidR="000221F5" w:rsidRPr="0030175F" w:rsidRDefault="000221F5" w:rsidP="00474AA0">
      <w:pPr>
        <w:spacing w:after="0" w:line="240" w:lineRule="auto"/>
        <w:rPr>
          <w:rFonts w:eastAsia="MS Mincho"/>
          <w:b/>
          <w:lang w:eastAsia="ja-JP"/>
        </w:rPr>
      </w:pPr>
      <w:r w:rsidRPr="0030175F">
        <w:rPr>
          <w:rFonts w:eastAsia="Times New Roman"/>
        </w:rPr>
        <w:t xml:space="preserve">I declare that to the best of my knowledge the answers submitted in this </w:t>
      </w:r>
      <w:proofErr w:type="spellStart"/>
      <w:r w:rsidRPr="0030175F">
        <w:rPr>
          <w:rFonts w:eastAsia="Times New Roman"/>
        </w:rPr>
        <w:t>EoI</w:t>
      </w:r>
      <w:proofErr w:type="spellEnd"/>
      <w:r w:rsidRPr="0030175F">
        <w:rPr>
          <w:rFonts w:eastAsia="Times New Roman"/>
        </w:rPr>
        <w:t xml:space="preserve"> are correct. I understand that the information will be used in the process to assess my organisation’s suitability to be invited to bid for </w:t>
      </w:r>
      <w:r w:rsidR="00B97DE8">
        <w:rPr>
          <w:rFonts w:eastAsia="Times New Roman"/>
        </w:rPr>
        <w:t>DCLG’s</w:t>
      </w:r>
      <w:r w:rsidRPr="0030175F">
        <w:rPr>
          <w:rFonts w:eastAsia="Times New Roman"/>
        </w:rPr>
        <w:t xml:space="preserve"> requirement and I am signing on behalf of my organisation.</w:t>
      </w:r>
      <w:bookmarkStart w:id="0" w:name="_GoBack"/>
      <w:bookmarkEnd w:id="0"/>
      <w:r w:rsidRPr="0030175F">
        <w:rPr>
          <w:rFonts w:eastAsia="Times New Roman"/>
        </w:rPr>
        <w:t xml:space="preserve"> I understand that </w:t>
      </w:r>
      <w:r w:rsidR="00B97DE8">
        <w:rPr>
          <w:rFonts w:eastAsia="Times New Roman"/>
        </w:rPr>
        <w:t>DCLG</w:t>
      </w:r>
      <w:r w:rsidRPr="0030175F">
        <w:rPr>
          <w:rFonts w:eastAsia="Times New Roman"/>
        </w:rPr>
        <w:t xml:space="preserve"> may reject this </w:t>
      </w:r>
      <w:proofErr w:type="spellStart"/>
      <w:r w:rsidRPr="0030175F">
        <w:rPr>
          <w:rFonts w:eastAsia="Times New Roman"/>
        </w:rPr>
        <w:t>EoI</w:t>
      </w:r>
      <w:proofErr w:type="spellEnd"/>
      <w:r w:rsidRPr="0030175F">
        <w:rPr>
          <w:rFonts w:eastAsia="Times New Roman"/>
        </w:rPr>
        <w:t xml:space="preserve"> if there is a failure to answer all relevant questions fully or if I provide false / misleading information.</w:t>
      </w:r>
    </w:p>
    <w:p w:rsidR="000221F5" w:rsidRPr="0030175F" w:rsidRDefault="000221F5" w:rsidP="00474AA0">
      <w:pPr>
        <w:spacing w:after="0" w:line="240" w:lineRule="auto"/>
        <w:rPr>
          <w:rFonts w:eastAsia="MS Mincho"/>
          <w:b/>
          <w:lang w:eastAsia="ja-JP"/>
        </w:rPr>
      </w:pPr>
    </w:p>
    <w:tbl>
      <w:tblPr>
        <w:tblW w:w="5000"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2458"/>
        <w:gridCol w:w="196"/>
        <w:gridCol w:w="2553"/>
        <w:gridCol w:w="4035"/>
      </w:tblGrid>
      <w:tr w:rsidR="000221F5" w:rsidRPr="0030175F" w:rsidTr="00217154">
        <w:trPr>
          <w:trHeight w:val="454"/>
        </w:trPr>
        <w:tc>
          <w:tcPr>
            <w:tcW w:w="1330" w:type="pct"/>
            <w:tcBorders>
              <w:top w:val="single" w:sz="6" w:space="0" w:color="auto"/>
              <w:left w:val="single" w:sz="6" w:space="0" w:color="auto"/>
              <w:bottom w:val="nil"/>
              <w:right w:val="nil"/>
            </w:tcBorders>
            <w:shd w:val="clear" w:color="auto" w:fill="auto"/>
          </w:tcPr>
          <w:p w:rsidR="000221F5" w:rsidRPr="0030175F" w:rsidRDefault="000221F5" w:rsidP="000221F5">
            <w:pPr>
              <w:spacing w:after="0" w:line="240" w:lineRule="auto"/>
              <w:jc w:val="both"/>
              <w:rPr>
                <w:rFonts w:eastAsia="Times New Roman"/>
                <w:b/>
              </w:rPr>
            </w:pPr>
          </w:p>
          <w:p w:rsidR="000221F5" w:rsidRPr="0030175F" w:rsidRDefault="000221F5" w:rsidP="000221F5">
            <w:pPr>
              <w:spacing w:after="0" w:line="240" w:lineRule="auto"/>
              <w:jc w:val="both"/>
              <w:rPr>
                <w:rFonts w:eastAsia="Times New Roman"/>
                <w:b/>
              </w:rPr>
            </w:pPr>
            <w:r w:rsidRPr="0030175F">
              <w:rPr>
                <w:rFonts w:eastAsia="Times New Roman"/>
                <w:b/>
              </w:rPr>
              <w:t>Scanned Signature:</w:t>
            </w:r>
          </w:p>
          <w:p w:rsidR="000221F5" w:rsidRPr="0030175F" w:rsidRDefault="000221F5" w:rsidP="000221F5">
            <w:pPr>
              <w:spacing w:after="0" w:line="240" w:lineRule="auto"/>
              <w:jc w:val="both"/>
              <w:rPr>
                <w:rFonts w:eastAsia="Times New Roman"/>
                <w:b/>
              </w:rPr>
            </w:pPr>
          </w:p>
          <w:p w:rsidR="003B4014" w:rsidRPr="0030175F" w:rsidRDefault="003B4014" w:rsidP="000221F5">
            <w:pPr>
              <w:spacing w:after="0" w:line="240" w:lineRule="auto"/>
              <w:jc w:val="both"/>
              <w:rPr>
                <w:rFonts w:eastAsia="Times New Roman"/>
                <w:b/>
              </w:rPr>
            </w:pPr>
          </w:p>
        </w:tc>
        <w:tc>
          <w:tcPr>
            <w:tcW w:w="3670" w:type="pct"/>
            <w:gridSpan w:val="3"/>
            <w:tcBorders>
              <w:top w:val="single" w:sz="6" w:space="0" w:color="auto"/>
              <w:left w:val="nil"/>
              <w:bottom w:val="nil"/>
              <w:right w:val="single" w:sz="6" w:space="0" w:color="auto"/>
            </w:tcBorders>
            <w:shd w:val="clear" w:color="auto" w:fill="auto"/>
          </w:tcPr>
          <w:p w:rsidR="000221F5" w:rsidRPr="0030175F" w:rsidRDefault="000221F5" w:rsidP="000221F5">
            <w:pPr>
              <w:spacing w:after="0" w:line="240" w:lineRule="auto"/>
              <w:jc w:val="both"/>
              <w:rPr>
                <w:rFonts w:eastAsia="Times New Roman"/>
              </w:rPr>
            </w:pPr>
          </w:p>
        </w:tc>
      </w:tr>
      <w:tr w:rsidR="000221F5" w:rsidRPr="0030175F" w:rsidTr="00217154">
        <w:trPr>
          <w:trHeight w:val="454"/>
        </w:trPr>
        <w:tc>
          <w:tcPr>
            <w:tcW w:w="1330" w:type="pct"/>
            <w:tcBorders>
              <w:top w:val="nil"/>
              <w:left w:val="single" w:sz="6" w:space="0" w:color="auto"/>
              <w:bottom w:val="nil"/>
              <w:right w:val="nil"/>
            </w:tcBorders>
            <w:shd w:val="clear" w:color="auto" w:fill="auto"/>
          </w:tcPr>
          <w:p w:rsidR="000221F5" w:rsidRPr="0030175F" w:rsidRDefault="000221F5" w:rsidP="000221F5">
            <w:pPr>
              <w:spacing w:after="0" w:line="240" w:lineRule="auto"/>
              <w:jc w:val="both"/>
              <w:rPr>
                <w:rFonts w:eastAsia="Times New Roman"/>
                <w:b/>
              </w:rPr>
            </w:pPr>
          </w:p>
          <w:p w:rsidR="000221F5" w:rsidRPr="0030175F" w:rsidRDefault="000221F5" w:rsidP="000221F5">
            <w:pPr>
              <w:spacing w:after="0" w:line="240" w:lineRule="auto"/>
              <w:jc w:val="both"/>
              <w:rPr>
                <w:rFonts w:eastAsia="Times New Roman"/>
                <w:b/>
              </w:rPr>
            </w:pPr>
            <w:r w:rsidRPr="0030175F">
              <w:rPr>
                <w:rFonts w:eastAsia="Times New Roman"/>
                <w:b/>
              </w:rPr>
              <w:t>Date:</w:t>
            </w:r>
          </w:p>
        </w:tc>
        <w:tc>
          <w:tcPr>
            <w:tcW w:w="3670" w:type="pct"/>
            <w:gridSpan w:val="3"/>
            <w:tcBorders>
              <w:top w:val="nil"/>
              <w:left w:val="nil"/>
              <w:bottom w:val="nil"/>
              <w:right w:val="single" w:sz="6" w:space="0" w:color="auto"/>
            </w:tcBorders>
            <w:shd w:val="clear" w:color="auto" w:fill="auto"/>
          </w:tcPr>
          <w:p w:rsidR="000221F5" w:rsidRPr="0030175F" w:rsidRDefault="000221F5" w:rsidP="000221F5">
            <w:pPr>
              <w:spacing w:after="0" w:line="240" w:lineRule="auto"/>
              <w:jc w:val="both"/>
              <w:rPr>
                <w:rFonts w:eastAsia="Times New Roman"/>
              </w:rPr>
            </w:pPr>
          </w:p>
        </w:tc>
      </w:tr>
      <w:tr w:rsidR="000221F5" w:rsidRPr="0030175F" w:rsidTr="00217154">
        <w:trPr>
          <w:trHeight w:val="454"/>
        </w:trPr>
        <w:tc>
          <w:tcPr>
            <w:tcW w:w="1330" w:type="pct"/>
            <w:tcBorders>
              <w:top w:val="nil"/>
              <w:left w:val="single" w:sz="6" w:space="0" w:color="auto"/>
              <w:bottom w:val="nil"/>
              <w:right w:val="nil"/>
            </w:tcBorders>
            <w:shd w:val="clear" w:color="auto" w:fill="auto"/>
          </w:tcPr>
          <w:p w:rsidR="000221F5" w:rsidRPr="0030175F" w:rsidRDefault="000221F5" w:rsidP="000221F5">
            <w:pPr>
              <w:spacing w:after="0" w:line="240" w:lineRule="auto"/>
              <w:jc w:val="both"/>
              <w:rPr>
                <w:rFonts w:eastAsia="Times New Roman"/>
                <w:b/>
              </w:rPr>
            </w:pPr>
          </w:p>
          <w:p w:rsidR="000221F5" w:rsidRPr="0030175F" w:rsidRDefault="000221F5" w:rsidP="000221F5">
            <w:pPr>
              <w:spacing w:after="0" w:line="240" w:lineRule="auto"/>
              <w:jc w:val="both"/>
              <w:rPr>
                <w:rFonts w:eastAsia="Times New Roman"/>
                <w:b/>
              </w:rPr>
            </w:pPr>
            <w:r w:rsidRPr="0030175F">
              <w:rPr>
                <w:rFonts w:eastAsia="Times New Roman"/>
                <w:b/>
              </w:rPr>
              <w:t>Name:</w:t>
            </w:r>
          </w:p>
        </w:tc>
        <w:tc>
          <w:tcPr>
            <w:tcW w:w="3670" w:type="pct"/>
            <w:gridSpan w:val="3"/>
            <w:tcBorders>
              <w:top w:val="nil"/>
              <w:left w:val="nil"/>
              <w:bottom w:val="nil"/>
              <w:right w:val="single" w:sz="6" w:space="0" w:color="auto"/>
            </w:tcBorders>
            <w:shd w:val="clear" w:color="auto" w:fill="auto"/>
          </w:tcPr>
          <w:p w:rsidR="000221F5" w:rsidRPr="0030175F" w:rsidRDefault="000221F5" w:rsidP="000221F5">
            <w:pPr>
              <w:spacing w:after="0" w:line="240" w:lineRule="auto"/>
              <w:jc w:val="both"/>
              <w:rPr>
                <w:rFonts w:eastAsia="Times New Roman"/>
              </w:rPr>
            </w:pPr>
          </w:p>
        </w:tc>
      </w:tr>
      <w:tr w:rsidR="000221F5" w:rsidRPr="0030175F" w:rsidTr="00217154">
        <w:trPr>
          <w:trHeight w:val="454"/>
        </w:trPr>
        <w:tc>
          <w:tcPr>
            <w:tcW w:w="1330" w:type="pct"/>
            <w:tcBorders>
              <w:top w:val="nil"/>
              <w:left w:val="single" w:sz="6" w:space="0" w:color="auto"/>
              <w:bottom w:val="nil"/>
              <w:right w:val="nil"/>
            </w:tcBorders>
            <w:shd w:val="clear" w:color="auto" w:fill="auto"/>
          </w:tcPr>
          <w:p w:rsidR="003B4014" w:rsidRPr="0030175F" w:rsidRDefault="003B4014" w:rsidP="000221F5">
            <w:pPr>
              <w:spacing w:after="0" w:line="240" w:lineRule="auto"/>
              <w:jc w:val="both"/>
              <w:rPr>
                <w:rFonts w:eastAsia="Times New Roman"/>
                <w:b/>
              </w:rPr>
            </w:pPr>
          </w:p>
          <w:p w:rsidR="000221F5" w:rsidRPr="0030175F" w:rsidRDefault="000221F5" w:rsidP="000221F5">
            <w:pPr>
              <w:spacing w:after="0" w:line="240" w:lineRule="auto"/>
              <w:jc w:val="both"/>
              <w:rPr>
                <w:rFonts w:eastAsia="Times New Roman"/>
                <w:b/>
              </w:rPr>
            </w:pPr>
            <w:r w:rsidRPr="0030175F">
              <w:rPr>
                <w:rFonts w:eastAsia="Times New Roman"/>
                <w:b/>
              </w:rPr>
              <w:t>Job Title:</w:t>
            </w:r>
          </w:p>
        </w:tc>
        <w:tc>
          <w:tcPr>
            <w:tcW w:w="3670" w:type="pct"/>
            <w:gridSpan w:val="3"/>
            <w:tcBorders>
              <w:top w:val="nil"/>
              <w:left w:val="nil"/>
              <w:bottom w:val="nil"/>
              <w:right w:val="single" w:sz="6" w:space="0" w:color="auto"/>
            </w:tcBorders>
            <w:shd w:val="clear" w:color="auto" w:fill="auto"/>
          </w:tcPr>
          <w:p w:rsidR="000221F5" w:rsidRPr="0030175F" w:rsidRDefault="000221F5" w:rsidP="000221F5">
            <w:pPr>
              <w:spacing w:after="0" w:line="240" w:lineRule="auto"/>
              <w:jc w:val="both"/>
              <w:rPr>
                <w:rFonts w:eastAsia="Times New Roman"/>
              </w:rPr>
            </w:pPr>
          </w:p>
        </w:tc>
      </w:tr>
      <w:tr w:rsidR="000221F5" w:rsidRPr="0030175F" w:rsidTr="00217154">
        <w:trPr>
          <w:trHeight w:val="454"/>
        </w:trPr>
        <w:tc>
          <w:tcPr>
            <w:tcW w:w="2817" w:type="pct"/>
            <w:gridSpan w:val="3"/>
            <w:tcBorders>
              <w:top w:val="nil"/>
              <w:left w:val="single" w:sz="6" w:space="0" w:color="auto"/>
              <w:bottom w:val="nil"/>
              <w:right w:val="nil"/>
            </w:tcBorders>
            <w:shd w:val="clear" w:color="auto" w:fill="auto"/>
          </w:tcPr>
          <w:p w:rsidR="000221F5" w:rsidRPr="0030175F" w:rsidRDefault="000221F5" w:rsidP="000221F5">
            <w:pPr>
              <w:spacing w:after="0" w:line="240" w:lineRule="auto"/>
              <w:jc w:val="both"/>
              <w:rPr>
                <w:rFonts w:eastAsia="Times New Roman"/>
                <w:b/>
              </w:rPr>
            </w:pPr>
          </w:p>
          <w:p w:rsidR="000221F5" w:rsidRPr="0030175F" w:rsidRDefault="000221F5" w:rsidP="000221F5">
            <w:pPr>
              <w:spacing w:after="0" w:line="240" w:lineRule="auto"/>
              <w:jc w:val="both"/>
              <w:rPr>
                <w:rFonts w:eastAsia="Times New Roman"/>
                <w:b/>
              </w:rPr>
            </w:pPr>
            <w:r w:rsidRPr="0030175F">
              <w:rPr>
                <w:rFonts w:eastAsia="Times New Roman"/>
                <w:b/>
              </w:rPr>
              <w:t>Duly authorised to sign bids on behalf of:</w:t>
            </w:r>
          </w:p>
          <w:p w:rsidR="000221F5" w:rsidRDefault="000221F5" w:rsidP="000221F5">
            <w:pPr>
              <w:spacing w:after="0" w:line="240" w:lineRule="auto"/>
              <w:jc w:val="both"/>
              <w:rPr>
                <w:rFonts w:eastAsia="Times New Roman"/>
                <w:b/>
              </w:rPr>
            </w:pPr>
          </w:p>
          <w:p w:rsidR="00C94D4A" w:rsidRPr="0030175F" w:rsidRDefault="00C94D4A" w:rsidP="000221F5">
            <w:pPr>
              <w:spacing w:after="0" w:line="240" w:lineRule="auto"/>
              <w:jc w:val="both"/>
              <w:rPr>
                <w:rFonts w:eastAsia="Times New Roman"/>
                <w:b/>
              </w:rPr>
            </w:pPr>
          </w:p>
        </w:tc>
        <w:tc>
          <w:tcPr>
            <w:tcW w:w="2183" w:type="pct"/>
            <w:tcBorders>
              <w:top w:val="nil"/>
              <w:left w:val="nil"/>
              <w:bottom w:val="nil"/>
              <w:right w:val="single" w:sz="6" w:space="0" w:color="auto"/>
            </w:tcBorders>
            <w:shd w:val="clear" w:color="auto" w:fill="auto"/>
          </w:tcPr>
          <w:p w:rsidR="000221F5" w:rsidRPr="0030175F" w:rsidRDefault="000221F5" w:rsidP="000221F5">
            <w:pPr>
              <w:spacing w:after="0" w:line="240" w:lineRule="auto"/>
              <w:jc w:val="both"/>
              <w:rPr>
                <w:rFonts w:eastAsia="Times New Roman"/>
              </w:rPr>
            </w:pPr>
          </w:p>
        </w:tc>
      </w:tr>
      <w:tr w:rsidR="000221F5" w:rsidRPr="0030175F" w:rsidTr="00C94D4A">
        <w:trPr>
          <w:trHeight w:val="454"/>
        </w:trPr>
        <w:tc>
          <w:tcPr>
            <w:tcW w:w="1436" w:type="pct"/>
            <w:gridSpan w:val="2"/>
            <w:tcBorders>
              <w:top w:val="nil"/>
              <w:left w:val="single" w:sz="6" w:space="0" w:color="auto"/>
              <w:bottom w:val="nil"/>
              <w:right w:val="nil"/>
            </w:tcBorders>
            <w:shd w:val="clear" w:color="auto" w:fill="auto"/>
          </w:tcPr>
          <w:p w:rsidR="000221F5" w:rsidRPr="0030175F" w:rsidRDefault="00C94D4A" w:rsidP="00C94D4A">
            <w:pPr>
              <w:spacing w:after="0" w:line="240" w:lineRule="auto"/>
              <w:rPr>
                <w:rFonts w:eastAsia="Times New Roman"/>
                <w:b/>
              </w:rPr>
            </w:pPr>
            <w:r>
              <w:rPr>
                <w:rFonts w:eastAsia="Times New Roman"/>
                <w:b/>
              </w:rPr>
              <w:t xml:space="preserve">Name:     </w:t>
            </w:r>
          </w:p>
          <w:p w:rsidR="000221F5" w:rsidRPr="0030175F" w:rsidRDefault="000221F5" w:rsidP="00C94D4A">
            <w:pPr>
              <w:spacing w:after="0" w:line="240" w:lineRule="auto"/>
              <w:jc w:val="both"/>
              <w:rPr>
                <w:rFonts w:eastAsia="Times New Roman"/>
                <w:b/>
              </w:rPr>
            </w:pPr>
          </w:p>
        </w:tc>
        <w:tc>
          <w:tcPr>
            <w:tcW w:w="3564" w:type="pct"/>
            <w:gridSpan w:val="2"/>
            <w:tcBorders>
              <w:top w:val="nil"/>
              <w:left w:val="nil"/>
              <w:bottom w:val="nil"/>
              <w:right w:val="single" w:sz="6" w:space="0" w:color="auto"/>
            </w:tcBorders>
            <w:shd w:val="clear" w:color="auto" w:fill="auto"/>
          </w:tcPr>
          <w:p w:rsidR="000221F5" w:rsidRPr="0030175F" w:rsidRDefault="00C94D4A" w:rsidP="00C94D4A">
            <w:pPr>
              <w:spacing w:after="0" w:line="240" w:lineRule="auto"/>
              <w:rPr>
                <w:rFonts w:eastAsia="Times New Roman"/>
              </w:rPr>
            </w:pPr>
            <w:r>
              <w:rPr>
                <w:rFonts w:eastAsia="Times New Roman"/>
              </w:rPr>
              <w:tab/>
            </w:r>
            <w:r w:rsidRPr="00C94D4A">
              <w:rPr>
                <w:rFonts w:eastAsia="Times New Roman"/>
                <w:b/>
              </w:rPr>
              <w:tab/>
              <w:t>of Organisation</w:t>
            </w:r>
            <w:r>
              <w:rPr>
                <w:rFonts w:eastAsia="Times New Roman"/>
              </w:rPr>
              <w:t>:</w:t>
            </w:r>
          </w:p>
        </w:tc>
      </w:tr>
      <w:tr w:rsidR="00C94D4A" w:rsidRPr="0030175F" w:rsidTr="00217154">
        <w:trPr>
          <w:trHeight w:val="454"/>
        </w:trPr>
        <w:tc>
          <w:tcPr>
            <w:tcW w:w="1436" w:type="pct"/>
            <w:gridSpan w:val="2"/>
            <w:tcBorders>
              <w:top w:val="nil"/>
              <w:left w:val="single" w:sz="6" w:space="0" w:color="auto"/>
              <w:bottom w:val="single" w:sz="6" w:space="0" w:color="auto"/>
              <w:right w:val="nil"/>
            </w:tcBorders>
            <w:shd w:val="clear" w:color="auto" w:fill="auto"/>
          </w:tcPr>
          <w:p w:rsidR="00C94D4A" w:rsidRDefault="00C94D4A" w:rsidP="00C94D4A">
            <w:pPr>
              <w:spacing w:after="0" w:line="240" w:lineRule="auto"/>
              <w:rPr>
                <w:rFonts w:eastAsia="Times New Roman"/>
                <w:b/>
              </w:rPr>
            </w:pPr>
          </w:p>
        </w:tc>
        <w:tc>
          <w:tcPr>
            <w:tcW w:w="3564" w:type="pct"/>
            <w:gridSpan w:val="2"/>
            <w:tcBorders>
              <w:top w:val="nil"/>
              <w:left w:val="nil"/>
              <w:bottom w:val="single" w:sz="6" w:space="0" w:color="auto"/>
              <w:right w:val="single" w:sz="6" w:space="0" w:color="auto"/>
            </w:tcBorders>
            <w:shd w:val="clear" w:color="auto" w:fill="auto"/>
          </w:tcPr>
          <w:p w:rsidR="00C94D4A" w:rsidRPr="0030175F" w:rsidRDefault="00C94D4A" w:rsidP="00C94D4A">
            <w:pPr>
              <w:spacing w:after="0" w:line="240" w:lineRule="auto"/>
              <w:rPr>
                <w:rFonts w:eastAsia="Times New Roman"/>
              </w:rPr>
            </w:pPr>
          </w:p>
        </w:tc>
      </w:tr>
    </w:tbl>
    <w:p w:rsidR="000221F5" w:rsidRPr="0030175F" w:rsidRDefault="000221F5" w:rsidP="00474AA0">
      <w:pPr>
        <w:spacing w:after="0" w:line="240" w:lineRule="auto"/>
        <w:rPr>
          <w:rFonts w:eastAsia="MS Mincho"/>
          <w:b/>
          <w:lang w:eastAsia="ja-JP"/>
        </w:rPr>
      </w:pPr>
    </w:p>
    <w:p w:rsidR="000221F5" w:rsidRPr="0030175F" w:rsidRDefault="000221F5" w:rsidP="00474AA0">
      <w:pPr>
        <w:spacing w:after="0" w:line="240" w:lineRule="auto"/>
        <w:rPr>
          <w:rFonts w:eastAsia="MS Mincho"/>
          <w:b/>
          <w:lang w:eastAsia="ja-JP"/>
        </w:rPr>
      </w:pPr>
    </w:p>
    <w:p w:rsidR="00474AA0" w:rsidRPr="0030175F" w:rsidRDefault="00474AA0" w:rsidP="00474AA0">
      <w:pPr>
        <w:tabs>
          <w:tab w:val="left" w:pos="6120"/>
        </w:tabs>
        <w:spacing w:after="0" w:line="240" w:lineRule="auto"/>
        <w:rPr>
          <w:rStyle w:val="Hyperlink"/>
          <w:rFonts w:eastAsia="MS Mincho"/>
          <w:b/>
          <w:lang w:eastAsia="ja-JP"/>
        </w:rPr>
      </w:pPr>
      <w:r w:rsidRPr="0030175F">
        <w:rPr>
          <w:rFonts w:eastAsia="MS Mincho"/>
          <w:b/>
          <w:lang w:eastAsia="ja-JP"/>
        </w:rPr>
        <w:t>Completed forms to be submitted by</w:t>
      </w:r>
      <w:r w:rsidR="001D4C30" w:rsidRPr="0030175F">
        <w:rPr>
          <w:rFonts w:eastAsia="MS Mincho"/>
          <w:b/>
          <w:lang w:eastAsia="ja-JP"/>
        </w:rPr>
        <w:t xml:space="preserve"> Mid</w:t>
      </w:r>
      <w:r w:rsidR="006A2DE9">
        <w:rPr>
          <w:rFonts w:eastAsia="MS Mincho"/>
          <w:b/>
          <w:lang w:eastAsia="ja-JP"/>
        </w:rPr>
        <w:t xml:space="preserve">day 22 </w:t>
      </w:r>
      <w:r w:rsidR="000221F5" w:rsidRPr="0030175F">
        <w:rPr>
          <w:rFonts w:eastAsia="MS Mincho"/>
          <w:b/>
          <w:lang w:eastAsia="ja-JP"/>
        </w:rPr>
        <w:t xml:space="preserve">April 2014 </w:t>
      </w:r>
      <w:r w:rsidRPr="0030175F">
        <w:rPr>
          <w:rFonts w:eastAsia="MS Mincho"/>
          <w:b/>
          <w:lang w:eastAsia="ja-JP"/>
        </w:rPr>
        <w:t xml:space="preserve">to: </w:t>
      </w:r>
    </w:p>
    <w:p w:rsidR="001D5D00" w:rsidRPr="0030175F" w:rsidRDefault="001D5D00" w:rsidP="00474AA0">
      <w:pPr>
        <w:tabs>
          <w:tab w:val="left" w:pos="6120"/>
        </w:tabs>
        <w:spacing w:after="0" w:line="240" w:lineRule="auto"/>
        <w:rPr>
          <w:rStyle w:val="Hyperlink"/>
          <w:rFonts w:eastAsia="MS Mincho"/>
          <w:b/>
          <w:lang w:eastAsia="ja-JP"/>
        </w:rPr>
      </w:pPr>
    </w:p>
    <w:p w:rsidR="00606C7E" w:rsidRPr="00C94D4A" w:rsidRDefault="002D470D" w:rsidP="00D219CE">
      <w:pPr>
        <w:rPr>
          <w:rFonts w:eastAsia="MS Mincho"/>
          <w:b/>
          <w:i/>
          <w:lang w:eastAsia="ja-JP"/>
        </w:rPr>
      </w:pPr>
      <w:r>
        <w:rPr>
          <w:rFonts w:eastAsia="MS Mincho"/>
          <w:b/>
          <w:i/>
          <w:lang w:eastAsia="ja-JP"/>
        </w:rPr>
        <w:t>Vida.paittoo@communities.gsi</w:t>
      </w:r>
      <w:r w:rsidR="006A2DE9">
        <w:rPr>
          <w:rFonts w:eastAsia="MS Mincho"/>
          <w:b/>
          <w:i/>
          <w:lang w:eastAsia="ja-JP"/>
        </w:rPr>
        <w:t>.gov.uk</w:t>
      </w:r>
    </w:p>
    <w:sectPr w:rsidR="00606C7E" w:rsidRPr="00C94D4A">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364" w:rsidRDefault="00230364" w:rsidP="00056850">
      <w:pPr>
        <w:spacing w:after="0" w:line="240" w:lineRule="auto"/>
      </w:pPr>
      <w:r>
        <w:separator/>
      </w:r>
    </w:p>
  </w:endnote>
  <w:endnote w:type="continuationSeparator" w:id="0">
    <w:p w:rsidR="00230364" w:rsidRDefault="00230364" w:rsidP="00056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F36" w:rsidRDefault="00DE1F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6006446"/>
      <w:docPartObj>
        <w:docPartGallery w:val="Page Numbers (Bottom of Page)"/>
        <w:docPartUnique/>
      </w:docPartObj>
    </w:sdtPr>
    <w:sdtEndPr>
      <w:rPr>
        <w:noProof/>
      </w:rPr>
    </w:sdtEndPr>
    <w:sdtContent>
      <w:p w:rsidR="00DE1F36" w:rsidRDefault="00DE1F36">
        <w:pPr>
          <w:pStyle w:val="Footer"/>
          <w:jc w:val="right"/>
        </w:pPr>
        <w:r>
          <w:fldChar w:fldCharType="begin"/>
        </w:r>
        <w:r>
          <w:instrText xml:space="preserve"> PAGE   \* MERGEFORMAT </w:instrText>
        </w:r>
        <w:r>
          <w:fldChar w:fldCharType="separate"/>
        </w:r>
        <w:r w:rsidR="00861D7C">
          <w:rPr>
            <w:noProof/>
          </w:rPr>
          <w:t>1</w:t>
        </w:r>
        <w:r>
          <w:rPr>
            <w:noProof/>
          </w:rPr>
          <w:fldChar w:fldCharType="end"/>
        </w:r>
      </w:p>
    </w:sdtContent>
  </w:sdt>
  <w:p w:rsidR="00DE1F36" w:rsidRDefault="00DE1F3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F36" w:rsidRDefault="00DE1F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364" w:rsidRDefault="00230364" w:rsidP="00056850">
      <w:pPr>
        <w:spacing w:after="0" w:line="240" w:lineRule="auto"/>
      </w:pPr>
      <w:r>
        <w:separator/>
      </w:r>
    </w:p>
  </w:footnote>
  <w:footnote w:type="continuationSeparator" w:id="0">
    <w:p w:rsidR="00230364" w:rsidRDefault="00230364" w:rsidP="000568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850" w:rsidRDefault="000568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850" w:rsidRPr="001D4C30" w:rsidRDefault="00596690" w:rsidP="001D4C30">
    <w:pPr>
      <w:pStyle w:val="Header"/>
      <w:jc w:val="center"/>
      <w:rPr>
        <w:b/>
      </w:rPr>
    </w:pPr>
    <w:r w:rsidRPr="001D4C30">
      <w:rPr>
        <w:b/>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850" w:rsidRDefault="000568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46C4D"/>
    <w:multiLevelType w:val="hybridMultilevel"/>
    <w:tmpl w:val="257EB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77B519E"/>
    <w:multiLevelType w:val="hybridMultilevel"/>
    <w:tmpl w:val="A5E02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0FA1F58"/>
    <w:multiLevelType w:val="hybridMultilevel"/>
    <w:tmpl w:val="64D6F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ACD67FE"/>
    <w:multiLevelType w:val="hybridMultilevel"/>
    <w:tmpl w:val="803AD082"/>
    <w:lvl w:ilvl="0" w:tplc="08090001">
      <w:start w:val="1"/>
      <w:numFmt w:val="bullet"/>
      <w:lvlText w:val=""/>
      <w:lvlJc w:val="left"/>
      <w:pPr>
        <w:ind w:left="1185" w:hanging="360"/>
      </w:pPr>
      <w:rPr>
        <w:rFonts w:ascii="Symbol" w:hAnsi="Symbol" w:hint="default"/>
      </w:rPr>
    </w:lvl>
    <w:lvl w:ilvl="1" w:tplc="08090003" w:tentative="1">
      <w:start w:val="1"/>
      <w:numFmt w:val="bullet"/>
      <w:lvlText w:val="o"/>
      <w:lvlJc w:val="left"/>
      <w:pPr>
        <w:ind w:left="1905" w:hanging="360"/>
      </w:pPr>
      <w:rPr>
        <w:rFonts w:ascii="Courier New" w:hAnsi="Courier New" w:cs="Courier New" w:hint="default"/>
      </w:rPr>
    </w:lvl>
    <w:lvl w:ilvl="2" w:tplc="08090005" w:tentative="1">
      <w:start w:val="1"/>
      <w:numFmt w:val="bullet"/>
      <w:lvlText w:val=""/>
      <w:lvlJc w:val="left"/>
      <w:pPr>
        <w:ind w:left="2625" w:hanging="360"/>
      </w:pPr>
      <w:rPr>
        <w:rFonts w:ascii="Wingdings" w:hAnsi="Wingdings" w:hint="default"/>
      </w:rPr>
    </w:lvl>
    <w:lvl w:ilvl="3" w:tplc="08090001" w:tentative="1">
      <w:start w:val="1"/>
      <w:numFmt w:val="bullet"/>
      <w:lvlText w:val=""/>
      <w:lvlJc w:val="left"/>
      <w:pPr>
        <w:ind w:left="3345" w:hanging="360"/>
      </w:pPr>
      <w:rPr>
        <w:rFonts w:ascii="Symbol" w:hAnsi="Symbol" w:hint="default"/>
      </w:rPr>
    </w:lvl>
    <w:lvl w:ilvl="4" w:tplc="08090003" w:tentative="1">
      <w:start w:val="1"/>
      <w:numFmt w:val="bullet"/>
      <w:lvlText w:val="o"/>
      <w:lvlJc w:val="left"/>
      <w:pPr>
        <w:ind w:left="4065" w:hanging="360"/>
      </w:pPr>
      <w:rPr>
        <w:rFonts w:ascii="Courier New" w:hAnsi="Courier New" w:cs="Courier New" w:hint="default"/>
      </w:rPr>
    </w:lvl>
    <w:lvl w:ilvl="5" w:tplc="08090005" w:tentative="1">
      <w:start w:val="1"/>
      <w:numFmt w:val="bullet"/>
      <w:lvlText w:val=""/>
      <w:lvlJc w:val="left"/>
      <w:pPr>
        <w:ind w:left="4785" w:hanging="360"/>
      </w:pPr>
      <w:rPr>
        <w:rFonts w:ascii="Wingdings" w:hAnsi="Wingdings" w:hint="default"/>
      </w:rPr>
    </w:lvl>
    <w:lvl w:ilvl="6" w:tplc="08090001" w:tentative="1">
      <w:start w:val="1"/>
      <w:numFmt w:val="bullet"/>
      <w:lvlText w:val=""/>
      <w:lvlJc w:val="left"/>
      <w:pPr>
        <w:ind w:left="5505" w:hanging="360"/>
      </w:pPr>
      <w:rPr>
        <w:rFonts w:ascii="Symbol" w:hAnsi="Symbol" w:hint="default"/>
      </w:rPr>
    </w:lvl>
    <w:lvl w:ilvl="7" w:tplc="08090003" w:tentative="1">
      <w:start w:val="1"/>
      <w:numFmt w:val="bullet"/>
      <w:lvlText w:val="o"/>
      <w:lvlJc w:val="left"/>
      <w:pPr>
        <w:ind w:left="6225" w:hanging="360"/>
      </w:pPr>
      <w:rPr>
        <w:rFonts w:ascii="Courier New" w:hAnsi="Courier New" w:cs="Courier New" w:hint="default"/>
      </w:rPr>
    </w:lvl>
    <w:lvl w:ilvl="8" w:tplc="08090005" w:tentative="1">
      <w:start w:val="1"/>
      <w:numFmt w:val="bullet"/>
      <w:lvlText w:val=""/>
      <w:lvlJc w:val="left"/>
      <w:pPr>
        <w:ind w:left="6945"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ocumentProtection w:edit="forms"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364"/>
    <w:rsid w:val="000221F5"/>
    <w:rsid w:val="00056850"/>
    <w:rsid w:val="001018A5"/>
    <w:rsid w:val="0012207C"/>
    <w:rsid w:val="001D069C"/>
    <w:rsid w:val="001D4C30"/>
    <w:rsid w:val="001D5D00"/>
    <w:rsid w:val="001E4826"/>
    <w:rsid w:val="00213F89"/>
    <w:rsid w:val="00230364"/>
    <w:rsid w:val="002D470D"/>
    <w:rsid w:val="002F214E"/>
    <w:rsid w:val="003004F6"/>
    <w:rsid w:val="0030175F"/>
    <w:rsid w:val="00310F51"/>
    <w:rsid w:val="003B4014"/>
    <w:rsid w:val="003C52BF"/>
    <w:rsid w:val="00452DB3"/>
    <w:rsid w:val="00474AA0"/>
    <w:rsid w:val="004948B6"/>
    <w:rsid w:val="004B0F84"/>
    <w:rsid w:val="00510784"/>
    <w:rsid w:val="00525F01"/>
    <w:rsid w:val="005622CA"/>
    <w:rsid w:val="00586D7A"/>
    <w:rsid w:val="00596690"/>
    <w:rsid w:val="005C6078"/>
    <w:rsid w:val="00606C7E"/>
    <w:rsid w:val="006230C3"/>
    <w:rsid w:val="00697EC2"/>
    <w:rsid w:val="006A2DE9"/>
    <w:rsid w:val="006A6846"/>
    <w:rsid w:val="00745B33"/>
    <w:rsid w:val="007E7F92"/>
    <w:rsid w:val="008550AD"/>
    <w:rsid w:val="00861D7C"/>
    <w:rsid w:val="008D4583"/>
    <w:rsid w:val="00903543"/>
    <w:rsid w:val="00914946"/>
    <w:rsid w:val="00923A3E"/>
    <w:rsid w:val="00931795"/>
    <w:rsid w:val="00935CE2"/>
    <w:rsid w:val="009C3444"/>
    <w:rsid w:val="00B159C7"/>
    <w:rsid w:val="00B97DE8"/>
    <w:rsid w:val="00BF6EBC"/>
    <w:rsid w:val="00C10212"/>
    <w:rsid w:val="00C94D4A"/>
    <w:rsid w:val="00CA46BB"/>
    <w:rsid w:val="00CD3A14"/>
    <w:rsid w:val="00CF4C1E"/>
    <w:rsid w:val="00D0601B"/>
    <w:rsid w:val="00D14447"/>
    <w:rsid w:val="00D219CE"/>
    <w:rsid w:val="00D44173"/>
    <w:rsid w:val="00D45B97"/>
    <w:rsid w:val="00D46B5D"/>
    <w:rsid w:val="00D64A9E"/>
    <w:rsid w:val="00D83B60"/>
    <w:rsid w:val="00DE1F36"/>
    <w:rsid w:val="00E43F6E"/>
    <w:rsid w:val="00F70956"/>
    <w:rsid w:val="00FE23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68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6850"/>
  </w:style>
  <w:style w:type="paragraph" w:styleId="Footer">
    <w:name w:val="footer"/>
    <w:basedOn w:val="Normal"/>
    <w:link w:val="FooterChar"/>
    <w:uiPriority w:val="99"/>
    <w:unhideWhenUsed/>
    <w:rsid w:val="000568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6850"/>
  </w:style>
  <w:style w:type="paragraph" w:customStyle="1" w:styleId="CharChar1Char">
    <w:name w:val="Char Char1 Char"/>
    <w:basedOn w:val="Normal"/>
    <w:autoRedefine/>
    <w:rsid w:val="00474AA0"/>
    <w:pPr>
      <w:spacing w:after="160" w:line="240" w:lineRule="exact"/>
    </w:pPr>
    <w:rPr>
      <w:rFonts w:eastAsia="Times New Roman" w:cs="Times New Roman"/>
      <w:szCs w:val="20"/>
      <w:lang w:val="en-US"/>
    </w:rPr>
  </w:style>
  <w:style w:type="paragraph" w:styleId="BalloonText">
    <w:name w:val="Balloon Text"/>
    <w:basedOn w:val="Normal"/>
    <w:link w:val="BalloonTextChar"/>
    <w:uiPriority w:val="99"/>
    <w:semiHidden/>
    <w:unhideWhenUsed/>
    <w:rsid w:val="00D64A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A9E"/>
    <w:rPr>
      <w:rFonts w:ascii="Tahoma" w:hAnsi="Tahoma" w:cs="Tahoma"/>
      <w:sz w:val="16"/>
      <w:szCs w:val="16"/>
    </w:rPr>
  </w:style>
  <w:style w:type="character" w:styleId="Hyperlink">
    <w:name w:val="Hyperlink"/>
    <w:basedOn w:val="DefaultParagraphFont"/>
    <w:uiPriority w:val="99"/>
    <w:unhideWhenUsed/>
    <w:rsid w:val="000221F5"/>
    <w:rPr>
      <w:color w:val="0000FF" w:themeColor="hyperlink"/>
      <w:u w:val="single"/>
    </w:rPr>
  </w:style>
  <w:style w:type="paragraph" w:customStyle="1" w:styleId="CharChar2">
    <w:name w:val="Char Char2"/>
    <w:basedOn w:val="Normal"/>
    <w:rsid w:val="000221F5"/>
    <w:pPr>
      <w:spacing w:before="60" w:after="120" w:line="240" w:lineRule="exact"/>
    </w:pPr>
    <w:rPr>
      <w:rFonts w:ascii="Verdana" w:eastAsia="Times New Roman" w:hAnsi="Verdana" w:cs="Verdana"/>
      <w:sz w:val="20"/>
      <w:szCs w:val="20"/>
      <w:lang w:val="en-US"/>
    </w:rPr>
  </w:style>
  <w:style w:type="character" w:styleId="CommentReference">
    <w:name w:val="annotation reference"/>
    <w:basedOn w:val="DefaultParagraphFont"/>
    <w:uiPriority w:val="99"/>
    <w:semiHidden/>
    <w:unhideWhenUsed/>
    <w:rsid w:val="00923A3E"/>
    <w:rPr>
      <w:sz w:val="16"/>
      <w:szCs w:val="16"/>
    </w:rPr>
  </w:style>
  <w:style w:type="paragraph" w:styleId="CommentText">
    <w:name w:val="annotation text"/>
    <w:basedOn w:val="Normal"/>
    <w:link w:val="CommentTextChar"/>
    <w:uiPriority w:val="99"/>
    <w:semiHidden/>
    <w:unhideWhenUsed/>
    <w:rsid w:val="00923A3E"/>
    <w:pPr>
      <w:spacing w:line="240" w:lineRule="auto"/>
    </w:pPr>
    <w:rPr>
      <w:sz w:val="20"/>
      <w:szCs w:val="20"/>
    </w:rPr>
  </w:style>
  <w:style w:type="character" w:customStyle="1" w:styleId="CommentTextChar">
    <w:name w:val="Comment Text Char"/>
    <w:basedOn w:val="DefaultParagraphFont"/>
    <w:link w:val="CommentText"/>
    <w:uiPriority w:val="99"/>
    <w:semiHidden/>
    <w:rsid w:val="00923A3E"/>
    <w:rPr>
      <w:sz w:val="20"/>
      <w:szCs w:val="20"/>
    </w:rPr>
  </w:style>
  <w:style w:type="paragraph" w:styleId="CommentSubject">
    <w:name w:val="annotation subject"/>
    <w:basedOn w:val="CommentText"/>
    <w:next w:val="CommentText"/>
    <w:link w:val="CommentSubjectChar"/>
    <w:uiPriority w:val="99"/>
    <w:semiHidden/>
    <w:unhideWhenUsed/>
    <w:rsid w:val="00923A3E"/>
    <w:rPr>
      <w:b/>
      <w:bCs/>
    </w:rPr>
  </w:style>
  <w:style w:type="character" w:customStyle="1" w:styleId="CommentSubjectChar">
    <w:name w:val="Comment Subject Char"/>
    <w:basedOn w:val="CommentTextChar"/>
    <w:link w:val="CommentSubject"/>
    <w:uiPriority w:val="99"/>
    <w:semiHidden/>
    <w:rsid w:val="00923A3E"/>
    <w:rPr>
      <w:b/>
      <w:bCs/>
      <w:sz w:val="20"/>
      <w:szCs w:val="20"/>
    </w:rPr>
  </w:style>
  <w:style w:type="paragraph" w:styleId="ListParagraph">
    <w:name w:val="List Paragraph"/>
    <w:basedOn w:val="Normal"/>
    <w:uiPriority w:val="34"/>
    <w:qFormat/>
    <w:rsid w:val="001018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68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6850"/>
  </w:style>
  <w:style w:type="paragraph" w:styleId="Footer">
    <w:name w:val="footer"/>
    <w:basedOn w:val="Normal"/>
    <w:link w:val="FooterChar"/>
    <w:uiPriority w:val="99"/>
    <w:unhideWhenUsed/>
    <w:rsid w:val="000568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6850"/>
  </w:style>
  <w:style w:type="paragraph" w:customStyle="1" w:styleId="CharChar1Char">
    <w:name w:val="Char Char1 Char"/>
    <w:basedOn w:val="Normal"/>
    <w:autoRedefine/>
    <w:rsid w:val="00474AA0"/>
    <w:pPr>
      <w:spacing w:after="160" w:line="240" w:lineRule="exact"/>
    </w:pPr>
    <w:rPr>
      <w:rFonts w:eastAsia="Times New Roman" w:cs="Times New Roman"/>
      <w:szCs w:val="20"/>
      <w:lang w:val="en-US"/>
    </w:rPr>
  </w:style>
  <w:style w:type="paragraph" w:styleId="BalloonText">
    <w:name w:val="Balloon Text"/>
    <w:basedOn w:val="Normal"/>
    <w:link w:val="BalloonTextChar"/>
    <w:uiPriority w:val="99"/>
    <w:semiHidden/>
    <w:unhideWhenUsed/>
    <w:rsid w:val="00D64A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A9E"/>
    <w:rPr>
      <w:rFonts w:ascii="Tahoma" w:hAnsi="Tahoma" w:cs="Tahoma"/>
      <w:sz w:val="16"/>
      <w:szCs w:val="16"/>
    </w:rPr>
  </w:style>
  <w:style w:type="character" w:styleId="Hyperlink">
    <w:name w:val="Hyperlink"/>
    <w:basedOn w:val="DefaultParagraphFont"/>
    <w:uiPriority w:val="99"/>
    <w:unhideWhenUsed/>
    <w:rsid w:val="000221F5"/>
    <w:rPr>
      <w:color w:val="0000FF" w:themeColor="hyperlink"/>
      <w:u w:val="single"/>
    </w:rPr>
  </w:style>
  <w:style w:type="paragraph" w:customStyle="1" w:styleId="CharChar2">
    <w:name w:val="Char Char2"/>
    <w:basedOn w:val="Normal"/>
    <w:rsid w:val="000221F5"/>
    <w:pPr>
      <w:spacing w:before="60" w:after="120" w:line="240" w:lineRule="exact"/>
    </w:pPr>
    <w:rPr>
      <w:rFonts w:ascii="Verdana" w:eastAsia="Times New Roman" w:hAnsi="Verdana" w:cs="Verdana"/>
      <w:sz w:val="20"/>
      <w:szCs w:val="20"/>
      <w:lang w:val="en-US"/>
    </w:rPr>
  </w:style>
  <w:style w:type="character" w:styleId="CommentReference">
    <w:name w:val="annotation reference"/>
    <w:basedOn w:val="DefaultParagraphFont"/>
    <w:uiPriority w:val="99"/>
    <w:semiHidden/>
    <w:unhideWhenUsed/>
    <w:rsid w:val="00923A3E"/>
    <w:rPr>
      <w:sz w:val="16"/>
      <w:szCs w:val="16"/>
    </w:rPr>
  </w:style>
  <w:style w:type="paragraph" w:styleId="CommentText">
    <w:name w:val="annotation text"/>
    <w:basedOn w:val="Normal"/>
    <w:link w:val="CommentTextChar"/>
    <w:uiPriority w:val="99"/>
    <w:semiHidden/>
    <w:unhideWhenUsed/>
    <w:rsid w:val="00923A3E"/>
    <w:pPr>
      <w:spacing w:line="240" w:lineRule="auto"/>
    </w:pPr>
    <w:rPr>
      <w:sz w:val="20"/>
      <w:szCs w:val="20"/>
    </w:rPr>
  </w:style>
  <w:style w:type="character" w:customStyle="1" w:styleId="CommentTextChar">
    <w:name w:val="Comment Text Char"/>
    <w:basedOn w:val="DefaultParagraphFont"/>
    <w:link w:val="CommentText"/>
    <w:uiPriority w:val="99"/>
    <w:semiHidden/>
    <w:rsid w:val="00923A3E"/>
    <w:rPr>
      <w:sz w:val="20"/>
      <w:szCs w:val="20"/>
    </w:rPr>
  </w:style>
  <w:style w:type="paragraph" w:styleId="CommentSubject">
    <w:name w:val="annotation subject"/>
    <w:basedOn w:val="CommentText"/>
    <w:next w:val="CommentText"/>
    <w:link w:val="CommentSubjectChar"/>
    <w:uiPriority w:val="99"/>
    <w:semiHidden/>
    <w:unhideWhenUsed/>
    <w:rsid w:val="00923A3E"/>
    <w:rPr>
      <w:b/>
      <w:bCs/>
    </w:rPr>
  </w:style>
  <w:style w:type="character" w:customStyle="1" w:styleId="CommentSubjectChar">
    <w:name w:val="Comment Subject Char"/>
    <w:basedOn w:val="CommentTextChar"/>
    <w:link w:val="CommentSubject"/>
    <w:uiPriority w:val="99"/>
    <w:semiHidden/>
    <w:rsid w:val="00923A3E"/>
    <w:rPr>
      <w:b/>
      <w:bCs/>
      <w:sz w:val="20"/>
      <w:szCs w:val="20"/>
    </w:rPr>
  </w:style>
  <w:style w:type="paragraph" w:styleId="ListParagraph">
    <w:name w:val="List Paragraph"/>
    <w:basedOn w:val="Normal"/>
    <w:uiPriority w:val="34"/>
    <w:qFormat/>
    <w:rsid w:val="001018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661044">
      <w:bodyDiv w:val="1"/>
      <w:marLeft w:val="0"/>
      <w:marRight w:val="0"/>
      <w:marTop w:val="0"/>
      <w:marBottom w:val="0"/>
      <w:divBdr>
        <w:top w:val="none" w:sz="0" w:space="0" w:color="auto"/>
        <w:left w:val="none" w:sz="0" w:space="0" w:color="auto"/>
        <w:bottom w:val="none" w:sz="0" w:space="0" w:color="auto"/>
        <w:right w:val="none" w:sz="0" w:space="0" w:color="auto"/>
      </w:divBdr>
    </w:div>
    <w:div w:id="127247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gov.uk/government/publications/fair-chance-fund-expressions-of-interest"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cid:image001.png@01CF2990.4FF94780"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C6280-FFD1-4924-910D-058B77926F62}">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5CAAC399-C7A1-4246-BE52-AB959576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866</Words>
  <Characters>4939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Department for Communities and Local Government</Company>
  <LinksUpToDate>false</LinksUpToDate>
  <CharactersWithSpaces>5794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abradle1</dc:creator>
  <cp:lastModifiedBy>mdavid</cp:lastModifiedBy>
  <cp:revision>9</cp:revision>
  <cp:lastPrinted>2014-02-21T12:03:00Z</cp:lastPrinted>
  <dcterms:created xsi:type="dcterms:W3CDTF">2014-02-28T10:57:00Z</dcterms:created>
  <dcterms:modified xsi:type="dcterms:W3CDTF">2014-02-28T12:00:00Z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a36aa8a1-3ef4-4d1f-952a-f5ba532f7bba</vt:lpwstr>
  </property>
  <property fmtid="{D5CDD505-2E9C-101B-9397-08002B2CF9AE}" pid="3" name="bjSaver">
    <vt:lpwstr>tkhTDF/o+A3PJ2aHbsoiqRPzImvEu0Co</vt:lpwstr>
  </property>
  <property fmtid="{D5CDD505-2E9C-101B-9397-08002B2CF9AE}" pid="4" name="bjDocumentSecurityLabel">
    <vt:lpwstr>No Marking</vt:lpwstr>
  </property>
</Properties>
</file>