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3D5A5" w14:textId="6AA5A24D" w:rsidR="003679F1" w:rsidRDefault="00B15BA9" w:rsidP="00F65390">
      <w:pPr>
        <w:tabs>
          <w:tab w:val="right" w:pos="9498"/>
        </w:tabs>
        <w:spacing w:after="60"/>
        <w:ind w:right="108"/>
        <w:rPr>
          <w:b/>
          <w:color w:val="104F75"/>
          <w:sz w:val="36"/>
        </w:rPr>
      </w:pPr>
      <w:r>
        <w:rPr>
          <w:noProof/>
          <w:lang w:eastAsia="en-GB"/>
        </w:rPr>
        <w:drawing>
          <wp:anchor distT="0" distB="0" distL="114300" distR="114300" simplePos="0" relativeHeight="251658240" behindDoc="1" locked="0" layoutInCell="1" allowOverlap="1" wp14:anchorId="2D03D64E" wp14:editId="4FBB973B">
            <wp:simplePos x="0" y="0"/>
            <wp:positionH relativeFrom="column">
              <wp:posOffset>3175</wp:posOffset>
            </wp:positionH>
            <wp:positionV relativeFrom="paragraph">
              <wp:posOffset>5715</wp:posOffset>
            </wp:positionV>
            <wp:extent cx="878840" cy="916940"/>
            <wp:effectExtent l="0" t="0" r="0" b="0"/>
            <wp:wrapNone/>
            <wp:docPr id="2" name="Picture 4"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Funding Agen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r w:rsidR="003679F1">
        <w:tab/>
      </w:r>
      <w:r w:rsidR="003679F1">
        <w:rPr>
          <w:b/>
          <w:color w:val="104F75"/>
          <w:sz w:val="36"/>
        </w:rPr>
        <w:t>Academies Property</w:t>
      </w:r>
      <w:r w:rsidR="003679F1" w:rsidRPr="00EB098F">
        <w:rPr>
          <w:b/>
          <w:color w:val="104F75"/>
          <w:sz w:val="36"/>
        </w:rPr>
        <w:t xml:space="preserve"> </w:t>
      </w:r>
    </w:p>
    <w:p w14:paraId="2D03D5A6" w14:textId="77777777" w:rsidR="003679F1" w:rsidRDefault="003679F1" w:rsidP="00F65390">
      <w:pPr>
        <w:tabs>
          <w:tab w:val="right" w:pos="9498"/>
        </w:tabs>
        <w:spacing w:after="60"/>
        <w:ind w:right="108"/>
        <w:rPr>
          <w:b/>
          <w:color w:val="104F75"/>
          <w:sz w:val="36"/>
        </w:rPr>
      </w:pPr>
      <w:r>
        <w:rPr>
          <w:b/>
          <w:color w:val="104F75"/>
          <w:sz w:val="36"/>
        </w:rPr>
        <w:tab/>
        <w:t>Information</w:t>
      </w:r>
      <w:r w:rsidRPr="00EB098F">
        <w:rPr>
          <w:b/>
          <w:color w:val="104F75"/>
          <w:sz w:val="36"/>
        </w:rPr>
        <w:t xml:space="preserve"> </w:t>
      </w:r>
    </w:p>
    <w:p w14:paraId="2D03D5A7" w14:textId="77777777" w:rsidR="003679F1" w:rsidRDefault="003679F1" w:rsidP="00F65390">
      <w:pPr>
        <w:tabs>
          <w:tab w:val="right" w:pos="9498"/>
        </w:tabs>
        <w:spacing w:after="60"/>
        <w:ind w:right="108"/>
        <w:rPr>
          <w:b/>
          <w:color w:val="104F75"/>
          <w:sz w:val="36"/>
        </w:rPr>
      </w:pPr>
      <w:r>
        <w:rPr>
          <w:b/>
          <w:color w:val="104F75"/>
          <w:sz w:val="36"/>
        </w:rPr>
        <w:tab/>
        <w:t>Note H</w:t>
      </w:r>
    </w:p>
    <w:p w14:paraId="2D03D5A8" w14:textId="77777777" w:rsidR="003679F1" w:rsidRDefault="003679F1" w:rsidP="008C0950">
      <w:pPr>
        <w:pStyle w:val="Heading2"/>
        <w:keepLines w:val="0"/>
        <w:spacing w:before="240" w:after="120"/>
        <w:rPr>
          <w:rFonts w:ascii="Arial" w:hAnsi="Arial"/>
          <w:bCs w:val="0"/>
          <w:color w:val="104F75"/>
          <w:sz w:val="32"/>
          <w:szCs w:val="32"/>
          <w:lang w:eastAsia="en-GB"/>
        </w:rPr>
      </w:pPr>
      <w:r w:rsidRPr="008C0950">
        <w:rPr>
          <w:rFonts w:ascii="Arial" w:hAnsi="Arial"/>
          <w:bCs w:val="0"/>
          <w:color w:val="104F75"/>
          <w:sz w:val="32"/>
          <w:szCs w:val="32"/>
          <w:lang w:eastAsia="en-GB"/>
        </w:rPr>
        <w:t>Granting a lease or disposing of</w:t>
      </w:r>
      <w:r>
        <w:rPr>
          <w:rFonts w:ascii="Arial" w:hAnsi="Arial"/>
          <w:bCs w:val="0"/>
          <w:color w:val="104F75"/>
          <w:sz w:val="32"/>
          <w:szCs w:val="32"/>
          <w:lang w:eastAsia="en-GB"/>
        </w:rPr>
        <w:t xml:space="preserve"> land for renewable energy (eg</w:t>
      </w:r>
      <w:r w:rsidRPr="008C0950">
        <w:rPr>
          <w:rFonts w:ascii="Arial" w:hAnsi="Arial"/>
          <w:bCs w:val="0"/>
          <w:color w:val="104F75"/>
          <w:sz w:val="32"/>
          <w:szCs w:val="32"/>
          <w:lang w:eastAsia="en-GB"/>
        </w:rPr>
        <w:t xml:space="preserve"> solar panels)</w:t>
      </w:r>
    </w:p>
    <w:tbl>
      <w:tblPr>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tblBorders>
        <w:tblCellMar>
          <w:top w:w="113" w:type="dxa"/>
        </w:tblCellMar>
        <w:tblLook w:val="00A0" w:firstRow="1" w:lastRow="0" w:firstColumn="1" w:lastColumn="0" w:noHBand="0" w:noVBand="0"/>
      </w:tblPr>
      <w:tblGrid>
        <w:gridCol w:w="9242"/>
      </w:tblGrid>
      <w:tr w:rsidR="003679F1" w14:paraId="2D03D5AA" w14:textId="77777777" w:rsidTr="006E7659">
        <w:trPr>
          <w:trHeight w:val="1124"/>
          <w:tblHeader/>
        </w:trPr>
        <w:tc>
          <w:tcPr>
            <w:tcW w:w="9242" w:type="dxa"/>
            <w:tcBorders>
              <w:top w:val="single" w:sz="4" w:space="0" w:color="969696"/>
              <w:bottom w:val="single" w:sz="4" w:space="0" w:color="969696"/>
            </w:tcBorders>
            <w:shd w:val="clear" w:color="auto" w:fill="CFDCE3"/>
            <w:tcMar>
              <w:top w:w="0" w:type="dxa"/>
            </w:tcMar>
          </w:tcPr>
          <w:p w14:paraId="2D03D5A9" w14:textId="77777777" w:rsidR="003679F1" w:rsidRPr="006E7659" w:rsidRDefault="003679F1" w:rsidP="006E7659">
            <w:pPr>
              <w:spacing w:before="160" w:after="160" w:line="288" w:lineRule="auto"/>
              <w:rPr>
                <w:color w:val="0000FF"/>
                <w:u w:val="single"/>
                <w:lang w:val="en-US"/>
              </w:rPr>
            </w:pPr>
            <w:r w:rsidRPr="006E7659">
              <w:rPr>
                <w:rFonts w:ascii="Arial" w:hAnsi="Arial" w:cs="Arial"/>
                <w:lang w:val="en-US" w:eastAsia="en-GB"/>
              </w:rPr>
              <w:t>This Property Information Note H applies only where the academy trust owns the freehold of its land and the proposal does not involve playing fields. If it does, please refer to PIN B.</w:t>
            </w:r>
            <w:r>
              <w:rPr>
                <w:rFonts w:ascii="Arial" w:hAnsi="Arial" w:cs="Arial"/>
                <w:lang w:val="en-US" w:eastAsia="en-GB"/>
              </w:rPr>
              <w:t xml:space="preserve"> </w:t>
            </w:r>
            <w:r w:rsidRPr="006E7659">
              <w:rPr>
                <w:rFonts w:ascii="Arial" w:hAnsi="Arial" w:cs="Arial"/>
                <w:lang w:val="en-US" w:eastAsia="en-GB"/>
              </w:rPr>
              <w:t>PIN D deals with biomass installations.</w:t>
            </w:r>
          </w:p>
        </w:tc>
      </w:tr>
    </w:tbl>
    <w:p w14:paraId="2D03D5AB" w14:textId="77777777" w:rsidR="003679F1" w:rsidRPr="00940B96" w:rsidRDefault="003679F1" w:rsidP="00940B96">
      <w:pPr>
        <w:spacing w:before="160" w:after="160" w:line="288" w:lineRule="auto"/>
        <w:rPr>
          <w:rFonts w:ascii="Arial" w:hAnsi="Arial" w:cs="Arial"/>
          <w:szCs w:val="24"/>
          <w:lang w:eastAsia="en-GB"/>
        </w:rPr>
      </w:pPr>
      <w:r w:rsidRPr="00940B96">
        <w:rPr>
          <w:rFonts w:ascii="Arial" w:hAnsi="Arial" w:cs="Arial"/>
          <w:szCs w:val="24"/>
          <w:lang w:eastAsia="en-GB"/>
        </w:rPr>
        <w:t>To ensure you use the right information and form, please also refer to:</w:t>
      </w:r>
    </w:p>
    <w:p w14:paraId="2D03D5AC" w14:textId="77777777" w:rsidR="003679F1" w:rsidRPr="005C29F4" w:rsidRDefault="003679F1" w:rsidP="00940B96">
      <w:pPr>
        <w:pStyle w:val="ListBullet1"/>
        <w:numPr>
          <w:ilvl w:val="0"/>
          <w:numId w:val="9"/>
        </w:numPr>
        <w:spacing w:after="0"/>
        <w:ind w:left="709" w:hanging="357"/>
        <w:rPr>
          <w:rStyle w:val="Hyperlink"/>
        </w:rPr>
      </w:pPr>
      <w:r>
        <w:fldChar w:fldCharType="begin"/>
      </w:r>
      <w:r>
        <w:instrText xml:space="preserve"> HYPERLINK "http://www.education.gov.uk/aboutdfe/executiveagencies/efa/efafundingfinance/b00212638/efa-academies-capital/academypins" </w:instrText>
      </w:r>
      <w:r>
        <w:fldChar w:fldCharType="separate"/>
      </w:r>
      <w:r w:rsidRPr="005C29F4">
        <w:rPr>
          <w:rStyle w:val="Hyperlink"/>
        </w:rPr>
        <w:t>the Introduction to academies property information notes;</w:t>
      </w:r>
    </w:p>
    <w:p w14:paraId="2D03D5AD" w14:textId="77777777" w:rsidR="003679F1" w:rsidRPr="005C29F4" w:rsidRDefault="003679F1" w:rsidP="00940B96">
      <w:pPr>
        <w:pStyle w:val="ListBullet1"/>
        <w:numPr>
          <w:ilvl w:val="0"/>
          <w:numId w:val="9"/>
        </w:numPr>
        <w:spacing w:after="0"/>
        <w:ind w:left="709" w:hanging="357"/>
        <w:rPr>
          <w:rStyle w:val="Hyperlink"/>
        </w:rPr>
      </w:pPr>
      <w:r>
        <w:rPr>
          <w:rStyle w:val="Hyperlink"/>
        </w:rPr>
        <w:t>Which Form;</w:t>
      </w:r>
    </w:p>
    <w:p w14:paraId="2D03D5AE" w14:textId="77777777" w:rsidR="003679F1" w:rsidRPr="00940B96" w:rsidRDefault="003679F1" w:rsidP="00940B96">
      <w:pPr>
        <w:pStyle w:val="ListBullet1"/>
        <w:numPr>
          <w:ilvl w:val="0"/>
          <w:numId w:val="9"/>
        </w:numPr>
        <w:spacing w:after="0"/>
        <w:ind w:left="709" w:hanging="357"/>
      </w:pPr>
      <w:r>
        <w:rPr>
          <w:rStyle w:val="Hyperlink"/>
        </w:rPr>
        <w:t>T</w:t>
      </w:r>
      <w:r w:rsidRPr="005C29F4">
        <w:rPr>
          <w:rStyle w:val="Hyperlink"/>
        </w:rPr>
        <w:t>he Glossary</w:t>
      </w:r>
      <w:r>
        <w:fldChar w:fldCharType="end"/>
      </w:r>
      <w:r>
        <w:t>.</w:t>
      </w:r>
    </w:p>
    <w:p w14:paraId="2D03D5AF" w14:textId="77777777" w:rsidR="003679F1" w:rsidRPr="008C0950" w:rsidRDefault="00B15BA9" w:rsidP="008C0950">
      <w:pPr>
        <w:spacing w:before="160" w:after="160" w:line="288" w:lineRule="auto"/>
        <w:rPr>
          <w:rFonts w:ascii="Arial" w:hAnsi="Arial" w:cs="Arial"/>
          <w:szCs w:val="24"/>
          <w:lang w:eastAsia="en-GB"/>
        </w:rPr>
      </w:pPr>
      <w:hyperlink w:anchor="FormH" w:history="1">
        <w:r w:rsidR="003679F1" w:rsidRPr="00940B96">
          <w:rPr>
            <w:rStyle w:val="Hyperlink"/>
            <w:rFonts w:ascii="Arial" w:hAnsi="Arial" w:cs="Arial"/>
            <w:lang w:eastAsia="en-GB"/>
          </w:rPr>
          <w:t>Form H</w:t>
        </w:r>
      </w:hyperlink>
      <w:r w:rsidR="003679F1" w:rsidRPr="008C0950">
        <w:rPr>
          <w:rFonts w:ascii="Arial" w:hAnsi="Arial" w:cs="Arial"/>
          <w:szCs w:val="24"/>
          <w:lang w:eastAsia="en-GB"/>
        </w:rPr>
        <w:t xml:space="preserve"> should be used where the lease of land or buildings does not include land defined as playing fields.</w:t>
      </w:r>
      <w:r w:rsidR="003679F1" w:rsidRPr="008C0950">
        <w:rPr>
          <w:rFonts w:ascii="Arial" w:hAnsi="Arial" w:cs="Arial"/>
          <w:lang w:eastAsia="en-GB"/>
        </w:rPr>
        <w:footnoteReference w:id="1"/>
      </w:r>
      <w:r w:rsidR="003679F1">
        <w:rPr>
          <w:rFonts w:ascii="Arial" w:hAnsi="Arial" w:cs="Arial"/>
          <w:szCs w:val="24"/>
          <w:lang w:eastAsia="en-GB"/>
        </w:rPr>
        <w:t xml:space="preserve"> </w:t>
      </w:r>
    </w:p>
    <w:p w14:paraId="2D03D5B0" w14:textId="77777777" w:rsidR="003679F1" w:rsidRPr="008C0950" w:rsidRDefault="003679F1" w:rsidP="008C0950">
      <w:pPr>
        <w:spacing w:before="160" w:after="160" w:line="288" w:lineRule="auto"/>
        <w:rPr>
          <w:rFonts w:ascii="Arial" w:hAnsi="Arial" w:cs="Arial"/>
          <w:szCs w:val="24"/>
          <w:lang w:eastAsia="en-GB"/>
        </w:rPr>
      </w:pPr>
      <w:r w:rsidRPr="008C0950">
        <w:rPr>
          <w:rFonts w:ascii="Arial" w:hAnsi="Arial" w:cs="Arial"/>
          <w:szCs w:val="24"/>
          <w:lang w:eastAsia="en-GB"/>
        </w:rPr>
        <w:t xml:space="preserve">If the land does fall within the definition of playing fields, please use </w:t>
      </w:r>
      <w:hyperlink w:anchor="FormB" w:history="1">
        <w:r w:rsidRPr="008C0950">
          <w:rPr>
            <w:rFonts w:ascii="Arial" w:hAnsi="Arial" w:cs="Arial"/>
            <w:lang w:eastAsia="en-GB"/>
          </w:rPr>
          <w:t>Form B</w:t>
        </w:r>
      </w:hyperlink>
      <w:r w:rsidRPr="008C0950">
        <w:rPr>
          <w:rFonts w:ascii="Arial" w:hAnsi="Arial" w:cs="Arial"/>
          <w:szCs w:val="24"/>
          <w:lang w:eastAsia="en-GB"/>
        </w:rPr>
        <w:t xml:space="preserve"> with its annex where you either hold the freehold of your land or occupy under a lease from a diocese or sponsor where the land is not publicly-funded. If you hold your land on a long lease from the local authority and the panels or array is to be on the playing fields, complete form </w:t>
      </w:r>
      <w:hyperlink w:anchor="FormSATPF1A" w:history="1">
        <w:r w:rsidRPr="008C0950">
          <w:rPr>
            <w:rFonts w:ascii="Arial" w:hAnsi="Arial" w:cs="Arial"/>
            <w:lang w:eastAsia="en-GB"/>
          </w:rPr>
          <w:t>SATPF1A.</w:t>
        </w:r>
      </w:hyperlink>
      <w:r w:rsidRPr="008C0950">
        <w:rPr>
          <w:rFonts w:ascii="Arial" w:hAnsi="Arial" w:cs="Arial"/>
          <w:lang w:eastAsia="en-GB"/>
        </w:rPr>
        <w:t xml:space="preserve"> </w:t>
      </w:r>
    </w:p>
    <w:p w14:paraId="2D03D5B1" w14:textId="77777777" w:rsidR="003679F1" w:rsidRPr="008C0950" w:rsidRDefault="003679F1" w:rsidP="008C0950">
      <w:pPr>
        <w:spacing w:before="160" w:after="160" w:line="288" w:lineRule="auto"/>
        <w:rPr>
          <w:rFonts w:ascii="Arial" w:hAnsi="Arial" w:cs="Arial"/>
          <w:szCs w:val="24"/>
          <w:lang w:eastAsia="en-GB"/>
        </w:rPr>
      </w:pPr>
      <w:r w:rsidRPr="008C0950">
        <w:rPr>
          <w:rFonts w:ascii="Arial" w:hAnsi="Arial" w:cs="Arial"/>
          <w:szCs w:val="24"/>
          <w:lang w:eastAsia="en-GB"/>
        </w:rPr>
        <w:t>If you have received approval to capital funding from the D</w:t>
      </w:r>
      <w:r>
        <w:rPr>
          <w:rFonts w:ascii="Arial" w:hAnsi="Arial" w:cs="Arial"/>
          <w:szCs w:val="24"/>
          <w:lang w:eastAsia="en-GB"/>
        </w:rPr>
        <w:t xml:space="preserve">epartment </w:t>
      </w:r>
      <w:r w:rsidRPr="008C0950">
        <w:rPr>
          <w:rFonts w:ascii="Arial" w:hAnsi="Arial" w:cs="Arial"/>
          <w:szCs w:val="24"/>
          <w:lang w:eastAsia="en-GB"/>
        </w:rPr>
        <w:t>f</w:t>
      </w:r>
      <w:r>
        <w:rPr>
          <w:rFonts w:ascii="Arial" w:hAnsi="Arial" w:cs="Arial"/>
          <w:szCs w:val="24"/>
          <w:lang w:eastAsia="en-GB"/>
        </w:rPr>
        <w:t xml:space="preserve">or </w:t>
      </w:r>
      <w:r w:rsidRPr="008C0950">
        <w:rPr>
          <w:rFonts w:ascii="Arial" w:hAnsi="Arial" w:cs="Arial"/>
          <w:szCs w:val="24"/>
          <w:lang w:eastAsia="en-GB"/>
        </w:rPr>
        <w:t>E</w:t>
      </w:r>
      <w:r>
        <w:rPr>
          <w:rFonts w:ascii="Arial" w:hAnsi="Arial" w:cs="Arial"/>
          <w:szCs w:val="24"/>
          <w:lang w:eastAsia="en-GB"/>
        </w:rPr>
        <w:t>ducation (DfE)</w:t>
      </w:r>
      <w:r w:rsidRPr="008C0950">
        <w:rPr>
          <w:rFonts w:ascii="Arial" w:hAnsi="Arial" w:cs="Arial"/>
          <w:szCs w:val="24"/>
          <w:lang w:eastAsia="en-GB"/>
        </w:rPr>
        <w:t xml:space="preserve"> or E</w:t>
      </w:r>
      <w:r>
        <w:rPr>
          <w:rFonts w:ascii="Arial" w:hAnsi="Arial" w:cs="Arial"/>
          <w:szCs w:val="24"/>
          <w:lang w:eastAsia="en-GB"/>
        </w:rPr>
        <w:t xml:space="preserve">ducation </w:t>
      </w:r>
      <w:r w:rsidRPr="008C0950">
        <w:rPr>
          <w:rFonts w:ascii="Arial" w:hAnsi="Arial" w:cs="Arial"/>
          <w:szCs w:val="24"/>
          <w:lang w:eastAsia="en-GB"/>
        </w:rPr>
        <w:t>F</w:t>
      </w:r>
      <w:r>
        <w:rPr>
          <w:rFonts w:ascii="Arial" w:hAnsi="Arial" w:cs="Arial"/>
          <w:szCs w:val="24"/>
          <w:lang w:eastAsia="en-GB"/>
        </w:rPr>
        <w:t xml:space="preserve">unding </w:t>
      </w:r>
      <w:r w:rsidRPr="008C0950">
        <w:rPr>
          <w:rFonts w:ascii="Arial" w:hAnsi="Arial" w:cs="Arial"/>
          <w:szCs w:val="24"/>
          <w:lang w:eastAsia="en-GB"/>
        </w:rPr>
        <w:t>A</w:t>
      </w:r>
      <w:r>
        <w:rPr>
          <w:rFonts w:ascii="Arial" w:hAnsi="Arial" w:cs="Arial"/>
          <w:szCs w:val="24"/>
          <w:lang w:eastAsia="en-GB"/>
        </w:rPr>
        <w:t>gency (EFA)</w:t>
      </w:r>
      <w:r w:rsidRPr="008C0950">
        <w:rPr>
          <w:rFonts w:ascii="Arial" w:hAnsi="Arial" w:cs="Arial"/>
          <w:szCs w:val="24"/>
          <w:lang w:eastAsia="en-GB"/>
        </w:rPr>
        <w:t>, you will still need separate consent for the disposal if this has not been expressly includ</w:t>
      </w:r>
      <w:r>
        <w:rPr>
          <w:rFonts w:ascii="Arial" w:hAnsi="Arial" w:cs="Arial"/>
          <w:szCs w:val="24"/>
          <w:lang w:eastAsia="en-GB"/>
        </w:rPr>
        <w:t xml:space="preserve">ed in the terms of the consent </w:t>
      </w:r>
      <w:r w:rsidRPr="008C0950">
        <w:rPr>
          <w:rFonts w:ascii="Arial" w:hAnsi="Arial" w:cs="Arial"/>
          <w:szCs w:val="24"/>
          <w:lang w:eastAsia="en-GB"/>
        </w:rPr>
        <w:t>letter.</w:t>
      </w:r>
    </w:p>
    <w:p w14:paraId="2D03D5B2" w14:textId="77777777" w:rsidR="003679F1" w:rsidRPr="00940B96" w:rsidRDefault="003679F1" w:rsidP="008C0950">
      <w:pPr>
        <w:pStyle w:val="Heading4"/>
        <w:spacing w:before="0" w:after="160"/>
        <w:rPr>
          <w:color w:val="104F75"/>
          <w:sz w:val="22"/>
          <w:szCs w:val="22"/>
        </w:rPr>
      </w:pPr>
      <w:r w:rsidRPr="00940B96">
        <w:rPr>
          <w:color w:val="104F75"/>
          <w:sz w:val="22"/>
          <w:szCs w:val="22"/>
        </w:rPr>
        <w:t>Step 1</w:t>
      </w:r>
      <w:r w:rsidRPr="00940B96">
        <w:rPr>
          <w:color w:val="104F75"/>
          <w:sz w:val="22"/>
          <w:szCs w:val="22"/>
        </w:rPr>
        <w:tab/>
      </w:r>
      <w:r w:rsidRPr="00940B96">
        <w:rPr>
          <w:color w:val="104F75"/>
          <w:sz w:val="22"/>
          <w:szCs w:val="22"/>
        </w:rPr>
        <w:tab/>
        <w:t>Decide which form to submit</w:t>
      </w:r>
    </w:p>
    <w:p w14:paraId="2D03D5B3" w14:textId="77777777" w:rsidR="003679F1" w:rsidRPr="008C0950" w:rsidRDefault="003679F1" w:rsidP="008C0950">
      <w:pPr>
        <w:spacing w:after="160" w:line="288" w:lineRule="auto"/>
        <w:ind w:left="1440"/>
        <w:rPr>
          <w:rFonts w:ascii="Arial" w:hAnsi="Arial" w:cs="Arial"/>
        </w:rPr>
      </w:pPr>
      <w:r w:rsidRPr="008C0950">
        <w:rPr>
          <w:rFonts w:ascii="Arial" w:hAnsi="Arial" w:cs="Arial"/>
        </w:rPr>
        <w:t>PIN H is to be used when you are considering leasing or selling building space or land in order to install renewable energy equipment – e.g. solar panels. Use PIN D for biomass projects.</w:t>
      </w:r>
      <w:r>
        <w:rPr>
          <w:rFonts w:ascii="Arial" w:hAnsi="Arial" w:cs="Arial"/>
        </w:rPr>
        <w:t xml:space="preserve"> </w:t>
      </w:r>
    </w:p>
    <w:p w14:paraId="2D03D5B4" w14:textId="77777777" w:rsidR="003679F1" w:rsidRPr="008C0950" w:rsidRDefault="00B15BA9" w:rsidP="008C0950">
      <w:pPr>
        <w:spacing w:after="160" w:line="288" w:lineRule="auto"/>
        <w:ind w:left="1440"/>
        <w:rPr>
          <w:rFonts w:ascii="Arial" w:hAnsi="Arial" w:cs="Arial"/>
        </w:rPr>
      </w:pPr>
      <w:hyperlink w:anchor="FormH" w:history="1">
        <w:r w:rsidR="003679F1" w:rsidRPr="00940B96">
          <w:rPr>
            <w:rStyle w:val="Hyperlink"/>
            <w:rFonts w:ascii="Arial" w:hAnsi="Arial" w:cs="Arial"/>
          </w:rPr>
          <w:t>Form H</w:t>
        </w:r>
      </w:hyperlink>
      <w:r w:rsidR="003679F1" w:rsidRPr="008C0950">
        <w:rPr>
          <w:rFonts w:ascii="Arial" w:hAnsi="Arial" w:cs="Arial"/>
        </w:rPr>
        <w:t xml:space="preserve"> indicates the anticipated timescale for a decision from the Secretary of State. Be sure to allow for the time to collect all information, to appraise all options and for the EFA’s assessment process.</w:t>
      </w:r>
    </w:p>
    <w:p w14:paraId="2D03D5B5" w14:textId="77777777" w:rsidR="003679F1" w:rsidRPr="008C0950" w:rsidRDefault="003679F1" w:rsidP="008C0950">
      <w:pPr>
        <w:spacing w:after="160" w:line="288" w:lineRule="auto"/>
        <w:ind w:left="1440"/>
        <w:rPr>
          <w:rFonts w:ascii="Arial" w:hAnsi="Arial" w:cs="Arial"/>
        </w:rPr>
      </w:pPr>
      <w:r w:rsidRPr="008C0950">
        <w:rPr>
          <w:rFonts w:ascii="Arial" w:hAnsi="Arial" w:cs="Arial"/>
        </w:rPr>
        <w:t>Do not sign any contract to dispose of land or grant a lease until you have received written notification of the Secretary of State’s decision.</w:t>
      </w:r>
    </w:p>
    <w:p w14:paraId="2D03D5B6" w14:textId="77777777" w:rsidR="003679F1" w:rsidRPr="00940B96" w:rsidRDefault="003679F1" w:rsidP="008C0950">
      <w:pPr>
        <w:pStyle w:val="Heading4"/>
        <w:spacing w:before="0" w:after="160"/>
        <w:rPr>
          <w:color w:val="104F75"/>
          <w:sz w:val="22"/>
          <w:szCs w:val="22"/>
        </w:rPr>
      </w:pPr>
      <w:r w:rsidRPr="00940B96">
        <w:rPr>
          <w:color w:val="104F75"/>
          <w:sz w:val="22"/>
          <w:szCs w:val="22"/>
        </w:rPr>
        <w:lastRenderedPageBreak/>
        <w:t>Step 2</w:t>
      </w:r>
      <w:r w:rsidRPr="00940B96">
        <w:rPr>
          <w:color w:val="104F75"/>
          <w:sz w:val="22"/>
          <w:szCs w:val="22"/>
        </w:rPr>
        <w:tab/>
      </w:r>
      <w:r w:rsidRPr="00940B96">
        <w:rPr>
          <w:color w:val="104F75"/>
          <w:sz w:val="22"/>
          <w:szCs w:val="22"/>
        </w:rPr>
        <w:tab/>
        <w:t>Take appropriate advice</w:t>
      </w:r>
    </w:p>
    <w:p w14:paraId="2D03D5B7" w14:textId="77777777" w:rsidR="003679F1" w:rsidRPr="008C0950" w:rsidRDefault="003679F1" w:rsidP="008C0950">
      <w:pPr>
        <w:spacing w:after="160" w:line="288" w:lineRule="auto"/>
        <w:ind w:left="1440"/>
        <w:rPr>
          <w:rFonts w:ascii="Arial" w:hAnsi="Arial" w:cs="Arial"/>
        </w:rPr>
      </w:pPr>
      <w:r w:rsidRPr="008C0950">
        <w:rPr>
          <w:rFonts w:ascii="Arial" w:hAnsi="Arial" w:cs="Arial"/>
        </w:rPr>
        <w:t>You will need to take advice on the terms of any legal agreement to establish the possible financial impact and future use of your land. We will normally require a valuation to demonstrate the benefit to the academy trust.</w:t>
      </w:r>
    </w:p>
    <w:p w14:paraId="2D03D5B8" w14:textId="77777777" w:rsidR="003679F1" w:rsidRPr="00940B96" w:rsidRDefault="003679F1" w:rsidP="008C0950">
      <w:pPr>
        <w:pStyle w:val="Heading4"/>
        <w:spacing w:before="0" w:after="160"/>
        <w:rPr>
          <w:color w:val="104F75"/>
          <w:sz w:val="22"/>
          <w:szCs w:val="22"/>
        </w:rPr>
      </w:pPr>
      <w:r w:rsidRPr="00940B96">
        <w:rPr>
          <w:color w:val="104F75"/>
          <w:sz w:val="22"/>
          <w:szCs w:val="22"/>
        </w:rPr>
        <w:t>Step 3</w:t>
      </w:r>
      <w:r w:rsidRPr="00940B96">
        <w:rPr>
          <w:color w:val="104F75"/>
          <w:sz w:val="22"/>
          <w:szCs w:val="22"/>
        </w:rPr>
        <w:tab/>
      </w:r>
      <w:r w:rsidRPr="00940B96">
        <w:rPr>
          <w:color w:val="104F75"/>
          <w:sz w:val="22"/>
          <w:szCs w:val="22"/>
        </w:rPr>
        <w:tab/>
        <w:t>Submit the application</w:t>
      </w:r>
    </w:p>
    <w:p w14:paraId="2D03D5B9" w14:textId="77777777" w:rsidR="003679F1" w:rsidRPr="008C0950" w:rsidRDefault="003679F1" w:rsidP="008C0950">
      <w:pPr>
        <w:spacing w:after="160" w:line="288" w:lineRule="auto"/>
        <w:ind w:left="1440"/>
        <w:rPr>
          <w:rFonts w:ascii="Arial" w:hAnsi="Arial" w:cs="Arial"/>
        </w:rPr>
      </w:pPr>
      <w:r w:rsidRPr="008C0950">
        <w:rPr>
          <w:rFonts w:ascii="Arial" w:hAnsi="Arial" w:cs="Arial"/>
        </w:rPr>
        <w:t xml:space="preserve">Once you have agreed the terms of the lease or disposal you should apply for consent using </w:t>
      </w:r>
      <w:hyperlink w:anchor="FormH" w:history="1">
        <w:r w:rsidRPr="00940B96">
          <w:rPr>
            <w:rStyle w:val="Hyperlink"/>
            <w:rFonts w:ascii="Arial" w:hAnsi="Arial" w:cs="Arial"/>
          </w:rPr>
          <w:t>Form H</w:t>
        </w:r>
      </w:hyperlink>
      <w:r w:rsidRPr="008C0950">
        <w:rPr>
          <w:rFonts w:ascii="Arial" w:hAnsi="Arial" w:cs="Arial"/>
        </w:rPr>
        <w:t>. Check you have provided all the information requested and the Chair of the academy trust and your Accounting Officer have signed the declaration.</w:t>
      </w:r>
      <w:r>
        <w:rPr>
          <w:rFonts w:ascii="Arial" w:hAnsi="Arial" w:cs="Arial"/>
        </w:rPr>
        <w:t xml:space="preserve"> </w:t>
      </w:r>
      <w:r w:rsidRPr="008C0950">
        <w:rPr>
          <w:rFonts w:ascii="Arial" w:hAnsi="Arial" w:cs="Arial"/>
        </w:rPr>
        <w:t>Applications submitted without this signature will not be assessed by the EFA and the indicative time shown for a decision will be delayed if you have not provided the information requested.</w:t>
      </w:r>
    </w:p>
    <w:p w14:paraId="2D03D5BA" w14:textId="77777777" w:rsidR="003679F1" w:rsidRPr="006F0588" w:rsidRDefault="003679F1" w:rsidP="008C0950">
      <w:pPr>
        <w:pStyle w:val="Heading4"/>
        <w:spacing w:before="0" w:after="160"/>
        <w:rPr>
          <w:rFonts w:cs="Arial"/>
          <w:b w:val="0"/>
          <w:color w:val="002060"/>
          <w:szCs w:val="24"/>
        </w:rPr>
      </w:pPr>
      <w:r w:rsidDel="00E77E4A">
        <w:rPr>
          <w:rFonts w:cs="Arial"/>
          <w:szCs w:val="24"/>
        </w:rPr>
        <w:t xml:space="preserve"> </w:t>
      </w:r>
      <w:r w:rsidRPr="00940B96">
        <w:rPr>
          <w:color w:val="104F75"/>
          <w:sz w:val="22"/>
          <w:szCs w:val="22"/>
        </w:rPr>
        <w:t>Step 4</w:t>
      </w:r>
      <w:r w:rsidRPr="00940B96">
        <w:rPr>
          <w:color w:val="104F75"/>
          <w:sz w:val="22"/>
          <w:szCs w:val="22"/>
        </w:rPr>
        <w:tab/>
        <w:t>Clarify any points in the application</w:t>
      </w:r>
    </w:p>
    <w:p w14:paraId="2D03D5BB" w14:textId="77777777" w:rsidR="003679F1" w:rsidRDefault="003679F1" w:rsidP="008C0950">
      <w:pPr>
        <w:spacing w:after="160" w:line="288" w:lineRule="auto"/>
        <w:ind w:left="1440"/>
        <w:rPr>
          <w:rFonts w:ascii="Arial" w:hAnsi="Arial" w:cs="Arial"/>
        </w:rPr>
      </w:pPr>
      <w:r w:rsidRPr="008C0950">
        <w:rPr>
          <w:rFonts w:ascii="Arial" w:hAnsi="Arial" w:cs="Arial"/>
        </w:rPr>
        <w:t>Provide any further information we might request to clarify your application, so we can assess it as speedily as possible.</w:t>
      </w:r>
    </w:p>
    <w:p w14:paraId="2D03D5BC" w14:textId="77777777" w:rsidR="003679F1" w:rsidRDefault="003679F1" w:rsidP="00302F9E">
      <w:pPr>
        <w:spacing w:before="40"/>
        <w:rPr>
          <w:rFonts w:ascii="Arial" w:hAnsi="Arial" w:cs="Arial"/>
        </w:rPr>
      </w:pPr>
      <w:r>
        <w:rPr>
          <w:rFonts w:ascii="Arial" w:hAnsi="Arial" w:cs="Arial"/>
        </w:rPr>
        <w:br w:type="page"/>
      </w:r>
      <w:bookmarkStart w:id="0" w:name="_Toc365359078"/>
    </w:p>
    <w:p w14:paraId="2D03D5BD" w14:textId="0E5EF708" w:rsidR="003679F1" w:rsidRDefault="00B15BA9" w:rsidP="00302F9E">
      <w:pPr>
        <w:spacing w:before="40"/>
        <w:rPr>
          <w:rFonts w:ascii="Arial" w:hAnsi="Arial" w:cs="Arial"/>
        </w:rPr>
      </w:pPr>
      <w:r>
        <w:rPr>
          <w:noProof/>
          <w:lang w:eastAsia="en-GB"/>
        </w:rPr>
        <w:drawing>
          <wp:anchor distT="0" distB="0" distL="114300" distR="114300" simplePos="0" relativeHeight="251659264" behindDoc="1" locked="0" layoutInCell="1" allowOverlap="1" wp14:anchorId="2D03D64F" wp14:editId="62D13158">
            <wp:simplePos x="0" y="0"/>
            <wp:positionH relativeFrom="column">
              <wp:posOffset>35560</wp:posOffset>
            </wp:positionH>
            <wp:positionV relativeFrom="paragraph">
              <wp:posOffset>-160655</wp:posOffset>
            </wp:positionV>
            <wp:extent cx="878840" cy="916940"/>
            <wp:effectExtent l="0" t="0" r="0" b="0"/>
            <wp:wrapNone/>
            <wp:docPr id="3" name="Picture 3" descr="Description: 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ucation Funding Agen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840" cy="916940"/>
                    </a:xfrm>
                    <a:prstGeom prst="rect">
                      <a:avLst/>
                    </a:prstGeom>
                    <a:noFill/>
                  </pic:spPr>
                </pic:pic>
              </a:graphicData>
            </a:graphic>
            <wp14:sizeRelH relativeFrom="page">
              <wp14:pctWidth>0</wp14:pctWidth>
            </wp14:sizeRelH>
            <wp14:sizeRelV relativeFrom="page">
              <wp14:pctHeight>0</wp14:pctHeight>
            </wp14:sizeRelV>
          </wp:anchor>
        </w:drawing>
      </w:r>
    </w:p>
    <w:p w14:paraId="2D03D5BE" w14:textId="77777777" w:rsidR="003679F1" w:rsidRDefault="003679F1" w:rsidP="00302F9E">
      <w:pPr>
        <w:spacing w:before="40"/>
        <w:rPr>
          <w:rFonts w:ascii="Arial" w:hAnsi="Arial" w:cs="Arial"/>
        </w:rPr>
      </w:pPr>
    </w:p>
    <w:p w14:paraId="2D03D5BF" w14:textId="77777777" w:rsidR="003679F1" w:rsidRDefault="003679F1" w:rsidP="00302F9E">
      <w:pPr>
        <w:spacing w:before="40"/>
        <w:rPr>
          <w:rFonts w:ascii="Arial" w:hAnsi="Arial" w:cs="Arial"/>
        </w:rPr>
      </w:pPr>
    </w:p>
    <w:p w14:paraId="2D03D5C0" w14:textId="77777777" w:rsidR="003679F1" w:rsidRDefault="003679F1" w:rsidP="00302F9E">
      <w:pPr>
        <w:spacing w:before="40"/>
        <w:rPr>
          <w:rFonts w:ascii="Arial" w:hAnsi="Arial" w:cs="Arial"/>
        </w:rPr>
      </w:pPr>
    </w:p>
    <w:p w14:paraId="2D03D5C1" w14:textId="77777777" w:rsidR="003679F1" w:rsidRDefault="003679F1" w:rsidP="00302F9E">
      <w:pPr>
        <w:spacing w:before="40"/>
        <w:rPr>
          <w:rFonts w:ascii="Arial" w:hAnsi="Arial" w:cs="Arial"/>
        </w:rPr>
      </w:pPr>
    </w:p>
    <w:p w14:paraId="2D03D5C2" w14:textId="77777777" w:rsidR="003679F1" w:rsidRPr="00BF364A" w:rsidRDefault="003679F1" w:rsidP="00BF364A">
      <w:pPr>
        <w:spacing w:before="40"/>
        <w:rPr>
          <w:rFonts w:ascii="Arial" w:hAnsi="Arial" w:cs="Arial"/>
          <w:b/>
        </w:rPr>
      </w:pPr>
      <w:r w:rsidRPr="00BF364A">
        <w:rPr>
          <w:rFonts w:ascii="Arial" w:hAnsi="Arial"/>
          <w:b/>
          <w:bCs/>
          <w:color w:val="104F75"/>
          <w:sz w:val="32"/>
          <w:szCs w:val="32"/>
          <w:lang w:eastAsia="en-GB"/>
        </w:rPr>
        <w:t>Form H: Leases for renewable energy installations</w:t>
      </w:r>
    </w:p>
    <w:bookmarkEnd w:id="0"/>
    <w:p w14:paraId="2D03D5C3" w14:textId="77777777" w:rsidR="003679F1" w:rsidRPr="00940B96" w:rsidRDefault="003679F1" w:rsidP="00940B96">
      <w:pPr>
        <w:spacing w:after="240"/>
        <w:rPr>
          <w:rFonts w:ascii="Arial" w:hAnsi="Arial"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5675"/>
        <w:gridCol w:w="1771"/>
        <w:gridCol w:w="1772"/>
      </w:tblGrid>
      <w:tr w:rsidR="003679F1" w:rsidRPr="003964D4" w14:paraId="2D03D5C7" w14:textId="77777777" w:rsidTr="00BF364A">
        <w:tc>
          <w:tcPr>
            <w:tcW w:w="9494" w:type="dxa"/>
            <w:gridSpan w:val="4"/>
          </w:tcPr>
          <w:p w14:paraId="2D03D5C4" w14:textId="77777777" w:rsidR="003679F1" w:rsidRPr="006E7659" w:rsidRDefault="003679F1" w:rsidP="006E7659">
            <w:pPr>
              <w:spacing w:before="40"/>
              <w:rPr>
                <w:rFonts w:ascii="Arial" w:hAnsi="Arial" w:cs="Arial"/>
                <w:b/>
                <w:lang w:val="en-US"/>
              </w:rPr>
            </w:pPr>
            <w:bookmarkStart w:id="1" w:name="FormH"/>
            <w:r w:rsidRPr="006E7659">
              <w:rPr>
                <w:rFonts w:ascii="Arial" w:hAnsi="Arial" w:cs="Arial"/>
                <w:b/>
                <w:lang w:val="en-US"/>
              </w:rPr>
              <w:t xml:space="preserve">Form H </w:t>
            </w:r>
          </w:p>
          <w:bookmarkEnd w:id="1"/>
          <w:p w14:paraId="2D03D5C5" w14:textId="77777777" w:rsidR="003679F1" w:rsidRPr="006E7659" w:rsidRDefault="003679F1" w:rsidP="006E7659">
            <w:pPr>
              <w:spacing w:before="40"/>
              <w:rPr>
                <w:rFonts w:ascii="Arial" w:hAnsi="Arial" w:cs="Arial"/>
                <w:b/>
                <w:lang w:val="en-US"/>
              </w:rPr>
            </w:pPr>
            <w:r w:rsidRPr="006E7659">
              <w:rPr>
                <w:rFonts w:ascii="Arial" w:hAnsi="Arial" w:cs="Arial"/>
                <w:b/>
                <w:lang w:val="en-US"/>
              </w:rPr>
              <w:t>Leases for renewable energy installations</w:t>
            </w:r>
          </w:p>
          <w:p w14:paraId="2D03D5C6" w14:textId="77777777" w:rsidR="003679F1" w:rsidRPr="006E7659" w:rsidRDefault="003679F1" w:rsidP="006E7659">
            <w:pPr>
              <w:spacing w:before="40"/>
              <w:jc w:val="center"/>
              <w:rPr>
                <w:rFonts w:ascii="Arial" w:hAnsi="Arial" w:cs="Arial"/>
                <w:lang w:val="en-US"/>
              </w:rPr>
            </w:pPr>
          </w:p>
        </w:tc>
      </w:tr>
      <w:tr w:rsidR="003679F1" w:rsidRPr="003964D4" w14:paraId="2D03D5CB" w14:textId="77777777" w:rsidTr="00BF364A">
        <w:tc>
          <w:tcPr>
            <w:tcW w:w="276" w:type="dxa"/>
            <w:vMerge w:val="restart"/>
          </w:tcPr>
          <w:p w14:paraId="2D03D5C8" w14:textId="77777777" w:rsidR="003679F1" w:rsidRPr="006E7659" w:rsidRDefault="003679F1" w:rsidP="0047370B">
            <w:pPr>
              <w:rPr>
                <w:rFonts w:ascii="Arial" w:hAnsi="Arial" w:cs="Arial"/>
                <w:sz w:val="24"/>
                <w:szCs w:val="24"/>
                <w:lang w:val="en-US"/>
              </w:rPr>
            </w:pPr>
            <w:r w:rsidRPr="006E7659">
              <w:rPr>
                <w:rFonts w:ascii="Arial" w:hAnsi="Arial" w:cs="Arial"/>
                <w:sz w:val="24"/>
                <w:szCs w:val="24"/>
                <w:lang w:val="en-US"/>
              </w:rPr>
              <w:t>1</w:t>
            </w:r>
          </w:p>
        </w:tc>
        <w:tc>
          <w:tcPr>
            <w:tcW w:w="5675" w:type="dxa"/>
          </w:tcPr>
          <w:p w14:paraId="2D03D5C9" w14:textId="77777777" w:rsidR="003679F1" w:rsidRPr="006E7659" w:rsidRDefault="003679F1" w:rsidP="006E7659">
            <w:pPr>
              <w:spacing w:before="40"/>
              <w:rPr>
                <w:rFonts w:ascii="Arial" w:hAnsi="Arial" w:cs="Arial"/>
                <w:lang w:val="en-US"/>
              </w:rPr>
            </w:pPr>
            <w:r w:rsidRPr="006E7659">
              <w:rPr>
                <w:rFonts w:ascii="Arial" w:hAnsi="Arial" w:cs="Arial"/>
                <w:lang w:val="en-US"/>
              </w:rPr>
              <w:t>Academy Name and address</w:t>
            </w:r>
          </w:p>
        </w:tc>
        <w:tc>
          <w:tcPr>
            <w:tcW w:w="3543" w:type="dxa"/>
            <w:gridSpan w:val="2"/>
          </w:tcPr>
          <w:p w14:paraId="2D03D5CA" w14:textId="77777777" w:rsidR="003679F1" w:rsidRPr="006E7659" w:rsidRDefault="003679F1" w:rsidP="006E7659">
            <w:pPr>
              <w:spacing w:before="40"/>
              <w:rPr>
                <w:rFonts w:ascii="Arial" w:hAnsi="Arial" w:cs="Arial"/>
                <w:lang w:val="en-US"/>
              </w:rPr>
            </w:pPr>
          </w:p>
        </w:tc>
      </w:tr>
      <w:tr w:rsidR="003679F1" w:rsidRPr="003964D4" w14:paraId="2D03D5CF" w14:textId="77777777" w:rsidTr="00BF364A">
        <w:tc>
          <w:tcPr>
            <w:tcW w:w="276" w:type="dxa"/>
            <w:vMerge/>
          </w:tcPr>
          <w:p w14:paraId="2D03D5CC" w14:textId="77777777" w:rsidR="003679F1" w:rsidRPr="006E7659" w:rsidRDefault="003679F1" w:rsidP="0047370B">
            <w:pPr>
              <w:rPr>
                <w:rFonts w:ascii="Arial" w:hAnsi="Arial" w:cs="Arial"/>
                <w:sz w:val="24"/>
                <w:szCs w:val="24"/>
                <w:lang w:val="en-US"/>
              </w:rPr>
            </w:pPr>
          </w:p>
        </w:tc>
        <w:tc>
          <w:tcPr>
            <w:tcW w:w="5675" w:type="dxa"/>
          </w:tcPr>
          <w:p w14:paraId="2D03D5CD" w14:textId="77777777" w:rsidR="003679F1" w:rsidRPr="006E7659" w:rsidRDefault="003679F1" w:rsidP="006E7659">
            <w:pPr>
              <w:spacing w:before="40"/>
              <w:rPr>
                <w:rFonts w:ascii="Arial" w:hAnsi="Arial" w:cs="Arial"/>
                <w:lang w:val="en-US"/>
              </w:rPr>
            </w:pPr>
            <w:r w:rsidRPr="006E7659">
              <w:rPr>
                <w:rFonts w:ascii="Arial" w:hAnsi="Arial" w:cs="Arial"/>
                <w:lang w:val="en-US"/>
              </w:rPr>
              <w:t>Academy Address</w:t>
            </w:r>
          </w:p>
        </w:tc>
        <w:tc>
          <w:tcPr>
            <w:tcW w:w="3543" w:type="dxa"/>
            <w:gridSpan w:val="2"/>
          </w:tcPr>
          <w:p w14:paraId="2D03D5CE" w14:textId="77777777" w:rsidR="003679F1" w:rsidRPr="006E7659" w:rsidRDefault="003679F1" w:rsidP="006E7659">
            <w:pPr>
              <w:spacing w:before="40"/>
              <w:rPr>
                <w:rFonts w:ascii="Arial" w:hAnsi="Arial" w:cs="Arial"/>
                <w:lang w:val="en-US"/>
              </w:rPr>
            </w:pPr>
          </w:p>
        </w:tc>
      </w:tr>
      <w:tr w:rsidR="003679F1" w:rsidRPr="003964D4" w14:paraId="2D03D5D3" w14:textId="77777777" w:rsidTr="00BF364A">
        <w:tc>
          <w:tcPr>
            <w:tcW w:w="276" w:type="dxa"/>
          </w:tcPr>
          <w:p w14:paraId="2D03D5D0" w14:textId="77777777" w:rsidR="003679F1" w:rsidRPr="006E7659" w:rsidRDefault="003679F1" w:rsidP="0047370B">
            <w:pPr>
              <w:rPr>
                <w:rFonts w:ascii="Arial" w:hAnsi="Arial" w:cs="Arial"/>
                <w:sz w:val="24"/>
                <w:szCs w:val="24"/>
                <w:lang w:val="en-US"/>
              </w:rPr>
            </w:pPr>
            <w:r w:rsidRPr="006E7659">
              <w:rPr>
                <w:rFonts w:ascii="Arial" w:hAnsi="Arial" w:cs="Arial"/>
                <w:sz w:val="24"/>
                <w:szCs w:val="24"/>
                <w:lang w:val="en-US"/>
              </w:rPr>
              <w:t>2</w:t>
            </w:r>
          </w:p>
        </w:tc>
        <w:tc>
          <w:tcPr>
            <w:tcW w:w="5675" w:type="dxa"/>
          </w:tcPr>
          <w:p w14:paraId="2D03D5D1" w14:textId="77777777" w:rsidR="003679F1" w:rsidRPr="006E7659" w:rsidRDefault="003679F1" w:rsidP="006E7659">
            <w:pPr>
              <w:spacing w:before="40"/>
              <w:rPr>
                <w:rFonts w:ascii="Arial" w:hAnsi="Arial" w:cs="Arial"/>
                <w:lang w:val="en-US"/>
              </w:rPr>
            </w:pPr>
            <w:r w:rsidRPr="006E7659">
              <w:rPr>
                <w:rFonts w:ascii="Arial" w:hAnsi="Arial" w:cs="Arial"/>
                <w:lang w:val="en-US"/>
              </w:rPr>
              <w:t>Academy Trust Name</w:t>
            </w:r>
          </w:p>
        </w:tc>
        <w:tc>
          <w:tcPr>
            <w:tcW w:w="3543" w:type="dxa"/>
            <w:gridSpan w:val="2"/>
          </w:tcPr>
          <w:p w14:paraId="2D03D5D2" w14:textId="77777777" w:rsidR="003679F1" w:rsidRPr="006E7659" w:rsidRDefault="003679F1" w:rsidP="006E7659">
            <w:pPr>
              <w:spacing w:before="40"/>
              <w:rPr>
                <w:rFonts w:ascii="Arial" w:hAnsi="Arial" w:cs="Arial"/>
                <w:lang w:val="en-US"/>
              </w:rPr>
            </w:pPr>
          </w:p>
        </w:tc>
      </w:tr>
      <w:tr w:rsidR="003679F1" w:rsidRPr="003964D4" w14:paraId="2D03D5D7" w14:textId="77777777" w:rsidTr="00BF364A">
        <w:tc>
          <w:tcPr>
            <w:tcW w:w="276" w:type="dxa"/>
          </w:tcPr>
          <w:p w14:paraId="2D03D5D4" w14:textId="77777777" w:rsidR="003679F1" w:rsidRPr="006E7659" w:rsidRDefault="003679F1" w:rsidP="0047370B">
            <w:pPr>
              <w:rPr>
                <w:rFonts w:ascii="Arial" w:hAnsi="Arial" w:cs="Arial"/>
                <w:sz w:val="24"/>
                <w:szCs w:val="24"/>
                <w:lang w:val="en-US"/>
              </w:rPr>
            </w:pPr>
            <w:r w:rsidRPr="006E7659">
              <w:rPr>
                <w:rFonts w:ascii="Arial" w:hAnsi="Arial" w:cs="Arial"/>
                <w:sz w:val="24"/>
                <w:szCs w:val="24"/>
                <w:lang w:val="en-US"/>
              </w:rPr>
              <w:t>3</w:t>
            </w:r>
          </w:p>
        </w:tc>
        <w:tc>
          <w:tcPr>
            <w:tcW w:w="5675" w:type="dxa"/>
          </w:tcPr>
          <w:p w14:paraId="2D03D5D5" w14:textId="77777777" w:rsidR="003679F1" w:rsidRPr="006E7659" w:rsidRDefault="003679F1" w:rsidP="006E7659">
            <w:pPr>
              <w:spacing w:before="40"/>
              <w:rPr>
                <w:rFonts w:ascii="Arial" w:hAnsi="Arial" w:cs="Arial"/>
                <w:lang w:val="en-US"/>
              </w:rPr>
            </w:pPr>
            <w:r w:rsidRPr="006E7659">
              <w:rPr>
                <w:rFonts w:ascii="Arial" w:hAnsi="Arial" w:cs="Arial"/>
                <w:lang w:val="en-US"/>
              </w:rPr>
              <w:t>Unique Reference Number &amp; UPIN</w:t>
            </w:r>
          </w:p>
        </w:tc>
        <w:tc>
          <w:tcPr>
            <w:tcW w:w="3543" w:type="dxa"/>
            <w:gridSpan w:val="2"/>
          </w:tcPr>
          <w:p w14:paraId="2D03D5D6" w14:textId="77777777" w:rsidR="003679F1" w:rsidRPr="006E7659" w:rsidRDefault="003679F1" w:rsidP="006E7659">
            <w:pPr>
              <w:spacing w:before="40"/>
              <w:rPr>
                <w:rFonts w:ascii="Arial" w:hAnsi="Arial" w:cs="Arial"/>
                <w:lang w:val="en-US"/>
              </w:rPr>
            </w:pPr>
          </w:p>
        </w:tc>
      </w:tr>
      <w:tr w:rsidR="003679F1" w:rsidRPr="003964D4" w14:paraId="2D03D5DB" w14:textId="77777777" w:rsidTr="00BF364A">
        <w:trPr>
          <w:trHeight w:val="332"/>
        </w:trPr>
        <w:tc>
          <w:tcPr>
            <w:tcW w:w="276" w:type="dxa"/>
            <w:vMerge w:val="restart"/>
          </w:tcPr>
          <w:p w14:paraId="2D03D5D8" w14:textId="77777777" w:rsidR="003679F1" w:rsidRPr="006E7659" w:rsidRDefault="003679F1" w:rsidP="0047370B">
            <w:pPr>
              <w:rPr>
                <w:rFonts w:ascii="Arial" w:hAnsi="Arial" w:cs="Arial"/>
                <w:sz w:val="24"/>
                <w:szCs w:val="24"/>
                <w:lang w:val="en-US"/>
              </w:rPr>
            </w:pPr>
            <w:r w:rsidRPr="006E7659">
              <w:rPr>
                <w:rFonts w:ascii="Arial" w:hAnsi="Arial" w:cs="Arial"/>
                <w:sz w:val="24"/>
                <w:szCs w:val="24"/>
                <w:lang w:val="en-US"/>
              </w:rPr>
              <w:t>4</w:t>
            </w:r>
          </w:p>
        </w:tc>
        <w:tc>
          <w:tcPr>
            <w:tcW w:w="5675" w:type="dxa"/>
          </w:tcPr>
          <w:p w14:paraId="2D03D5D9" w14:textId="77777777" w:rsidR="003679F1" w:rsidRPr="006E7659" w:rsidRDefault="003679F1" w:rsidP="006E7659">
            <w:pPr>
              <w:spacing w:before="40"/>
              <w:rPr>
                <w:rFonts w:ascii="Arial" w:hAnsi="Arial" w:cs="Arial"/>
                <w:lang w:val="en-US"/>
              </w:rPr>
            </w:pPr>
            <w:r w:rsidRPr="006E7659">
              <w:rPr>
                <w:rFonts w:ascii="Arial" w:hAnsi="Arial" w:cs="Arial"/>
                <w:lang w:val="en-US"/>
              </w:rPr>
              <w:t>Contact details for further information:</w:t>
            </w:r>
          </w:p>
        </w:tc>
        <w:tc>
          <w:tcPr>
            <w:tcW w:w="3543" w:type="dxa"/>
            <w:gridSpan w:val="2"/>
          </w:tcPr>
          <w:p w14:paraId="2D03D5DA" w14:textId="77777777" w:rsidR="003679F1" w:rsidRPr="006E7659" w:rsidRDefault="003679F1" w:rsidP="006E7659">
            <w:pPr>
              <w:spacing w:before="40"/>
              <w:rPr>
                <w:rFonts w:ascii="Arial" w:hAnsi="Arial" w:cs="Arial"/>
                <w:lang w:val="en-US"/>
              </w:rPr>
            </w:pPr>
          </w:p>
        </w:tc>
      </w:tr>
      <w:tr w:rsidR="003679F1" w:rsidRPr="003964D4" w14:paraId="2D03D5DF" w14:textId="77777777" w:rsidTr="00BF364A">
        <w:trPr>
          <w:trHeight w:val="148"/>
        </w:trPr>
        <w:tc>
          <w:tcPr>
            <w:tcW w:w="276" w:type="dxa"/>
            <w:vMerge/>
          </w:tcPr>
          <w:p w14:paraId="2D03D5DC" w14:textId="77777777" w:rsidR="003679F1" w:rsidRPr="006E7659" w:rsidRDefault="003679F1" w:rsidP="0047370B">
            <w:pPr>
              <w:rPr>
                <w:rFonts w:ascii="Arial" w:hAnsi="Arial" w:cs="Arial"/>
                <w:sz w:val="24"/>
                <w:szCs w:val="24"/>
                <w:lang w:val="en-US"/>
              </w:rPr>
            </w:pPr>
          </w:p>
        </w:tc>
        <w:tc>
          <w:tcPr>
            <w:tcW w:w="5675" w:type="dxa"/>
          </w:tcPr>
          <w:p w14:paraId="2D03D5DD" w14:textId="77777777" w:rsidR="003679F1" w:rsidRPr="006E7659" w:rsidRDefault="003679F1" w:rsidP="006E7659">
            <w:pPr>
              <w:spacing w:before="40"/>
              <w:rPr>
                <w:rFonts w:ascii="Arial" w:hAnsi="Arial" w:cs="Arial"/>
                <w:lang w:val="en-US"/>
              </w:rPr>
            </w:pPr>
            <w:r w:rsidRPr="006E7659">
              <w:rPr>
                <w:rFonts w:ascii="Arial" w:hAnsi="Arial" w:cs="Arial"/>
                <w:lang w:val="en-US"/>
              </w:rPr>
              <w:t>Name</w:t>
            </w:r>
          </w:p>
        </w:tc>
        <w:tc>
          <w:tcPr>
            <w:tcW w:w="3543" w:type="dxa"/>
            <w:gridSpan w:val="2"/>
          </w:tcPr>
          <w:p w14:paraId="2D03D5DE" w14:textId="77777777" w:rsidR="003679F1" w:rsidRPr="006E7659" w:rsidRDefault="003679F1" w:rsidP="006E7659">
            <w:pPr>
              <w:spacing w:before="40"/>
              <w:rPr>
                <w:rFonts w:ascii="Arial" w:hAnsi="Arial" w:cs="Arial"/>
                <w:lang w:val="en-US"/>
              </w:rPr>
            </w:pPr>
          </w:p>
        </w:tc>
      </w:tr>
      <w:tr w:rsidR="003679F1" w:rsidRPr="003964D4" w14:paraId="2D03D5E3" w14:textId="77777777" w:rsidTr="00BF364A">
        <w:trPr>
          <w:trHeight w:val="148"/>
        </w:trPr>
        <w:tc>
          <w:tcPr>
            <w:tcW w:w="276" w:type="dxa"/>
            <w:vMerge/>
          </w:tcPr>
          <w:p w14:paraId="2D03D5E0" w14:textId="77777777" w:rsidR="003679F1" w:rsidRPr="006E7659" w:rsidRDefault="003679F1" w:rsidP="0047370B">
            <w:pPr>
              <w:rPr>
                <w:rFonts w:ascii="Arial" w:hAnsi="Arial" w:cs="Arial"/>
                <w:sz w:val="24"/>
                <w:szCs w:val="24"/>
                <w:lang w:val="en-US"/>
              </w:rPr>
            </w:pPr>
          </w:p>
        </w:tc>
        <w:tc>
          <w:tcPr>
            <w:tcW w:w="5675" w:type="dxa"/>
          </w:tcPr>
          <w:p w14:paraId="2D03D5E1" w14:textId="77777777" w:rsidR="003679F1" w:rsidRPr="006E7659" w:rsidRDefault="003679F1" w:rsidP="006E7659">
            <w:pPr>
              <w:spacing w:before="40"/>
              <w:rPr>
                <w:rFonts w:ascii="Arial" w:hAnsi="Arial" w:cs="Arial"/>
                <w:lang w:val="en-US"/>
              </w:rPr>
            </w:pPr>
            <w:r w:rsidRPr="006E7659">
              <w:rPr>
                <w:rFonts w:ascii="Arial" w:hAnsi="Arial" w:cs="Arial"/>
                <w:lang w:val="en-US"/>
              </w:rPr>
              <w:t>Position</w:t>
            </w:r>
          </w:p>
        </w:tc>
        <w:tc>
          <w:tcPr>
            <w:tcW w:w="3543" w:type="dxa"/>
            <w:gridSpan w:val="2"/>
          </w:tcPr>
          <w:p w14:paraId="2D03D5E2" w14:textId="77777777" w:rsidR="003679F1" w:rsidRPr="006E7659" w:rsidRDefault="003679F1" w:rsidP="006E7659">
            <w:pPr>
              <w:spacing w:before="40"/>
              <w:rPr>
                <w:rFonts w:ascii="Arial" w:hAnsi="Arial" w:cs="Arial"/>
                <w:lang w:val="en-US"/>
              </w:rPr>
            </w:pPr>
          </w:p>
        </w:tc>
      </w:tr>
      <w:tr w:rsidR="003679F1" w:rsidRPr="003964D4" w14:paraId="2D03D5E7" w14:textId="77777777" w:rsidTr="00BF364A">
        <w:trPr>
          <w:trHeight w:val="148"/>
        </w:trPr>
        <w:tc>
          <w:tcPr>
            <w:tcW w:w="276" w:type="dxa"/>
            <w:vMerge/>
          </w:tcPr>
          <w:p w14:paraId="2D03D5E4" w14:textId="77777777" w:rsidR="003679F1" w:rsidRPr="006E7659" w:rsidRDefault="003679F1" w:rsidP="0047370B">
            <w:pPr>
              <w:rPr>
                <w:rFonts w:ascii="Arial" w:hAnsi="Arial" w:cs="Arial"/>
                <w:sz w:val="24"/>
                <w:szCs w:val="24"/>
                <w:lang w:val="en-US"/>
              </w:rPr>
            </w:pPr>
          </w:p>
        </w:tc>
        <w:tc>
          <w:tcPr>
            <w:tcW w:w="5675" w:type="dxa"/>
          </w:tcPr>
          <w:p w14:paraId="2D03D5E5" w14:textId="77777777" w:rsidR="003679F1" w:rsidRPr="006E7659" w:rsidRDefault="003679F1" w:rsidP="006E7659">
            <w:pPr>
              <w:spacing w:before="40"/>
              <w:rPr>
                <w:rFonts w:ascii="Arial" w:hAnsi="Arial" w:cs="Arial"/>
                <w:lang w:val="en-US"/>
              </w:rPr>
            </w:pPr>
            <w:r w:rsidRPr="006E7659">
              <w:rPr>
                <w:rFonts w:ascii="Arial" w:hAnsi="Arial" w:cs="Arial"/>
                <w:lang w:val="en-US"/>
              </w:rPr>
              <w:t>Email address</w:t>
            </w:r>
          </w:p>
        </w:tc>
        <w:tc>
          <w:tcPr>
            <w:tcW w:w="3543" w:type="dxa"/>
            <w:gridSpan w:val="2"/>
          </w:tcPr>
          <w:p w14:paraId="2D03D5E6" w14:textId="77777777" w:rsidR="003679F1" w:rsidRPr="006E7659" w:rsidRDefault="003679F1" w:rsidP="006E7659">
            <w:pPr>
              <w:spacing w:before="40"/>
              <w:rPr>
                <w:rFonts w:ascii="Arial" w:hAnsi="Arial" w:cs="Arial"/>
                <w:lang w:val="en-US"/>
              </w:rPr>
            </w:pPr>
          </w:p>
        </w:tc>
      </w:tr>
      <w:tr w:rsidR="003679F1" w:rsidRPr="003964D4" w14:paraId="2D03D5EB" w14:textId="77777777" w:rsidTr="00BF364A">
        <w:trPr>
          <w:trHeight w:val="148"/>
        </w:trPr>
        <w:tc>
          <w:tcPr>
            <w:tcW w:w="276" w:type="dxa"/>
            <w:vMerge/>
          </w:tcPr>
          <w:p w14:paraId="2D03D5E8" w14:textId="77777777" w:rsidR="003679F1" w:rsidRPr="006E7659" w:rsidRDefault="003679F1" w:rsidP="0047370B">
            <w:pPr>
              <w:rPr>
                <w:rFonts w:ascii="Arial" w:hAnsi="Arial" w:cs="Arial"/>
                <w:sz w:val="24"/>
                <w:szCs w:val="24"/>
                <w:lang w:val="en-US"/>
              </w:rPr>
            </w:pPr>
          </w:p>
        </w:tc>
        <w:tc>
          <w:tcPr>
            <w:tcW w:w="5675" w:type="dxa"/>
          </w:tcPr>
          <w:p w14:paraId="2D03D5E9" w14:textId="77777777" w:rsidR="003679F1" w:rsidRPr="006E7659" w:rsidRDefault="003679F1" w:rsidP="006E7659">
            <w:pPr>
              <w:spacing w:before="40"/>
              <w:rPr>
                <w:rFonts w:ascii="Arial" w:hAnsi="Arial" w:cs="Arial"/>
                <w:lang w:val="en-US"/>
              </w:rPr>
            </w:pPr>
            <w:r w:rsidRPr="006E7659">
              <w:rPr>
                <w:rFonts w:ascii="Arial" w:hAnsi="Arial" w:cs="Arial"/>
                <w:lang w:val="en-US"/>
              </w:rPr>
              <w:t>Phone numbers</w:t>
            </w:r>
          </w:p>
        </w:tc>
        <w:tc>
          <w:tcPr>
            <w:tcW w:w="3543" w:type="dxa"/>
            <w:gridSpan w:val="2"/>
          </w:tcPr>
          <w:p w14:paraId="2D03D5EA" w14:textId="77777777" w:rsidR="003679F1" w:rsidRPr="006E7659" w:rsidRDefault="003679F1" w:rsidP="006E7659">
            <w:pPr>
              <w:spacing w:before="40"/>
              <w:rPr>
                <w:rFonts w:ascii="Arial" w:hAnsi="Arial" w:cs="Arial"/>
                <w:lang w:val="en-US"/>
              </w:rPr>
            </w:pPr>
          </w:p>
        </w:tc>
      </w:tr>
      <w:tr w:rsidR="003679F1" w:rsidRPr="003964D4" w14:paraId="2D03D5ED" w14:textId="77777777" w:rsidTr="00BF364A">
        <w:tc>
          <w:tcPr>
            <w:tcW w:w="9494" w:type="dxa"/>
            <w:gridSpan w:val="4"/>
          </w:tcPr>
          <w:p w14:paraId="2D03D5EC" w14:textId="77777777" w:rsidR="003679F1" w:rsidRPr="006E7659" w:rsidRDefault="003679F1" w:rsidP="006E7659">
            <w:pPr>
              <w:spacing w:before="40"/>
              <w:rPr>
                <w:rFonts w:ascii="Arial" w:hAnsi="Arial" w:cs="Arial"/>
                <w:b/>
                <w:lang w:val="en-US"/>
              </w:rPr>
            </w:pPr>
            <w:r w:rsidRPr="006E7659">
              <w:rPr>
                <w:rFonts w:ascii="Arial" w:hAnsi="Arial" w:cs="Arial"/>
                <w:b/>
                <w:lang w:val="en-US"/>
              </w:rPr>
              <w:t>Details of lease terms</w:t>
            </w:r>
          </w:p>
        </w:tc>
      </w:tr>
      <w:tr w:rsidR="003679F1" w:rsidRPr="003964D4" w14:paraId="2D03D601" w14:textId="77777777" w:rsidTr="00BF364A">
        <w:trPr>
          <w:trHeight w:val="972"/>
        </w:trPr>
        <w:tc>
          <w:tcPr>
            <w:tcW w:w="276" w:type="dxa"/>
          </w:tcPr>
          <w:p w14:paraId="2D03D5EE" w14:textId="77777777" w:rsidR="003679F1" w:rsidRPr="006E7659" w:rsidRDefault="003679F1" w:rsidP="0047370B">
            <w:pPr>
              <w:rPr>
                <w:rFonts w:ascii="Arial" w:hAnsi="Arial" w:cs="Arial"/>
                <w:sz w:val="24"/>
                <w:szCs w:val="24"/>
                <w:lang w:val="en-US"/>
              </w:rPr>
            </w:pPr>
            <w:r w:rsidRPr="006E7659">
              <w:rPr>
                <w:rFonts w:ascii="Arial" w:hAnsi="Arial" w:cs="Arial"/>
                <w:sz w:val="24"/>
                <w:szCs w:val="24"/>
                <w:lang w:val="en-US"/>
              </w:rPr>
              <w:t>5</w:t>
            </w:r>
          </w:p>
        </w:tc>
        <w:tc>
          <w:tcPr>
            <w:tcW w:w="5675" w:type="dxa"/>
          </w:tcPr>
          <w:p w14:paraId="2D03D5EF" w14:textId="77777777" w:rsidR="003679F1" w:rsidRPr="006E7659" w:rsidRDefault="003679F1" w:rsidP="006E7659">
            <w:pPr>
              <w:spacing w:before="40"/>
              <w:rPr>
                <w:rFonts w:ascii="Arial" w:hAnsi="Arial" w:cs="Arial"/>
                <w:lang w:val="en-US"/>
              </w:rPr>
            </w:pPr>
            <w:r w:rsidRPr="006E7659">
              <w:rPr>
                <w:rFonts w:ascii="Arial" w:hAnsi="Arial" w:cs="Arial"/>
                <w:lang w:val="en-US"/>
              </w:rPr>
              <w:t xml:space="preserve">Please provide either the Heads of Terms or draft contract (with any other agreements governing the terms of the electricity generated and how you will be charged.) </w:t>
            </w:r>
          </w:p>
          <w:p w14:paraId="2D03D5F0" w14:textId="77777777" w:rsidR="003679F1" w:rsidRPr="006E7659" w:rsidRDefault="003679F1" w:rsidP="006E7659">
            <w:pPr>
              <w:spacing w:before="40"/>
              <w:rPr>
                <w:rFonts w:ascii="Arial" w:hAnsi="Arial" w:cs="Arial"/>
                <w:lang w:val="en-US"/>
              </w:rPr>
            </w:pPr>
            <w:r w:rsidRPr="006E7659">
              <w:rPr>
                <w:rFonts w:ascii="Arial" w:hAnsi="Arial" w:cs="Arial"/>
                <w:lang w:val="en-US"/>
              </w:rPr>
              <w:t>To include:</w:t>
            </w:r>
          </w:p>
          <w:p w14:paraId="2D03D5F1"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Lessee name</w:t>
            </w:r>
          </w:p>
          <w:p w14:paraId="2D03D5F2"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Lessee registered address</w:t>
            </w:r>
          </w:p>
          <w:p w14:paraId="2D03D5F3"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Name of who will have the rights to the National Grid feed-in tariff (the “accredited body”)</w:t>
            </w:r>
          </w:p>
          <w:p w14:paraId="2D03D5F4"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Length of lease (and proposed expiry date)</w:t>
            </w:r>
          </w:p>
          <w:p w14:paraId="2D03D5F5"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Will it have a right to renew under the 1954 Landlord and Tenant Act?</w:t>
            </w:r>
          </w:p>
          <w:p w14:paraId="2D03D5F6"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Are there any break clauses (please provide details)</w:t>
            </w:r>
          </w:p>
          <w:p w14:paraId="2D03D5F7"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Annual rent paid to you</w:t>
            </w:r>
          </w:p>
          <w:p w14:paraId="2D03D5F8"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Rent review frequency</w:t>
            </w:r>
          </w:p>
          <w:p w14:paraId="2D03D5F9"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Service charge contributions you can charge.</w:t>
            </w:r>
          </w:p>
          <w:p w14:paraId="2D03D5FA"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Rent review mechanism (RPI, upward only etc)</w:t>
            </w:r>
          </w:p>
          <w:p w14:paraId="2D03D5FB"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Area (m</w:t>
            </w:r>
            <w:r w:rsidRPr="006E7659">
              <w:rPr>
                <w:rFonts w:cs="Arial"/>
                <w:sz w:val="22"/>
                <w:szCs w:val="22"/>
                <w:vertAlign w:val="superscript"/>
                <w:lang w:val="en-US"/>
              </w:rPr>
              <w:t>2</w:t>
            </w:r>
            <w:r w:rsidRPr="006E7659">
              <w:rPr>
                <w:rFonts w:cs="Arial"/>
                <w:sz w:val="22"/>
                <w:szCs w:val="22"/>
                <w:lang w:val="en-US"/>
              </w:rPr>
              <w:t>) to be included in the lease</w:t>
            </w:r>
          </w:p>
          <w:p w14:paraId="2D03D5FC"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Ancillary rights for cables, access etc</w:t>
            </w:r>
          </w:p>
          <w:p w14:paraId="2D03D5FD"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Any other rights being granted to the lessee</w:t>
            </w:r>
          </w:p>
          <w:p w14:paraId="2D03D5FE" w14:textId="77777777" w:rsidR="003679F1" w:rsidRPr="006E7659" w:rsidRDefault="003679F1" w:rsidP="006E7659">
            <w:pPr>
              <w:pStyle w:val="ListParagraph"/>
              <w:numPr>
                <w:ilvl w:val="0"/>
                <w:numId w:val="7"/>
              </w:numPr>
              <w:spacing w:before="40"/>
              <w:ind w:left="303" w:hanging="284"/>
              <w:contextualSpacing/>
              <w:rPr>
                <w:rFonts w:cs="Arial"/>
                <w:sz w:val="22"/>
                <w:szCs w:val="22"/>
                <w:lang w:val="en-US"/>
              </w:rPr>
            </w:pPr>
            <w:r w:rsidRPr="006E7659">
              <w:rPr>
                <w:rFonts w:cs="Arial"/>
                <w:sz w:val="22"/>
                <w:szCs w:val="22"/>
                <w:lang w:val="en-US"/>
              </w:rPr>
              <w:t>Will the lessee be responsible for removing its installations and making good at the end of the lease?</w:t>
            </w:r>
          </w:p>
          <w:p w14:paraId="2D03D5FF" w14:textId="77777777" w:rsidR="003679F1" w:rsidRPr="006E7659" w:rsidRDefault="003679F1" w:rsidP="006E7659">
            <w:pPr>
              <w:spacing w:before="40"/>
              <w:rPr>
                <w:rFonts w:ascii="Arial" w:hAnsi="Arial" w:cs="Arial"/>
                <w:lang w:val="en-US"/>
              </w:rPr>
            </w:pPr>
          </w:p>
        </w:tc>
        <w:tc>
          <w:tcPr>
            <w:tcW w:w="3543" w:type="dxa"/>
            <w:gridSpan w:val="2"/>
          </w:tcPr>
          <w:p w14:paraId="2D03D600" w14:textId="77777777" w:rsidR="003679F1" w:rsidRPr="006E7659" w:rsidRDefault="003679F1" w:rsidP="006E7659">
            <w:pPr>
              <w:spacing w:before="40"/>
              <w:rPr>
                <w:rFonts w:ascii="Arial" w:hAnsi="Arial" w:cs="Arial"/>
                <w:lang w:val="en-US"/>
              </w:rPr>
            </w:pPr>
          </w:p>
        </w:tc>
      </w:tr>
      <w:tr w:rsidR="003679F1" w:rsidRPr="003964D4" w14:paraId="2D03D604" w14:textId="77777777" w:rsidTr="00BF364A">
        <w:trPr>
          <w:trHeight w:val="416"/>
        </w:trPr>
        <w:tc>
          <w:tcPr>
            <w:tcW w:w="276" w:type="dxa"/>
          </w:tcPr>
          <w:p w14:paraId="2D03D602" w14:textId="77777777" w:rsidR="003679F1" w:rsidRPr="006E7659" w:rsidRDefault="003679F1" w:rsidP="0047370B">
            <w:pPr>
              <w:rPr>
                <w:rFonts w:ascii="Arial" w:hAnsi="Arial" w:cs="Arial"/>
                <w:sz w:val="24"/>
                <w:szCs w:val="24"/>
                <w:lang w:val="en-US"/>
              </w:rPr>
            </w:pPr>
            <w:r w:rsidRPr="006E7659">
              <w:rPr>
                <w:rFonts w:ascii="Arial" w:hAnsi="Arial" w:cs="Arial"/>
                <w:sz w:val="24"/>
                <w:szCs w:val="24"/>
                <w:lang w:val="en-US"/>
              </w:rPr>
              <w:t>6</w:t>
            </w:r>
          </w:p>
        </w:tc>
        <w:tc>
          <w:tcPr>
            <w:tcW w:w="9218" w:type="dxa"/>
            <w:gridSpan w:val="3"/>
          </w:tcPr>
          <w:p w14:paraId="2D03D603" w14:textId="77777777" w:rsidR="003679F1" w:rsidRPr="006E7659" w:rsidRDefault="003679F1" w:rsidP="006E7659">
            <w:pPr>
              <w:spacing w:before="40"/>
              <w:rPr>
                <w:rFonts w:ascii="Arial" w:hAnsi="Arial" w:cs="Arial"/>
                <w:u w:val="single"/>
                <w:lang w:val="en-US"/>
              </w:rPr>
            </w:pPr>
            <w:r w:rsidRPr="006E7659">
              <w:rPr>
                <w:rFonts w:ascii="Arial" w:hAnsi="Arial" w:cs="Arial"/>
                <w:lang w:val="en-US"/>
              </w:rPr>
              <w:t>Attach plan to standard required to enable registration at the Land Registry of the land affected by the lease and any access routes of associated pipework/cable ways.</w:t>
            </w:r>
          </w:p>
        </w:tc>
      </w:tr>
      <w:tr w:rsidR="003679F1" w:rsidRPr="003964D4" w14:paraId="2D03D606" w14:textId="77777777" w:rsidTr="00BF364A">
        <w:trPr>
          <w:trHeight w:val="416"/>
        </w:trPr>
        <w:tc>
          <w:tcPr>
            <w:tcW w:w="9494" w:type="dxa"/>
            <w:gridSpan w:val="4"/>
          </w:tcPr>
          <w:p w14:paraId="2D03D605" w14:textId="77777777" w:rsidR="003679F1" w:rsidRPr="006E7659" w:rsidRDefault="003679F1" w:rsidP="006E7659">
            <w:pPr>
              <w:spacing w:before="40"/>
              <w:rPr>
                <w:rFonts w:ascii="Arial" w:hAnsi="Arial" w:cs="Arial"/>
                <w:b/>
                <w:lang w:val="en-US"/>
              </w:rPr>
            </w:pPr>
            <w:r w:rsidRPr="006E7659">
              <w:rPr>
                <w:rFonts w:ascii="Arial" w:hAnsi="Arial" w:cs="Arial"/>
                <w:b/>
                <w:lang w:val="en-US"/>
              </w:rPr>
              <w:lastRenderedPageBreak/>
              <w:t xml:space="preserve">Costs, </w:t>
            </w:r>
            <w:r>
              <w:rPr>
                <w:rFonts w:ascii="Arial" w:hAnsi="Arial" w:cs="Arial"/>
                <w:b/>
                <w:lang w:val="en-US"/>
              </w:rPr>
              <w:t>b</w:t>
            </w:r>
            <w:r w:rsidRPr="006E7659">
              <w:rPr>
                <w:rFonts w:ascii="Arial" w:hAnsi="Arial" w:cs="Arial"/>
                <w:b/>
                <w:lang w:val="en-US"/>
              </w:rPr>
              <w:t xml:space="preserve">enefits and </w:t>
            </w:r>
            <w:r>
              <w:rPr>
                <w:rFonts w:ascii="Arial" w:hAnsi="Arial" w:cs="Arial"/>
                <w:b/>
                <w:lang w:val="en-US"/>
              </w:rPr>
              <w:t>r</w:t>
            </w:r>
            <w:r w:rsidRPr="006E7659">
              <w:rPr>
                <w:rFonts w:ascii="Arial" w:hAnsi="Arial" w:cs="Arial"/>
                <w:b/>
                <w:lang w:val="en-US"/>
              </w:rPr>
              <w:t>isks</w:t>
            </w:r>
          </w:p>
        </w:tc>
      </w:tr>
      <w:tr w:rsidR="003679F1" w:rsidRPr="003964D4" w14:paraId="2D03D612" w14:textId="77777777" w:rsidTr="00BF364A">
        <w:trPr>
          <w:trHeight w:val="416"/>
        </w:trPr>
        <w:tc>
          <w:tcPr>
            <w:tcW w:w="276" w:type="dxa"/>
          </w:tcPr>
          <w:p w14:paraId="2D03D607" w14:textId="77777777" w:rsidR="003679F1" w:rsidRPr="006E7659" w:rsidRDefault="003679F1" w:rsidP="0047370B">
            <w:pPr>
              <w:rPr>
                <w:rFonts w:ascii="Arial" w:hAnsi="Arial" w:cs="Arial"/>
                <w:sz w:val="24"/>
                <w:szCs w:val="24"/>
                <w:lang w:val="en-US"/>
              </w:rPr>
            </w:pPr>
            <w:r w:rsidRPr="006E7659">
              <w:rPr>
                <w:rFonts w:ascii="Arial" w:hAnsi="Arial" w:cs="Arial"/>
                <w:sz w:val="24"/>
                <w:szCs w:val="24"/>
                <w:lang w:val="en-US"/>
              </w:rPr>
              <w:t>7</w:t>
            </w:r>
          </w:p>
        </w:tc>
        <w:tc>
          <w:tcPr>
            <w:tcW w:w="5675" w:type="dxa"/>
          </w:tcPr>
          <w:p w14:paraId="2D03D608" w14:textId="77777777" w:rsidR="003679F1" w:rsidRPr="006E7659" w:rsidRDefault="003679F1" w:rsidP="006E7659">
            <w:pPr>
              <w:pStyle w:val="ListParagraph"/>
              <w:numPr>
                <w:ilvl w:val="0"/>
                <w:numId w:val="6"/>
              </w:numPr>
              <w:spacing w:before="40"/>
              <w:ind w:left="303" w:hanging="284"/>
              <w:contextualSpacing/>
              <w:rPr>
                <w:rFonts w:cs="Arial"/>
                <w:sz w:val="22"/>
                <w:szCs w:val="22"/>
                <w:lang w:val="en-US"/>
              </w:rPr>
            </w:pPr>
            <w:r w:rsidRPr="006E7659">
              <w:rPr>
                <w:rFonts w:cs="Arial"/>
                <w:sz w:val="22"/>
                <w:szCs w:val="22"/>
                <w:lang w:val="en-US"/>
              </w:rPr>
              <w:t>What is the cost of the installation (panels and equipment)?</w:t>
            </w:r>
          </w:p>
          <w:p w14:paraId="2D03D609" w14:textId="77777777" w:rsidR="003679F1" w:rsidRPr="006E7659" w:rsidRDefault="003679F1" w:rsidP="006E7659">
            <w:pPr>
              <w:pStyle w:val="ListParagraph"/>
              <w:spacing w:before="40"/>
              <w:ind w:left="303"/>
              <w:rPr>
                <w:rFonts w:cs="Arial"/>
                <w:sz w:val="22"/>
                <w:szCs w:val="22"/>
                <w:lang w:val="en-US"/>
              </w:rPr>
            </w:pPr>
          </w:p>
          <w:p w14:paraId="2D03D60A" w14:textId="77777777" w:rsidR="003679F1" w:rsidRPr="006E7659" w:rsidRDefault="003679F1" w:rsidP="006E7659">
            <w:pPr>
              <w:pStyle w:val="ListParagraph"/>
              <w:numPr>
                <w:ilvl w:val="0"/>
                <w:numId w:val="6"/>
              </w:numPr>
              <w:spacing w:before="40"/>
              <w:ind w:left="303" w:hanging="284"/>
              <w:contextualSpacing/>
              <w:rPr>
                <w:rFonts w:cs="Arial"/>
                <w:sz w:val="22"/>
                <w:szCs w:val="22"/>
                <w:lang w:val="en-US"/>
              </w:rPr>
            </w:pPr>
            <w:r w:rsidRPr="006E7659">
              <w:rPr>
                <w:rFonts w:cs="Arial"/>
                <w:sz w:val="22"/>
                <w:szCs w:val="22"/>
                <w:lang w:val="en-US"/>
              </w:rPr>
              <w:t>How much (estimate) will you save each year? (averaged over the life of the lease)</w:t>
            </w:r>
          </w:p>
          <w:p w14:paraId="2D03D60B" w14:textId="77777777" w:rsidR="003679F1" w:rsidRPr="006E7659" w:rsidRDefault="003679F1" w:rsidP="006E7659">
            <w:pPr>
              <w:pStyle w:val="ListParagraph"/>
              <w:spacing w:before="40"/>
              <w:rPr>
                <w:rFonts w:cs="Arial"/>
                <w:sz w:val="22"/>
                <w:szCs w:val="22"/>
                <w:lang w:val="en-US"/>
              </w:rPr>
            </w:pPr>
          </w:p>
          <w:p w14:paraId="2D03D60C" w14:textId="77777777" w:rsidR="003679F1" w:rsidRPr="006E7659" w:rsidRDefault="003679F1" w:rsidP="006E7659">
            <w:pPr>
              <w:pStyle w:val="ListParagraph"/>
              <w:numPr>
                <w:ilvl w:val="0"/>
                <w:numId w:val="6"/>
              </w:numPr>
              <w:spacing w:before="40"/>
              <w:ind w:left="303" w:hanging="284"/>
              <w:contextualSpacing/>
              <w:rPr>
                <w:rFonts w:cs="Arial"/>
                <w:sz w:val="22"/>
                <w:szCs w:val="22"/>
                <w:lang w:val="en-US"/>
              </w:rPr>
            </w:pPr>
            <w:r w:rsidRPr="006E7659">
              <w:rPr>
                <w:rFonts w:cs="Arial"/>
                <w:sz w:val="22"/>
                <w:szCs w:val="22"/>
                <w:lang w:val="en-US"/>
              </w:rPr>
              <w:t>How much (estimate) will the lessor receive in income each year (averaged over the life of the lease?)</w:t>
            </w:r>
          </w:p>
          <w:p w14:paraId="2D03D60D" w14:textId="77777777" w:rsidR="003679F1" w:rsidRPr="006E7659" w:rsidRDefault="003679F1" w:rsidP="006E7659">
            <w:pPr>
              <w:pStyle w:val="ListParagraph"/>
              <w:spacing w:before="40"/>
              <w:rPr>
                <w:rFonts w:cs="Arial"/>
                <w:sz w:val="22"/>
                <w:szCs w:val="22"/>
                <w:lang w:val="en-US"/>
              </w:rPr>
            </w:pPr>
          </w:p>
          <w:p w14:paraId="2D03D60E" w14:textId="77777777" w:rsidR="003679F1" w:rsidRPr="006E7659" w:rsidRDefault="003679F1" w:rsidP="006E7659">
            <w:pPr>
              <w:pStyle w:val="ListParagraph"/>
              <w:numPr>
                <w:ilvl w:val="0"/>
                <w:numId w:val="6"/>
              </w:numPr>
              <w:spacing w:before="40"/>
              <w:ind w:left="303" w:hanging="284"/>
              <w:contextualSpacing/>
              <w:rPr>
                <w:rFonts w:cs="Arial"/>
                <w:sz w:val="22"/>
                <w:szCs w:val="22"/>
                <w:lang w:val="en-US"/>
              </w:rPr>
            </w:pPr>
            <w:r w:rsidRPr="006E7659">
              <w:rPr>
                <w:rFonts w:cs="Arial"/>
                <w:sz w:val="22"/>
                <w:szCs w:val="22"/>
                <w:lang w:val="en-US"/>
              </w:rPr>
              <w:t>Who will own the installation when the lease comes to an end (for whatever reason)?</w:t>
            </w:r>
          </w:p>
          <w:p w14:paraId="2D03D60F" w14:textId="77777777" w:rsidR="003679F1" w:rsidRPr="006E7659" w:rsidRDefault="003679F1" w:rsidP="006E7659">
            <w:pPr>
              <w:pStyle w:val="ListParagraph"/>
              <w:spacing w:before="40"/>
              <w:rPr>
                <w:rFonts w:cs="Arial"/>
                <w:sz w:val="22"/>
                <w:szCs w:val="22"/>
                <w:lang w:val="en-US"/>
              </w:rPr>
            </w:pPr>
          </w:p>
          <w:p w14:paraId="2D03D610" w14:textId="77777777" w:rsidR="003679F1" w:rsidRPr="006E7659" w:rsidRDefault="003679F1" w:rsidP="006E7659">
            <w:pPr>
              <w:pStyle w:val="ListParagraph"/>
              <w:numPr>
                <w:ilvl w:val="0"/>
                <w:numId w:val="6"/>
              </w:numPr>
              <w:spacing w:before="40"/>
              <w:ind w:left="303" w:hanging="284"/>
              <w:contextualSpacing/>
              <w:rPr>
                <w:rFonts w:cs="Arial"/>
                <w:sz w:val="22"/>
                <w:szCs w:val="22"/>
                <w:lang w:val="en-US"/>
              </w:rPr>
            </w:pPr>
            <w:r w:rsidRPr="006E7659">
              <w:rPr>
                <w:rFonts w:cs="Arial"/>
                <w:sz w:val="22"/>
                <w:szCs w:val="22"/>
                <w:lang w:val="en-US"/>
              </w:rPr>
              <w:t>Will there be any payment to the lessee if the installation transfers to the Academy when the lease ends?</w:t>
            </w:r>
          </w:p>
        </w:tc>
        <w:tc>
          <w:tcPr>
            <w:tcW w:w="3543" w:type="dxa"/>
            <w:gridSpan w:val="2"/>
          </w:tcPr>
          <w:p w14:paraId="2D03D611" w14:textId="77777777" w:rsidR="003679F1" w:rsidRPr="006E7659" w:rsidRDefault="003679F1" w:rsidP="006E7659">
            <w:pPr>
              <w:spacing w:before="40"/>
              <w:jc w:val="center"/>
              <w:rPr>
                <w:rFonts w:ascii="Arial" w:hAnsi="Arial" w:cs="Arial"/>
                <w:u w:val="single"/>
                <w:lang w:val="en-US"/>
              </w:rPr>
            </w:pPr>
          </w:p>
        </w:tc>
      </w:tr>
      <w:tr w:rsidR="003679F1" w:rsidRPr="003964D4" w14:paraId="2D03D61B" w14:textId="77777777" w:rsidTr="00BF364A">
        <w:trPr>
          <w:trHeight w:val="416"/>
        </w:trPr>
        <w:tc>
          <w:tcPr>
            <w:tcW w:w="276" w:type="dxa"/>
          </w:tcPr>
          <w:p w14:paraId="2D03D613" w14:textId="77777777" w:rsidR="003679F1" w:rsidRPr="006E7659" w:rsidRDefault="003679F1" w:rsidP="0047370B">
            <w:pPr>
              <w:rPr>
                <w:rFonts w:ascii="Arial" w:hAnsi="Arial" w:cs="Arial"/>
                <w:sz w:val="24"/>
                <w:szCs w:val="24"/>
                <w:lang w:val="en-US"/>
              </w:rPr>
            </w:pPr>
            <w:r w:rsidRPr="006E7659">
              <w:rPr>
                <w:rFonts w:ascii="Arial" w:hAnsi="Arial" w:cs="Arial"/>
                <w:sz w:val="24"/>
                <w:szCs w:val="24"/>
                <w:lang w:val="en-US"/>
              </w:rPr>
              <w:t>8</w:t>
            </w:r>
          </w:p>
        </w:tc>
        <w:tc>
          <w:tcPr>
            <w:tcW w:w="5675" w:type="dxa"/>
          </w:tcPr>
          <w:p w14:paraId="2D03D614" w14:textId="77777777" w:rsidR="003679F1" w:rsidRPr="006E7659" w:rsidRDefault="003679F1" w:rsidP="006E7659">
            <w:pPr>
              <w:spacing w:before="40"/>
              <w:rPr>
                <w:rFonts w:ascii="Arial" w:hAnsi="Arial" w:cs="Arial"/>
                <w:lang w:val="en-US"/>
              </w:rPr>
            </w:pPr>
            <w:r w:rsidRPr="006E7659">
              <w:rPr>
                <w:rFonts w:ascii="Arial" w:hAnsi="Arial" w:cs="Arial"/>
                <w:lang w:val="en-US"/>
              </w:rPr>
              <w:t xml:space="preserve">Will the Academy </w:t>
            </w:r>
          </w:p>
          <w:p w14:paraId="2D03D615" w14:textId="77777777" w:rsidR="003679F1" w:rsidRPr="006E7659" w:rsidRDefault="003679F1" w:rsidP="006E7659">
            <w:pPr>
              <w:pStyle w:val="ListParagraph"/>
              <w:numPr>
                <w:ilvl w:val="0"/>
                <w:numId w:val="5"/>
              </w:numPr>
              <w:spacing w:before="40"/>
              <w:contextualSpacing/>
              <w:rPr>
                <w:rFonts w:cs="Arial"/>
                <w:sz w:val="22"/>
                <w:szCs w:val="22"/>
                <w:lang w:val="en-US"/>
              </w:rPr>
            </w:pPr>
            <w:r w:rsidRPr="006E7659">
              <w:rPr>
                <w:rFonts w:cs="Arial"/>
                <w:sz w:val="22"/>
                <w:szCs w:val="22"/>
                <w:lang w:val="en-US"/>
              </w:rPr>
              <w:t>have “first call” on all electricity generated?</w:t>
            </w:r>
          </w:p>
          <w:p w14:paraId="2D03D616" w14:textId="77777777" w:rsidR="003679F1" w:rsidRPr="006E7659" w:rsidRDefault="003679F1" w:rsidP="006E7659">
            <w:pPr>
              <w:pStyle w:val="ListParagraph"/>
              <w:numPr>
                <w:ilvl w:val="0"/>
                <w:numId w:val="5"/>
              </w:numPr>
              <w:spacing w:before="40"/>
              <w:contextualSpacing/>
              <w:rPr>
                <w:rFonts w:cs="Arial"/>
                <w:sz w:val="22"/>
                <w:szCs w:val="22"/>
                <w:lang w:val="en-US"/>
              </w:rPr>
            </w:pPr>
            <w:r w:rsidRPr="006E7659">
              <w:rPr>
                <w:rFonts w:cs="Arial"/>
                <w:sz w:val="22"/>
                <w:szCs w:val="22"/>
                <w:lang w:val="en-US"/>
              </w:rPr>
              <w:t>pay for electricity at the feed-in tariff with no other costs being added?</w:t>
            </w:r>
          </w:p>
          <w:p w14:paraId="2D03D617" w14:textId="77777777" w:rsidR="003679F1" w:rsidRPr="006E7659" w:rsidRDefault="003679F1" w:rsidP="006E7659">
            <w:pPr>
              <w:pStyle w:val="ListParagraph"/>
              <w:numPr>
                <w:ilvl w:val="0"/>
                <w:numId w:val="5"/>
              </w:numPr>
              <w:spacing w:before="40"/>
              <w:contextualSpacing/>
              <w:rPr>
                <w:rFonts w:cs="Arial"/>
                <w:sz w:val="22"/>
                <w:szCs w:val="22"/>
                <w:lang w:val="en-US"/>
              </w:rPr>
            </w:pPr>
            <w:r w:rsidRPr="006E7659">
              <w:rPr>
                <w:rFonts w:cs="Arial"/>
                <w:sz w:val="22"/>
                <w:szCs w:val="22"/>
                <w:lang w:val="en-US"/>
              </w:rPr>
              <w:t>be entitled to make further agreements with other energy suppliers during the life of the lease?</w:t>
            </w:r>
          </w:p>
          <w:p w14:paraId="2D03D618" w14:textId="77777777" w:rsidR="003679F1" w:rsidRPr="006E7659" w:rsidRDefault="003679F1" w:rsidP="006E7659">
            <w:pPr>
              <w:pStyle w:val="ListParagraph"/>
              <w:numPr>
                <w:ilvl w:val="0"/>
                <w:numId w:val="5"/>
              </w:numPr>
              <w:spacing w:before="40"/>
              <w:contextualSpacing/>
              <w:rPr>
                <w:rFonts w:cs="Arial"/>
                <w:sz w:val="22"/>
                <w:szCs w:val="22"/>
                <w:lang w:val="en-US"/>
              </w:rPr>
            </w:pPr>
            <w:r w:rsidRPr="006E7659">
              <w:rPr>
                <w:rFonts w:cs="Arial"/>
                <w:sz w:val="22"/>
                <w:szCs w:val="22"/>
                <w:lang w:val="en-US"/>
              </w:rPr>
              <w:t>Are there any risks to the Academy pupils of the installation passing through it?</w:t>
            </w:r>
          </w:p>
        </w:tc>
        <w:tc>
          <w:tcPr>
            <w:tcW w:w="1771" w:type="dxa"/>
          </w:tcPr>
          <w:p w14:paraId="2D03D619" w14:textId="77777777" w:rsidR="003679F1" w:rsidRPr="006E7659" w:rsidRDefault="003679F1" w:rsidP="006E7659">
            <w:pPr>
              <w:spacing w:before="40"/>
              <w:jc w:val="center"/>
              <w:rPr>
                <w:rFonts w:ascii="Arial" w:hAnsi="Arial" w:cs="Arial"/>
                <w:u w:val="single"/>
                <w:lang w:val="en-US"/>
              </w:rPr>
            </w:pPr>
            <w:r w:rsidRPr="006E7659">
              <w:rPr>
                <w:rFonts w:ascii="Arial" w:hAnsi="Arial" w:cs="Arial"/>
                <w:u w:val="single"/>
                <w:lang w:val="en-US"/>
              </w:rPr>
              <w:t>Yes</w:t>
            </w:r>
          </w:p>
        </w:tc>
        <w:tc>
          <w:tcPr>
            <w:tcW w:w="1772" w:type="dxa"/>
          </w:tcPr>
          <w:p w14:paraId="2D03D61A" w14:textId="77777777" w:rsidR="003679F1" w:rsidRPr="006E7659" w:rsidRDefault="003679F1" w:rsidP="006E7659">
            <w:pPr>
              <w:spacing w:before="40"/>
              <w:jc w:val="center"/>
              <w:rPr>
                <w:rFonts w:ascii="Arial" w:hAnsi="Arial" w:cs="Arial"/>
                <w:u w:val="single"/>
                <w:lang w:val="en-US"/>
              </w:rPr>
            </w:pPr>
            <w:r w:rsidRPr="006E7659">
              <w:rPr>
                <w:rFonts w:ascii="Arial" w:hAnsi="Arial" w:cs="Arial"/>
                <w:u w:val="single"/>
                <w:lang w:val="en-US"/>
              </w:rPr>
              <w:t>No</w:t>
            </w:r>
          </w:p>
        </w:tc>
      </w:tr>
      <w:tr w:rsidR="003679F1" w:rsidRPr="003964D4" w14:paraId="2D03D632" w14:textId="77777777" w:rsidTr="00BF364A">
        <w:trPr>
          <w:trHeight w:val="416"/>
        </w:trPr>
        <w:tc>
          <w:tcPr>
            <w:tcW w:w="276" w:type="dxa"/>
          </w:tcPr>
          <w:p w14:paraId="2D03D61C" w14:textId="77777777" w:rsidR="003679F1" w:rsidRPr="006E7659" w:rsidRDefault="003679F1" w:rsidP="0047370B">
            <w:pPr>
              <w:rPr>
                <w:rFonts w:ascii="Arial" w:hAnsi="Arial" w:cs="Arial"/>
                <w:sz w:val="24"/>
                <w:szCs w:val="24"/>
                <w:lang w:val="en-US"/>
              </w:rPr>
            </w:pPr>
            <w:r w:rsidRPr="006E7659">
              <w:rPr>
                <w:rFonts w:ascii="Arial" w:hAnsi="Arial" w:cs="Arial"/>
                <w:sz w:val="24"/>
                <w:szCs w:val="24"/>
                <w:lang w:val="en-US"/>
              </w:rPr>
              <w:t>9</w:t>
            </w:r>
          </w:p>
        </w:tc>
        <w:tc>
          <w:tcPr>
            <w:tcW w:w="5675" w:type="dxa"/>
          </w:tcPr>
          <w:p w14:paraId="2D03D61D" w14:textId="77777777" w:rsidR="003679F1" w:rsidRPr="006E7659" w:rsidRDefault="003679F1" w:rsidP="006E7659">
            <w:pPr>
              <w:spacing w:before="40"/>
              <w:rPr>
                <w:rFonts w:ascii="Arial" w:hAnsi="Arial" w:cs="Arial"/>
                <w:lang w:val="en-US"/>
              </w:rPr>
            </w:pPr>
            <w:r w:rsidRPr="006E7659">
              <w:rPr>
                <w:rFonts w:ascii="Arial" w:hAnsi="Arial" w:cs="Arial"/>
                <w:lang w:val="en-US"/>
              </w:rPr>
              <w:t>Pease tick who will pay to install/ maintain/ renew the following:</w:t>
            </w:r>
          </w:p>
          <w:p w14:paraId="2D03D61E" w14:textId="77777777" w:rsidR="003679F1" w:rsidRPr="006E7659" w:rsidRDefault="003679F1" w:rsidP="006E7659">
            <w:pPr>
              <w:pStyle w:val="ListParagraph"/>
              <w:numPr>
                <w:ilvl w:val="0"/>
                <w:numId w:val="4"/>
              </w:numPr>
              <w:spacing w:before="40"/>
              <w:contextualSpacing/>
              <w:rPr>
                <w:rFonts w:cs="Arial"/>
                <w:sz w:val="22"/>
                <w:szCs w:val="22"/>
                <w:lang w:val="en-US"/>
              </w:rPr>
            </w:pPr>
            <w:r w:rsidRPr="006E7659">
              <w:rPr>
                <w:rFonts w:cs="Arial"/>
                <w:sz w:val="22"/>
                <w:szCs w:val="22"/>
                <w:lang w:val="en-US"/>
              </w:rPr>
              <w:t>Solar Panels</w:t>
            </w:r>
          </w:p>
          <w:p w14:paraId="2D03D61F" w14:textId="77777777" w:rsidR="003679F1" w:rsidRPr="006E7659" w:rsidRDefault="003679F1" w:rsidP="006E7659">
            <w:pPr>
              <w:pStyle w:val="ListParagraph"/>
              <w:numPr>
                <w:ilvl w:val="0"/>
                <w:numId w:val="4"/>
              </w:numPr>
              <w:spacing w:before="40"/>
              <w:contextualSpacing/>
              <w:rPr>
                <w:rFonts w:cs="Arial"/>
                <w:sz w:val="22"/>
                <w:szCs w:val="22"/>
                <w:lang w:val="en-US"/>
              </w:rPr>
            </w:pPr>
            <w:r w:rsidRPr="006E7659">
              <w:rPr>
                <w:rFonts w:cs="Arial"/>
                <w:sz w:val="22"/>
                <w:szCs w:val="22"/>
                <w:lang w:val="en-US"/>
              </w:rPr>
              <w:t>Cables</w:t>
            </w:r>
          </w:p>
          <w:p w14:paraId="2D03D620" w14:textId="77777777" w:rsidR="003679F1" w:rsidRPr="006E7659" w:rsidRDefault="003679F1" w:rsidP="006E7659">
            <w:pPr>
              <w:pStyle w:val="ListParagraph"/>
              <w:numPr>
                <w:ilvl w:val="0"/>
                <w:numId w:val="4"/>
              </w:numPr>
              <w:spacing w:before="40"/>
              <w:contextualSpacing/>
              <w:rPr>
                <w:rFonts w:cs="Arial"/>
                <w:sz w:val="22"/>
                <w:szCs w:val="22"/>
                <w:lang w:val="en-US"/>
              </w:rPr>
            </w:pPr>
            <w:r w:rsidRPr="006E7659">
              <w:rPr>
                <w:rFonts w:cs="Arial"/>
                <w:sz w:val="22"/>
                <w:szCs w:val="22"/>
                <w:lang w:val="en-US"/>
              </w:rPr>
              <w:t>Roof</w:t>
            </w:r>
          </w:p>
          <w:p w14:paraId="2D03D621" w14:textId="77777777" w:rsidR="003679F1" w:rsidRPr="006E7659" w:rsidRDefault="003679F1" w:rsidP="006E7659">
            <w:pPr>
              <w:pStyle w:val="ListParagraph"/>
              <w:numPr>
                <w:ilvl w:val="0"/>
                <w:numId w:val="4"/>
              </w:numPr>
              <w:spacing w:before="40"/>
              <w:contextualSpacing/>
              <w:rPr>
                <w:rFonts w:cs="Arial"/>
                <w:sz w:val="22"/>
                <w:szCs w:val="22"/>
                <w:lang w:val="en-US"/>
              </w:rPr>
            </w:pPr>
            <w:r w:rsidRPr="006E7659">
              <w:rPr>
                <w:rFonts w:cs="Arial"/>
                <w:sz w:val="22"/>
                <w:szCs w:val="22"/>
                <w:lang w:val="en-US"/>
              </w:rPr>
              <w:t xml:space="preserve">Structure </w:t>
            </w:r>
          </w:p>
          <w:p w14:paraId="2D03D622" w14:textId="77777777" w:rsidR="003679F1" w:rsidRPr="006E7659" w:rsidRDefault="003679F1" w:rsidP="006E7659">
            <w:pPr>
              <w:pStyle w:val="ListParagraph"/>
              <w:numPr>
                <w:ilvl w:val="0"/>
                <w:numId w:val="4"/>
              </w:numPr>
              <w:spacing w:before="40"/>
              <w:contextualSpacing/>
              <w:rPr>
                <w:rFonts w:cs="Arial"/>
                <w:sz w:val="22"/>
                <w:szCs w:val="22"/>
                <w:lang w:val="en-US"/>
              </w:rPr>
            </w:pPr>
            <w:r w:rsidRPr="006E7659">
              <w:rPr>
                <w:rFonts w:cs="Arial"/>
                <w:sz w:val="22"/>
                <w:szCs w:val="22"/>
                <w:lang w:val="en-US"/>
              </w:rPr>
              <w:t>Access ways</w:t>
            </w:r>
          </w:p>
          <w:p w14:paraId="2D03D623" w14:textId="77777777" w:rsidR="003679F1" w:rsidRPr="006E7659" w:rsidRDefault="003679F1" w:rsidP="006E7659">
            <w:pPr>
              <w:spacing w:before="40"/>
              <w:rPr>
                <w:rFonts w:ascii="Arial" w:hAnsi="Arial" w:cs="Arial"/>
                <w:lang w:val="en-US"/>
              </w:rPr>
            </w:pPr>
          </w:p>
          <w:p w14:paraId="2D03D624" w14:textId="77777777" w:rsidR="003679F1" w:rsidRPr="006E7659" w:rsidRDefault="003679F1" w:rsidP="006E7659">
            <w:pPr>
              <w:spacing w:before="40"/>
              <w:rPr>
                <w:rFonts w:ascii="Arial" w:hAnsi="Arial" w:cs="Arial"/>
                <w:lang w:val="en-US"/>
              </w:rPr>
            </w:pPr>
            <w:r w:rsidRPr="006E7659">
              <w:rPr>
                <w:rFonts w:ascii="Arial" w:hAnsi="Arial" w:cs="Arial"/>
                <w:lang w:val="en-US"/>
              </w:rPr>
              <w:t xml:space="preserve">Who is responsible for </w:t>
            </w:r>
          </w:p>
          <w:p w14:paraId="2D03D625" w14:textId="77777777" w:rsidR="003679F1" w:rsidRPr="006E7659" w:rsidRDefault="003679F1" w:rsidP="006E7659">
            <w:pPr>
              <w:pStyle w:val="ListParagraph"/>
              <w:numPr>
                <w:ilvl w:val="0"/>
                <w:numId w:val="3"/>
              </w:numPr>
              <w:spacing w:before="40"/>
              <w:contextualSpacing/>
              <w:rPr>
                <w:rFonts w:cs="Arial"/>
                <w:sz w:val="22"/>
                <w:szCs w:val="22"/>
                <w:lang w:val="en-US"/>
              </w:rPr>
            </w:pPr>
            <w:r w:rsidRPr="006E7659">
              <w:rPr>
                <w:rFonts w:cs="Arial"/>
                <w:sz w:val="22"/>
                <w:szCs w:val="22"/>
                <w:lang w:val="en-US"/>
              </w:rPr>
              <w:t>Insurance (public liability)</w:t>
            </w:r>
          </w:p>
          <w:p w14:paraId="2D03D626" w14:textId="77777777" w:rsidR="003679F1" w:rsidRPr="006E7659" w:rsidRDefault="003679F1" w:rsidP="006E7659">
            <w:pPr>
              <w:pStyle w:val="ListParagraph"/>
              <w:numPr>
                <w:ilvl w:val="0"/>
                <w:numId w:val="3"/>
              </w:numPr>
              <w:spacing w:before="40"/>
              <w:contextualSpacing/>
              <w:rPr>
                <w:rFonts w:cs="Arial"/>
                <w:sz w:val="22"/>
                <w:szCs w:val="22"/>
                <w:lang w:val="en-US"/>
              </w:rPr>
            </w:pPr>
            <w:r w:rsidRPr="006E7659">
              <w:rPr>
                <w:rFonts w:cs="Arial"/>
                <w:sz w:val="22"/>
                <w:szCs w:val="22"/>
                <w:lang w:val="en-US"/>
              </w:rPr>
              <w:t>Insurance (installation and cables)</w:t>
            </w:r>
          </w:p>
          <w:p w14:paraId="2D03D627" w14:textId="77777777" w:rsidR="003679F1" w:rsidRPr="006E7659" w:rsidRDefault="003679F1" w:rsidP="006E7659">
            <w:pPr>
              <w:numPr>
                <w:ilvl w:val="0"/>
                <w:numId w:val="3"/>
              </w:numPr>
              <w:spacing w:before="40"/>
              <w:rPr>
                <w:rFonts w:ascii="Arial" w:hAnsi="Arial" w:cs="Arial"/>
                <w:lang w:val="en-US"/>
              </w:rPr>
            </w:pPr>
            <w:r w:rsidRPr="006E7659">
              <w:rPr>
                <w:rFonts w:ascii="Arial" w:hAnsi="Arial" w:cs="Arial"/>
                <w:lang w:val="en-US"/>
              </w:rPr>
              <w:t>The actual pipework/cables etc</w:t>
            </w:r>
          </w:p>
          <w:p w14:paraId="2D03D628" w14:textId="77777777" w:rsidR="003679F1" w:rsidRPr="006E7659" w:rsidRDefault="003679F1" w:rsidP="006E7659">
            <w:pPr>
              <w:numPr>
                <w:ilvl w:val="0"/>
                <w:numId w:val="3"/>
              </w:numPr>
              <w:spacing w:before="40"/>
              <w:rPr>
                <w:rFonts w:ascii="Arial" w:hAnsi="Arial" w:cs="Arial"/>
                <w:lang w:val="en-US"/>
              </w:rPr>
            </w:pPr>
            <w:r w:rsidRPr="006E7659">
              <w:rPr>
                <w:rFonts w:ascii="Arial" w:hAnsi="Arial" w:cs="Arial"/>
                <w:lang w:val="en-US"/>
              </w:rPr>
              <w:t>Public liability</w:t>
            </w:r>
          </w:p>
          <w:p w14:paraId="2D03D629" w14:textId="77777777" w:rsidR="003679F1" w:rsidRPr="006E7659" w:rsidRDefault="003679F1" w:rsidP="006E7659">
            <w:pPr>
              <w:numPr>
                <w:ilvl w:val="0"/>
                <w:numId w:val="3"/>
              </w:numPr>
              <w:spacing w:before="40"/>
              <w:rPr>
                <w:rFonts w:ascii="Arial" w:hAnsi="Arial" w:cs="Arial"/>
                <w:lang w:val="en-US"/>
              </w:rPr>
            </w:pPr>
            <w:r w:rsidRPr="006E7659">
              <w:rPr>
                <w:rFonts w:ascii="Arial" w:hAnsi="Arial" w:cs="Arial"/>
                <w:lang w:val="en-US"/>
              </w:rPr>
              <w:t>Design</w:t>
            </w:r>
          </w:p>
          <w:p w14:paraId="2D03D62A" w14:textId="77777777" w:rsidR="003679F1" w:rsidRPr="006E7659" w:rsidRDefault="003679F1" w:rsidP="006E7659">
            <w:pPr>
              <w:numPr>
                <w:ilvl w:val="0"/>
                <w:numId w:val="3"/>
              </w:numPr>
              <w:spacing w:before="40"/>
              <w:rPr>
                <w:rFonts w:ascii="Arial" w:hAnsi="Arial" w:cs="Arial"/>
                <w:lang w:val="en-US"/>
              </w:rPr>
            </w:pPr>
            <w:r w:rsidRPr="006E7659">
              <w:rPr>
                <w:rFonts w:ascii="Arial" w:hAnsi="Arial" w:cs="Arial"/>
                <w:lang w:val="en-US"/>
              </w:rPr>
              <w:t>Business rates</w:t>
            </w:r>
          </w:p>
          <w:p w14:paraId="2D03D62B" w14:textId="77777777" w:rsidR="003679F1" w:rsidRPr="006E7659" w:rsidRDefault="003679F1" w:rsidP="006E7659">
            <w:pPr>
              <w:numPr>
                <w:ilvl w:val="0"/>
                <w:numId w:val="3"/>
              </w:numPr>
              <w:spacing w:before="40"/>
              <w:rPr>
                <w:rFonts w:ascii="Arial" w:hAnsi="Arial" w:cs="Arial"/>
                <w:lang w:val="en-US"/>
              </w:rPr>
            </w:pPr>
            <w:r w:rsidRPr="006E7659">
              <w:rPr>
                <w:rFonts w:ascii="Arial" w:hAnsi="Arial" w:cs="Arial"/>
                <w:lang w:val="en-US"/>
              </w:rPr>
              <w:t>VAT</w:t>
            </w:r>
          </w:p>
          <w:p w14:paraId="2D03D62C" w14:textId="77777777" w:rsidR="003679F1" w:rsidRPr="006E7659" w:rsidRDefault="003679F1" w:rsidP="006E7659">
            <w:pPr>
              <w:spacing w:before="40"/>
              <w:rPr>
                <w:rFonts w:ascii="Arial" w:hAnsi="Arial" w:cs="Arial"/>
                <w:lang w:val="en-US"/>
              </w:rPr>
            </w:pPr>
          </w:p>
          <w:p w14:paraId="2D03D62D" w14:textId="77777777" w:rsidR="003679F1" w:rsidRPr="006E7659" w:rsidRDefault="003679F1" w:rsidP="006E7659">
            <w:pPr>
              <w:spacing w:before="40"/>
              <w:rPr>
                <w:rFonts w:ascii="Arial" w:hAnsi="Arial" w:cs="Arial"/>
                <w:lang w:val="en-US"/>
              </w:rPr>
            </w:pPr>
            <w:r w:rsidRPr="006E7659">
              <w:rPr>
                <w:rFonts w:ascii="Arial" w:hAnsi="Arial" w:cs="Arial"/>
                <w:lang w:val="en-US"/>
              </w:rPr>
              <w:t>Who is responsible for making sure the panels receive light, e.g. by keeping them clear of overhanging branches/shadow cast by future development?</w:t>
            </w:r>
          </w:p>
          <w:p w14:paraId="2D03D62E" w14:textId="77777777" w:rsidR="003679F1" w:rsidRPr="006E7659" w:rsidRDefault="003679F1" w:rsidP="006E7659">
            <w:pPr>
              <w:spacing w:before="40"/>
              <w:rPr>
                <w:rFonts w:ascii="Arial" w:hAnsi="Arial" w:cs="Arial"/>
                <w:lang w:val="en-US"/>
              </w:rPr>
            </w:pPr>
          </w:p>
          <w:p w14:paraId="2D03D62F" w14:textId="77777777" w:rsidR="003679F1" w:rsidRPr="006E7659" w:rsidRDefault="003679F1" w:rsidP="006E7659">
            <w:pPr>
              <w:spacing w:before="40"/>
              <w:rPr>
                <w:rFonts w:ascii="Arial" w:hAnsi="Arial" w:cs="Arial"/>
                <w:lang w:val="en-US"/>
              </w:rPr>
            </w:pPr>
            <w:r w:rsidRPr="006E7659">
              <w:rPr>
                <w:rFonts w:ascii="Arial" w:hAnsi="Arial" w:cs="Arial"/>
                <w:lang w:val="en-US"/>
              </w:rPr>
              <w:t>Who bears the risk of the panels not generating the power as anticipated?</w:t>
            </w:r>
          </w:p>
        </w:tc>
        <w:tc>
          <w:tcPr>
            <w:tcW w:w="1771" w:type="dxa"/>
          </w:tcPr>
          <w:p w14:paraId="2D03D630" w14:textId="77777777" w:rsidR="003679F1" w:rsidRPr="006E7659" w:rsidRDefault="003679F1" w:rsidP="006E7659">
            <w:pPr>
              <w:spacing w:before="40"/>
              <w:jc w:val="center"/>
              <w:rPr>
                <w:rFonts w:ascii="Arial" w:hAnsi="Arial" w:cs="Arial"/>
                <w:u w:val="single"/>
                <w:lang w:val="en-US"/>
              </w:rPr>
            </w:pPr>
            <w:r w:rsidRPr="006E7659">
              <w:rPr>
                <w:rFonts w:ascii="Arial" w:hAnsi="Arial" w:cs="Arial"/>
                <w:u w:val="single"/>
                <w:lang w:val="en-US"/>
              </w:rPr>
              <w:t>Lessee</w:t>
            </w:r>
          </w:p>
        </w:tc>
        <w:tc>
          <w:tcPr>
            <w:tcW w:w="1772" w:type="dxa"/>
          </w:tcPr>
          <w:p w14:paraId="2D03D631" w14:textId="77777777" w:rsidR="003679F1" w:rsidRPr="006E7659" w:rsidRDefault="003679F1" w:rsidP="006E7659">
            <w:pPr>
              <w:spacing w:before="40"/>
              <w:jc w:val="center"/>
              <w:rPr>
                <w:rFonts w:ascii="Arial" w:hAnsi="Arial" w:cs="Arial"/>
                <w:u w:val="single"/>
                <w:lang w:val="en-US"/>
              </w:rPr>
            </w:pPr>
            <w:r w:rsidRPr="006E7659">
              <w:rPr>
                <w:rFonts w:ascii="Arial" w:hAnsi="Arial" w:cs="Arial"/>
                <w:u w:val="single"/>
                <w:lang w:val="en-US"/>
              </w:rPr>
              <w:t>Academy</w:t>
            </w:r>
          </w:p>
        </w:tc>
      </w:tr>
      <w:tr w:rsidR="003679F1" w:rsidRPr="003964D4" w14:paraId="2D03D634" w14:textId="77777777" w:rsidTr="00BF364A">
        <w:tc>
          <w:tcPr>
            <w:tcW w:w="9494" w:type="dxa"/>
            <w:gridSpan w:val="4"/>
          </w:tcPr>
          <w:p w14:paraId="2D03D633" w14:textId="77777777" w:rsidR="003679F1" w:rsidRPr="006E7659" w:rsidRDefault="003679F1" w:rsidP="006E7659">
            <w:pPr>
              <w:spacing w:before="40"/>
              <w:rPr>
                <w:rFonts w:ascii="Arial" w:hAnsi="Arial" w:cs="Arial"/>
                <w:b/>
                <w:lang w:val="en-US"/>
              </w:rPr>
            </w:pPr>
            <w:r w:rsidRPr="006E7659">
              <w:rPr>
                <w:rFonts w:ascii="Arial" w:hAnsi="Arial" w:cs="Arial"/>
                <w:b/>
                <w:lang w:val="en-US"/>
              </w:rPr>
              <w:lastRenderedPageBreak/>
              <w:t>Title and consents</w:t>
            </w:r>
          </w:p>
        </w:tc>
      </w:tr>
      <w:tr w:rsidR="003679F1" w:rsidRPr="003964D4" w14:paraId="2D03D63A" w14:textId="77777777" w:rsidTr="00BF364A">
        <w:tc>
          <w:tcPr>
            <w:tcW w:w="276" w:type="dxa"/>
          </w:tcPr>
          <w:p w14:paraId="2D03D635" w14:textId="77777777" w:rsidR="003679F1" w:rsidRPr="006E7659" w:rsidRDefault="003679F1" w:rsidP="0047370B">
            <w:pPr>
              <w:rPr>
                <w:rFonts w:ascii="Arial" w:hAnsi="Arial" w:cs="Arial"/>
                <w:sz w:val="24"/>
                <w:szCs w:val="24"/>
                <w:lang w:val="en-US"/>
              </w:rPr>
            </w:pPr>
            <w:r w:rsidRPr="006E7659">
              <w:rPr>
                <w:rFonts w:ascii="Arial" w:hAnsi="Arial" w:cs="Arial"/>
                <w:sz w:val="24"/>
                <w:szCs w:val="24"/>
                <w:lang w:val="en-US"/>
              </w:rPr>
              <w:t>10</w:t>
            </w:r>
          </w:p>
        </w:tc>
        <w:tc>
          <w:tcPr>
            <w:tcW w:w="9218" w:type="dxa"/>
            <w:gridSpan w:val="3"/>
          </w:tcPr>
          <w:p w14:paraId="2D03D636" w14:textId="77777777" w:rsidR="003679F1" w:rsidRPr="006E7659" w:rsidRDefault="003679F1" w:rsidP="006E7659">
            <w:pPr>
              <w:spacing w:before="40"/>
              <w:rPr>
                <w:rFonts w:ascii="Arial" w:hAnsi="Arial" w:cs="Arial"/>
                <w:lang w:val="en-US"/>
              </w:rPr>
            </w:pPr>
            <w:r w:rsidRPr="006E7659">
              <w:rPr>
                <w:rFonts w:ascii="Arial" w:hAnsi="Arial" w:cs="Arial"/>
                <w:lang w:val="en-US"/>
              </w:rPr>
              <w:t>Name of your legal advisers</w:t>
            </w:r>
          </w:p>
          <w:p w14:paraId="2D03D637" w14:textId="77777777" w:rsidR="003679F1" w:rsidRPr="006E7659" w:rsidRDefault="003679F1" w:rsidP="006E7659">
            <w:pPr>
              <w:spacing w:before="40"/>
              <w:rPr>
                <w:rFonts w:ascii="Arial" w:hAnsi="Arial" w:cs="Arial"/>
                <w:lang w:val="en-US"/>
              </w:rPr>
            </w:pPr>
            <w:r w:rsidRPr="006E7659">
              <w:rPr>
                <w:rFonts w:ascii="Arial" w:hAnsi="Arial" w:cs="Arial"/>
                <w:lang w:val="en-US"/>
              </w:rPr>
              <w:t xml:space="preserve">Confirmation that your legal advisers have confirmed </w:t>
            </w:r>
            <w:r w:rsidRPr="006E7659">
              <w:rPr>
                <w:rFonts w:ascii="Arial" w:hAnsi="Arial" w:cs="Arial"/>
                <w:u w:val="single"/>
                <w:lang w:val="en-US"/>
              </w:rPr>
              <w:t>you</w:t>
            </w:r>
            <w:r w:rsidRPr="006E7659">
              <w:rPr>
                <w:rFonts w:ascii="Arial" w:hAnsi="Arial" w:cs="Arial"/>
                <w:lang w:val="en-US"/>
              </w:rPr>
              <w:t xml:space="preserve"> have good title to enter into the proposed land transaction and that you have received any consents you need in addition to that of the Secretary of State for Education.</w:t>
            </w:r>
          </w:p>
          <w:p w14:paraId="2D03D638" w14:textId="77777777" w:rsidR="003679F1" w:rsidRPr="006E7659" w:rsidRDefault="003679F1" w:rsidP="006E7659">
            <w:pPr>
              <w:spacing w:before="40"/>
              <w:rPr>
                <w:rFonts w:ascii="Arial" w:hAnsi="Arial" w:cs="Arial"/>
                <w:lang w:val="en-US"/>
              </w:rPr>
            </w:pPr>
          </w:p>
          <w:p w14:paraId="2D03D639" w14:textId="77777777" w:rsidR="003679F1" w:rsidRPr="006E7659" w:rsidRDefault="003679F1" w:rsidP="006E7659">
            <w:pPr>
              <w:spacing w:before="40"/>
              <w:rPr>
                <w:rFonts w:ascii="Arial" w:hAnsi="Arial" w:cs="Arial"/>
                <w:lang w:val="en-US"/>
              </w:rPr>
            </w:pPr>
          </w:p>
        </w:tc>
      </w:tr>
      <w:tr w:rsidR="003679F1" w:rsidRPr="003964D4" w14:paraId="2D03D64A" w14:textId="77777777" w:rsidTr="00BF364A">
        <w:tc>
          <w:tcPr>
            <w:tcW w:w="9494" w:type="dxa"/>
            <w:gridSpan w:val="4"/>
          </w:tcPr>
          <w:p w14:paraId="2D03D63B" w14:textId="77777777" w:rsidR="003679F1" w:rsidRPr="006E7659" w:rsidRDefault="003679F1" w:rsidP="006E7659">
            <w:pPr>
              <w:spacing w:before="40"/>
              <w:rPr>
                <w:rFonts w:ascii="Arial" w:hAnsi="Arial" w:cs="Arial"/>
                <w:b/>
                <w:lang w:val="en-US"/>
              </w:rPr>
            </w:pPr>
            <w:r w:rsidRPr="006E7659">
              <w:rPr>
                <w:rFonts w:ascii="Arial" w:hAnsi="Arial" w:cs="Arial"/>
                <w:b/>
                <w:lang w:val="en-US"/>
              </w:rPr>
              <w:t>Accounting Officer Declaration</w:t>
            </w:r>
          </w:p>
          <w:p w14:paraId="2D03D63C" w14:textId="77777777" w:rsidR="003679F1" w:rsidRPr="006E7659" w:rsidRDefault="003679F1" w:rsidP="006E7659">
            <w:pPr>
              <w:spacing w:before="40"/>
              <w:rPr>
                <w:rFonts w:ascii="Arial" w:hAnsi="Arial" w:cs="Arial"/>
                <w:lang w:val="en-US"/>
              </w:rPr>
            </w:pPr>
            <w:r w:rsidRPr="006E7659">
              <w:rPr>
                <w:rFonts w:ascii="Arial" w:hAnsi="Arial" w:cs="Arial"/>
                <w:i/>
                <w:lang w:val="en-US"/>
              </w:rPr>
              <w:t xml:space="preserve">The signature of the Accounting Officer below signifies confirmation that the </w:t>
            </w:r>
            <w:r w:rsidRPr="006E7659">
              <w:rPr>
                <w:rFonts w:ascii="Arial" w:hAnsi="Arial" w:cs="Arial"/>
                <w:lang w:val="en-US"/>
              </w:rPr>
              <w:t>Trust :</w:t>
            </w:r>
          </w:p>
          <w:p w14:paraId="2D03D63D" w14:textId="77777777" w:rsidR="003679F1" w:rsidRPr="006E7659" w:rsidRDefault="003679F1" w:rsidP="006E7659">
            <w:pPr>
              <w:pStyle w:val="ListParagraph"/>
              <w:numPr>
                <w:ilvl w:val="0"/>
                <w:numId w:val="8"/>
              </w:numPr>
              <w:spacing w:before="40"/>
              <w:rPr>
                <w:rFonts w:cs="Arial"/>
                <w:sz w:val="22"/>
                <w:szCs w:val="22"/>
                <w:lang w:val="en-US"/>
              </w:rPr>
            </w:pPr>
            <w:r w:rsidRPr="006E7659">
              <w:rPr>
                <w:rFonts w:cs="Arial"/>
                <w:sz w:val="22"/>
                <w:szCs w:val="22"/>
                <w:lang w:val="en-US"/>
              </w:rPr>
              <w:t>Complies with its duties and responsibilities under the Academies Act your Funding Agreement and the Academies Financial Handbook,</w:t>
            </w:r>
          </w:p>
          <w:p w14:paraId="2D03D63E" w14:textId="77777777" w:rsidR="003679F1" w:rsidRPr="006E7659" w:rsidRDefault="003679F1" w:rsidP="006E7659">
            <w:pPr>
              <w:pStyle w:val="ListParagraph"/>
              <w:numPr>
                <w:ilvl w:val="0"/>
                <w:numId w:val="8"/>
              </w:numPr>
              <w:spacing w:before="40"/>
              <w:rPr>
                <w:rFonts w:cs="Arial"/>
                <w:sz w:val="22"/>
                <w:szCs w:val="22"/>
                <w:lang w:val="en-US"/>
              </w:rPr>
            </w:pPr>
            <w:r w:rsidRPr="006E7659">
              <w:rPr>
                <w:rFonts w:cs="Arial"/>
                <w:sz w:val="22"/>
                <w:szCs w:val="22"/>
                <w:lang w:val="en-US"/>
              </w:rPr>
              <w:t xml:space="preserve">Has taken appropriate legal, financial and property advice, </w:t>
            </w:r>
          </w:p>
          <w:p w14:paraId="2D03D63F" w14:textId="77777777" w:rsidR="003679F1" w:rsidRPr="006E7659" w:rsidRDefault="003679F1" w:rsidP="006E7659">
            <w:pPr>
              <w:pStyle w:val="ListParagraph"/>
              <w:numPr>
                <w:ilvl w:val="0"/>
                <w:numId w:val="8"/>
              </w:numPr>
              <w:spacing w:before="40"/>
              <w:rPr>
                <w:rFonts w:cs="Arial"/>
                <w:sz w:val="22"/>
                <w:szCs w:val="22"/>
                <w:lang w:val="en-US"/>
              </w:rPr>
            </w:pPr>
            <w:r w:rsidRPr="006E7659">
              <w:rPr>
                <w:rFonts w:cs="Arial"/>
                <w:sz w:val="22"/>
                <w:szCs w:val="22"/>
                <w:lang w:val="en-US"/>
              </w:rPr>
              <w:t xml:space="preserve">Is satisfied the transaction represents value for money, </w:t>
            </w:r>
          </w:p>
          <w:p w14:paraId="2D03D640" w14:textId="77777777" w:rsidR="003679F1" w:rsidRPr="006E7659" w:rsidRDefault="003679F1" w:rsidP="006E7659">
            <w:pPr>
              <w:pStyle w:val="ListParagraph"/>
              <w:numPr>
                <w:ilvl w:val="0"/>
                <w:numId w:val="8"/>
              </w:numPr>
              <w:spacing w:before="40"/>
              <w:rPr>
                <w:rFonts w:cs="Arial"/>
                <w:sz w:val="22"/>
                <w:szCs w:val="22"/>
                <w:lang w:val="en-US"/>
              </w:rPr>
            </w:pPr>
            <w:r w:rsidRPr="006E7659">
              <w:rPr>
                <w:rFonts w:cs="Arial"/>
                <w:sz w:val="22"/>
                <w:szCs w:val="22"/>
                <w:lang w:val="en-US"/>
              </w:rPr>
              <w:t>Confirms that the transaction does not involve any loan,</w:t>
            </w:r>
          </w:p>
          <w:p w14:paraId="2D03D641" w14:textId="77777777" w:rsidR="003679F1" w:rsidRPr="006E7659" w:rsidRDefault="003679F1" w:rsidP="006E7659">
            <w:pPr>
              <w:pStyle w:val="ListParagraph"/>
              <w:numPr>
                <w:ilvl w:val="0"/>
                <w:numId w:val="8"/>
              </w:numPr>
              <w:spacing w:before="40"/>
              <w:rPr>
                <w:rFonts w:cs="Arial"/>
                <w:sz w:val="22"/>
                <w:szCs w:val="22"/>
                <w:lang w:val="en-US"/>
              </w:rPr>
            </w:pPr>
            <w:r w:rsidRPr="006E7659">
              <w:rPr>
                <w:rFonts w:cs="Arial"/>
                <w:sz w:val="22"/>
                <w:szCs w:val="22"/>
                <w:lang w:val="en-US"/>
              </w:rPr>
              <w:t xml:space="preserve"> Confirms that the transaction is affordable without recourse to EFA or DfE capital or revenue budgets. </w:t>
            </w:r>
          </w:p>
          <w:p w14:paraId="2D03D642" w14:textId="77777777" w:rsidR="003679F1" w:rsidRPr="006E7659" w:rsidRDefault="003679F1" w:rsidP="006E7659">
            <w:pPr>
              <w:pStyle w:val="ListParagraph"/>
              <w:numPr>
                <w:ilvl w:val="0"/>
                <w:numId w:val="8"/>
              </w:numPr>
              <w:spacing w:before="40"/>
              <w:rPr>
                <w:rFonts w:cs="Arial"/>
                <w:sz w:val="22"/>
                <w:szCs w:val="22"/>
                <w:lang w:val="en-US"/>
              </w:rPr>
            </w:pPr>
            <w:r w:rsidRPr="006E7659">
              <w:rPr>
                <w:rFonts w:cs="Arial"/>
                <w:sz w:val="22"/>
                <w:szCs w:val="22"/>
                <w:lang w:val="en-US"/>
              </w:rPr>
              <w:t>Is satisfied about all safeguarding issues, and</w:t>
            </w:r>
          </w:p>
          <w:p w14:paraId="2D03D643" w14:textId="77777777" w:rsidR="003679F1" w:rsidRPr="006E7659" w:rsidRDefault="003679F1" w:rsidP="006E7659">
            <w:pPr>
              <w:pStyle w:val="ListParagraph"/>
              <w:numPr>
                <w:ilvl w:val="0"/>
                <w:numId w:val="8"/>
              </w:numPr>
              <w:spacing w:before="40"/>
              <w:rPr>
                <w:rFonts w:cs="Arial"/>
                <w:sz w:val="22"/>
                <w:szCs w:val="22"/>
                <w:lang w:val="en-US"/>
              </w:rPr>
            </w:pPr>
            <w:r w:rsidRPr="006E7659">
              <w:rPr>
                <w:rFonts w:cs="Arial"/>
                <w:sz w:val="22"/>
                <w:szCs w:val="22"/>
                <w:lang w:val="en-US"/>
              </w:rPr>
              <w:t>The information provided is a truthful statement and has brought attention to anything that might be pertinent to the Secretary of State’s decision, even if not asked directly.</w:t>
            </w:r>
          </w:p>
          <w:p w14:paraId="2D03D644" w14:textId="77777777" w:rsidR="003679F1" w:rsidRPr="006E7659" w:rsidRDefault="003679F1" w:rsidP="006E7659">
            <w:pPr>
              <w:spacing w:before="40"/>
              <w:rPr>
                <w:rFonts w:ascii="Arial" w:hAnsi="Arial" w:cs="Arial"/>
                <w:lang w:val="en-US"/>
              </w:rPr>
            </w:pPr>
          </w:p>
          <w:p w14:paraId="2D03D645" w14:textId="77777777" w:rsidR="003679F1" w:rsidRPr="006E7659" w:rsidRDefault="003679F1" w:rsidP="006E7659">
            <w:pPr>
              <w:spacing w:before="40"/>
              <w:rPr>
                <w:rFonts w:ascii="Arial" w:hAnsi="Arial" w:cs="Arial"/>
                <w:lang w:val="en-US"/>
              </w:rPr>
            </w:pPr>
            <w:r w:rsidRPr="006E7659">
              <w:rPr>
                <w:rFonts w:ascii="Arial" w:hAnsi="Arial" w:cs="Arial"/>
                <w:lang w:val="en-US"/>
              </w:rPr>
              <w:t>Signed</w:t>
            </w:r>
            <w:r>
              <w:rPr>
                <w:rFonts w:ascii="Arial" w:hAnsi="Arial" w:cs="Arial"/>
                <w:lang w:val="en-US"/>
              </w:rPr>
              <w:t xml:space="preserve">  </w:t>
            </w:r>
          </w:p>
          <w:p w14:paraId="2D03D646" w14:textId="77777777" w:rsidR="003679F1" w:rsidRPr="006E7659" w:rsidRDefault="003679F1" w:rsidP="006E7659">
            <w:pPr>
              <w:spacing w:before="40"/>
              <w:rPr>
                <w:rFonts w:ascii="Arial" w:hAnsi="Arial" w:cs="Arial"/>
                <w:lang w:val="en-US"/>
              </w:rPr>
            </w:pPr>
            <w:r w:rsidRPr="006E7659">
              <w:rPr>
                <w:rFonts w:ascii="Arial" w:hAnsi="Arial" w:cs="Arial"/>
                <w:lang w:val="en-US"/>
              </w:rPr>
              <w:t>Accounting Officer</w:t>
            </w:r>
          </w:p>
          <w:p w14:paraId="2D03D647" w14:textId="77777777" w:rsidR="003679F1" w:rsidRPr="006E7659" w:rsidRDefault="003679F1" w:rsidP="006E7659">
            <w:pPr>
              <w:spacing w:before="40"/>
              <w:rPr>
                <w:rFonts w:ascii="Arial" w:hAnsi="Arial" w:cs="Arial"/>
                <w:lang w:val="en-US"/>
              </w:rPr>
            </w:pPr>
            <w:r w:rsidRPr="006E7659">
              <w:rPr>
                <w:rFonts w:ascii="Arial" w:hAnsi="Arial" w:cs="Arial"/>
                <w:lang w:val="en-US"/>
              </w:rPr>
              <w:t>Name</w:t>
            </w:r>
          </w:p>
          <w:p w14:paraId="2D03D648" w14:textId="77777777" w:rsidR="003679F1" w:rsidRPr="006E7659" w:rsidRDefault="003679F1" w:rsidP="006E7659">
            <w:pPr>
              <w:spacing w:before="40"/>
              <w:rPr>
                <w:rFonts w:ascii="Arial" w:hAnsi="Arial" w:cs="Arial"/>
                <w:i/>
                <w:lang w:val="en-US"/>
              </w:rPr>
            </w:pPr>
            <w:r w:rsidRPr="006E7659">
              <w:rPr>
                <w:rFonts w:ascii="Arial" w:hAnsi="Arial" w:cs="Arial"/>
                <w:lang w:val="en-US"/>
              </w:rPr>
              <w:t>Date</w:t>
            </w:r>
          </w:p>
          <w:p w14:paraId="2D03D649" w14:textId="77777777" w:rsidR="003679F1" w:rsidRPr="006E7659" w:rsidRDefault="003679F1" w:rsidP="006E7659">
            <w:pPr>
              <w:spacing w:before="40"/>
              <w:rPr>
                <w:rFonts w:ascii="Arial" w:hAnsi="Arial" w:cs="Arial"/>
                <w:b/>
                <w:lang w:val="en-US"/>
              </w:rPr>
            </w:pPr>
          </w:p>
        </w:tc>
      </w:tr>
    </w:tbl>
    <w:p w14:paraId="322D071E" w14:textId="77777777" w:rsidR="00B15BA9" w:rsidRDefault="003679F1" w:rsidP="00B15BA9">
      <w:pPr>
        <w:rPr>
          <w:rFonts w:ascii="Arial" w:hAnsi="Arial" w:cs="Arial"/>
          <w:b/>
          <w:bCs/>
          <w:i/>
          <w:iCs/>
          <w:lang w:eastAsia="en-GB"/>
        </w:rPr>
      </w:pPr>
      <w:r w:rsidRPr="008C0950">
        <w:rPr>
          <w:rFonts w:ascii="Arial" w:hAnsi="Arial" w:cs="Arial"/>
        </w:rPr>
        <w:t xml:space="preserve">Please email the completed form with all attachments to: </w:t>
      </w:r>
      <w:bookmarkStart w:id="2" w:name="_GoBack"/>
      <w:bookmarkEnd w:id="2"/>
      <w:r w:rsidR="00B15BA9">
        <w:rPr>
          <w:rFonts w:ascii="Arial" w:hAnsi="Arial" w:cs="Arial"/>
          <w:b/>
          <w:bCs/>
          <w:i/>
          <w:iCs/>
          <w:lang w:eastAsia="en-GB"/>
        </w:rPr>
        <w:fldChar w:fldCharType="begin"/>
      </w:r>
      <w:r w:rsidR="00B15BA9">
        <w:rPr>
          <w:rFonts w:ascii="Arial" w:hAnsi="Arial" w:cs="Arial"/>
          <w:b/>
          <w:bCs/>
          <w:i/>
          <w:iCs/>
          <w:lang w:eastAsia="en-GB"/>
        </w:rPr>
        <w:instrText xml:space="preserve"> HYPERLINK "mailto:academy.questions@education.gsi.gov.uk" </w:instrText>
      </w:r>
      <w:r w:rsidR="00B15BA9">
        <w:rPr>
          <w:rFonts w:ascii="Arial" w:hAnsi="Arial" w:cs="Arial"/>
          <w:b/>
          <w:bCs/>
          <w:i/>
          <w:iCs/>
          <w:lang w:eastAsia="en-GB"/>
        </w:rPr>
        <w:fldChar w:fldCharType="separate"/>
      </w:r>
      <w:r w:rsidR="00B15BA9">
        <w:rPr>
          <w:rStyle w:val="Hyperlink"/>
          <w:rFonts w:cs="Arial"/>
          <w:b/>
          <w:bCs/>
          <w:i/>
          <w:iCs/>
        </w:rPr>
        <w:t>academy.questions@education.gsi.gov.uk</w:t>
      </w:r>
      <w:r w:rsidR="00B15BA9">
        <w:rPr>
          <w:rFonts w:ascii="Arial" w:hAnsi="Arial" w:cs="Arial"/>
          <w:b/>
          <w:bCs/>
          <w:i/>
          <w:iCs/>
          <w:lang w:eastAsia="en-GB"/>
        </w:rPr>
        <w:fldChar w:fldCharType="end"/>
      </w:r>
    </w:p>
    <w:p w14:paraId="0476E5D7" w14:textId="77777777" w:rsidR="00B15BA9" w:rsidRDefault="00B15BA9" w:rsidP="00B15BA9">
      <w:pPr>
        <w:rPr>
          <w:rFonts w:ascii="Arial" w:hAnsi="Arial" w:cs="Arial"/>
          <w:sz w:val="24"/>
          <w:szCs w:val="24"/>
        </w:rPr>
      </w:pPr>
    </w:p>
    <w:p w14:paraId="2D03D64C" w14:textId="77777777" w:rsidR="003679F1" w:rsidRPr="008C0950" w:rsidRDefault="003679F1" w:rsidP="00BF364A">
      <w:pPr>
        <w:spacing w:after="160"/>
        <w:ind w:left="-360"/>
        <w:rPr>
          <w:rFonts w:ascii="Arial" w:hAnsi="Arial" w:cs="Arial"/>
        </w:rPr>
      </w:pPr>
      <w:r w:rsidRPr="008C0950">
        <w:rPr>
          <w:rFonts w:ascii="Arial" w:hAnsi="Arial" w:cs="Arial"/>
        </w:rPr>
        <w:t xml:space="preserve">We will send you an acknowledgement within </w:t>
      </w:r>
      <w:r>
        <w:rPr>
          <w:rFonts w:ascii="Arial" w:hAnsi="Arial" w:cs="Arial"/>
        </w:rPr>
        <w:t>three</w:t>
      </w:r>
      <w:r w:rsidRPr="008C0950">
        <w:rPr>
          <w:rFonts w:ascii="Arial" w:hAnsi="Arial" w:cs="Arial"/>
        </w:rPr>
        <w:t xml:space="preserve"> working days of receipt of this form.</w:t>
      </w:r>
      <w:r>
        <w:rPr>
          <w:rFonts w:ascii="Arial" w:hAnsi="Arial" w:cs="Arial"/>
        </w:rPr>
        <w:t xml:space="preserve"> </w:t>
      </w:r>
      <w:r w:rsidRPr="008C0950">
        <w:rPr>
          <w:rFonts w:ascii="Arial" w:hAnsi="Arial" w:cs="Arial"/>
        </w:rPr>
        <w:t>We will then determine if you have provided all of the information that we need to make a decision.</w:t>
      </w:r>
      <w:r>
        <w:rPr>
          <w:rFonts w:ascii="Arial" w:hAnsi="Arial" w:cs="Arial"/>
        </w:rPr>
        <w:t xml:space="preserve"> </w:t>
      </w:r>
      <w:r w:rsidRPr="008C0950">
        <w:rPr>
          <w:rFonts w:ascii="Arial" w:hAnsi="Arial" w:cs="Arial"/>
        </w:rPr>
        <w:t>We may well need to ask you for clarification or further information.</w:t>
      </w:r>
      <w:r>
        <w:rPr>
          <w:rFonts w:ascii="Arial" w:hAnsi="Arial" w:cs="Arial"/>
        </w:rPr>
        <w:t xml:space="preserve"> </w:t>
      </w:r>
      <w:r w:rsidRPr="008C0950">
        <w:rPr>
          <w:rFonts w:ascii="Arial" w:hAnsi="Arial" w:cs="Arial"/>
        </w:rPr>
        <w:t>It is your responsibility to make sure that your professional advisors, including solicitors, supply the information we have requested. We will only be able to consider your case after you have provided all necessary information.</w:t>
      </w:r>
    </w:p>
    <w:p w14:paraId="2D03D64D" w14:textId="77777777" w:rsidR="003679F1" w:rsidRPr="008C0950" w:rsidRDefault="003679F1" w:rsidP="00BF364A">
      <w:pPr>
        <w:spacing w:after="160"/>
        <w:ind w:left="-360"/>
        <w:rPr>
          <w:rFonts w:ascii="Arial" w:hAnsi="Arial" w:cs="Arial"/>
        </w:rPr>
      </w:pPr>
      <w:r w:rsidRPr="008C0950">
        <w:rPr>
          <w:rFonts w:ascii="Arial" w:hAnsi="Arial" w:cs="Arial"/>
        </w:rPr>
        <w:t>After the information is complete, we aim to provide you with a decision within 10 working days.</w:t>
      </w:r>
    </w:p>
    <w:sectPr w:rsidR="003679F1" w:rsidRPr="008C0950" w:rsidSect="00BF364A">
      <w:footerReference w:type="default" r:id="rId15"/>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3D652" w14:textId="77777777" w:rsidR="003679F1" w:rsidRDefault="003679F1" w:rsidP="009D1D62">
      <w:r>
        <w:separator/>
      </w:r>
    </w:p>
  </w:endnote>
  <w:endnote w:type="continuationSeparator" w:id="0">
    <w:p w14:paraId="2D03D653" w14:textId="77777777" w:rsidR="003679F1" w:rsidRDefault="003679F1" w:rsidP="009D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D654" w14:textId="77777777" w:rsidR="003679F1" w:rsidRDefault="003679F1" w:rsidP="00940B96">
    <w:pPr>
      <w:pStyle w:val="CopyrightBox"/>
    </w:pPr>
    <w:r w:rsidRPr="00940B96">
      <w:rPr>
        <w:rFonts w:cs="Arial"/>
        <w:sz w:val="22"/>
        <w:szCs w:val="22"/>
      </w:rPr>
      <w:t>© Crown copyright published 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3D650" w14:textId="77777777" w:rsidR="003679F1" w:rsidRDefault="003679F1" w:rsidP="009D1D62">
      <w:r>
        <w:separator/>
      </w:r>
    </w:p>
  </w:footnote>
  <w:footnote w:type="continuationSeparator" w:id="0">
    <w:p w14:paraId="2D03D651" w14:textId="77777777" w:rsidR="003679F1" w:rsidRDefault="003679F1" w:rsidP="009D1D62">
      <w:r>
        <w:continuationSeparator/>
      </w:r>
    </w:p>
  </w:footnote>
  <w:footnote w:id="1">
    <w:p w14:paraId="2D03D655" w14:textId="77777777" w:rsidR="003679F1" w:rsidRDefault="003679F1" w:rsidP="00160BA7">
      <w:pPr>
        <w:pStyle w:val="FootnoteText"/>
      </w:pPr>
      <w:r>
        <w:rPr>
          <w:rStyle w:val="FootnoteReference"/>
        </w:rPr>
        <w:footnoteRef/>
      </w:r>
      <w:r>
        <w:t xml:space="preserve"> land in the open air which is provided for the purposes of physical education or recreation, other than any land falling within a description prescribed under s.77 (7) of the Schools Standards and Framework Act, 1998) For what is included within this definition, please refer to the </w:t>
      </w:r>
      <w:hyperlink w:anchor="Glossary" w:history="1">
        <w:r w:rsidRPr="001E72B7">
          <w:rPr>
            <w:rStyle w:val="Hyperlink"/>
          </w:rPr>
          <w:t>Glossary.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4EA282"/>
    <w:lvl w:ilvl="0">
      <w:start w:val="1"/>
      <w:numFmt w:val="bullet"/>
      <w:lvlText w:val=""/>
      <w:lvlJc w:val="left"/>
      <w:pPr>
        <w:tabs>
          <w:tab w:val="num" w:pos="360"/>
        </w:tabs>
        <w:ind w:left="360" w:hanging="360"/>
      </w:pPr>
      <w:rPr>
        <w:rFonts w:ascii="Symbol" w:hAnsi="Symbol" w:hint="default"/>
      </w:rPr>
    </w:lvl>
  </w:abstractNum>
  <w:abstractNum w:abstractNumId="1">
    <w:nsid w:val="02C863B7"/>
    <w:multiLevelType w:val="hybridMultilevel"/>
    <w:tmpl w:val="72325072"/>
    <w:lvl w:ilvl="0" w:tplc="D59E8A7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4A58A8"/>
    <w:multiLevelType w:val="multilevel"/>
    <w:tmpl w:val="FD203F6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204940FB"/>
    <w:multiLevelType w:val="hybridMultilevel"/>
    <w:tmpl w:val="502072C0"/>
    <w:lvl w:ilvl="0" w:tplc="83443C9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06B54EA"/>
    <w:multiLevelType w:val="hybridMultilevel"/>
    <w:tmpl w:val="ED7EBB2C"/>
    <w:lvl w:ilvl="0" w:tplc="90801736">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73F50F3"/>
    <w:multiLevelType w:val="hybridMultilevel"/>
    <w:tmpl w:val="9884914C"/>
    <w:lvl w:ilvl="0" w:tplc="5658E6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6051B69"/>
    <w:multiLevelType w:val="hybridMultilevel"/>
    <w:tmpl w:val="52F84854"/>
    <w:lvl w:ilvl="0" w:tplc="2FDA32AC">
      <w:start w:val="1"/>
      <w:numFmt w:val="bullet"/>
      <w:pStyle w:val="ListBullet"/>
      <w:lvlText w:val=""/>
      <w:lvlJc w:val="left"/>
      <w:pPr>
        <w:ind w:left="795" w:hanging="360"/>
      </w:pPr>
      <w:rPr>
        <w:rFonts w:ascii="Symbol" w:hAnsi="Symbol" w:hint="default"/>
        <w:color w:val="000000"/>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6C815804"/>
    <w:multiLevelType w:val="hybridMultilevel"/>
    <w:tmpl w:val="EBBE6728"/>
    <w:lvl w:ilvl="0" w:tplc="65D07CDE">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8BB78FB"/>
    <w:multiLevelType w:val="hybridMultilevel"/>
    <w:tmpl w:val="7BC8445E"/>
    <w:lvl w:ilvl="0" w:tplc="5658E6AA">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num>
  <w:num w:numId="2">
    <w:abstractNumId w:val="0"/>
  </w:num>
  <w:num w:numId="3">
    <w:abstractNumId w:val="5"/>
  </w:num>
  <w:num w:numId="4">
    <w:abstractNumId w:val="1"/>
  </w:num>
  <w:num w:numId="5">
    <w:abstractNumId w:val="4"/>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62"/>
    <w:rsid w:val="00085A54"/>
    <w:rsid w:val="00160BA7"/>
    <w:rsid w:val="001E72B7"/>
    <w:rsid w:val="00206083"/>
    <w:rsid w:val="00302F9E"/>
    <w:rsid w:val="003679F1"/>
    <w:rsid w:val="003964D4"/>
    <w:rsid w:val="003B7D04"/>
    <w:rsid w:val="0047370B"/>
    <w:rsid w:val="00476BB6"/>
    <w:rsid w:val="004A1643"/>
    <w:rsid w:val="005C29F4"/>
    <w:rsid w:val="006E7659"/>
    <w:rsid w:val="006F0588"/>
    <w:rsid w:val="006F6405"/>
    <w:rsid w:val="00705DCF"/>
    <w:rsid w:val="008C0950"/>
    <w:rsid w:val="0090264E"/>
    <w:rsid w:val="00940B96"/>
    <w:rsid w:val="009D1D62"/>
    <w:rsid w:val="00A812ED"/>
    <w:rsid w:val="00B1435B"/>
    <w:rsid w:val="00B15BA9"/>
    <w:rsid w:val="00BC258B"/>
    <w:rsid w:val="00BF364A"/>
    <w:rsid w:val="00C84C2F"/>
    <w:rsid w:val="00D3430A"/>
    <w:rsid w:val="00E77E4A"/>
    <w:rsid w:val="00EB098F"/>
    <w:rsid w:val="00F65390"/>
    <w:rsid w:val="00FE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D03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62"/>
    <w:rPr>
      <w:lang w:eastAsia="en-US"/>
    </w:rPr>
  </w:style>
  <w:style w:type="paragraph" w:styleId="Heading1">
    <w:name w:val="heading 1"/>
    <w:basedOn w:val="Normal"/>
    <w:next w:val="Normal"/>
    <w:link w:val="Heading1Char"/>
    <w:uiPriority w:val="99"/>
    <w:qFormat/>
    <w:rsid w:val="008C0950"/>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8C0950"/>
    <w:pPr>
      <w:keepNext/>
      <w:keepLines/>
      <w:spacing w:before="200"/>
      <w:outlineLvl w:val="1"/>
    </w:pPr>
    <w:rPr>
      <w:rFonts w:ascii="Cambria" w:eastAsia="Times New Roman" w:hAnsi="Cambria"/>
      <w:b/>
      <w:bCs/>
      <w:color w:val="4F81BD"/>
      <w:sz w:val="26"/>
      <w:szCs w:val="26"/>
    </w:rPr>
  </w:style>
  <w:style w:type="paragraph" w:styleId="Heading4">
    <w:name w:val="heading 4"/>
    <w:basedOn w:val="Heading2"/>
    <w:next w:val="Normal"/>
    <w:link w:val="Heading4Char"/>
    <w:uiPriority w:val="99"/>
    <w:qFormat/>
    <w:rsid w:val="008C0950"/>
    <w:pPr>
      <w:keepLines w:val="0"/>
      <w:spacing w:before="240" w:after="120"/>
      <w:outlineLvl w:val="3"/>
    </w:pPr>
    <w:rPr>
      <w:rFonts w:ascii="Arial" w:hAnsi="Arial"/>
      <w:color w:val="000000"/>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0950"/>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locked/>
    <w:rsid w:val="008C0950"/>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8C0950"/>
    <w:rPr>
      <w:rFonts w:ascii="Arial" w:hAnsi="Arial" w:cs="Times New Roman"/>
      <w:b/>
      <w:bCs/>
      <w:color w:val="000000"/>
      <w:sz w:val="28"/>
      <w:szCs w:val="28"/>
      <w:lang w:eastAsia="en-GB"/>
    </w:rPr>
  </w:style>
  <w:style w:type="paragraph" w:styleId="ListParagraph">
    <w:name w:val="List Paragraph"/>
    <w:basedOn w:val="Normal"/>
    <w:uiPriority w:val="99"/>
    <w:qFormat/>
    <w:rsid w:val="009D1D62"/>
    <w:pPr>
      <w:ind w:left="720"/>
    </w:pPr>
    <w:rPr>
      <w:rFonts w:ascii="Arial" w:eastAsia="Times New Roman" w:hAnsi="Arial"/>
      <w:sz w:val="24"/>
      <w:szCs w:val="24"/>
      <w:lang w:eastAsia="en-GB"/>
    </w:rPr>
  </w:style>
  <w:style w:type="paragraph" w:styleId="FootnoteText">
    <w:name w:val="footnote text"/>
    <w:basedOn w:val="Normal"/>
    <w:link w:val="FootnoteTextChar"/>
    <w:uiPriority w:val="99"/>
    <w:rsid w:val="009D1D62"/>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9D1D62"/>
    <w:rPr>
      <w:rFonts w:ascii="Arial" w:hAnsi="Arial" w:cs="Times New Roman"/>
      <w:sz w:val="20"/>
      <w:szCs w:val="20"/>
      <w:lang w:eastAsia="en-GB"/>
    </w:rPr>
  </w:style>
  <w:style w:type="character" w:styleId="FootnoteReference">
    <w:name w:val="footnote reference"/>
    <w:basedOn w:val="DefaultParagraphFont"/>
    <w:uiPriority w:val="99"/>
    <w:rsid w:val="009D1D62"/>
    <w:rPr>
      <w:rFonts w:cs="Times New Roman"/>
      <w:vertAlign w:val="superscript"/>
    </w:rPr>
  </w:style>
  <w:style w:type="character" w:styleId="Hyperlink">
    <w:name w:val="Hyperlink"/>
    <w:basedOn w:val="DefaultParagraphFont"/>
    <w:uiPriority w:val="99"/>
    <w:rsid w:val="009D1D62"/>
    <w:rPr>
      <w:rFonts w:cs="Times New Roman"/>
      <w:color w:val="0000FF"/>
      <w:u w:val="single"/>
    </w:rPr>
  </w:style>
  <w:style w:type="table" w:styleId="TableGrid">
    <w:name w:val="Table Grid"/>
    <w:basedOn w:val="TableNormal"/>
    <w:uiPriority w:val="99"/>
    <w:rsid w:val="009D1D62"/>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1D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1D62"/>
    <w:rPr>
      <w:rFonts w:ascii="Tahoma" w:eastAsia="Times New Roman" w:hAnsi="Tahoma" w:cs="Tahoma"/>
      <w:sz w:val="16"/>
      <w:szCs w:val="16"/>
    </w:rPr>
  </w:style>
  <w:style w:type="character" w:styleId="CommentReference">
    <w:name w:val="annotation reference"/>
    <w:basedOn w:val="DefaultParagraphFont"/>
    <w:uiPriority w:val="99"/>
    <w:semiHidden/>
    <w:rsid w:val="00160BA7"/>
    <w:rPr>
      <w:rFonts w:cs="Times New Roman"/>
      <w:sz w:val="16"/>
      <w:szCs w:val="16"/>
    </w:rPr>
  </w:style>
  <w:style w:type="paragraph" w:styleId="CommentText">
    <w:name w:val="annotation text"/>
    <w:basedOn w:val="Normal"/>
    <w:link w:val="CommentTextChar"/>
    <w:uiPriority w:val="99"/>
    <w:semiHidden/>
    <w:rsid w:val="00160BA7"/>
    <w:rPr>
      <w:sz w:val="20"/>
      <w:szCs w:val="20"/>
    </w:rPr>
  </w:style>
  <w:style w:type="character" w:customStyle="1" w:styleId="CommentTextChar">
    <w:name w:val="Comment Text Char"/>
    <w:basedOn w:val="DefaultParagraphFont"/>
    <w:link w:val="CommentText"/>
    <w:uiPriority w:val="99"/>
    <w:semiHidden/>
    <w:locked/>
    <w:rsid w:val="00160BA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160BA7"/>
    <w:rPr>
      <w:b/>
      <w:bCs/>
    </w:rPr>
  </w:style>
  <w:style w:type="character" w:customStyle="1" w:styleId="CommentSubjectChar">
    <w:name w:val="Comment Subject Char"/>
    <w:basedOn w:val="CommentTextChar"/>
    <w:link w:val="CommentSubject"/>
    <w:uiPriority w:val="99"/>
    <w:semiHidden/>
    <w:locked/>
    <w:rsid w:val="00160BA7"/>
    <w:rPr>
      <w:rFonts w:ascii="Calibri" w:eastAsia="Times New Roman" w:hAnsi="Calibri" w:cs="Times New Roman"/>
      <w:b/>
      <w:bCs/>
      <w:sz w:val="20"/>
      <w:szCs w:val="20"/>
    </w:rPr>
  </w:style>
  <w:style w:type="paragraph" w:customStyle="1" w:styleId="CopyrightBox">
    <w:name w:val="CopyrightBox"/>
    <w:basedOn w:val="Normal"/>
    <w:link w:val="CopyrightBoxChar"/>
    <w:uiPriority w:val="99"/>
    <w:rsid w:val="003964D4"/>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3964D4"/>
    <w:rPr>
      <w:rFonts w:ascii="Arial" w:hAnsi="Arial"/>
      <w:sz w:val="24"/>
      <w:lang w:eastAsia="en-GB"/>
    </w:rPr>
  </w:style>
  <w:style w:type="paragraph" w:customStyle="1" w:styleId="ListBullet1">
    <w:name w:val="List Bullet 1"/>
    <w:basedOn w:val="ListBullet"/>
    <w:uiPriority w:val="99"/>
    <w:rsid w:val="00940B96"/>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940B96"/>
    <w:pPr>
      <w:numPr>
        <w:numId w:val="9"/>
      </w:numPr>
      <w:contextualSpacing/>
    </w:pPr>
  </w:style>
  <w:style w:type="character" w:styleId="FollowedHyperlink">
    <w:name w:val="FollowedHyperlink"/>
    <w:basedOn w:val="DefaultParagraphFont"/>
    <w:uiPriority w:val="99"/>
    <w:semiHidden/>
    <w:rsid w:val="00940B96"/>
    <w:rPr>
      <w:rFonts w:cs="Times New Roman"/>
      <w:color w:val="800080"/>
      <w:u w:val="single"/>
    </w:rPr>
  </w:style>
  <w:style w:type="paragraph" w:styleId="Header">
    <w:name w:val="header"/>
    <w:basedOn w:val="Normal"/>
    <w:link w:val="HeaderChar"/>
    <w:uiPriority w:val="99"/>
    <w:rsid w:val="00940B96"/>
    <w:pPr>
      <w:tabs>
        <w:tab w:val="center" w:pos="4513"/>
        <w:tab w:val="right" w:pos="9026"/>
      </w:tabs>
    </w:pPr>
  </w:style>
  <w:style w:type="character" w:customStyle="1" w:styleId="HeaderChar">
    <w:name w:val="Header Char"/>
    <w:basedOn w:val="DefaultParagraphFont"/>
    <w:link w:val="Header"/>
    <w:uiPriority w:val="99"/>
    <w:locked/>
    <w:rsid w:val="00940B96"/>
    <w:rPr>
      <w:rFonts w:ascii="Calibri" w:eastAsia="Times New Roman" w:hAnsi="Calibri" w:cs="Times New Roman"/>
    </w:rPr>
  </w:style>
  <w:style w:type="paragraph" w:styleId="Footer">
    <w:name w:val="footer"/>
    <w:basedOn w:val="Normal"/>
    <w:link w:val="FooterChar"/>
    <w:uiPriority w:val="99"/>
    <w:rsid w:val="00940B96"/>
    <w:pPr>
      <w:tabs>
        <w:tab w:val="center" w:pos="4513"/>
        <w:tab w:val="right" w:pos="9026"/>
      </w:tabs>
    </w:pPr>
  </w:style>
  <w:style w:type="character" w:customStyle="1" w:styleId="FooterChar">
    <w:name w:val="Footer Char"/>
    <w:basedOn w:val="DefaultParagraphFont"/>
    <w:link w:val="Footer"/>
    <w:uiPriority w:val="99"/>
    <w:locked/>
    <w:rsid w:val="00940B96"/>
    <w:rPr>
      <w:rFonts w:ascii="Calibri" w:eastAsia="Times New Roman" w:hAnsi="Calibri" w:cs="Times New Roman"/>
    </w:rPr>
  </w:style>
  <w:style w:type="paragraph" w:customStyle="1" w:styleId="DfESOutNumbered">
    <w:name w:val="DfESOutNumbered"/>
    <w:basedOn w:val="Normal"/>
    <w:uiPriority w:val="99"/>
    <w:rsid w:val="00BF364A"/>
    <w:pPr>
      <w:widowControl w:val="0"/>
      <w:numPr>
        <w:numId w:val="11"/>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BF364A"/>
    <w:pPr>
      <w:widowControl w:val="0"/>
      <w:spacing w:after="240"/>
      <w:ind w:left="720" w:hanging="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62"/>
    <w:rPr>
      <w:lang w:eastAsia="en-US"/>
    </w:rPr>
  </w:style>
  <w:style w:type="paragraph" w:styleId="Heading1">
    <w:name w:val="heading 1"/>
    <w:basedOn w:val="Normal"/>
    <w:next w:val="Normal"/>
    <w:link w:val="Heading1Char"/>
    <w:uiPriority w:val="99"/>
    <w:qFormat/>
    <w:rsid w:val="008C0950"/>
    <w:pPr>
      <w:spacing w:before="360" w:after="16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uiPriority w:val="99"/>
    <w:qFormat/>
    <w:rsid w:val="008C0950"/>
    <w:pPr>
      <w:keepNext/>
      <w:keepLines/>
      <w:spacing w:before="200"/>
      <w:outlineLvl w:val="1"/>
    </w:pPr>
    <w:rPr>
      <w:rFonts w:ascii="Cambria" w:eastAsia="Times New Roman" w:hAnsi="Cambria"/>
      <w:b/>
      <w:bCs/>
      <w:color w:val="4F81BD"/>
      <w:sz w:val="26"/>
      <w:szCs w:val="26"/>
    </w:rPr>
  </w:style>
  <w:style w:type="paragraph" w:styleId="Heading4">
    <w:name w:val="heading 4"/>
    <w:basedOn w:val="Heading2"/>
    <w:next w:val="Normal"/>
    <w:link w:val="Heading4Char"/>
    <w:uiPriority w:val="99"/>
    <w:qFormat/>
    <w:rsid w:val="008C0950"/>
    <w:pPr>
      <w:keepLines w:val="0"/>
      <w:spacing w:before="240" w:after="120"/>
      <w:outlineLvl w:val="3"/>
    </w:pPr>
    <w:rPr>
      <w:rFonts w:ascii="Arial" w:hAnsi="Arial"/>
      <w:color w:val="000000"/>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0950"/>
    <w:rPr>
      <w:rFonts w:ascii="Arial" w:hAnsi="Arial" w:cs="Times New Roman"/>
      <w:b/>
      <w:color w:val="104F75"/>
      <w:sz w:val="24"/>
      <w:szCs w:val="24"/>
      <w:lang w:eastAsia="en-GB"/>
    </w:rPr>
  </w:style>
  <w:style w:type="character" w:customStyle="1" w:styleId="Heading2Char">
    <w:name w:val="Heading 2 Char"/>
    <w:basedOn w:val="DefaultParagraphFont"/>
    <w:link w:val="Heading2"/>
    <w:uiPriority w:val="99"/>
    <w:locked/>
    <w:rsid w:val="008C0950"/>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8C0950"/>
    <w:rPr>
      <w:rFonts w:ascii="Arial" w:hAnsi="Arial" w:cs="Times New Roman"/>
      <w:b/>
      <w:bCs/>
      <w:color w:val="000000"/>
      <w:sz w:val="28"/>
      <w:szCs w:val="28"/>
      <w:lang w:eastAsia="en-GB"/>
    </w:rPr>
  </w:style>
  <w:style w:type="paragraph" w:styleId="ListParagraph">
    <w:name w:val="List Paragraph"/>
    <w:basedOn w:val="Normal"/>
    <w:uiPriority w:val="99"/>
    <w:qFormat/>
    <w:rsid w:val="009D1D62"/>
    <w:pPr>
      <w:ind w:left="720"/>
    </w:pPr>
    <w:rPr>
      <w:rFonts w:ascii="Arial" w:eastAsia="Times New Roman" w:hAnsi="Arial"/>
      <w:sz w:val="24"/>
      <w:szCs w:val="24"/>
      <w:lang w:eastAsia="en-GB"/>
    </w:rPr>
  </w:style>
  <w:style w:type="paragraph" w:styleId="FootnoteText">
    <w:name w:val="footnote text"/>
    <w:basedOn w:val="Normal"/>
    <w:link w:val="FootnoteTextChar"/>
    <w:uiPriority w:val="99"/>
    <w:rsid w:val="009D1D62"/>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locked/>
    <w:rsid w:val="009D1D62"/>
    <w:rPr>
      <w:rFonts w:ascii="Arial" w:hAnsi="Arial" w:cs="Times New Roman"/>
      <w:sz w:val="20"/>
      <w:szCs w:val="20"/>
      <w:lang w:eastAsia="en-GB"/>
    </w:rPr>
  </w:style>
  <w:style w:type="character" w:styleId="FootnoteReference">
    <w:name w:val="footnote reference"/>
    <w:basedOn w:val="DefaultParagraphFont"/>
    <w:uiPriority w:val="99"/>
    <w:rsid w:val="009D1D62"/>
    <w:rPr>
      <w:rFonts w:cs="Times New Roman"/>
      <w:vertAlign w:val="superscript"/>
    </w:rPr>
  </w:style>
  <w:style w:type="character" w:styleId="Hyperlink">
    <w:name w:val="Hyperlink"/>
    <w:basedOn w:val="DefaultParagraphFont"/>
    <w:uiPriority w:val="99"/>
    <w:rsid w:val="009D1D62"/>
    <w:rPr>
      <w:rFonts w:cs="Times New Roman"/>
      <w:color w:val="0000FF"/>
      <w:u w:val="single"/>
    </w:rPr>
  </w:style>
  <w:style w:type="table" w:styleId="TableGrid">
    <w:name w:val="Table Grid"/>
    <w:basedOn w:val="TableNormal"/>
    <w:uiPriority w:val="99"/>
    <w:rsid w:val="009D1D62"/>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1D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1D62"/>
    <w:rPr>
      <w:rFonts w:ascii="Tahoma" w:eastAsia="Times New Roman" w:hAnsi="Tahoma" w:cs="Tahoma"/>
      <w:sz w:val="16"/>
      <w:szCs w:val="16"/>
    </w:rPr>
  </w:style>
  <w:style w:type="character" w:styleId="CommentReference">
    <w:name w:val="annotation reference"/>
    <w:basedOn w:val="DefaultParagraphFont"/>
    <w:uiPriority w:val="99"/>
    <w:semiHidden/>
    <w:rsid w:val="00160BA7"/>
    <w:rPr>
      <w:rFonts w:cs="Times New Roman"/>
      <w:sz w:val="16"/>
      <w:szCs w:val="16"/>
    </w:rPr>
  </w:style>
  <w:style w:type="paragraph" w:styleId="CommentText">
    <w:name w:val="annotation text"/>
    <w:basedOn w:val="Normal"/>
    <w:link w:val="CommentTextChar"/>
    <w:uiPriority w:val="99"/>
    <w:semiHidden/>
    <w:rsid w:val="00160BA7"/>
    <w:rPr>
      <w:sz w:val="20"/>
      <w:szCs w:val="20"/>
    </w:rPr>
  </w:style>
  <w:style w:type="character" w:customStyle="1" w:styleId="CommentTextChar">
    <w:name w:val="Comment Text Char"/>
    <w:basedOn w:val="DefaultParagraphFont"/>
    <w:link w:val="CommentText"/>
    <w:uiPriority w:val="99"/>
    <w:semiHidden/>
    <w:locked/>
    <w:rsid w:val="00160BA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160BA7"/>
    <w:rPr>
      <w:b/>
      <w:bCs/>
    </w:rPr>
  </w:style>
  <w:style w:type="character" w:customStyle="1" w:styleId="CommentSubjectChar">
    <w:name w:val="Comment Subject Char"/>
    <w:basedOn w:val="CommentTextChar"/>
    <w:link w:val="CommentSubject"/>
    <w:uiPriority w:val="99"/>
    <w:semiHidden/>
    <w:locked/>
    <w:rsid w:val="00160BA7"/>
    <w:rPr>
      <w:rFonts w:ascii="Calibri" w:eastAsia="Times New Roman" w:hAnsi="Calibri" w:cs="Times New Roman"/>
      <w:b/>
      <w:bCs/>
      <w:sz w:val="20"/>
      <w:szCs w:val="20"/>
    </w:rPr>
  </w:style>
  <w:style w:type="paragraph" w:customStyle="1" w:styleId="CopyrightBox">
    <w:name w:val="CopyrightBox"/>
    <w:basedOn w:val="Normal"/>
    <w:link w:val="CopyrightBoxChar"/>
    <w:uiPriority w:val="99"/>
    <w:rsid w:val="003964D4"/>
    <w:pPr>
      <w:spacing w:after="160" w:line="288" w:lineRule="auto"/>
    </w:pPr>
    <w:rPr>
      <w:rFonts w:ascii="Arial" w:eastAsia="Times New Roman" w:hAnsi="Arial"/>
      <w:sz w:val="24"/>
      <w:szCs w:val="24"/>
      <w:lang w:eastAsia="en-GB"/>
    </w:rPr>
  </w:style>
  <w:style w:type="character" w:customStyle="1" w:styleId="CopyrightBoxChar">
    <w:name w:val="CopyrightBox Char"/>
    <w:link w:val="CopyrightBox"/>
    <w:uiPriority w:val="99"/>
    <w:locked/>
    <w:rsid w:val="003964D4"/>
    <w:rPr>
      <w:rFonts w:ascii="Arial" w:hAnsi="Arial"/>
      <w:sz w:val="24"/>
      <w:lang w:eastAsia="en-GB"/>
    </w:rPr>
  </w:style>
  <w:style w:type="paragraph" w:customStyle="1" w:styleId="ListBullet1">
    <w:name w:val="List Bullet 1"/>
    <w:basedOn w:val="ListBullet"/>
    <w:uiPriority w:val="99"/>
    <w:rsid w:val="00940B96"/>
    <w:pPr>
      <w:numPr>
        <w:numId w:val="0"/>
      </w:numPr>
      <w:tabs>
        <w:tab w:val="left" w:pos="426"/>
      </w:tabs>
      <w:spacing w:after="160" w:line="288" w:lineRule="auto"/>
      <w:contextualSpacing w:val="0"/>
    </w:pPr>
    <w:rPr>
      <w:rFonts w:ascii="Arial" w:eastAsia="Times New Roman" w:hAnsi="Arial"/>
      <w:szCs w:val="24"/>
      <w:lang w:eastAsia="en-GB"/>
    </w:rPr>
  </w:style>
  <w:style w:type="paragraph" w:styleId="ListBullet">
    <w:name w:val="List Bullet"/>
    <w:basedOn w:val="Normal"/>
    <w:uiPriority w:val="99"/>
    <w:semiHidden/>
    <w:rsid w:val="00940B96"/>
    <w:pPr>
      <w:numPr>
        <w:numId w:val="9"/>
      </w:numPr>
      <w:contextualSpacing/>
    </w:pPr>
  </w:style>
  <w:style w:type="character" w:styleId="FollowedHyperlink">
    <w:name w:val="FollowedHyperlink"/>
    <w:basedOn w:val="DefaultParagraphFont"/>
    <w:uiPriority w:val="99"/>
    <w:semiHidden/>
    <w:rsid w:val="00940B96"/>
    <w:rPr>
      <w:rFonts w:cs="Times New Roman"/>
      <w:color w:val="800080"/>
      <w:u w:val="single"/>
    </w:rPr>
  </w:style>
  <w:style w:type="paragraph" w:styleId="Header">
    <w:name w:val="header"/>
    <w:basedOn w:val="Normal"/>
    <w:link w:val="HeaderChar"/>
    <w:uiPriority w:val="99"/>
    <w:rsid w:val="00940B96"/>
    <w:pPr>
      <w:tabs>
        <w:tab w:val="center" w:pos="4513"/>
        <w:tab w:val="right" w:pos="9026"/>
      </w:tabs>
    </w:pPr>
  </w:style>
  <w:style w:type="character" w:customStyle="1" w:styleId="HeaderChar">
    <w:name w:val="Header Char"/>
    <w:basedOn w:val="DefaultParagraphFont"/>
    <w:link w:val="Header"/>
    <w:uiPriority w:val="99"/>
    <w:locked/>
    <w:rsid w:val="00940B96"/>
    <w:rPr>
      <w:rFonts w:ascii="Calibri" w:eastAsia="Times New Roman" w:hAnsi="Calibri" w:cs="Times New Roman"/>
    </w:rPr>
  </w:style>
  <w:style w:type="paragraph" w:styleId="Footer">
    <w:name w:val="footer"/>
    <w:basedOn w:val="Normal"/>
    <w:link w:val="FooterChar"/>
    <w:uiPriority w:val="99"/>
    <w:rsid w:val="00940B96"/>
    <w:pPr>
      <w:tabs>
        <w:tab w:val="center" w:pos="4513"/>
        <w:tab w:val="right" w:pos="9026"/>
      </w:tabs>
    </w:pPr>
  </w:style>
  <w:style w:type="character" w:customStyle="1" w:styleId="FooterChar">
    <w:name w:val="Footer Char"/>
    <w:basedOn w:val="DefaultParagraphFont"/>
    <w:link w:val="Footer"/>
    <w:uiPriority w:val="99"/>
    <w:locked/>
    <w:rsid w:val="00940B96"/>
    <w:rPr>
      <w:rFonts w:ascii="Calibri" w:eastAsia="Times New Roman" w:hAnsi="Calibri" w:cs="Times New Roman"/>
    </w:rPr>
  </w:style>
  <w:style w:type="paragraph" w:customStyle="1" w:styleId="DfESOutNumbered">
    <w:name w:val="DfESOutNumbered"/>
    <w:basedOn w:val="Normal"/>
    <w:uiPriority w:val="99"/>
    <w:rsid w:val="00BF364A"/>
    <w:pPr>
      <w:widowControl w:val="0"/>
      <w:numPr>
        <w:numId w:val="11"/>
      </w:numPr>
      <w:overflowPunct w:val="0"/>
      <w:autoSpaceDE w:val="0"/>
      <w:autoSpaceDN w:val="0"/>
      <w:adjustRightInd w:val="0"/>
      <w:spacing w:after="240"/>
      <w:textAlignment w:val="baseline"/>
    </w:pPr>
    <w:rPr>
      <w:rFonts w:ascii="Arial" w:hAnsi="Arial" w:cs="Arial"/>
      <w:szCs w:val="20"/>
    </w:rPr>
  </w:style>
  <w:style w:type="paragraph" w:customStyle="1" w:styleId="DfESBullets">
    <w:name w:val="DfESBullets"/>
    <w:basedOn w:val="Normal"/>
    <w:uiPriority w:val="99"/>
    <w:rsid w:val="00BF364A"/>
    <w:pPr>
      <w:widowControl w:val="0"/>
      <w:spacing w:after="240"/>
      <w:ind w:left="720" w:hanging="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1098">
      <w:bodyDiv w:val="1"/>
      <w:marLeft w:val="0"/>
      <w:marRight w:val="0"/>
      <w:marTop w:val="0"/>
      <w:marBottom w:val="0"/>
      <w:divBdr>
        <w:top w:val="none" w:sz="0" w:space="0" w:color="auto"/>
        <w:left w:val="none" w:sz="0" w:space="0" w:color="auto"/>
        <w:bottom w:val="none" w:sz="0" w:space="0" w:color="auto"/>
        <w:right w:val="none" w:sz="0" w:space="0" w:color="auto"/>
      </w:divBdr>
    </w:div>
    <w:div w:id="12018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70A65BB1C3743146A12B787AA156213D" ma:contentTypeVersion="21" ma:contentTypeDescription="For working documents that do not need to be declared as records.  Will be deleted two years after last modified date." ma:contentTypeScope="" ma:versionID="87d8bae9d2f8c99db8bfe4f6a371fbf8">
  <xsd:schema xmlns:xsd="http://www.w3.org/2001/XMLSchema" xmlns:xs="http://www.w3.org/2001/XMLSchema" xmlns:p="http://schemas.microsoft.com/office/2006/metadata/properties" xmlns:ns1="http://schemas.microsoft.com/sharepoint/v3" xmlns:ns2="b8cb3cbd-ce5c-4a72-9da4-9013f91c5903" xmlns:ns3="24ce3790-063e-4046-b7b2-0df06329f553" targetNamespace="http://schemas.microsoft.com/office/2006/metadata/properties" ma:root="true" ma:fieldsID="7095310cec778065af2e06828c92b697" ns1:_="" ns2:_="" ns3:_="">
    <xsd:import namespace="http://schemas.microsoft.com/sharepoint/v3"/>
    <xsd:import namespace="b8cb3cbd-ce5c-4a72-9da4-9013f91c5903"/>
    <xsd:import namespace="24ce3790-063e-4046-b7b2-0df06329f55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9acc7f6-8727-4cca-aa55-bbde6227a2d6}" ma:internalName="TaxCatchAll" ma:showField="CatchAllData" ma:web="24ce3790-063e-4046-b7b2-0df06329f55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9acc7f6-8727-4cca-aa55-bbde6227a2d6}" ma:internalName="TaxCatchAllLabel" ma:readOnly="true" ma:showField="CatchAllDataLabel" ma:web="24ce3790-063e-4046-b7b2-0df06329f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e3790-063e-4046-b7b2-0df06329f55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3.xml><?xml version="1.0" encoding="utf-8"?>
<p:properties xmlns:p="http://schemas.microsoft.com/office/2006/metadata/properties" xmlns:xsi="http://www.w3.org/2001/XMLSchema-instance" xmlns:pc="http://schemas.microsoft.com/office/infopath/2007/PartnerControls">
  <documentManagement>
    <IWPFunctionTaxHTField0 xmlns="24ce3790-063e-4046-b7b2-0df06329f553">
      <Terms xmlns="http://schemas.microsoft.com/office/infopath/2007/PartnerControls"/>
    </IWPFunctionTaxHTField0>
    <IWPContributor xmlns="24ce3790-063e-4046-b7b2-0df06329f553">
      <UserInfo>
        <DisplayName/>
        <AccountId xsi:nil="true"/>
        <AccountType/>
      </UserInfo>
    </IWPContributor>
    <IWPSiteTypeTaxHTField0 xmlns="24ce3790-063e-4046-b7b2-0df06329f553">
      <Terms xmlns="http://schemas.microsoft.com/office/infopath/2007/PartnerControls"/>
    </IWPSiteTypeTaxHTField0>
    <IWPRightsProtectiveMarkingTaxHTField0 xmlns="24ce3790-063e-4046-b7b2-0df06329f5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wner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IWPSubjectTaxHTField0 xmlns="24ce3790-063e-4046-b7b2-0df06329f553">
      <Terms xmlns="http://schemas.microsoft.com/office/infopath/2007/PartnerControls"/>
    </IWPSubjectTaxHTField0>
    <IWPOrganisationalUnitTaxHTField0 xmlns="24ce3790-063e-4046-b7b2-0df06329f553">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_dlc_DocId xmlns="b8cb3cbd-ce5c-4a72-9da4-9013f91c5903">QPZXZQEYUHNQ-4-6549</_dlc_DocId>
    <TaxCatchAll xmlns="b8cb3cbd-ce5c-4a72-9da4-9013f91c5903">
      <Value>4</Value>
      <Value>3</Value>
      <Value>2</Value>
    </TaxCatchAll>
    <_dlc_DocIdUrl xmlns="b8cb3cbd-ce5c-4a72-9da4-9013f91c5903">
      <Url>http://workplaces/sites/efaak/_layouts/DocIdRedir.aspx?ID=QPZXZQEYUHNQ-4-6549</Url>
      <Description>QPZXZQEYUHNQ-4-6549</Description>
    </_dlc_DocIdUrl>
    <Comments xmlns="http://schemas.microsoft.com/sharepoint/v3" xsi:nil="true"/>
  </documentManagement>
</p:properties>
</file>

<file path=customXml/item4.xml><?xml version="1.0" encoding="utf-8"?>
<?mso-contentType ?>
<PolicyDirtyBag xmlns="microsoft.office.server.policy.changes">
  <Microsoft.Office.RecordsManagement.PolicyFeatures.Expiration op="Delete"/>
</PolicyDirtyBag>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C756E-CB36-43A3-81BA-E71145753988}"/>
</file>

<file path=customXml/itemProps2.xml><?xml version="1.0" encoding="utf-8"?>
<ds:datastoreItem xmlns:ds="http://schemas.openxmlformats.org/officeDocument/2006/customXml" ds:itemID="{723A0801-B573-4ABA-898E-4C3F5B3EAB29}"/>
</file>

<file path=customXml/itemProps3.xml><?xml version="1.0" encoding="utf-8"?>
<ds:datastoreItem xmlns:ds="http://schemas.openxmlformats.org/officeDocument/2006/customXml" ds:itemID="{FF101279-E4F6-475D-8619-A17C6F749852}"/>
</file>

<file path=customXml/itemProps4.xml><?xml version="1.0" encoding="utf-8"?>
<ds:datastoreItem xmlns:ds="http://schemas.openxmlformats.org/officeDocument/2006/customXml" ds:itemID="{4DD43FCD-0B2F-46A6-9F7E-3E43A5A9C980}"/>
</file>

<file path=customXml/itemProps5.xml><?xml version="1.0" encoding="utf-8"?>
<ds:datastoreItem xmlns:ds="http://schemas.openxmlformats.org/officeDocument/2006/customXml" ds:itemID="{DA2BEB15-6970-4B04-9813-3AA1BA0EE73B}"/>
</file>

<file path=customXml/itemProps6.xml><?xml version="1.0" encoding="utf-8"?>
<ds:datastoreItem xmlns:ds="http://schemas.openxmlformats.org/officeDocument/2006/customXml" ds:itemID="{8E68027D-282D-4657-A7A7-B48CBCC2EEF6}"/>
</file>

<file path=docProps/app.xml><?xml version="1.0" encoding="utf-8"?>
<Properties xmlns="http://schemas.openxmlformats.org/officeDocument/2006/extended-properties" xmlns:vt="http://schemas.openxmlformats.org/officeDocument/2006/docPropsVTypes">
  <Template>DF4C19F8</Template>
  <TotalTime>0</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EFA template</vt:lpstr>
    </vt:vector>
  </TitlesOfParts>
  <Company>DfE</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 template</dc:title>
  <dc:creator>WRAGG, Isabelle</dc:creator>
  <cp:lastModifiedBy>NIGHTINGALE, Mark-YPLA</cp:lastModifiedBy>
  <cp:revision>2</cp:revision>
  <dcterms:created xsi:type="dcterms:W3CDTF">2013-11-11T09:38:00Z</dcterms:created>
  <dcterms:modified xsi:type="dcterms:W3CDTF">2013-11-11T09:38:00Z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0x0101007F645D6FBA204A029FECB8BFC6578C39005279853530254253B886E13194843F8A003AA4A7828D8545A79A935680218123560070A65BB1C3743146A12B787AA156213D</vt:lpwstr>
  </property>
  <property fmtid="{D5CDD505-2E9C-101B-9397-08002B2CF9AE}" pid="3" name="_dlc_DocIdItemGuid">
    <vt:lpwstr>98cb708d-0fd1-4a7d-9815-878c5a8edb28</vt:lpwstr>
  </property>
  <property fmtid="{D5CDD505-2E9C-101B-9397-08002B2CF9AE}" pid="4" name="IWPOrganisationalUnit">
    <vt:lpwstr>4;#EFA|f55057f6-e680-4dd8-a168-9494a8b9b0ae</vt:lpwstr>
  </property>
  <property fmtid="{D5CDD505-2E9C-101B-9397-08002B2CF9AE}" pid="5" name="IWPOwner">
    <vt:lpwstr>2;#EFA|4a323c2c-9aef-47e8-b09b-131faf9bac1c</vt:lpwstr>
  </property>
  <property fmtid="{D5CDD505-2E9C-101B-9397-08002B2CF9AE}" pid="6" name="IWPFunction">
    <vt:lpwstr/>
  </property>
  <property fmtid="{D5CDD505-2E9C-101B-9397-08002B2CF9AE}" pid="7" name="IWPRightsProtectiveMarking">
    <vt:lpwstr>3;#Unclassified|0884c477-2e62-47ea-b19c-5af6e91124c5</vt:lpwstr>
  </property>
  <property fmtid="{D5CDD505-2E9C-101B-9397-08002B2CF9AE}" pid="8" name="IWPSiteTypeTaxHTField0">
    <vt:lpwstr/>
  </property>
  <property fmtid="{D5CDD505-2E9C-101B-9397-08002B2CF9AE}" pid="9" name="TaxCatchAll">
    <vt:lpwstr>4;#;#3;#;#2;#</vt:lpwstr>
  </property>
  <property fmtid="{D5CDD505-2E9C-101B-9397-08002B2CF9AE}" pid="10" name="IWPContributor">
    <vt:lpwstr/>
  </property>
  <property fmtid="{D5CDD505-2E9C-101B-9397-08002B2CF9AE}" pid="11" name="IWPOrganisationalUnitTaxHTField0">
    <vt:lpwstr>EFAf55057f6-e680-4dd8-a168-9494a8b9b0ae</vt:lpwstr>
  </property>
  <property fmtid="{D5CDD505-2E9C-101B-9397-08002B2CF9AE}" pid="12" name="IWPFunctionTaxHTField0">
    <vt:lpwstr/>
  </property>
  <property fmtid="{D5CDD505-2E9C-101B-9397-08002B2CF9AE}" pid="13" name="IWPSubjectTaxHTField0">
    <vt:lpwstr/>
  </property>
  <property fmtid="{D5CDD505-2E9C-101B-9397-08002B2CF9AE}" pid="14" name="IWPOwnerTaxHTField0">
    <vt:lpwstr>EFA4a323c2c-9aef-47e8-b09b-131faf9bac1c</vt:lpwstr>
  </property>
  <property fmtid="{D5CDD505-2E9C-101B-9397-08002B2CF9AE}" pid="15" name="IWPRightsProtectiveMarkingTaxHTField0">
    <vt:lpwstr>Unclassified0884c477-2e62-47ea-b19c-5af6e91124c5</vt:lpwstr>
  </property>
  <property fmtid="{D5CDD505-2E9C-101B-9397-08002B2CF9AE}" pid="16" name="Comments">
    <vt:lpwstr/>
  </property>
  <property fmtid="{D5CDD505-2E9C-101B-9397-08002B2CF9AE}" pid="17" name="_dlc_DocId">
    <vt:lpwstr>QPZXZQEYUHNQ-4-6042</vt:lpwstr>
  </property>
  <property fmtid="{D5CDD505-2E9C-101B-9397-08002B2CF9AE}" pid="18" name="_dlc_DocIdUrl">
    <vt:lpwstr>http://workplaces/sites/efaak/_layouts/DocIdRedir.aspx?ID=QPZXZQEYUHNQ-4-6042, QPZXZQEYUHNQ-4-6042</vt:lpwstr>
  </property>
</Properties>
</file>