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 xml:space="preserve">Besides </w:t>
      </w:r>
      <w:proofErr w:type="spellStart"/>
      <w:r w:rsidRPr="0077318A">
        <w:rPr>
          <w:rFonts w:ascii="Courier New" w:hAnsi="Courier New" w:cs="Courier New"/>
          <w:sz w:val="20"/>
          <w:lang w:eastAsia="en-GB"/>
        </w:rPr>
        <w:t>DfE</w:t>
      </w:r>
      <w:proofErr w:type="spellEnd"/>
      <w:r w:rsidRPr="0077318A">
        <w:rPr>
          <w:rFonts w:ascii="Courier New" w:hAnsi="Courier New" w:cs="Courier New"/>
          <w:sz w:val="20"/>
          <w:lang w:eastAsia="en-GB"/>
        </w:rPr>
        <w:t xml:space="preserve"> Professional and production staff the following post holders are given pre-release access up to 24 hours before release:</w:t>
      </w:r>
    </w:p>
    <w:p w:rsidR="000C0D23" w:rsidRPr="0077318A" w:rsidRDefault="000C0D23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</w:p>
    <w:p w:rsidR="00AF1C07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Prime Minister</w:t>
      </w:r>
    </w:p>
    <w:p w:rsid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D</w:t>
      </w:r>
      <w:r>
        <w:rPr>
          <w:rFonts w:ascii="Courier New" w:hAnsi="Courier New" w:cs="Courier New"/>
          <w:sz w:val="20"/>
          <w:lang w:eastAsia="en-GB"/>
        </w:rPr>
        <w:t>eputy Prime Minister</w:t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Secretary of State</w:t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Parliamentary Under-Secretary of State (children and families)</w:t>
      </w:r>
      <w:r w:rsidRPr="0077318A">
        <w:rPr>
          <w:rFonts w:ascii="Courier New" w:hAnsi="Courier New" w:cs="Courier New"/>
          <w:sz w:val="20"/>
          <w:lang w:eastAsia="en-GB"/>
        </w:rPr>
        <w:tab/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Parliamentary under Secretary for the Lords</w:t>
      </w:r>
    </w:p>
    <w:p w:rsidR="0077318A" w:rsidRPr="0077318A" w:rsidRDefault="0077318A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77318A">
        <w:rPr>
          <w:rFonts w:ascii="Courier New" w:hAnsi="Courier New" w:cs="Courier New"/>
          <w:sz w:val="20"/>
          <w:lang w:eastAsia="en-GB"/>
        </w:rPr>
        <w:t>Permanent Secretary</w:t>
      </w:r>
    </w:p>
    <w:p w:rsidR="0077318A" w:rsidRDefault="002F34ED" w:rsidP="0077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>
        <w:rPr>
          <w:rFonts w:ascii="Courier New" w:hAnsi="Courier New" w:cs="Courier New"/>
          <w:sz w:val="20"/>
          <w:lang w:eastAsia="en-GB"/>
        </w:rPr>
        <w:t>Special Advise</w:t>
      </w:r>
      <w:r w:rsidR="0077318A" w:rsidRPr="0077318A">
        <w:rPr>
          <w:rFonts w:ascii="Courier New" w:hAnsi="Courier New" w:cs="Courier New"/>
          <w:sz w:val="20"/>
          <w:lang w:eastAsia="en-GB"/>
        </w:rPr>
        <w:t>r to Secretary of State</w:t>
      </w:r>
    </w:p>
    <w:p w:rsidR="0077318A" w:rsidRPr="00DF00B9" w:rsidRDefault="0077318A" w:rsidP="00DF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DF00B9">
        <w:rPr>
          <w:rFonts w:ascii="Courier New" w:hAnsi="Courier New" w:cs="Courier New"/>
          <w:sz w:val="20"/>
          <w:lang w:eastAsia="en-GB"/>
        </w:rPr>
        <w:t>Director General, Children's Services and Departmental Strategy Directorate</w:t>
      </w:r>
    </w:p>
    <w:p w:rsidR="000C0D23" w:rsidRPr="000C0D23" w:rsidRDefault="000C0D23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0C0D23">
        <w:rPr>
          <w:rFonts w:ascii="Courier New" w:hAnsi="Courier New" w:cs="Courier New"/>
          <w:sz w:val="20"/>
          <w:lang w:eastAsia="en-GB"/>
        </w:rPr>
        <w:t>Director, Care and Adoption Group</w:t>
      </w:r>
    </w:p>
    <w:p w:rsidR="000C0D23" w:rsidRPr="000C0D23" w:rsidRDefault="000C0D23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0C0D23">
        <w:rPr>
          <w:rFonts w:ascii="Courier New" w:hAnsi="Courier New" w:cs="Courier New"/>
          <w:sz w:val="20"/>
          <w:lang w:eastAsia="en-GB"/>
        </w:rPr>
        <w:t>Director, Children's Social Care Strategy</w:t>
      </w:r>
    </w:p>
    <w:p w:rsidR="000C0D23" w:rsidRPr="000C0D23" w:rsidRDefault="000C0D23" w:rsidP="000C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0C0D23">
        <w:rPr>
          <w:rFonts w:ascii="Courier New" w:hAnsi="Courier New" w:cs="Courier New"/>
          <w:sz w:val="20"/>
          <w:lang w:eastAsia="en-GB"/>
        </w:rPr>
        <w:t>Deputy Director, Children's Social Care Strategy</w:t>
      </w:r>
    </w:p>
    <w:p w:rsidR="000C0D23" w:rsidRPr="00ED6818" w:rsidRDefault="00DF00B9" w:rsidP="00DF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Grade 6, Children's Social Care Strategy</w:t>
      </w:r>
    </w:p>
    <w:p w:rsidR="00083F6F" w:rsidRPr="00ED6818" w:rsidRDefault="00083F6F" w:rsidP="00DF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Deputy Director, Strategy Unit</w:t>
      </w:r>
    </w:p>
    <w:p w:rsidR="00083F6F" w:rsidRPr="00DF00B9" w:rsidRDefault="00083F6F" w:rsidP="00DF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Grade 7, Strategy Unit</w:t>
      </w:r>
    </w:p>
    <w:p w:rsidR="000C0D23" w:rsidRPr="00ED6818" w:rsidRDefault="00DF00B9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 xml:space="preserve">Senior executive officer, </w:t>
      </w:r>
      <w:r w:rsidR="00083F6F" w:rsidRPr="00ED6818">
        <w:rPr>
          <w:rFonts w:ascii="Courier New" w:hAnsi="Courier New" w:cs="Courier New"/>
          <w:sz w:val="20"/>
          <w:lang w:eastAsia="en-GB"/>
        </w:rPr>
        <w:t>E</w:t>
      </w:r>
      <w:r w:rsidRPr="00ED6818">
        <w:rPr>
          <w:rFonts w:ascii="Courier New" w:hAnsi="Courier New" w:cs="Courier New"/>
          <w:sz w:val="20"/>
          <w:lang w:eastAsia="en-GB"/>
        </w:rPr>
        <w:t>ducation and health of looked after children team</w:t>
      </w:r>
    </w:p>
    <w:p w:rsidR="000C0D23" w:rsidRPr="00ED6818" w:rsidRDefault="00083F6F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Higher executive officer, Education and health of looked after children team</w:t>
      </w:r>
    </w:p>
    <w:p w:rsidR="000C0D23" w:rsidRDefault="00083F6F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bookmarkStart w:id="0" w:name="_GoBack"/>
      <w:bookmarkEnd w:id="0"/>
      <w:r w:rsidRPr="00ED6818">
        <w:rPr>
          <w:rFonts w:ascii="Courier New" w:hAnsi="Courier New" w:cs="Courier New"/>
          <w:sz w:val="20"/>
          <w:lang w:eastAsia="en-GB"/>
        </w:rPr>
        <w:t xml:space="preserve">Team Leader, </w:t>
      </w:r>
      <w:hyperlink r:id="rId8" w:history="1">
        <w:r w:rsidRPr="00ED6818">
          <w:rPr>
            <w:rFonts w:ascii="Courier New" w:hAnsi="Courier New" w:cs="Courier New"/>
            <w:sz w:val="20"/>
            <w:lang w:eastAsia="en-GB"/>
          </w:rPr>
          <w:t>Accountability Analysis Team</w:t>
        </w:r>
      </w:hyperlink>
    </w:p>
    <w:p w:rsidR="00083F6F" w:rsidRPr="00ED6818" w:rsidRDefault="00083F6F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Deputy Head of News</w:t>
      </w:r>
    </w:p>
    <w:p w:rsidR="000C0D23" w:rsidRPr="00ED6818" w:rsidRDefault="00ED6818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Chief Press Officer</w:t>
      </w:r>
    </w:p>
    <w:p w:rsidR="00ED6818" w:rsidRPr="00ED6818" w:rsidRDefault="00ED6818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Senior Press Officer - Children &amp; Families Desk</w:t>
      </w:r>
    </w:p>
    <w:p w:rsidR="00ED6818" w:rsidRPr="00ED6818" w:rsidRDefault="00ED6818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  <w:r w:rsidRPr="00ED6818">
        <w:rPr>
          <w:rFonts w:ascii="Courier New" w:hAnsi="Courier New" w:cs="Courier New"/>
          <w:sz w:val="20"/>
          <w:lang w:eastAsia="en-GB"/>
        </w:rPr>
        <w:t>Press Officer</w:t>
      </w:r>
    </w:p>
    <w:p w:rsidR="000C0D23" w:rsidRPr="00ED6818" w:rsidRDefault="000C0D23" w:rsidP="00ED6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  <w:lang w:eastAsia="en-GB"/>
        </w:rPr>
      </w:pPr>
    </w:p>
    <w:p w:rsidR="000C0D23" w:rsidRDefault="000C0D23" w:rsidP="0077318A">
      <w:pPr>
        <w:ind w:right="-1234"/>
        <w:rPr>
          <w:rFonts w:cs="Arial"/>
          <w:color w:val="000000"/>
          <w:szCs w:val="22"/>
          <w:lang w:eastAsia="en-GB"/>
        </w:rPr>
      </w:pPr>
    </w:p>
    <w:p w:rsidR="000C0D23" w:rsidRDefault="000C0D23" w:rsidP="0077318A">
      <w:pPr>
        <w:ind w:right="-1234"/>
        <w:rPr>
          <w:rFonts w:cs="Arial"/>
          <w:color w:val="000000"/>
          <w:szCs w:val="22"/>
          <w:lang w:eastAsia="en-GB"/>
        </w:rPr>
      </w:pPr>
    </w:p>
    <w:sectPr w:rsidR="000C0D23" w:rsidSect="000A7893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74" w:rsidRDefault="00DB1A74">
      <w:r>
        <w:separator/>
      </w:r>
    </w:p>
  </w:endnote>
  <w:endnote w:type="continuationSeparator" w:id="0">
    <w:p w:rsidR="00DB1A74" w:rsidRDefault="00DB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74" w:rsidRDefault="00DB1A74">
      <w:r>
        <w:separator/>
      </w:r>
    </w:p>
  </w:footnote>
  <w:footnote w:type="continuationSeparator" w:id="0">
    <w:p w:rsidR="00DB1A74" w:rsidRDefault="00DB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A16886"/>
    <w:multiLevelType w:val="multilevel"/>
    <w:tmpl w:val="586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38F830A5"/>
    <w:multiLevelType w:val="multilevel"/>
    <w:tmpl w:val="E718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4F36"/>
    <w:multiLevelType w:val="multilevel"/>
    <w:tmpl w:val="311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6764"/>
    <w:multiLevelType w:val="multilevel"/>
    <w:tmpl w:val="6CF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4"/>
    <w:rsid w:val="00011F78"/>
    <w:rsid w:val="00022DB6"/>
    <w:rsid w:val="000306C0"/>
    <w:rsid w:val="00041864"/>
    <w:rsid w:val="0004776A"/>
    <w:rsid w:val="00077FC3"/>
    <w:rsid w:val="00081F84"/>
    <w:rsid w:val="000833EF"/>
    <w:rsid w:val="00083F6F"/>
    <w:rsid w:val="000A0C1B"/>
    <w:rsid w:val="000A7893"/>
    <w:rsid w:val="000B1468"/>
    <w:rsid w:val="000C0D23"/>
    <w:rsid w:val="000C6582"/>
    <w:rsid w:val="000F4E59"/>
    <w:rsid w:val="00116F59"/>
    <w:rsid w:val="001362FD"/>
    <w:rsid w:val="001366BB"/>
    <w:rsid w:val="001372F2"/>
    <w:rsid w:val="00137F2E"/>
    <w:rsid w:val="00153F85"/>
    <w:rsid w:val="00163575"/>
    <w:rsid w:val="00180A06"/>
    <w:rsid w:val="00182783"/>
    <w:rsid w:val="00195F8E"/>
    <w:rsid w:val="001A54FA"/>
    <w:rsid w:val="001B05C8"/>
    <w:rsid w:val="001B6DF9"/>
    <w:rsid w:val="001D55BC"/>
    <w:rsid w:val="001D7FB3"/>
    <w:rsid w:val="001E5E18"/>
    <w:rsid w:val="001F0D91"/>
    <w:rsid w:val="002009C2"/>
    <w:rsid w:val="00211C37"/>
    <w:rsid w:val="00212D24"/>
    <w:rsid w:val="0021368B"/>
    <w:rsid w:val="00217581"/>
    <w:rsid w:val="0022335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2F34ED"/>
    <w:rsid w:val="00310708"/>
    <w:rsid w:val="00312BD3"/>
    <w:rsid w:val="00337E8C"/>
    <w:rsid w:val="00347A3B"/>
    <w:rsid w:val="00367EEB"/>
    <w:rsid w:val="00370895"/>
    <w:rsid w:val="00392AE9"/>
    <w:rsid w:val="003A0638"/>
    <w:rsid w:val="003B78F9"/>
    <w:rsid w:val="003D74A2"/>
    <w:rsid w:val="003D7A13"/>
    <w:rsid w:val="003E1B86"/>
    <w:rsid w:val="00402829"/>
    <w:rsid w:val="00406CBE"/>
    <w:rsid w:val="00430DC5"/>
    <w:rsid w:val="00444776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0705"/>
    <w:rsid w:val="005B1CC3"/>
    <w:rsid w:val="005B5A07"/>
    <w:rsid w:val="005C1372"/>
    <w:rsid w:val="005E592A"/>
    <w:rsid w:val="00607A4B"/>
    <w:rsid w:val="0062704E"/>
    <w:rsid w:val="00634682"/>
    <w:rsid w:val="0063507E"/>
    <w:rsid w:val="006363E9"/>
    <w:rsid w:val="00671819"/>
    <w:rsid w:val="00673FDE"/>
    <w:rsid w:val="006766F4"/>
    <w:rsid w:val="006858D6"/>
    <w:rsid w:val="00687908"/>
    <w:rsid w:val="00692AC9"/>
    <w:rsid w:val="006A0189"/>
    <w:rsid w:val="006A1127"/>
    <w:rsid w:val="006A2F72"/>
    <w:rsid w:val="006A3278"/>
    <w:rsid w:val="006D39B3"/>
    <w:rsid w:val="006D3EBD"/>
    <w:rsid w:val="006E6F0B"/>
    <w:rsid w:val="00707C44"/>
    <w:rsid w:val="007104E4"/>
    <w:rsid w:val="00716F42"/>
    <w:rsid w:val="007442BB"/>
    <w:rsid w:val="007463C5"/>
    <w:rsid w:val="00746846"/>
    <w:rsid w:val="007510C3"/>
    <w:rsid w:val="00753C15"/>
    <w:rsid w:val="0076458E"/>
    <w:rsid w:val="00767063"/>
    <w:rsid w:val="0077318A"/>
    <w:rsid w:val="0079357F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51E9D"/>
    <w:rsid w:val="00863664"/>
    <w:rsid w:val="00866350"/>
    <w:rsid w:val="00875AC0"/>
    <w:rsid w:val="0088151C"/>
    <w:rsid w:val="008817AB"/>
    <w:rsid w:val="008843A4"/>
    <w:rsid w:val="008B1C49"/>
    <w:rsid w:val="008B67CC"/>
    <w:rsid w:val="008C4F59"/>
    <w:rsid w:val="008D1228"/>
    <w:rsid w:val="008E3BDA"/>
    <w:rsid w:val="008F452F"/>
    <w:rsid w:val="008F7899"/>
    <w:rsid w:val="00905ADC"/>
    <w:rsid w:val="00906C33"/>
    <w:rsid w:val="00914883"/>
    <w:rsid w:val="009173AF"/>
    <w:rsid w:val="00932946"/>
    <w:rsid w:val="009424FA"/>
    <w:rsid w:val="009426CB"/>
    <w:rsid w:val="00963073"/>
    <w:rsid w:val="0097315A"/>
    <w:rsid w:val="009A30E5"/>
    <w:rsid w:val="009A3F0A"/>
    <w:rsid w:val="009B3EFE"/>
    <w:rsid w:val="009B493A"/>
    <w:rsid w:val="009B7880"/>
    <w:rsid w:val="009D3D73"/>
    <w:rsid w:val="009E73AD"/>
    <w:rsid w:val="009F5357"/>
    <w:rsid w:val="009F7653"/>
    <w:rsid w:val="00A00569"/>
    <w:rsid w:val="00A01839"/>
    <w:rsid w:val="00A21E85"/>
    <w:rsid w:val="00A2712A"/>
    <w:rsid w:val="00A27E77"/>
    <w:rsid w:val="00A3306B"/>
    <w:rsid w:val="00A36044"/>
    <w:rsid w:val="00A366A9"/>
    <w:rsid w:val="00A46912"/>
    <w:rsid w:val="00A61006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57A9"/>
    <w:rsid w:val="00B275C1"/>
    <w:rsid w:val="00B446FA"/>
    <w:rsid w:val="00B47929"/>
    <w:rsid w:val="00B6522B"/>
    <w:rsid w:val="00B65709"/>
    <w:rsid w:val="00B67DF2"/>
    <w:rsid w:val="00B85BF7"/>
    <w:rsid w:val="00B939CC"/>
    <w:rsid w:val="00BC411B"/>
    <w:rsid w:val="00BC47A8"/>
    <w:rsid w:val="00BC547B"/>
    <w:rsid w:val="00BD4B6C"/>
    <w:rsid w:val="00C0034D"/>
    <w:rsid w:val="00C37933"/>
    <w:rsid w:val="00C408C7"/>
    <w:rsid w:val="00C47EEA"/>
    <w:rsid w:val="00C519D0"/>
    <w:rsid w:val="00C70ACB"/>
    <w:rsid w:val="00C90E75"/>
    <w:rsid w:val="00C96F5E"/>
    <w:rsid w:val="00CA4FEC"/>
    <w:rsid w:val="00CA5790"/>
    <w:rsid w:val="00CD7921"/>
    <w:rsid w:val="00CE084B"/>
    <w:rsid w:val="00CF160C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1A74"/>
    <w:rsid w:val="00DB4C12"/>
    <w:rsid w:val="00DC7DCA"/>
    <w:rsid w:val="00DF00B9"/>
    <w:rsid w:val="00E0081E"/>
    <w:rsid w:val="00E02094"/>
    <w:rsid w:val="00E10F4C"/>
    <w:rsid w:val="00E2419F"/>
    <w:rsid w:val="00E366D6"/>
    <w:rsid w:val="00E63D8B"/>
    <w:rsid w:val="00E81F4B"/>
    <w:rsid w:val="00E942F7"/>
    <w:rsid w:val="00EA11BE"/>
    <w:rsid w:val="00EB19FD"/>
    <w:rsid w:val="00EC644A"/>
    <w:rsid w:val="00EC6A3F"/>
    <w:rsid w:val="00ED6818"/>
    <w:rsid w:val="00F02963"/>
    <w:rsid w:val="00F30554"/>
    <w:rsid w:val="00F348D2"/>
    <w:rsid w:val="00F4267E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6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</w:pPr>
    <w:rPr>
      <w:sz w:val="24"/>
    </w:rPr>
  </w:style>
  <w:style w:type="paragraph" w:styleId="BodyTextIndent">
    <w:name w:val="Body Text Indent"/>
    <w:basedOn w:val="Normal"/>
    <w:rsid w:val="00AF1C07"/>
    <w:pPr>
      <w:widowControl w:val="0"/>
      <w:ind w:left="288"/>
    </w:pPr>
    <w:rPr>
      <w:sz w:val="24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spacing w:after="240"/>
    </w:pPr>
    <w:rPr>
      <w:sz w:val="24"/>
    </w:rPr>
  </w:style>
  <w:style w:type="paragraph" w:customStyle="1" w:styleId="DeptOutNumbered">
    <w:name w:val="DeptOutNumbered"/>
    <w:basedOn w:val="Normal"/>
    <w:rsid w:val="00AF1C07"/>
    <w:pPr>
      <w:widowControl w:val="0"/>
      <w:numPr>
        <w:numId w:val="2"/>
      </w:numPr>
      <w:spacing w:after="240"/>
    </w:pPr>
    <w:rPr>
      <w:sz w:val="24"/>
    </w:r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widowControl w:val="0"/>
      <w:spacing w:before="240" w:after="240"/>
      <w:ind w:left="-720"/>
    </w:pPr>
    <w:rPr>
      <w:b/>
      <w:sz w:val="24"/>
    </w:rPr>
  </w:style>
  <w:style w:type="paragraph" w:customStyle="1" w:styleId="MinuteTop">
    <w:name w:val="Minute Top"/>
    <w:basedOn w:val="Normal"/>
    <w:rsid w:val="00AF1C07"/>
    <w:pPr>
      <w:widowControl w:val="0"/>
      <w:tabs>
        <w:tab w:val="left" w:pos="4680"/>
        <w:tab w:val="left" w:pos="5587"/>
      </w:tabs>
    </w:pPr>
    <w:rPr>
      <w:sz w:val="24"/>
    </w:rPr>
  </w:style>
  <w:style w:type="paragraph" w:customStyle="1" w:styleId="Numbered">
    <w:name w:val="Numbered"/>
    <w:basedOn w:val="Normal"/>
    <w:rsid w:val="00AF1C07"/>
    <w:pPr>
      <w:widowControl w:val="0"/>
      <w:spacing w:after="240"/>
    </w:pPr>
    <w:rPr>
      <w:sz w:val="24"/>
    </w:r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spacing w:after="60"/>
      <w:jc w:val="center"/>
    </w:pPr>
    <w:rPr>
      <w:i/>
      <w:sz w:val="24"/>
    </w:rPr>
  </w:style>
  <w:style w:type="paragraph" w:customStyle="1" w:styleId="DfESOutNumbered">
    <w:name w:val="DfESOutNumbered"/>
    <w:basedOn w:val="Normal"/>
    <w:rsid w:val="00AF1C07"/>
    <w:pPr>
      <w:widowControl w:val="0"/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widowControl w:val="0"/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ind w:left="720"/>
      <w:contextualSpacing/>
    </w:pPr>
    <w:rPr>
      <w:sz w:val="24"/>
    </w:rPr>
  </w:style>
  <w:style w:type="table" w:styleId="TableGrid">
    <w:name w:val="Table Grid"/>
    <w:basedOn w:val="TableNormal"/>
    <w:rsid w:val="006766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profilevalue1">
    <w:name w:val="ms-profilevalue1"/>
    <w:basedOn w:val="DefaultParagraphFont"/>
    <w:rsid w:val="00875AC0"/>
    <w:rPr>
      <w:color w:val="4C4C4C"/>
    </w:rPr>
  </w:style>
  <w:style w:type="paragraph" w:customStyle="1" w:styleId="Default">
    <w:name w:val="Default"/>
    <w:rsid w:val="00081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963"/>
    <w:rPr>
      <w:strike w:val="0"/>
      <w:dstrike w:val="0"/>
      <w:color w:val="0000C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1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6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</w:pPr>
    <w:rPr>
      <w:sz w:val="24"/>
    </w:rPr>
  </w:style>
  <w:style w:type="paragraph" w:styleId="BodyTextIndent">
    <w:name w:val="Body Text Indent"/>
    <w:basedOn w:val="Normal"/>
    <w:rsid w:val="00AF1C07"/>
    <w:pPr>
      <w:widowControl w:val="0"/>
      <w:ind w:left="288"/>
    </w:pPr>
    <w:rPr>
      <w:sz w:val="24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spacing w:after="240"/>
    </w:pPr>
    <w:rPr>
      <w:sz w:val="24"/>
    </w:rPr>
  </w:style>
  <w:style w:type="paragraph" w:customStyle="1" w:styleId="DeptOutNumbered">
    <w:name w:val="DeptOutNumbered"/>
    <w:basedOn w:val="Normal"/>
    <w:rsid w:val="00AF1C07"/>
    <w:pPr>
      <w:widowControl w:val="0"/>
      <w:numPr>
        <w:numId w:val="2"/>
      </w:numPr>
      <w:spacing w:after="240"/>
    </w:pPr>
    <w:rPr>
      <w:sz w:val="24"/>
    </w:r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</w:pPr>
    <w:rPr>
      <w:sz w:val="24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widowControl w:val="0"/>
      <w:spacing w:before="240" w:after="240"/>
      <w:ind w:left="-720"/>
    </w:pPr>
    <w:rPr>
      <w:b/>
      <w:sz w:val="24"/>
    </w:rPr>
  </w:style>
  <w:style w:type="paragraph" w:customStyle="1" w:styleId="MinuteTop">
    <w:name w:val="Minute Top"/>
    <w:basedOn w:val="Normal"/>
    <w:rsid w:val="00AF1C07"/>
    <w:pPr>
      <w:widowControl w:val="0"/>
      <w:tabs>
        <w:tab w:val="left" w:pos="4680"/>
        <w:tab w:val="left" w:pos="5587"/>
      </w:tabs>
    </w:pPr>
    <w:rPr>
      <w:sz w:val="24"/>
    </w:rPr>
  </w:style>
  <w:style w:type="paragraph" w:customStyle="1" w:styleId="Numbered">
    <w:name w:val="Numbered"/>
    <w:basedOn w:val="Normal"/>
    <w:rsid w:val="00AF1C07"/>
    <w:pPr>
      <w:widowControl w:val="0"/>
      <w:spacing w:after="240"/>
    </w:pPr>
    <w:rPr>
      <w:sz w:val="24"/>
    </w:r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spacing w:after="60"/>
      <w:jc w:val="center"/>
    </w:pPr>
    <w:rPr>
      <w:i/>
      <w:sz w:val="24"/>
    </w:rPr>
  </w:style>
  <w:style w:type="paragraph" w:customStyle="1" w:styleId="DfESOutNumbered">
    <w:name w:val="DfESOutNumbered"/>
    <w:basedOn w:val="Normal"/>
    <w:rsid w:val="00AF1C07"/>
    <w:pPr>
      <w:widowControl w:val="0"/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widowControl w:val="0"/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ind w:left="720"/>
      <w:contextualSpacing/>
    </w:pPr>
    <w:rPr>
      <w:sz w:val="24"/>
    </w:rPr>
  </w:style>
  <w:style w:type="table" w:styleId="TableGrid">
    <w:name w:val="Table Grid"/>
    <w:basedOn w:val="TableNormal"/>
    <w:rsid w:val="006766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profilevalue1">
    <w:name w:val="ms-profilevalue1"/>
    <w:basedOn w:val="DefaultParagraphFont"/>
    <w:rsid w:val="00875AC0"/>
    <w:rPr>
      <w:color w:val="4C4C4C"/>
    </w:rPr>
  </w:style>
  <w:style w:type="paragraph" w:customStyle="1" w:styleId="Default">
    <w:name w:val="Default"/>
    <w:rsid w:val="00081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963"/>
    <w:rPr>
      <w:strike w:val="0"/>
      <w:dstrike w:val="0"/>
      <w:color w:val="0000C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1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91CDF2"/>
                              </w:divBdr>
                              <w:divsChild>
                                <w:div w:id="2464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0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3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02199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9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7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6644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12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5149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0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1516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91CDF2"/>
                              </w:divBdr>
                              <w:divsChild>
                                <w:div w:id="264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91CDF2"/>
                              </w:divBdr>
                              <w:divsChild>
                                <w:div w:id="2921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5357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:80/Search/Pages/peopleresults.aspx?k=%22SEU1%3A%20Accountability%20Analysis%20Team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5E3AD464</Template>
  <TotalTime>39</TotalTime>
  <Pages>1</Pages>
  <Words>131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Alison1-DSG</dc:creator>
  <cp:lastModifiedBy>BLYTH, Lucy</cp:lastModifiedBy>
  <cp:revision>13</cp:revision>
  <dcterms:created xsi:type="dcterms:W3CDTF">2013-12-05T10:14:00Z</dcterms:created>
  <dcterms:modified xsi:type="dcterms:W3CDTF">2013-12-09T10:09:00Z</dcterms:modified>
</cp:coreProperties>
</file>