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1487" w14:textId="77777777" w:rsidR="00451BBD" w:rsidRDefault="00451BBD" w:rsidP="00451BBD">
      <w:pPr>
        <w:tabs>
          <w:tab w:val="left" w:pos="1418"/>
        </w:tabs>
        <w:rPr>
          <w:noProof/>
          <w:lang w:eastAsia="en-GB"/>
        </w:rPr>
      </w:pPr>
    </w:p>
    <w:p w14:paraId="450E5D87" w14:textId="77777777" w:rsidR="00426AA4" w:rsidRPr="00241B66" w:rsidRDefault="00426AA4" w:rsidP="005C55E6">
      <w:pPr>
        <w:tabs>
          <w:tab w:val="left" w:pos="1418"/>
        </w:tabs>
      </w:pPr>
      <w:r>
        <w:rPr>
          <w:noProof/>
          <w:lang w:eastAsia="en-GB"/>
        </w:rPr>
        <w:drawing>
          <wp:inline distT="0" distB="0" distL="0" distR="0" wp14:anchorId="1B5E8C16" wp14:editId="1530DF71">
            <wp:extent cx="874800" cy="723600"/>
            <wp:effectExtent l="0" t="0" r="1905" b="635"/>
            <wp:docPr id="23" name="Picture 23" title="Department for Work and Pens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partment for Work and Pens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800" cy="723600"/>
                    </a:xfrm>
                    <a:prstGeom prst="rect">
                      <a:avLst/>
                    </a:prstGeom>
                    <a:noFill/>
                    <a:ln>
                      <a:noFill/>
                    </a:ln>
                  </pic:spPr>
                </pic:pic>
              </a:graphicData>
            </a:graphic>
          </wp:inline>
        </w:drawing>
      </w:r>
    </w:p>
    <w:p w14:paraId="5326DFC1" w14:textId="77777777" w:rsidR="00451BBD" w:rsidRDefault="00CD30E1" w:rsidP="005C55E6">
      <w:pPr>
        <w:spacing w:after="1920"/>
      </w:pPr>
      <w:r>
        <w:rPr>
          <w:noProof/>
          <w:lang w:eastAsia="en-GB"/>
        </w:rPr>
        <w:drawing>
          <wp:inline distT="0" distB="0" distL="0" distR="0" wp14:anchorId="0EF8B56A" wp14:editId="7654624B">
            <wp:extent cx="1291464" cy="628650"/>
            <wp:effectExtent l="0" t="0" r="4445" b="0"/>
            <wp:docPr id="1" name="Picture 1" title="Government So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R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918" cy="647368"/>
                    </a:xfrm>
                    <a:prstGeom prst="rect">
                      <a:avLst/>
                    </a:prstGeom>
                  </pic:spPr>
                </pic:pic>
              </a:graphicData>
            </a:graphic>
          </wp:inline>
        </w:drawing>
      </w:r>
    </w:p>
    <w:p w14:paraId="1562D58B" w14:textId="77777777" w:rsidR="0008006F" w:rsidRPr="00A37F07" w:rsidRDefault="0008006F" w:rsidP="0008006F">
      <w:pPr>
        <w:pStyle w:val="CoverTitle"/>
      </w:pPr>
      <w:r w:rsidRPr="00A37F07">
        <w:t xml:space="preserve">Report title </w:t>
      </w:r>
      <w:r>
        <w:br/>
      </w:r>
      <w:r w:rsidR="00E3604C">
        <w:t>maximum of 65 characters</w:t>
      </w:r>
    </w:p>
    <w:p w14:paraId="0BA6F497" w14:textId="77777777" w:rsidR="0008006F" w:rsidRPr="00241B66" w:rsidRDefault="00E3604C" w:rsidP="0008006F">
      <w:pPr>
        <w:pStyle w:val="CoverText"/>
      </w:pPr>
      <w:r>
        <w:t>Subtitle</w:t>
      </w:r>
      <w:r w:rsidR="0008006F" w:rsidRPr="00241B66">
        <w:t xml:space="preserve"> goes here (if required)</w:t>
      </w:r>
    </w:p>
    <w:p w14:paraId="1F01F616" w14:textId="77777777" w:rsidR="0008006F" w:rsidRPr="00241B66" w:rsidRDefault="0008006F" w:rsidP="0008006F">
      <w:pPr>
        <w:pStyle w:val="CoverText"/>
      </w:pPr>
      <w:r>
        <w:rPr>
          <w:noProof/>
          <w:lang w:eastAsia="en-GB"/>
        </w:rPr>
        <mc:AlternateContent>
          <mc:Choice Requires="wps">
            <w:drawing>
              <wp:inline distT="0" distB="0" distL="0" distR="0" wp14:anchorId="1E4BDFB1" wp14:editId="5FD15A4C">
                <wp:extent cx="4241800" cy="0"/>
                <wp:effectExtent l="0" t="0" r="25400" b="19050"/>
                <wp:docPr id="3" name="Line 1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B7E6AC" id="Line 19" o:spid="_x0000_s1026" alt="&quot;&quot;" style="visibility:visible;mso-wrap-style:square;mso-left-percent:-10001;mso-top-percent:-10001;mso-position-horizontal:absolute;mso-position-horizontal-relative:char;mso-position-vertical:absolute;mso-position-vertical-relative:line;mso-left-percent:-10001;mso-top-percent:-10001" from="0,0" to="3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" strokeweight="2pt">
                <w10:anchorlock/>
              </v:line>
            </w:pict>
          </mc:Fallback>
        </mc:AlternateContent>
      </w:r>
    </w:p>
    <w:p w14:paraId="294A6A6F" w14:textId="77777777" w:rsidR="001B7720" w:rsidRPr="00DD700E" w:rsidRDefault="0008006F" w:rsidP="00E12250">
      <w:pPr>
        <w:pStyle w:val="CoverText"/>
        <w:sectPr w:rsidR="001B7720" w:rsidRPr="00DD700E" w:rsidSect="00E31817">
          <w:headerReference w:type="default" r:id="rId9"/>
          <w:footerReference w:type="default" r:id="rId10"/>
          <w:type w:val="continuous"/>
          <w:pgSz w:w="11907" w:h="16840" w:code="9"/>
          <w:pgMar w:top="567" w:right="567" w:bottom="284" w:left="567" w:header="0" w:footer="0" w:gutter="0"/>
          <w:cols w:space="720"/>
          <w:formProt w:val="0"/>
          <w:titlePg/>
          <w:docGrid w:linePitch="360"/>
        </w:sectPr>
      </w:pPr>
      <w:r w:rsidRPr="005B242C">
        <w:t>Publication date goes here (</w:t>
      </w:r>
      <w:r>
        <w:t>m</w:t>
      </w:r>
      <w:r w:rsidRPr="005B242C">
        <w:t>onth YYYY)</w:t>
      </w:r>
    </w:p>
    <w:p w14:paraId="26E1DFE5" w14:textId="77777777" w:rsidR="00E12250" w:rsidRPr="00E23C26" w:rsidRDefault="00A41DCE" w:rsidP="00F23C89">
      <w:r w:rsidRPr="00E23C26">
        <w:lastRenderedPageBreak/>
        <w:t>DWP research report no. XXX or DWP ad hoc research report no. XXX</w:t>
      </w:r>
    </w:p>
    <w:p w14:paraId="4257172D" w14:textId="77777777" w:rsidR="00857769" w:rsidRPr="00E23C26" w:rsidRDefault="00A41DCE" w:rsidP="00857769">
      <w:pPr>
        <w:spacing w:after="5760"/>
      </w:pPr>
      <w:r w:rsidRPr="00E23C26">
        <w:t>A report of research carried out by XXX on behalf of the Department for Work and Pensions.</w:t>
      </w:r>
    </w:p>
    <w:p w14:paraId="22210206" w14:textId="77777777" w:rsidR="00E12250" w:rsidRPr="00E23C26" w:rsidRDefault="00E12250" w:rsidP="00857769">
      <w:r w:rsidRPr="00E23C26">
        <w:t>Crown copyright 20XX.</w:t>
      </w:r>
    </w:p>
    <w:p w14:paraId="67577080" w14:textId="77777777" w:rsidR="00E12250" w:rsidRPr="00E23C26" w:rsidRDefault="00E12250" w:rsidP="00E12250">
      <w:pPr>
        <w:spacing w:after="0"/>
      </w:pPr>
    </w:p>
    <w:p w14:paraId="2083D3EA" w14:textId="77777777" w:rsidR="00E12250" w:rsidRPr="00E23C26" w:rsidRDefault="00E12250" w:rsidP="00E12250">
      <w:pPr>
        <w:spacing w:after="0"/>
      </w:pPr>
      <w:r w:rsidRPr="00E23C26">
        <w:t>You may re-use this information (not including logos) free of charge in any format or</w:t>
      </w:r>
    </w:p>
    <w:p w14:paraId="7C6583AF" w14:textId="77777777" w:rsidR="00E12250" w:rsidRPr="00E23C26" w:rsidRDefault="00E12250" w:rsidP="00E12250">
      <w:pPr>
        <w:spacing w:after="0"/>
      </w:pPr>
      <w:r w:rsidRPr="00E23C26">
        <w:t>medium, under the terms of the Open Government Licence. To view this licence, visit</w:t>
      </w:r>
    </w:p>
    <w:p w14:paraId="5D79BBF2" w14:textId="77777777" w:rsidR="00E12250" w:rsidRPr="00E23C26" w:rsidRDefault="00411DAF" w:rsidP="00E12250">
      <w:pPr>
        <w:spacing w:after="0"/>
      </w:pPr>
      <w:hyperlink r:id="rId11" w:history="1">
        <w:r w:rsidR="003D3488" w:rsidRPr="00E23C26">
          <w:rPr>
            <w:rStyle w:val="Hyperlink"/>
          </w:rPr>
          <w:t>http://www.nationalarchives.gov.uk/doc/open-government-licence/</w:t>
        </w:r>
      </w:hyperlink>
      <w:r w:rsidR="00E12250" w:rsidRPr="00E23C26">
        <w:t xml:space="preserve"> or write to the</w:t>
      </w:r>
    </w:p>
    <w:p w14:paraId="222C17FF" w14:textId="77777777" w:rsidR="00E12250" w:rsidRPr="00E23C26" w:rsidRDefault="00E12250" w:rsidP="00E12250">
      <w:pPr>
        <w:spacing w:after="0"/>
      </w:pPr>
      <w:r w:rsidRPr="00E23C26">
        <w:t>Information Policy Team, The National Archives, Kew, London TW9 4DU, or email</w:t>
      </w:r>
    </w:p>
    <w:p w14:paraId="10A14664" w14:textId="77777777" w:rsidR="00E12250" w:rsidRPr="00E23C26" w:rsidRDefault="00411DAF" w:rsidP="00E12250">
      <w:pPr>
        <w:spacing w:after="0"/>
      </w:pPr>
      <w:hyperlink r:id="rId12" w:history="1">
        <w:r w:rsidR="00060A79" w:rsidRPr="00E23C26">
          <w:rPr>
            <w:rStyle w:val="Hyperlink"/>
          </w:rPr>
          <w:t>psi@nationalarchives.gov.uk</w:t>
        </w:r>
      </w:hyperlink>
      <w:r w:rsidR="00E12250" w:rsidRPr="00E23C26">
        <w:t>.</w:t>
      </w:r>
    </w:p>
    <w:p w14:paraId="16161903" w14:textId="77777777" w:rsidR="00E12250" w:rsidRPr="00E23C26" w:rsidRDefault="00E12250" w:rsidP="00E12250">
      <w:pPr>
        <w:spacing w:after="0"/>
      </w:pPr>
    </w:p>
    <w:p w14:paraId="68CA41C8" w14:textId="77777777" w:rsidR="00E12250" w:rsidRPr="00E23C26" w:rsidRDefault="00E12250" w:rsidP="00E12250">
      <w:pPr>
        <w:spacing w:after="0"/>
      </w:pPr>
      <w:r w:rsidRPr="00E23C26">
        <w:t>This document/publication is also available on our website at:</w:t>
      </w:r>
    </w:p>
    <w:p w14:paraId="324A909D" w14:textId="77777777" w:rsidR="00E12250" w:rsidRPr="00E23C26" w:rsidRDefault="00411DAF" w:rsidP="00E12250">
      <w:pPr>
        <w:spacing w:after="0"/>
      </w:pPr>
      <w:hyperlink r:id="rId13" w:anchor="research-and-analysis-publications" w:history="1">
        <w:r w:rsidR="003D3488" w:rsidRPr="00E23C26">
          <w:rPr>
            <w:rStyle w:val="Hyperlink"/>
          </w:rPr>
          <w:t>https://www.gov.uk/government/organisations/department-for-work-pensions/about/research#research-and-analysis-publications</w:t>
        </w:r>
      </w:hyperlink>
    </w:p>
    <w:p w14:paraId="719AB3A5" w14:textId="77777777" w:rsidR="003D3488" w:rsidRPr="00E23C26" w:rsidRDefault="003D3488" w:rsidP="00E12250">
      <w:pPr>
        <w:spacing w:after="0"/>
      </w:pPr>
    </w:p>
    <w:p w14:paraId="56EAAE43" w14:textId="77777777" w:rsidR="00E12250" w:rsidRPr="00E23C26" w:rsidRDefault="00E12250" w:rsidP="00E12250">
      <w:pPr>
        <w:spacing w:after="0"/>
      </w:pPr>
      <w:r w:rsidRPr="00E23C26">
        <w:t xml:space="preserve">If you would like to know </w:t>
      </w:r>
      <w:r w:rsidR="003D3488" w:rsidRPr="00E23C26">
        <w:t xml:space="preserve">more about DWP research, email </w:t>
      </w:r>
      <w:hyperlink r:id="rId14" w:history="1">
        <w:r w:rsidR="00A53578" w:rsidRPr="00E23C26">
          <w:rPr>
            <w:rStyle w:val="Hyperlink"/>
          </w:rPr>
          <w:t>socialresearch@dwp.gov.uk</w:t>
        </w:r>
      </w:hyperlink>
    </w:p>
    <w:p w14:paraId="042C1AC8" w14:textId="77777777" w:rsidR="00E12250" w:rsidRPr="00E23C26" w:rsidRDefault="00E12250" w:rsidP="00E12250">
      <w:pPr>
        <w:spacing w:after="0"/>
      </w:pPr>
    </w:p>
    <w:p w14:paraId="2B0C275A" w14:textId="77777777" w:rsidR="00E12250" w:rsidRPr="00E23C26" w:rsidRDefault="003D3488" w:rsidP="00E12250">
      <w:pPr>
        <w:spacing w:after="0"/>
      </w:pPr>
      <w:r w:rsidRPr="00E23C26">
        <w:t>First published Month 20XX</w:t>
      </w:r>
      <w:r w:rsidR="00E12250" w:rsidRPr="00E23C26">
        <w:t>.</w:t>
      </w:r>
    </w:p>
    <w:p w14:paraId="0C4E601F" w14:textId="77777777" w:rsidR="00E12250" w:rsidRPr="00E23C26" w:rsidRDefault="00E12250" w:rsidP="00E12250">
      <w:pPr>
        <w:spacing w:after="0"/>
      </w:pPr>
    </w:p>
    <w:p w14:paraId="35CA301F" w14:textId="77777777" w:rsidR="00E12250" w:rsidRPr="00E23C26" w:rsidRDefault="003D3488" w:rsidP="00E12250">
      <w:pPr>
        <w:spacing w:after="0"/>
      </w:pPr>
      <w:r w:rsidRPr="00E23C26">
        <w:t>ISBN XXX-X-XXXX-XXXX-X</w:t>
      </w:r>
    </w:p>
    <w:p w14:paraId="28A4EB35" w14:textId="77777777" w:rsidR="00E12250" w:rsidRPr="00E23C26" w:rsidRDefault="00E12250" w:rsidP="00E12250">
      <w:pPr>
        <w:spacing w:after="0"/>
      </w:pPr>
    </w:p>
    <w:p w14:paraId="59E010D7" w14:textId="77777777" w:rsidR="00E12250" w:rsidRPr="00E23C26" w:rsidRDefault="00E12250" w:rsidP="00E12250">
      <w:pPr>
        <w:spacing w:after="0"/>
      </w:pPr>
      <w:r w:rsidRPr="00E23C26">
        <w:t>Views expressed in this report are not necessarily those of the Department for Work</w:t>
      </w:r>
    </w:p>
    <w:p w14:paraId="03F2F7FA" w14:textId="77777777" w:rsidR="00E12250" w:rsidRDefault="00E61814" w:rsidP="00E12250">
      <w:pPr>
        <w:spacing w:after="0"/>
      </w:pPr>
      <w:r w:rsidRPr="00E23C26">
        <w:t>and Pensions or any other government d</w:t>
      </w:r>
      <w:r w:rsidR="00E12250" w:rsidRPr="00E23C26">
        <w:t>epartment.</w:t>
      </w:r>
    </w:p>
    <w:p w14:paraId="1B1FEC91" w14:textId="77777777" w:rsidR="00DD51BD" w:rsidRDefault="00DD51BD" w:rsidP="00E12250">
      <w:pPr>
        <w:spacing w:after="0"/>
      </w:pPr>
    </w:p>
    <w:p w14:paraId="32C339BD" w14:textId="77777777" w:rsidR="00DD51BD" w:rsidRDefault="00DD51BD" w:rsidP="00E12250">
      <w:pPr>
        <w:spacing w:after="0"/>
      </w:pPr>
    </w:p>
    <w:p w14:paraId="068AD0F2" w14:textId="77777777" w:rsidR="00DD51BD" w:rsidRDefault="00DD51BD" w:rsidP="006243DA">
      <w:pPr>
        <w:pStyle w:val="Heading1"/>
      </w:pPr>
      <w:bookmarkStart w:id="0" w:name="_Toc9346411"/>
      <w:r>
        <w:lastRenderedPageBreak/>
        <w:t>Voluntary statement of c</w:t>
      </w:r>
      <w:r w:rsidRPr="00D0573A">
        <w:t>ompliance with the Code of Practice for Statistics</w:t>
      </w:r>
      <w:bookmarkEnd w:id="0"/>
    </w:p>
    <w:p w14:paraId="7752DF34" w14:textId="77777777" w:rsidR="00010C95" w:rsidRDefault="00445521" w:rsidP="00DD51BD">
      <w:pPr>
        <w:rPr>
          <w:rFonts w:cs="Arial"/>
        </w:rPr>
      </w:pPr>
      <w:r>
        <w:rPr>
          <w:rFonts w:cs="Arial"/>
        </w:rPr>
        <w:t>[</w:t>
      </w:r>
      <w:r w:rsidR="00010C95" w:rsidRPr="00010C95">
        <w:rPr>
          <w:rFonts w:cs="Arial"/>
        </w:rPr>
        <w:t xml:space="preserve">If your research relies heavily on the use of statistics, consider including a voluntary statement explaining how the research complies with the 3 pillars of the UK Statistics Authority Code of Practice for Statistics. If your research doesn’t rely heavily on statistics, you may still consider how these pillars have been addressed. </w:t>
      </w:r>
    </w:p>
    <w:p w14:paraId="0D11B08A" w14:textId="4BAAECFF" w:rsidR="00403B79" w:rsidRPr="00B115FA" w:rsidRDefault="00DC475E" w:rsidP="00DD51BD">
      <w:pPr>
        <w:rPr>
          <w:rFonts w:cs="Arial"/>
          <w:color w:val="FF0000"/>
        </w:rPr>
      </w:pPr>
      <w:r>
        <w:rPr>
          <w:rFonts w:cs="Arial"/>
        </w:rPr>
        <w:t>Read</w:t>
      </w:r>
      <w:r w:rsidR="00403B79" w:rsidRPr="00445521">
        <w:rPr>
          <w:rFonts w:cs="Arial"/>
        </w:rPr>
        <w:t xml:space="preserve"> the </w:t>
      </w:r>
      <w:hyperlink r:id="rId15" w:history="1">
        <w:r w:rsidR="00403B79" w:rsidRPr="00445521">
          <w:rPr>
            <w:rStyle w:val="Hyperlink"/>
            <w:rFonts w:cs="Arial"/>
          </w:rPr>
          <w:t>DWP research report guidance</w:t>
        </w:r>
      </w:hyperlink>
      <w:r w:rsidR="00403B79" w:rsidRPr="00445521">
        <w:rPr>
          <w:rFonts w:cs="Arial"/>
          <w:color w:val="FF0000"/>
        </w:rPr>
        <w:t xml:space="preserve"> </w:t>
      </w:r>
      <w:r w:rsidR="00403B79" w:rsidRPr="00445521">
        <w:rPr>
          <w:rFonts w:cs="Arial"/>
        </w:rPr>
        <w:t>for more information on what to include in this section.</w:t>
      </w:r>
      <w:r w:rsidR="00445521">
        <w:rPr>
          <w:rFonts w:cs="Arial"/>
        </w:rPr>
        <w:t>]</w:t>
      </w:r>
    </w:p>
    <w:p w14:paraId="7AAE6649" w14:textId="77777777" w:rsidR="00DD51BD" w:rsidRPr="00D0573A" w:rsidRDefault="00DD51BD" w:rsidP="00DD51BD">
      <w:pPr>
        <w:rPr>
          <w:rFonts w:cs="Arial"/>
          <w:b/>
        </w:rPr>
      </w:pPr>
    </w:p>
    <w:p w14:paraId="0F96FBA7" w14:textId="77777777" w:rsidR="00DD51BD" w:rsidRPr="00D0573A" w:rsidRDefault="00DD51BD" w:rsidP="00DD51BD">
      <w:pPr>
        <w:rPr>
          <w:rFonts w:cs="Arial"/>
        </w:rPr>
      </w:pPr>
      <w:r w:rsidRPr="00D0573A">
        <w:rPr>
          <w:rFonts w:cs="Arial"/>
        </w:rPr>
        <w:t xml:space="preserve">The Code of Practice for Statistics </w:t>
      </w:r>
      <w:r>
        <w:rPr>
          <w:rFonts w:cs="Arial"/>
        </w:rPr>
        <w:t xml:space="preserve">(the Code) is built around 3 main concepts, or pillars, trustworthiness, </w:t>
      </w:r>
      <w:proofErr w:type="gramStart"/>
      <w:r>
        <w:rPr>
          <w:rFonts w:cs="Arial"/>
        </w:rPr>
        <w:t>quality</w:t>
      </w:r>
      <w:proofErr w:type="gramEnd"/>
      <w:r>
        <w:rPr>
          <w:rFonts w:cs="Arial"/>
        </w:rPr>
        <w:t xml:space="preserve"> and value:</w:t>
      </w:r>
    </w:p>
    <w:p w14:paraId="2E40F655" w14:textId="77777777" w:rsidR="00DD51BD" w:rsidRPr="00D0573A" w:rsidRDefault="00DD51BD" w:rsidP="00DD51BD">
      <w:pPr>
        <w:numPr>
          <w:ilvl w:val="0"/>
          <w:numId w:val="20"/>
        </w:numPr>
        <w:spacing w:after="160" w:line="252" w:lineRule="auto"/>
        <w:jc w:val="both"/>
        <w:rPr>
          <w:rFonts w:cs="Arial"/>
        </w:rPr>
      </w:pPr>
      <w:r>
        <w:rPr>
          <w:rFonts w:cs="Arial"/>
        </w:rPr>
        <w:t>t</w:t>
      </w:r>
      <w:r w:rsidRPr="00D0573A">
        <w:rPr>
          <w:rFonts w:cs="Arial"/>
        </w:rPr>
        <w:t>rustworthiness – is about having confidence in the people and organi</w:t>
      </w:r>
      <w:r w:rsidR="00DC475E">
        <w:rPr>
          <w:rFonts w:cs="Arial"/>
        </w:rPr>
        <w:t>sations that publish statistics</w:t>
      </w:r>
    </w:p>
    <w:p w14:paraId="0D36EB5B" w14:textId="77777777" w:rsidR="00DD51BD" w:rsidRPr="00D0573A" w:rsidRDefault="00DD51BD" w:rsidP="00DD51BD">
      <w:pPr>
        <w:numPr>
          <w:ilvl w:val="0"/>
          <w:numId w:val="20"/>
        </w:numPr>
        <w:spacing w:after="160" w:line="252" w:lineRule="auto"/>
        <w:jc w:val="both"/>
        <w:rPr>
          <w:rFonts w:cs="Arial"/>
        </w:rPr>
      </w:pPr>
      <w:r>
        <w:rPr>
          <w:rFonts w:cs="Arial"/>
        </w:rPr>
        <w:t>q</w:t>
      </w:r>
      <w:r w:rsidRPr="00D0573A">
        <w:rPr>
          <w:rFonts w:cs="Arial"/>
        </w:rPr>
        <w:t xml:space="preserve">uality – is about using data and methods </w:t>
      </w:r>
      <w:r w:rsidR="00DC475E">
        <w:rPr>
          <w:rFonts w:cs="Arial"/>
        </w:rPr>
        <w:t>that produce assured statistics</w:t>
      </w:r>
    </w:p>
    <w:p w14:paraId="0EEFB8AF" w14:textId="77777777" w:rsidR="00DD51BD" w:rsidRPr="00D0573A" w:rsidRDefault="00DD51BD" w:rsidP="00DD51BD">
      <w:pPr>
        <w:numPr>
          <w:ilvl w:val="0"/>
          <w:numId w:val="20"/>
        </w:numPr>
        <w:spacing w:after="160" w:line="252" w:lineRule="auto"/>
        <w:jc w:val="both"/>
        <w:rPr>
          <w:rFonts w:cs="Arial"/>
        </w:rPr>
      </w:pPr>
      <w:r>
        <w:rPr>
          <w:rFonts w:cs="Arial"/>
        </w:rPr>
        <w:t>v</w:t>
      </w:r>
      <w:r w:rsidRPr="00D0573A">
        <w:rPr>
          <w:rFonts w:cs="Arial"/>
        </w:rPr>
        <w:t xml:space="preserve">alue – is about publishing statistics that support </w:t>
      </w:r>
      <w:r w:rsidR="00DC475E">
        <w:rPr>
          <w:rFonts w:cs="Arial"/>
        </w:rPr>
        <w:t>society’s needs for information</w:t>
      </w:r>
    </w:p>
    <w:p w14:paraId="1D8CD503" w14:textId="77777777" w:rsidR="00DD51BD" w:rsidRDefault="00DD51BD" w:rsidP="00DD51BD">
      <w:pPr>
        <w:rPr>
          <w:rFonts w:cs="Arial"/>
        </w:rPr>
      </w:pPr>
      <w:r w:rsidRPr="00D0573A">
        <w:rPr>
          <w:rFonts w:cs="Arial"/>
        </w:rPr>
        <w:t>The following explains how we have applied the pillars of the Code in a proportionate way.</w:t>
      </w:r>
    </w:p>
    <w:p w14:paraId="3ED499D9" w14:textId="77777777" w:rsidR="00DD51BD" w:rsidRPr="00D0573A" w:rsidRDefault="00DD51BD" w:rsidP="00DD51BD">
      <w:pPr>
        <w:rPr>
          <w:rFonts w:cs="Arial"/>
        </w:rPr>
      </w:pPr>
    </w:p>
    <w:p w14:paraId="7D1EF7CA" w14:textId="77777777" w:rsidR="00DD51BD" w:rsidRPr="00D0573A" w:rsidRDefault="00DD51BD" w:rsidP="00DD51BD">
      <w:pPr>
        <w:pStyle w:val="Heading2"/>
      </w:pPr>
      <w:bookmarkStart w:id="1" w:name="_Toc9346412"/>
      <w:r w:rsidRPr="00D0573A">
        <w:t>Trustworthiness</w:t>
      </w:r>
      <w:bookmarkEnd w:id="1"/>
    </w:p>
    <w:p w14:paraId="2814F80C" w14:textId="77777777" w:rsidR="00DD51BD" w:rsidRPr="0020551E" w:rsidRDefault="00DD51BD" w:rsidP="00DD51BD">
      <w:pPr>
        <w:rPr>
          <w:rFonts w:cs="Arial"/>
        </w:rPr>
      </w:pPr>
    </w:p>
    <w:p w14:paraId="477C9AFB" w14:textId="77777777" w:rsidR="00DD51BD" w:rsidRPr="00D0573A" w:rsidRDefault="00DD51BD" w:rsidP="00DD51BD">
      <w:pPr>
        <w:pStyle w:val="Heading2"/>
      </w:pPr>
      <w:bookmarkStart w:id="2" w:name="_Toc9346413"/>
      <w:r w:rsidRPr="00D0573A">
        <w:t>Quality</w:t>
      </w:r>
      <w:bookmarkEnd w:id="2"/>
    </w:p>
    <w:p w14:paraId="125278FC" w14:textId="77777777" w:rsidR="00DD51BD" w:rsidRPr="0020551E" w:rsidRDefault="00DD51BD" w:rsidP="00DD51BD">
      <w:pPr>
        <w:rPr>
          <w:rFonts w:cs="Arial"/>
        </w:rPr>
      </w:pPr>
    </w:p>
    <w:p w14:paraId="00F8214F" w14:textId="77777777" w:rsidR="00DD51BD" w:rsidRPr="00D0573A" w:rsidRDefault="00DD51BD" w:rsidP="00DD51BD">
      <w:pPr>
        <w:pStyle w:val="Heading2"/>
      </w:pPr>
      <w:bookmarkStart w:id="3" w:name="_Toc9346414"/>
      <w:r w:rsidRPr="00D0573A">
        <w:t>Value</w:t>
      </w:r>
      <w:bookmarkEnd w:id="3"/>
    </w:p>
    <w:p w14:paraId="4A228B4C" w14:textId="77777777" w:rsidR="00DD51BD" w:rsidRDefault="00DD51BD" w:rsidP="00DD51BD"/>
    <w:p w14:paraId="2A46B3E9" w14:textId="77777777" w:rsidR="00DD51BD" w:rsidRPr="00D0573A" w:rsidRDefault="00DD51BD" w:rsidP="00DD51BD">
      <w:pPr>
        <w:pStyle w:val="Heading1"/>
      </w:pPr>
      <w:bookmarkStart w:id="4" w:name="_Toc9346415"/>
      <w:r w:rsidRPr="00D0573A">
        <w:lastRenderedPageBreak/>
        <w:t>Executive summary</w:t>
      </w:r>
      <w:bookmarkEnd w:id="4"/>
    </w:p>
    <w:p w14:paraId="7570B3A7" w14:textId="77777777" w:rsidR="006243DA" w:rsidRPr="00B115FA" w:rsidRDefault="00445521" w:rsidP="006243DA">
      <w:pPr>
        <w:rPr>
          <w:rFonts w:cs="Arial"/>
          <w:color w:val="FF0000"/>
        </w:rPr>
      </w:pPr>
      <w:r>
        <w:rPr>
          <w:rFonts w:cs="Arial"/>
        </w:rPr>
        <w:t>[</w:t>
      </w:r>
      <w:r w:rsidR="00DC475E">
        <w:rPr>
          <w:rFonts w:cs="Arial"/>
        </w:rPr>
        <w:t>Read</w:t>
      </w:r>
      <w:r w:rsidR="006243DA" w:rsidRPr="00445521">
        <w:rPr>
          <w:rFonts w:cs="Arial"/>
        </w:rPr>
        <w:t xml:space="preserve"> the </w:t>
      </w:r>
      <w:hyperlink r:id="rId16" w:history="1">
        <w:r w:rsidR="006243DA" w:rsidRPr="00445521">
          <w:rPr>
            <w:rStyle w:val="Hyperlink"/>
            <w:rFonts w:cs="Arial"/>
          </w:rPr>
          <w:t>DWP research report guidance</w:t>
        </w:r>
      </w:hyperlink>
      <w:r w:rsidR="006243DA" w:rsidRPr="00445521">
        <w:rPr>
          <w:rFonts w:cs="Arial"/>
          <w:color w:val="FF0000"/>
        </w:rPr>
        <w:t xml:space="preserve"> </w:t>
      </w:r>
      <w:r w:rsidR="006243DA" w:rsidRPr="00445521">
        <w:rPr>
          <w:rFonts w:cs="Arial"/>
        </w:rPr>
        <w:t>for more information on what to include in this section.</w:t>
      </w:r>
      <w:r>
        <w:rPr>
          <w:rFonts w:cs="Arial"/>
        </w:rPr>
        <w:t>]</w:t>
      </w:r>
    </w:p>
    <w:p w14:paraId="7FA90ED7" w14:textId="77777777" w:rsidR="00DD51BD" w:rsidRDefault="00DD51BD" w:rsidP="00DD51BD">
      <w:r>
        <w:br w:type="page"/>
      </w:r>
    </w:p>
    <w:p w14:paraId="13AB5401" w14:textId="77777777" w:rsidR="00DD51BD" w:rsidRPr="00E12250" w:rsidRDefault="00DD51BD" w:rsidP="00E12250">
      <w:pPr>
        <w:spacing w:after="0"/>
      </w:pPr>
    </w:p>
    <w:p w14:paraId="2EC2749E" w14:textId="77777777" w:rsidR="0008006F" w:rsidRDefault="0008006F" w:rsidP="0008006F">
      <w:pPr>
        <w:pStyle w:val="Execsummaryheading"/>
      </w:pPr>
      <w:r>
        <w:t>Contents</w:t>
      </w:r>
    </w:p>
    <w:p w14:paraId="7500AB76" w14:textId="77777777" w:rsidR="00445521" w:rsidRPr="005C65F8" w:rsidRDefault="00445521" w:rsidP="005C65F8">
      <w:pPr>
        <w:rPr>
          <w:noProof/>
        </w:rPr>
      </w:pPr>
      <w:r>
        <w:t>[</w:t>
      </w:r>
      <w:r w:rsidR="0008006F" w:rsidRPr="00445521">
        <w:t>Right-click contents list to update contents field</w:t>
      </w:r>
      <w:r w:rsidR="005829F7">
        <w:t>.]</w:t>
      </w:r>
      <w:r w:rsidR="0008006F">
        <w:fldChar w:fldCharType="begin"/>
      </w:r>
      <w:r w:rsidR="0008006F">
        <w:instrText xml:space="preserve"> TOC \o "2-3" \h \z \t "Heading 1,1" </w:instrText>
      </w:r>
      <w:r w:rsidR="0008006F">
        <w:fldChar w:fldCharType="separate"/>
      </w:r>
    </w:p>
    <w:p w14:paraId="35BEB472" w14:textId="6F0E7304" w:rsidR="00445521" w:rsidRDefault="00411DAF">
      <w:pPr>
        <w:pStyle w:val="TOC1"/>
        <w:rPr>
          <w:rFonts w:asciiTheme="minorHAnsi" w:eastAsiaTheme="minorEastAsia" w:hAnsiTheme="minorHAnsi" w:cstheme="minorBidi"/>
          <w:noProof/>
          <w:sz w:val="22"/>
          <w:szCs w:val="22"/>
          <w:lang w:eastAsia="en-GB"/>
        </w:rPr>
      </w:pPr>
      <w:hyperlink w:anchor="_Toc9346416" w:history="1">
        <w:r w:rsidR="00445521" w:rsidRPr="000C3E41">
          <w:rPr>
            <w:rStyle w:val="Hyperlink"/>
            <w:noProof/>
          </w:rPr>
          <w:t>Accessible information</w:t>
        </w:r>
        <w:r w:rsidR="00445521">
          <w:rPr>
            <w:noProof/>
            <w:webHidden/>
          </w:rPr>
          <w:tab/>
        </w:r>
        <w:r w:rsidR="00445521">
          <w:rPr>
            <w:noProof/>
            <w:webHidden/>
          </w:rPr>
          <w:fldChar w:fldCharType="begin"/>
        </w:r>
        <w:r w:rsidR="00445521">
          <w:rPr>
            <w:noProof/>
            <w:webHidden/>
          </w:rPr>
          <w:instrText xml:space="preserve"> PAGEREF _Toc9346416 \h </w:instrText>
        </w:r>
        <w:r w:rsidR="00445521">
          <w:rPr>
            <w:noProof/>
            <w:webHidden/>
          </w:rPr>
        </w:r>
        <w:r w:rsidR="00445521">
          <w:rPr>
            <w:noProof/>
            <w:webHidden/>
          </w:rPr>
          <w:fldChar w:fldCharType="separate"/>
        </w:r>
        <w:r w:rsidR="00F948B8">
          <w:rPr>
            <w:noProof/>
            <w:webHidden/>
          </w:rPr>
          <w:t>6</w:t>
        </w:r>
        <w:r w:rsidR="00445521">
          <w:rPr>
            <w:noProof/>
            <w:webHidden/>
          </w:rPr>
          <w:fldChar w:fldCharType="end"/>
        </w:r>
      </w:hyperlink>
    </w:p>
    <w:p w14:paraId="701D4683" w14:textId="7A0E6CEF" w:rsidR="00445521" w:rsidRDefault="00411DAF">
      <w:pPr>
        <w:pStyle w:val="TOC2"/>
        <w:rPr>
          <w:rFonts w:asciiTheme="minorHAnsi" w:eastAsiaTheme="minorEastAsia" w:hAnsiTheme="minorHAnsi" w:cstheme="minorBidi"/>
          <w:noProof/>
          <w:sz w:val="22"/>
          <w:szCs w:val="22"/>
          <w:lang w:eastAsia="en-GB"/>
        </w:rPr>
      </w:pPr>
      <w:hyperlink w:anchor="_Toc9346417" w:history="1">
        <w:r w:rsidR="00445521" w:rsidRPr="000C3E41">
          <w:rPr>
            <w:rStyle w:val="Hyperlink"/>
            <w:noProof/>
          </w:rPr>
          <w:t>Using Word styles</w:t>
        </w:r>
        <w:r w:rsidR="00445521">
          <w:rPr>
            <w:noProof/>
            <w:webHidden/>
          </w:rPr>
          <w:tab/>
        </w:r>
        <w:r w:rsidR="00445521">
          <w:rPr>
            <w:noProof/>
            <w:webHidden/>
          </w:rPr>
          <w:fldChar w:fldCharType="begin"/>
        </w:r>
        <w:r w:rsidR="00445521">
          <w:rPr>
            <w:noProof/>
            <w:webHidden/>
          </w:rPr>
          <w:instrText xml:space="preserve"> PAGEREF _Toc9346417 \h </w:instrText>
        </w:r>
        <w:r w:rsidR="00445521">
          <w:rPr>
            <w:noProof/>
            <w:webHidden/>
          </w:rPr>
        </w:r>
        <w:r w:rsidR="00445521">
          <w:rPr>
            <w:noProof/>
            <w:webHidden/>
          </w:rPr>
          <w:fldChar w:fldCharType="separate"/>
        </w:r>
        <w:r w:rsidR="00F948B8">
          <w:rPr>
            <w:noProof/>
            <w:webHidden/>
          </w:rPr>
          <w:t>6</w:t>
        </w:r>
        <w:r w:rsidR="00445521">
          <w:rPr>
            <w:noProof/>
            <w:webHidden/>
          </w:rPr>
          <w:fldChar w:fldCharType="end"/>
        </w:r>
      </w:hyperlink>
    </w:p>
    <w:p w14:paraId="2E270C46" w14:textId="6634CB52" w:rsidR="00445521" w:rsidRDefault="00411DAF">
      <w:pPr>
        <w:pStyle w:val="TOC3"/>
        <w:rPr>
          <w:rFonts w:asciiTheme="minorHAnsi" w:eastAsiaTheme="minorEastAsia" w:hAnsiTheme="minorHAnsi" w:cstheme="minorBidi"/>
          <w:noProof/>
          <w:sz w:val="22"/>
          <w:szCs w:val="22"/>
          <w:lang w:eastAsia="en-GB"/>
        </w:rPr>
      </w:pPr>
      <w:hyperlink w:anchor="_Toc9346418" w:history="1">
        <w:r w:rsidR="00445521" w:rsidRPr="000C3E41">
          <w:rPr>
            <w:rStyle w:val="Hyperlink"/>
            <w:noProof/>
          </w:rPr>
          <w:t>About styles</w:t>
        </w:r>
        <w:r w:rsidR="00445521">
          <w:rPr>
            <w:noProof/>
            <w:webHidden/>
          </w:rPr>
          <w:tab/>
        </w:r>
        <w:r w:rsidR="00445521">
          <w:rPr>
            <w:noProof/>
            <w:webHidden/>
          </w:rPr>
          <w:fldChar w:fldCharType="begin"/>
        </w:r>
        <w:r w:rsidR="00445521">
          <w:rPr>
            <w:noProof/>
            <w:webHidden/>
          </w:rPr>
          <w:instrText xml:space="preserve"> PAGEREF _Toc9346418 \h </w:instrText>
        </w:r>
        <w:r w:rsidR="00445521">
          <w:rPr>
            <w:noProof/>
            <w:webHidden/>
          </w:rPr>
        </w:r>
        <w:r w:rsidR="00445521">
          <w:rPr>
            <w:noProof/>
            <w:webHidden/>
          </w:rPr>
          <w:fldChar w:fldCharType="separate"/>
        </w:r>
        <w:r w:rsidR="00F948B8">
          <w:rPr>
            <w:noProof/>
            <w:webHidden/>
          </w:rPr>
          <w:t>6</w:t>
        </w:r>
        <w:r w:rsidR="00445521">
          <w:rPr>
            <w:noProof/>
            <w:webHidden/>
          </w:rPr>
          <w:fldChar w:fldCharType="end"/>
        </w:r>
      </w:hyperlink>
    </w:p>
    <w:p w14:paraId="2B0E967F" w14:textId="48587ABE" w:rsidR="00445521" w:rsidRDefault="00411DAF">
      <w:pPr>
        <w:pStyle w:val="TOC2"/>
        <w:rPr>
          <w:rFonts w:asciiTheme="minorHAnsi" w:eastAsiaTheme="minorEastAsia" w:hAnsiTheme="minorHAnsi" w:cstheme="minorBidi"/>
          <w:noProof/>
          <w:sz w:val="22"/>
          <w:szCs w:val="22"/>
          <w:lang w:eastAsia="en-GB"/>
        </w:rPr>
      </w:pPr>
      <w:hyperlink w:anchor="_Toc9346419" w:history="1">
        <w:r w:rsidR="00445521" w:rsidRPr="000C3E41">
          <w:rPr>
            <w:rStyle w:val="Hyperlink"/>
            <w:noProof/>
          </w:rPr>
          <w:t>PDF format</w:t>
        </w:r>
        <w:r w:rsidR="00445521">
          <w:rPr>
            <w:noProof/>
            <w:webHidden/>
          </w:rPr>
          <w:tab/>
        </w:r>
        <w:r w:rsidR="00445521">
          <w:rPr>
            <w:noProof/>
            <w:webHidden/>
          </w:rPr>
          <w:fldChar w:fldCharType="begin"/>
        </w:r>
        <w:r w:rsidR="00445521">
          <w:rPr>
            <w:noProof/>
            <w:webHidden/>
          </w:rPr>
          <w:instrText xml:space="preserve"> PAGEREF _Toc9346419 \h </w:instrText>
        </w:r>
        <w:r w:rsidR="00445521">
          <w:rPr>
            <w:noProof/>
            <w:webHidden/>
          </w:rPr>
        </w:r>
        <w:r w:rsidR="00445521">
          <w:rPr>
            <w:noProof/>
            <w:webHidden/>
          </w:rPr>
          <w:fldChar w:fldCharType="separate"/>
        </w:r>
        <w:r w:rsidR="00F948B8">
          <w:rPr>
            <w:noProof/>
            <w:webHidden/>
          </w:rPr>
          <w:t>6</w:t>
        </w:r>
        <w:r w:rsidR="00445521">
          <w:rPr>
            <w:noProof/>
            <w:webHidden/>
          </w:rPr>
          <w:fldChar w:fldCharType="end"/>
        </w:r>
      </w:hyperlink>
    </w:p>
    <w:p w14:paraId="69B06166" w14:textId="043EC488" w:rsidR="00445521" w:rsidRDefault="00411DAF">
      <w:pPr>
        <w:pStyle w:val="TOC2"/>
        <w:rPr>
          <w:rFonts w:asciiTheme="minorHAnsi" w:eastAsiaTheme="minorEastAsia" w:hAnsiTheme="minorHAnsi" w:cstheme="minorBidi"/>
          <w:noProof/>
          <w:sz w:val="22"/>
          <w:szCs w:val="22"/>
          <w:lang w:eastAsia="en-GB"/>
        </w:rPr>
      </w:pPr>
      <w:hyperlink w:anchor="_Toc9346420" w:history="1">
        <w:r w:rsidR="00445521" w:rsidRPr="000C3E41">
          <w:rPr>
            <w:rStyle w:val="Hyperlink"/>
            <w:noProof/>
          </w:rPr>
          <w:t>Basic practical tips</w:t>
        </w:r>
        <w:r w:rsidR="00445521">
          <w:rPr>
            <w:noProof/>
            <w:webHidden/>
          </w:rPr>
          <w:tab/>
        </w:r>
        <w:r w:rsidR="00445521">
          <w:rPr>
            <w:noProof/>
            <w:webHidden/>
          </w:rPr>
          <w:fldChar w:fldCharType="begin"/>
        </w:r>
        <w:r w:rsidR="00445521">
          <w:rPr>
            <w:noProof/>
            <w:webHidden/>
          </w:rPr>
          <w:instrText xml:space="preserve"> PAGEREF _Toc9346420 \h </w:instrText>
        </w:r>
        <w:r w:rsidR="00445521">
          <w:rPr>
            <w:noProof/>
            <w:webHidden/>
          </w:rPr>
        </w:r>
        <w:r w:rsidR="00445521">
          <w:rPr>
            <w:noProof/>
            <w:webHidden/>
          </w:rPr>
          <w:fldChar w:fldCharType="separate"/>
        </w:r>
        <w:r w:rsidR="00F948B8">
          <w:rPr>
            <w:noProof/>
            <w:webHidden/>
          </w:rPr>
          <w:t>7</w:t>
        </w:r>
        <w:r w:rsidR="00445521">
          <w:rPr>
            <w:noProof/>
            <w:webHidden/>
          </w:rPr>
          <w:fldChar w:fldCharType="end"/>
        </w:r>
      </w:hyperlink>
    </w:p>
    <w:p w14:paraId="2E956909" w14:textId="228A24FA" w:rsidR="00445521" w:rsidRDefault="00411DAF">
      <w:pPr>
        <w:pStyle w:val="TOC3"/>
        <w:rPr>
          <w:rFonts w:asciiTheme="minorHAnsi" w:eastAsiaTheme="minorEastAsia" w:hAnsiTheme="minorHAnsi" w:cstheme="minorBidi"/>
          <w:noProof/>
          <w:sz w:val="22"/>
          <w:szCs w:val="22"/>
          <w:lang w:eastAsia="en-GB"/>
        </w:rPr>
      </w:pPr>
      <w:hyperlink w:anchor="_Toc9346421" w:history="1">
        <w:r w:rsidR="00445521" w:rsidRPr="000C3E41">
          <w:rPr>
            <w:rStyle w:val="Hyperlink"/>
            <w:noProof/>
          </w:rPr>
          <w:t>Alternative text for graphics</w:t>
        </w:r>
        <w:r w:rsidR="00445521">
          <w:rPr>
            <w:noProof/>
            <w:webHidden/>
          </w:rPr>
          <w:tab/>
        </w:r>
        <w:r w:rsidR="00445521">
          <w:rPr>
            <w:noProof/>
            <w:webHidden/>
          </w:rPr>
          <w:fldChar w:fldCharType="begin"/>
        </w:r>
        <w:r w:rsidR="00445521">
          <w:rPr>
            <w:noProof/>
            <w:webHidden/>
          </w:rPr>
          <w:instrText xml:space="preserve"> PAGEREF _Toc9346421 \h </w:instrText>
        </w:r>
        <w:r w:rsidR="00445521">
          <w:rPr>
            <w:noProof/>
            <w:webHidden/>
          </w:rPr>
        </w:r>
        <w:r w:rsidR="00445521">
          <w:rPr>
            <w:noProof/>
            <w:webHidden/>
          </w:rPr>
          <w:fldChar w:fldCharType="separate"/>
        </w:r>
        <w:r w:rsidR="00F948B8">
          <w:rPr>
            <w:noProof/>
            <w:webHidden/>
          </w:rPr>
          <w:t>7</w:t>
        </w:r>
        <w:r w:rsidR="00445521">
          <w:rPr>
            <w:noProof/>
            <w:webHidden/>
          </w:rPr>
          <w:fldChar w:fldCharType="end"/>
        </w:r>
      </w:hyperlink>
    </w:p>
    <w:p w14:paraId="34EB5616" w14:textId="64E9D4CA" w:rsidR="00445521" w:rsidRDefault="00411DAF">
      <w:pPr>
        <w:pStyle w:val="TOC3"/>
        <w:rPr>
          <w:rFonts w:asciiTheme="minorHAnsi" w:eastAsiaTheme="minorEastAsia" w:hAnsiTheme="minorHAnsi" w:cstheme="minorBidi"/>
          <w:noProof/>
          <w:sz w:val="22"/>
          <w:szCs w:val="22"/>
          <w:lang w:eastAsia="en-GB"/>
        </w:rPr>
      </w:pPr>
      <w:hyperlink w:anchor="_Toc9346422" w:history="1">
        <w:r w:rsidR="00445521" w:rsidRPr="000C3E41">
          <w:rPr>
            <w:rStyle w:val="Hyperlink"/>
            <w:noProof/>
          </w:rPr>
          <w:t>To add alternative text in Word</w:t>
        </w:r>
        <w:r w:rsidR="00445521">
          <w:rPr>
            <w:noProof/>
            <w:webHidden/>
          </w:rPr>
          <w:tab/>
        </w:r>
        <w:r w:rsidR="00445521">
          <w:rPr>
            <w:noProof/>
            <w:webHidden/>
          </w:rPr>
          <w:fldChar w:fldCharType="begin"/>
        </w:r>
        <w:r w:rsidR="00445521">
          <w:rPr>
            <w:noProof/>
            <w:webHidden/>
          </w:rPr>
          <w:instrText xml:space="preserve"> PAGEREF _Toc9346422 \h </w:instrText>
        </w:r>
        <w:r w:rsidR="00445521">
          <w:rPr>
            <w:noProof/>
            <w:webHidden/>
          </w:rPr>
        </w:r>
        <w:r w:rsidR="00445521">
          <w:rPr>
            <w:noProof/>
            <w:webHidden/>
          </w:rPr>
          <w:fldChar w:fldCharType="separate"/>
        </w:r>
        <w:r w:rsidR="00F948B8">
          <w:rPr>
            <w:noProof/>
            <w:webHidden/>
          </w:rPr>
          <w:t>7</w:t>
        </w:r>
        <w:r w:rsidR="00445521">
          <w:rPr>
            <w:noProof/>
            <w:webHidden/>
          </w:rPr>
          <w:fldChar w:fldCharType="end"/>
        </w:r>
      </w:hyperlink>
    </w:p>
    <w:p w14:paraId="43525F56" w14:textId="38E1E7EC" w:rsidR="00445521" w:rsidRDefault="00411DAF">
      <w:pPr>
        <w:pStyle w:val="TOC3"/>
        <w:rPr>
          <w:rFonts w:asciiTheme="minorHAnsi" w:eastAsiaTheme="minorEastAsia" w:hAnsiTheme="minorHAnsi" w:cstheme="minorBidi"/>
          <w:noProof/>
          <w:sz w:val="22"/>
          <w:szCs w:val="22"/>
          <w:lang w:eastAsia="en-GB"/>
        </w:rPr>
      </w:pPr>
      <w:hyperlink w:anchor="_Toc9346423" w:history="1">
        <w:r w:rsidR="00445521" w:rsidRPr="000C3E41">
          <w:rPr>
            <w:rStyle w:val="Hyperlink"/>
            <w:noProof/>
          </w:rPr>
          <w:t>Check your document is accessible</w:t>
        </w:r>
        <w:r w:rsidR="00445521">
          <w:rPr>
            <w:noProof/>
            <w:webHidden/>
          </w:rPr>
          <w:tab/>
        </w:r>
        <w:r w:rsidR="00445521">
          <w:rPr>
            <w:noProof/>
            <w:webHidden/>
          </w:rPr>
          <w:fldChar w:fldCharType="begin"/>
        </w:r>
        <w:r w:rsidR="00445521">
          <w:rPr>
            <w:noProof/>
            <w:webHidden/>
          </w:rPr>
          <w:instrText xml:space="preserve"> PAGEREF _Toc9346423 \h </w:instrText>
        </w:r>
        <w:r w:rsidR="00445521">
          <w:rPr>
            <w:noProof/>
            <w:webHidden/>
          </w:rPr>
        </w:r>
        <w:r w:rsidR="00445521">
          <w:rPr>
            <w:noProof/>
            <w:webHidden/>
          </w:rPr>
          <w:fldChar w:fldCharType="separate"/>
        </w:r>
        <w:r w:rsidR="00F948B8">
          <w:rPr>
            <w:noProof/>
            <w:webHidden/>
          </w:rPr>
          <w:t>8</w:t>
        </w:r>
        <w:r w:rsidR="00445521">
          <w:rPr>
            <w:noProof/>
            <w:webHidden/>
          </w:rPr>
          <w:fldChar w:fldCharType="end"/>
        </w:r>
      </w:hyperlink>
    </w:p>
    <w:p w14:paraId="4A203BCF" w14:textId="470FA468" w:rsidR="00445521" w:rsidRDefault="00411DAF">
      <w:pPr>
        <w:pStyle w:val="TOC2"/>
        <w:rPr>
          <w:rFonts w:asciiTheme="minorHAnsi" w:eastAsiaTheme="minorEastAsia" w:hAnsiTheme="minorHAnsi" w:cstheme="minorBidi"/>
          <w:noProof/>
          <w:sz w:val="22"/>
          <w:szCs w:val="22"/>
          <w:lang w:eastAsia="en-GB"/>
        </w:rPr>
      </w:pPr>
      <w:hyperlink w:anchor="_Toc9346424" w:history="1">
        <w:r w:rsidR="00445521" w:rsidRPr="000C3E41">
          <w:rPr>
            <w:rStyle w:val="Hyperlink"/>
            <w:noProof/>
          </w:rPr>
          <w:t>Remove hidden data and personal information</w:t>
        </w:r>
        <w:r w:rsidR="00445521">
          <w:rPr>
            <w:noProof/>
            <w:webHidden/>
          </w:rPr>
          <w:tab/>
        </w:r>
        <w:r w:rsidR="00445521">
          <w:rPr>
            <w:noProof/>
            <w:webHidden/>
          </w:rPr>
          <w:fldChar w:fldCharType="begin"/>
        </w:r>
        <w:r w:rsidR="00445521">
          <w:rPr>
            <w:noProof/>
            <w:webHidden/>
          </w:rPr>
          <w:instrText xml:space="preserve"> PAGEREF _Toc9346424 \h </w:instrText>
        </w:r>
        <w:r w:rsidR="00445521">
          <w:rPr>
            <w:noProof/>
            <w:webHidden/>
          </w:rPr>
        </w:r>
        <w:r w:rsidR="00445521">
          <w:rPr>
            <w:noProof/>
            <w:webHidden/>
          </w:rPr>
          <w:fldChar w:fldCharType="separate"/>
        </w:r>
        <w:r w:rsidR="00F948B8">
          <w:rPr>
            <w:noProof/>
            <w:webHidden/>
          </w:rPr>
          <w:t>8</w:t>
        </w:r>
        <w:r w:rsidR="00445521">
          <w:rPr>
            <w:noProof/>
            <w:webHidden/>
          </w:rPr>
          <w:fldChar w:fldCharType="end"/>
        </w:r>
      </w:hyperlink>
    </w:p>
    <w:p w14:paraId="51A35EAC" w14:textId="72AE842F" w:rsidR="00445521" w:rsidRDefault="00411DAF">
      <w:pPr>
        <w:pStyle w:val="TOC2"/>
        <w:rPr>
          <w:rFonts w:asciiTheme="minorHAnsi" w:eastAsiaTheme="minorEastAsia" w:hAnsiTheme="minorHAnsi" w:cstheme="minorBidi"/>
          <w:noProof/>
          <w:sz w:val="22"/>
          <w:szCs w:val="22"/>
          <w:lang w:eastAsia="en-GB"/>
        </w:rPr>
      </w:pPr>
      <w:hyperlink w:anchor="_Toc9346425" w:history="1">
        <w:r w:rsidR="00445521" w:rsidRPr="000C3E41">
          <w:rPr>
            <w:rStyle w:val="Hyperlink"/>
            <w:noProof/>
          </w:rPr>
          <w:t>Other writing guidance</w:t>
        </w:r>
        <w:r w:rsidR="00445521">
          <w:rPr>
            <w:noProof/>
            <w:webHidden/>
          </w:rPr>
          <w:tab/>
        </w:r>
        <w:r w:rsidR="00445521">
          <w:rPr>
            <w:noProof/>
            <w:webHidden/>
          </w:rPr>
          <w:fldChar w:fldCharType="begin"/>
        </w:r>
        <w:r w:rsidR="00445521">
          <w:rPr>
            <w:noProof/>
            <w:webHidden/>
          </w:rPr>
          <w:instrText xml:space="preserve"> PAGEREF _Toc9346425 \h </w:instrText>
        </w:r>
        <w:r w:rsidR="00445521">
          <w:rPr>
            <w:noProof/>
            <w:webHidden/>
          </w:rPr>
        </w:r>
        <w:r w:rsidR="00445521">
          <w:rPr>
            <w:noProof/>
            <w:webHidden/>
          </w:rPr>
          <w:fldChar w:fldCharType="separate"/>
        </w:r>
        <w:r w:rsidR="00F948B8">
          <w:rPr>
            <w:noProof/>
            <w:webHidden/>
          </w:rPr>
          <w:t>9</w:t>
        </w:r>
        <w:r w:rsidR="00445521">
          <w:rPr>
            <w:noProof/>
            <w:webHidden/>
          </w:rPr>
          <w:fldChar w:fldCharType="end"/>
        </w:r>
      </w:hyperlink>
    </w:p>
    <w:p w14:paraId="0373CA99" w14:textId="183FEFAA" w:rsidR="00445521" w:rsidRDefault="00411DAF">
      <w:pPr>
        <w:pStyle w:val="TOC2"/>
        <w:rPr>
          <w:rFonts w:asciiTheme="minorHAnsi" w:eastAsiaTheme="minorEastAsia" w:hAnsiTheme="minorHAnsi" w:cstheme="minorBidi"/>
          <w:noProof/>
          <w:sz w:val="22"/>
          <w:szCs w:val="22"/>
          <w:lang w:eastAsia="en-GB"/>
        </w:rPr>
      </w:pPr>
      <w:hyperlink w:anchor="_Toc9346426" w:history="1">
        <w:r w:rsidR="00445521" w:rsidRPr="000C3E41">
          <w:rPr>
            <w:rStyle w:val="Hyperlink"/>
            <w:noProof/>
          </w:rPr>
          <w:t>Help us improve this template</w:t>
        </w:r>
        <w:r w:rsidR="00445521">
          <w:rPr>
            <w:noProof/>
            <w:webHidden/>
          </w:rPr>
          <w:tab/>
        </w:r>
        <w:r w:rsidR="00445521">
          <w:rPr>
            <w:noProof/>
            <w:webHidden/>
          </w:rPr>
          <w:fldChar w:fldCharType="begin"/>
        </w:r>
        <w:r w:rsidR="00445521">
          <w:rPr>
            <w:noProof/>
            <w:webHidden/>
          </w:rPr>
          <w:instrText xml:space="preserve"> PAGEREF _Toc9346426 \h </w:instrText>
        </w:r>
        <w:r w:rsidR="00445521">
          <w:rPr>
            <w:noProof/>
            <w:webHidden/>
          </w:rPr>
        </w:r>
        <w:r w:rsidR="00445521">
          <w:rPr>
            <w:noProof/>
            <w:webHidden/>
          </w:rPr>
          <w:fldChar w:fldCharType="separate"/>
        </w:r>
        <w:r w:rsidR="00F948B8">
          <w:rPr>
            <w:noProof/>
            <w:webHidden/>
          </w:rPr>
          <w:t>9</w:t>
        </w:r>
        <w:r w:rsidR="00445521">
          <w:rPr>
            <w:noProof/>
            <w:webHidden/>
          </w:rPr>
          <w:fldChar w:fldCharType="end"/>
        </w:r>
      </w:hyperlink>
    </w:p>
    <w:p w14:paraId="0C300875" w14:textId="212E5974" w:rsidR="00445521" w:rsidRDefault="00411DAF">
      <w:pPr>
        <w:pStyle w:val="TOC1"/>
        <w:rPr>
          <w:rFonts w:asciiTheme="minorHAnsi" w:eastAsiaTheme="minorEastAsia" w:hAnsiTheme="minorHAnsi" w:cstheme="minorBidi"/>
          <w:noProof/>
          <w:sz w:val="22"/>
          <w:szCs w:val="22"/>
          <w:lang w:eastAsia="en-GB"/>
        </w:rPr>
      </w:pPr>
      <w:hyperlink w:anchor="_Toc9346427" w:history="1">
        <w:r w:rsidR="00445521" w:rsidRPr="000C3E41">
          <w:rPr>
            <w:rStyle w:val="Hyperlink"/>
            <w:noProof/>
          </w:rPr>
          <w:t>Heading level 1</w:t>
        </w:r>
        <w:r w:rsidR="00445521">
          <w:rPr>
            <w:noProof/>
            <w:webHidden/>
          </w:rPr>
          <w:tab/>
        </w:r>
        <w:r w:rsidR="00445521">
          <w:rPr>
            <w:noProof/>
            <w:webHidden/>
          </w:rPr>
          <w:fldChar w:fldCharType="begin"/>
        </w:r>
        <w:r w:rsidR="00445521">
          <w:rPr>
            <w:noProof/>
            <w:webHidden/>
          </w:rPr>
          <w:instrText xml:space="preserve"> PAGEREF _Toc9346427 \h </w:instrText>
        </w:r>
        <w:r w:rsidR="00445521">
          <w:rPr>
            <w:noProof/>
            <w:webHidden/>
          </w:rPr>
        </w:r>
        <w:r w:rsidR="00445521">
          <w:rPr>
            <w:noProof/>
            <w:webHidden/>
          </w:rPr>
          <w:fldChar w:fldCharType="separate"/>
        </w:r>
        <w:r w:rsidR="00F948B8">
          <w:rPr>
            <w:noProof/>
            <w:webHidden/>
          </w:rPr>
          <w:t>10</w:t>
        </w:r>
        <w:r w:rsidR="00445521">
          <w:rPr>
            <w:noProof/>
            <w:webHidden/>
          </w:rPr>
          <w:fldChar w:fldCharType="end"/>
        </w:r>
      </w:hyperlink>
    </w:p>
    <w:p w14:paraId="29C11ED0" w14:textId="5B292B3A" w:rsidR="00445521" w:rsidRDefault="00411DAF">
      <w:pPr>
        <w:pStyle w:val="TOC2"/>
        <w:rPr>
          <w:rFonts w:asciiTheme="minorHAnsi" w:eastAsiaTheme="minorEastAsia" w:hAnsiTheme="minorHAnsi" w:cstheme="minorBidi"/>
          <w:noProof/>
          <w:sz w:val="22"/>
          <w:szCs w:val="22"/>
          <w:lang w:eastAsia="en-GB"/>
        </w:rPr>
      </w:pPr>
      <w:hyperlink w:anchor="_Toc9346428" w:history="1">
        <w:r w:rsidR="00445521" w:rsidRPr="000C3E41">
          <w:rPr>
            <w:rStyle w:val="Hyperlink"/>
            <w:noProof/>
          </w:rPr>
          <w:t>Heading level 2</w:t>
        </w:r>
        <w:r w:rsidR="00445521">
          <w:rPr>
            <w:noProof/>
            <w:webHidden/>
          </w:rPr>
          <w:tab/>
        </w:r>
        <w:r w:rsidR="00445521">
          <w:rPr>
            <w:noProof/>
            <w:webHidden/>
          </w:rPr>
          <w:fldChar w:fldCharType="begin"/>
        </w:r>
        <w:r w:rsidR="00445521">
          <w:rPr>
            <w:noProof/>
            <w:webHidden/>
          </w:rPr>
          <w:instrText xml:space="preserve"> PAGEREF _Toc9346428 \h </w:instrText>
        </w:r>
        <w:r w:rsidR="00445521">
          <w:rPr>
            <w:noProof/>
            <w:webHidden/>
          </w:rPr>
        </w:r>
        <w:r w:rsidR="00445521">
          <w:rPr>
            <w:noProof/>
            <w:webHidden/>
          </w:rPr>
          <w:fldChar w:fldCharType="separate"/>
        </w:r>
        <w:r w:rsidR="00F948B8">
          <w:rPr>
            <w:noProof/>
            <w:webHidden/>
          </w:rPr>
          <w:t>10</w:t>
        </w:r>
        <w:r w:rsidR="00445521">
          <w:rPr>
            <w:noProof/>
            <w:webHidden/>
          </w:rPr>
          <w:fldChar w:fldCharType="end"/>
        </w:r>
      </w:hyperlink>
    </w:p>
    <w:p w14:paraId="70C7CEC7" w14:textId="450EA844" w:rsidR="00445521" w:rsidRDefault="00411DAF">
      <w:pPr>
        <w:pStyle w:val="TOC3"/>
        <w:rPr>
          <w:rFonts w:asciiTheme="minorHAnsi" w:eastAsiaTheme="minorEastAsia" w:hAnsiTheme="minorHAnsi" w:cstheme="minorBidi"/>
          <w:noProof/>
          <w:sz w:val="22"/>
          <w:szCs w:val="22"/>
          <w:lang w:eastAsia="en-GB"/>
        </w:rPr>
      </w:pPr>
      <w:hyperlink w:anchor="_Toc9346429" w:history="1">
        <w:r w:rsidR="00445521" w:rsidRPr="000C3E41">
          <w:rPr>
            <w:rStyle w:val="Hyperlink"/>
            <w:noProof/>
          </w:rPr>
          <w:t>Heading level 3</w:t>
        </w:r>
        <w:r w:rsidR="00445521">
          <w:rPr>
            <w:noProof/>
            <w:webHidden/>
          </w:rPr>
          <w:tab/>
        </w:r>
        <w:r w:rsidR="00445521">
          <w:rPr>
            <w:noProof/>
            <w:webHidden/>
          </w:rPr>
          <w:fldChar w:fldCharType="begin"/>
        </w:r>
        <w:r w:rsidR="00445521">
          <w:rPr>
            <w:noProof/>
            <w:webHidden/>
          </w:rPr>
          <w:instrText xml:space="preserve"> PAGEREF _Toc9346429 \h </w:instrText>
        </w:r>
        <w:r w:rsidR="00445521">
          <w:rPr>
            <w:noProof/>
            <w:webHidden/>
          </w:rPr>
        </w:r>
        <w:r w:rsidR="00445521">
          <w:rPr>
            <w:noProof/>
            <w:webHidden/>
          </w:rPr>
          <w:fldChar w:fldCharType="separate"/>
        </w:r>
        <w:r w:rsidR="00F948B8">
          <w:rPr>
            <w:noProof/>
            <w:webHidden/>
          </w:rPr>
          <w:t>10</w:t>
        </w:r>
        <w:r w:rsidR="00445521">
          <w:rPr>
            <w:noProof/>
            <w:webHidden/>
          </w:rPr>
          <w:fldChar w:fldCharType="end"/>
        </w:r>
      </w:hyperlink>
    </w:p>
    <w:p w14:paraId="3C54917E" w14:textId="77777777" w:rsidR="0008006F" w:rsidRDefault="0008006F" w:rsidP="0008006F">
      <w:pPr>
        <w:sectPr w:rsidR="0008006F" w:rsidSect="00D508BC">
          <w:headerReference w:type="first" r:id="rId17"/>
          <w:pgSz w:w="11907" w:h="16840" w:code="9"/>
          <w:pgMar w:top="1701" w:right="1418" w:bottom="1134" w:left="1418" w:header="851" w:footer="0" w:gutter="0"/>
          <w:cols w:space="720"/>
          <w:formProt w:val="0"/>
          <w:docGrid w:linePitch="360"/>
        </w:sectPr>
      </w:pPr>
      <w:r>
        <w:fldChar w:fldCharType="end"/>
      </w:r>
    </w:p>
    <w:p w14:paraId="135E6984" w14:textId="77777777" w:rsidR="0008006F" w:rsidRPr="00200CAD" w:rsidRDefault="0008006F" w:rsidP="0008006F">
      <w:pPr>
        <w:pStyle w:val="Heading1"/>
      </w:pPr>
      <w:bookmarkStart w:id="5" w:name="_Toc158774197"/>
      <w:bookmarkStart w:id="6" w:name="_Toc9346416"/>
      <w:r w:rsidRPr="00200CAD">
        <w:lastRenderedPageBreak/>
        <w:t>Accessible information</w:t>
      </w:r>
      <w:bookmarkEnd w:id="5"/>
      <w:bookmarkEnd w:id="6"/>
      <w:r w:rsidRPr="00200CAD">
        <w:t xml:space="preserve"> </w:t>
      </w:r>
    </w:p>
    <w:p w14:paraId="28029F28" w14:textId="77777777" w:rsidR="0008006F" w:rsidRPr="003E511F" w:rsidRDefault="00857769" w:rsidP="0008006F">
      <w:pPr>
        <w:pStyle w:val="Chapterintro"/>
      </w:pPr>
      <w:r>
        <w:t>Everything we publish on GOV.UK</w:t>
      </w:r>
      <w:r w:rsidR="0008006F">
        <w:t xml:space="preserve"> must b</w:t>
      </w:r>
      <w:r w:rsidR="00445521">
        <w:t>e accessible and comply with accessibility regulations</w:t>
      </w:r>
      <w:r w:rsidR="0008006F">
        <w:t xml:space="preserve">. This guidance explains how to make your document accessible for publication online. It also includes some basic practical tips and links to other </w:t>
      </w:r>
      <w:r w:rsidR="00445521">
        <w:t>writing guidance</w:t>
      </w:r>
      <w:r w:rsidR="0008006F">
        <w:t xml:space="preserve">. </w:t>
      </w:r>
    </w:p>
    <w:p w14:paraId="07A08FD6" w14:textId="77777777" w:rsidR="0008006F" w:rsidRDefault="0008006F" w:rsidP="0008006F">
      <w:pPr>
        <w:pStyle w:val="Heading2"/>
      </w:pPr>
      <w:bookmarkStart w:id="7" w:name="_Using_Word_styles"/>
      <w:bookmarkStart w:id="8" w:name="_Toc158774198"/>
      <w:bookmarkStart w:id="9" w:name="_Toc9346417"/>
      <w:bookmarkEnd w:id="7"/>
      <w:r>
        <w:t>Using Word styles</w:t>
      </w:r>
      <w:bookmarkEnd w:id="8"/>
      <w:bookmarkEnd w:id="9"/>
    </w:p>
    <w:p w14:paraId="35BAB11A" w14:textId="77777777" w:rsidR="0008006F" w:rsidRDefault="0008006F" w:rsidP="0008006F">
      <w:pPr>
        <w:pStyle w:val="Heading3"/>
      </w:pPr>
      <w:bookmarkStart w:id="10" w:name="_About_styles"/>
      <w:bookmarkStart w:id="11" w:name="_Toc158774199"/>
      <w:bookmarkStart w:id="12" w:name="_Toc9346418"/>
      <w:bookmarkEnd w:id="10"/>
      <w:r>
        <w:t>About styles</w:t>
      </w:r>
      <w:bookmarkEnd w:id="11"/>
      <w:bookmarkEnd w:id="12"/>
    </w:p>
    <w:p w14:paraId="5628FA4D" w14:textId="77777777" w:rsidR="0008006F" w:rsidRDefault="0008006F" w:rsidP="0008006F">
      <w:r>
        <w:t xml:space="preserve">Use the Word styles that come with this template – especially for headings. The Style list is part of the </w:t>
      </w:r>
      <w:proofErr w:type="gramStart"/>
      <w:r>
        <w:t>Home</w:t>
      </w:r>
      <w:proofErr w:type="gramEnd"/>
      <w:r>
        <w:t xml:space="preserve"> tab in the Word ribbon. </w:t>
      </w:r>
      <w:r w:rsidRPr="003B4586">
        <w:t>Choose the appropriate option from this list instead of changing the size and appearance of the text separately through the Format menu.</w:t>
      </w:r>
    </w:p>
    <w:p w14:paraId="7D173D3A" w14:textId="77777777" w:rsidR="0008006F" w:rsidRDefault="0008006F" w:rsidP="0008006F">
      <w:r>
        <w:t>Click the arrow at the bottom right of the styles window to bring up a full list of styles available in the document.</w:t>
      </w:r>
    </w:p>
    <w:p w14:paraId="7F94D16D" w14:textId="77777777" w:rsidR="0008006F" w:rsidRDefault="0008006F" w:rsidP="0008006F">
      <w:pPr>
        <w:pStyle w:val="Header"/>
        <w:tabs>
          <w:tab w:val="left" w:pos="1531"/>
        </w:tabs>
      </w:pPr>
    </w:p>
    <w:p w14:paraId="0B335071" w14:textId="77777777" w:rsidR="0008006F" w:rsidRDefault="005B1F8E" w:rsidP="0008006F">
      <w:r>
        <w:rPr>
          <w:noProof/>
          <w:lang w:eastAsia="en-GB"/>
        </w:rPr>
        <w:drawing>
          <wp:inline distT="0" distB="0" distL="0" distR="0" wp14:anchorId="7D81FD02" wp14:editId="7ED4290A">
            <wp:extent cx="5760085" cy="1506220"/>
            <wp:effectExtent l="0" t="0" r="0" b="0"/>
            <wp:docPr id="2" name="Picture 2" descr="A screenshot explaining where the heading styles are located." title="Head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ings.jpg"/>
                    <pic:cNvPicPr/>
                  </pic:nvPicPr>
                  <pic:blipFill>
                    <a:blip r:embed="rId18">
                      <a:extLst>
                        <a:ext uri="{28A0092B-C50C-407E-A947-70E740481C1C}">
                          <a14:useLocalDpi xmlns:a14="http://schemas.microsoft.com/office/drawing/2010/main" val="0"/>
                        </a:ext>
                      </a:extLst>
                    </a:blip>
                    <a:stretch>
                      <a:fillRect/>
                    </a:stretch>
                  </pic:blipFill>
                  <pic:spPr>
                    <a:xfrm>
                      <a:off x="0" y="0"/>
                      <a:ext cx="5760085" cy="1506220"/>
                    </a:xfrm>
                    <a:prstGeom prst="rect">
                      <a:avLst/>
                    </a:prstGeom>
                  </pic:spPr>
                </pic:pic>
              </a:graphicData>
            </a:graphic>
          </wp:inline>
        </w:drawing>
      </w:r>
      <w:r w:rsidR="0008006F">
        <w:br/>
      </w:r>
      <w:r w:rsidR="0008006F">
        <w:br/>
        <w:t xml:space="preserve">Heading styles let you create a table of contents automatically. Other styles help you produce a consistent layout. </w:t>
      </w:r>
    </w:p>
    <w:p w14:paraId="4AA1ACAF" w14:textId="77777777" w:rsidR="0008006F" w:rsidRDefault="0008006F" w:rsidP="0008006F">
      <w:pPr>
        <w:pStyle w:val="Heading2"/>
      </w:pPr>
      <w:bookmarkStart w:id="13" w:name="_Toc158774200"/>
      <w:bookmarkStart w:id="14" w:name="_Toc9346419"/>
      <w:r>
        <w:t>PDF format</w:t>
      </w:r>
      <w:bookmarkEnd w:id="13"/>
      <w:bookmarkEnd w:id="14"/>
      <w:r>
        <w:t xml:space="preserve"> </w:t>
      </w:r>
    </w:p>
    <w:p w14:paraId="376A80CE" w14:textId="77777777" w:rsidR="0008006F" w:rsidRDefault="0008006F" w:rsidP="0008006F">
      <w:r>
        <w:t>If your report is converted to PDF format, the heading level information is preserved. This makes the PDF more accessible for most screen reader users.</w:t>
      </w:r>
    </w:p>
    <w:p w14:paraId="0BDC2067" w14:textId="77777777" w:rsidR="0008006F" w:rsidRDefault="0008006F" w:rsidP="0008006F">
      <w:pPr>
        <w:pStyle w:val="Heading2"/>
      </w:pPr>
      <w:bookmarkStart w:id="15" w:name="_Toc158774201"/>
      <w:bookmarkStart w:id="16" w:name="_Toc9346420"/>
      <w:r>
        <w:lastRenderedPageBreak/>
        <w:t>Basic practical tips</w:t>
      </w:r>
      <w:bookmarkEnd w:id="15"/>
      <w:bookmarkEnd w:id="16"/>
      <w:r>
        <w:t xml:space="preserve"> </w:t>
      </w:r>
    </w:p>
    <w:p w14:paraId="16D3C06D" w14:textId="77777777" w:rsidR="0008006F" w:rsidRDefault="0008006F" w:rsidP="0008006F">
      <w:pPr>
        <w:pStyle w:val="Heading3"/>
      </w:pPr>
      <w:bookmarkStart w:id="17" w:name="_Toc158774204"/>
      <w:bookmarkStart w:id="18" w:name="_Toc9346421"/>
      <w:r>
        <w:t>Alternative text for graphics</w:t>
      </w:r>
      <w:bookmarkEnd w:id="17"/>
      <w:bookmarkEnd w:id="18"/>
      <w:r>
        <w:t xml:space="preserve"> </w:t>
      </w:r>
    </w:p>
    <w:p w14:paraId="5489C121" w14:textId="77777777" w:rsidR="0008006F" w:rsidRDefault="0008006F" w:rsidP="0008006F">
      <w:r>
        <w:t xml:space="preserve">If you use a graphic to provide information you must provide the same information in a format that is accessible to blind and visually impaired people. Graphics include logos, photographs, </w:t>
      </w:r>
      <w:proofErr w:type="gramStart"/>
      <w:r>
        <w:t>graphs</w:t>
      </w:r>
      <w:proofErr w:type="gramEnd"/>
      <w:r>
        <w:t xml:space="preserve"> and charts. </w:t>
      </w:r>
    </w:p>
    <w:p w14:paraId="6F518FBE" w14:textId="43E64948" w:rsidR="00586127" w:rsidRDefault="00586127" w:rsidP="0008006F">
      <w:r>
        <w:t>E</w:t>
      </w:r>
      <w:r w:rsidRPr="00586127">
        <w:t xml:space="preserve">xplain the main information conveyed by the </w:t>
      </w:r>
      <w:r>
        <w:t>graphic</w:t>
      </w:r>
      <w:r w:rsidRPr="00586127">
        <w:t xml:space="preserve"> in the report text. There is no need to include alternative text (sometimes called ‘alt text’) if the information it conveys is explained in the report text, or if the image is decorative (</w:t>
      </w:r>
      <w:proofErr w:type="gramStart"/>
      <w:r w:rsidRPr="00586127">
        <w:t>e.g.</w:t>
      </w:r>
      <w:proofErr w:type="gramEnd"/>
      <w:r w:rsidRPr="00586127">
        <w:t xml:space="preserve"> a logo). If alternative text is necessary (</w:t>
      </w:r>
      <w:proofErr w:type="gramStart"/>
      <w:r w:rsidRPr="00586127">
        <w:t>i.e.</w:t>
      </w:r>
      <w:proofErr w:type="gramEnd"/>
      <w:r w:rsidRPr="00586127">
        <w:t xml:space="preserve"> it is not feasible to describe the content of the image in the body text), then briefly describe the content of the image to make sense as though there’s no image on the page; for example, write the alternative text as “the health minister tweeted…”, instead of “an image of a tweet by the health minister”.</w:t>
      </w:r>
    </w:p>
    <w:p w14:paraId="2A7B9B62" w14:textId="77777777" w:rsidR="0008006F" w:rsidRDefault="0008006F" w:rsidP="0008006F">
      <w:r>
        <w:t>Alt</w:t>
      </w:r>
      <w:r w:rsidR="005829F7">
        <w:t xml:space="preserve">ernative text is read by screen </w:t>
      </w:r>
      <w:r>
        <w:t>readers and displays as hover text in some browsers. When a Word document is converted to PDF format, the alternative text is converted as well.</w:t>
      </w:r>
    </w:p>
    <w:p w14:paraId="6304CB7A" w14:textId="77777777" w:rsidR="0008006F" w:rsidRDefault="0008006F" w:rsidP="0008006F">
      <w:pPr>
        <w:pStyle w:val="Heading3"/>
      </w:pPr>
      <w:bookmarkStart w:id="19" w:name="_Toc9346422"/>
      <w:r>
        <w:t>To add alternative text in Word</w:t>
      </w:r>
      <w:bookmarkEnd w:id="19"/>
      <w:r>
        <w:t xml:space="preserve"> </w:t>
      </w:r>
    </w:p>
    <w:p w14:paraId="49FEEF19" w14:textId="77777777" w:rsidR="0008006F" w:rsidRDefault="0008006F" w:rsidP="0008006F">
      <w:pPr>
        <w:pStyle w:val="ListParagraph"/>
        <w:numPr>
          <w:ilvl w:val="0"/>
          <w:numId w:val="4"/>
        </w:numPr>
        <w:tabs>
          <w:tab w:val="clear" w:pos="426"/>
        </w:tabs>
        <w:contextualSpacing/>
      </w:pPr>
      <w:r>
        <w:t>Select the graphic</w:t>
      </w:r>
    </w:p>
    <w:p w14:paraId="54275B83" w14:textId="77777777" w:rsidR="0008006F" w:rsidRDefault="0008006F" w:rsidP="0008006F">
      <w:pPr>
        <w:pStyle w:val="ListParagraph"/>
        <w:numPr>
          <w:ilvl w:val="0"/>
          <w:numId w:val="4"/>
        </w:numPr>
        <w:tabs>
          <w:tab w:val="clear" w:pos="426"/>
        </w:tabs>
        <w:contextualSpacing/>
      </w:pPr>
      <w:r>
        <w:t>Right click</w:t>
      </w:r>
    </w:p>
    <w:p w14:paraId="04EE8ABC" w14:textId="77777777" w:rsidR="0008006F" w:rsidRDefault="0008006F" w:rsidP="0008006F">
      <w:pPr>
        <w:pStyle w:val="ListParagraph"/>
        <w:numPr>
          <w:ilvl w:val="0"/>
          <w:numId w:val="4"/>
        </w:numPr>
        <w:tabs>
          <w:tab w:val="clear" w:pos="426"/>
        </w:tabs>
        <w:contextualSpacing/>
      </w:pPr>
      <w:r>
        <w:t>Select</w:t>
      </w:r>
      <w:r w:rsidRPr="00BF5A79">
        <w:t xml:space="preserve"> Format Object, Format Picture, Format Chart Area, or other</w:t>
      </w:r>
      <w:r>
        <w:t xml:space="preserve"> (the words change depending on the type of graphic)</w:t>
      </w:r>
    </w:p>
    <w:p w14:paraId="4E4CEF1D" w14:textId="77777777" w:rsidR="0008006F" w:rsidRDefault="0008006F" w:rsidP="0008006F">
      <w:pPr>
        <w:pStyle w:val="ListParagraph"/>
        <w:numPr>
          <w:ilvl w:val="0"/>
          <w:numId w:val="4"/>
        </w:numPr>
        <w:tabs>
          <w:tab w:val="clear" w:pos="426"/>
        </w:tabs>
        <w:contextualSpacing/>
      </w:pPr>
      <w:r>
        <w:t>Select Alt Text</w:t>
      </w:r>
    </w:p>
    <w:p w14:paraId="787E1ACD" w14:textId="77777777" w:rsidR="0008006F" w:rsidRDefault="0008006F" w:rsidP="0008006F">
      <w:pPr>
        <w:pStyle w:val="ListParagraph"/>
        <w:numPr>
          <w:ilvl w:val="0"/>
          <w:numId w:val="4"/>
        </w:numPr>
        <w:tabs>
          <w:tab w:val="clear" w:pos="426"/>
        </w:tabs>
        <w:contextualSpacing/>
      </w:pPr>
      <w:r>
        <w:t>I</w:t>
      </w:r>
      <w:r w:rsidRPr="00BF5A79">
        <w:t xml:space="preserve">n the Description box, enter an explanation of the </w:t>
      </w:r>
      <w:r>
        <w:t>graphic (</w:t>
      </w:r>
      <w:r w:rsidRPr="00BF5A79">
        <w:t>always fill in</w:t>
      </w:r>
      <w:r>
        <w:t xml:space="preserve"> this box)</w:t>
      </w:r>
    </w:p>
    <w:p w14:paraId="1008F1FB" w14:textId="77777777" w:rsidR="0008006F" w:rsidRDefault="0008006F" w:rsidP="0008006F">
      <w:pPr>
        <w:pStyle w:val="ListParagraph"/>
        <w:numPr>
          <w:ilvl w:val="0"/>
          <w:numId w:val="4"/>
        </w:numPr>
        <w:tabs>
          <w:tab w:val="clear" w:pos="426"/>
        </w:tabs>
        <w:contextualSpacing/>
      </w:pPr>
      <w:r>
        <w:t xml:space="preserve">If you are entering a long description, also use the title box to provide </w:t>
      </w:r>
      <w:proofErr w:type="gramStart"/>
      <w:r>
        <w:t>a brief summary</w:t>
      </w:r>
      <w:proofErr w:type="gramEnd"/>
      <w:r>
        <w:t xml:space="preserve"> (u</w:t>
      </w:r>
      <w:r w:rsidRPr="00BF5A79">
        <w:t xml:space="preserve">nless you have a complex chart or table, </w:t>
      </w:r>
      <w:r>
        <w:t>just</w:t>
      </w:r>
      <w:r w:rsidRPr="00BF5A79">
        <w:t xml:space="preserve"> enter text in just the Description box</w:t>
      </w:r>
      <w:r>
        <w:t>;</w:t>
      </w:r>
      <w:r w:rsidRPr="00BF5A79">
        <w:t xml:space="preserve"> </w:t>
      </w:r>
      <w:r>
        <w:t>w</w:t>
      </w:r>
      <w:r w:rsidRPr="00BF5A79">
        <w:t xml:space="preserve">hen you have complex content to describe, then filling in the Title field is useful so reading the full description </w:t>
      </w:r>
      <w:r>
        <w:t>is not necessary unless desired)</w:t>
      </w:r>
      <w:r w:rsidRPr="001502DC">
        <w:rPr>
          <w:noProof/>
          <w:lang w:eastAsia="en-GB"/>
        </w:rPr>
        <w:t xml:space="preserve"> </w:t>
      </w:r>
    </w:p>
    <w:p w14:paraId="4237F077" w14:textId="77777777" w:rsidR="0008006F" w:rsidRPr="00DD700E" w:rsidRDefault="0008006F" w:rsidP="0008006F">
      <w:r>
        <w:rPr>
          <w:noProof/>
          <w:lang w:eastAsia="en-GB"/>
        </w:rPr>
        <mc:AlternateContent>
          <mc:Choice Requires="wps">
            <w:drawing>
              <wp:anchor distT="0" distB="0" distL="114300" distR="114300" simplePos="0" relativeHeight="251664896" behindDoc="0" locked="0" layoutInCell="1" allowOverlap="1" wp14:anchorId="2C375374" wp14:editId="6189557E">
                <wp:simplePos x="0" y="0"/>
                <wp:positionH relativeFrom="page">
                  <wp:posOffset>4879075</wp:posOffset>
                </wp:positionH>
                <wp:positionV relativeFrom="paragraph">
                  <wp:posOffset>13780</wp:posOffset>
                </wp:positionV>
                <wp:extent cx="2005822" cy="2026693"/>
                <wp:effectExtent l="19050" t="19050" r="13970" b="12065"/>
                <wp:wrapNone/>
                <wp:docPr id="5" name="Oval 5" descr="&quot;&quot;"/>
                <wp:cNvGraphicFramePr/>
                <a:graphic xmlns:a="http://schemas.openxmlformats.org/drawingml/2006/main">
                  <a:graphicData uri="http://schemas.microsoft.com/office/word/2010/wordprocessingShape">
                    <wps:wsp>
                      <wps:cNvSpPr/>
                      <wps:spPr>
                        <a:xfrm>
                          <a:off x="0" y="0"/>
                          <a:ext cx="2005822" cy="202669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5C25E" w14:textId="77777777" w:rsidR="0008006F" w:rsidRDefault="0008006F" w:rsidP="000800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F19ED" id="Oval 5" o:spid="_x0000_s1026" alt="&quot;&quot;" style="position:absolute;margin-left:384.2pt;margin-top:1.1pt;width:157.95pt;height:159.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" filled="f" strokecolor="red" strokeweight="3pt">
                <v:stroke joinstyle="miter"/>
                <v:textbox>
                  <w:txbxContent>
                    <w:p w:rsidR="0008006F" w:rsidRDefault="0008006F" w:rsidP="0008006F">
                      <w:pPr>
                        <w:jc w:val="center"/>
                      </w:pPr>
                    </w:p>
                  </w:txbxContent>
                </v:textbox>
                <w10:wrap anchorx="page"/>
              </v:oval>
            </w:pict>
          </mc:Fallback>
        </mc:AlternateContent>
      </w:r>
      <w:r>
        <w:rPr>
          <w:noProof/>
          <w:lang w:eastAsia="en-GB"/>
        </w:rPr>
        <w:drawing>
          <wp:inline distT="0" distB="0" distL="0" distR="0" wp14:anchorId="6CA1A022" wp14:editId="0F891EA2">
            <wp:extent cx="5756910" cy="1938655"/>
            <wp:effectExtent l="0" t="0" r="0" b="4445"/>
            <wp:docPr id="9" name="Picture 9" descr="A screenshot explaining how to insert alt text." title="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text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1938655"/>
                    </a:xfrm>
                    <a:prstGeom prst="rect">
                      <a:avLst/>
                    </a:prstGeom>
                    <a:noFill/>
                    <a:ln>
                      <a:noFill/>
                    </a:ln>
                  </pic:spPr>
                </pic:pic>
              </a:graphicData>
            </a:graphic>
          </wp:inline>
        </w:drawing>
      </w:r>
    </w:p>
    <w:p w14:paraId="7710ED9A" w14:textId="77777777" w:rsidR="0008006F" w:rsidRDefault="0008006F" w:rsidP="0008006F">
      <w:bookmarkStart w:id="20" w:name="_Toc158774205"/>
    </w:p>
    <w:p w14:paraId="5F782E1F" w14:textId="77777777" w:rsidR="0008006F" w:rsidRDefault="0008006F" w:rsidP="0008006F">
      <w:pPr>
        <w:pStyle w:val="ListParagraph"/>
        <w:numPr>
          <w:ilvl w:val="0"/>
          <w:numId w:val="9"/>
        </w:numPr>
        <w:tabs>
          <w:tab w:val="clear" w:pos="426"/>
        </w:tabs>
        <w:contextualSpacing/>
      </w:pPr>
      <w:r>
        <w:t xml:space="preserve">Read more about </w:t>
      </w:r>
      <w:hyperlink r:id="rId20" w:history="1">
        <w:r w:rsidRPr="001502DC">
          <w:rPr>
            <w:rStyle w:val="Hyperlink"/>
          </w:rPr>
          <w:t>adding alternative text</w:t>
        </w:r>
      </w:hyperlink>
      <w:r>
        <w:t>.</w:t>
      </w:r>
    </w:p>
    <w:p w14:paraId="208E3ACC" w14:textId="77777777" w:rsidR="0008006F" w:rsidRDefault="0008006F" w:rsidP="0008006F">
      <w:pPr>
        <w:pStyle w:val="Heading3"/>
      </w:pPr>
      <w:bookmarkStart w:id="21" w:name="_Toc9346423"/>
      <w:r>
        <w:lastRenderedPageBreak/>
        <w:t>Check your document is accessible</w:t>
      </w:r>
      <w:bookmarkEnd w:id="21"/>
    </w:p>
    <w:p w14:paraId="0B726E4B" w14:textId="77777777" w:rsidR="0008006F" w:rsidRDefault="0008006F" w:rsidP="0008006F">
      <w:r>
        <w:t>In Word, and other Microsoft Office applications, you can check if your document is accessible.</w:t>
      </w:r>
    </w:p>
    <w:p w14:paraId="3FFDDFFB" w14:textId="77777777" w:rsidR="0008006F" w:rsidRDefault="0008006F" w:rsidP="0008006F">
      <w:r>
        <w:t>C</w:t>
      </w:r>
      <w:r w:rsidRPr="0099529F">
        <w:t xml:space="preserve">heck that your document is </w:t>
      </w:r>
      <w:r>
        <w:t>saved in</w:t>
      </w:r>
      <w:r w:rsidRPr="0099529F">
        <w:t xml:space="preserve"> the latest version of Word. If the header includes the words [Compatibility mode] then it isn’t using the latest version. </w:t>
      </w:r>
    </w:p>
    <w:p w14:paraId="09866486" w14:textId="77777777" w:rsidR="0008006F" w:rsidRDefault="0008006F" w:rsidP="0008006F">
      <w:r>
        <w:t>To save to the latest version of Word:</w:t>
      </w:r>
    </w:p>
    <w:p w14:paraId="03CB0EF9" w14:textId="77777777" w:rsidR="0008006F" w:rsidRDefault="0008006F" w:rsidP="0008006F">
      <w:pPr>
        <w:pStyle w:val="ListParagraph"/>
        <w:numPr>
          <w:ilvl w:val="0"/>
          <w:numId w:val="5"/>
        </w:numPr>
        <w:tabs>
          <w:tab w:val="clear" w:pos="426"/>
        </w:tabs>
        <w:contextualSpacing/>
      </w:pPr>
      <w:r>
        <w:t xml:space="preserve">Select the </w:t>
      </w:r>
      <w:r w:rsidRPr="0099529F">
        <w:t xml:space="preserve">File </w:t>
      </w:r>
      <w:r>
        <w:t>tab then</w:t>
      </w:r>
      <w:r w:rsidRPr="0099529F">
        <w:t xml:space="preserve"> Save As</w:t>
      </w:r>
    </w:p>
    <w:p w14:paraId="200A12F7" w14:textId="77777777" w:rsidR="0008006F" w:rsidRDefault="0008006F" w:rsidP="0008006F">
      <w:pPr>
        <w:pStyle w:val="ListParagraph"/>
        <w:numPr>
          <w:ilvl w:val="0"/>
          <w:numId w:val="5"/>
        </w:numPr>
        <w:tabs>
          <w:tab w:val="clear" w:pos="426"/>
        </w:tabs>
        <w:contextualSpacing/>
      </w:pPr>
      <w:r>
        <w:t>Choose the folder you want to save the document in</w:t>
      </w:r>
    </w:p>
    <w:p w14:paraId="3D866386" w14:textId="77777777" w:rsidR="0008006F" w:rsidRDefault="0008006F" w:rsidP="0008006F">
      <w:pPr>
        <w:pStyle w:val="ListParagraph"/>
        <w:numPr>
          <w:ilvl w:val="0"/>
          <w:numId w:val="5"/>
        </w:numPr>
        <w:tabs>
          <w:tab w:val="clear" w:pos="426"/>
        </w:tabs>
        <w:contextualSpacing/>
      </w:pPr>
      <w:r>
        <w:t>U</w:t>
      </w:r>
      <w:r w:rsidRPr="0099529F">
        <w:t xml:space="preserve">se the drop-down list under File Type and choose the top option: </w:t>
      </w:r>
      <w:r>
        <w:t>‘</w:t>
      </w:r>
      <w:r w:rsidRPr="0099529F">
        <w:t>Wor</w:t>
      </w:r>
      <w:r>
        <w:t>d Document’</w:t>
      </w:r>
    </w:p>
    <w:p w14:paraId="67A4E4B1" w14:textId="77777777" w:rsidR="0008006F" w:rsidRDefault="0008006F" w:rsidP="0008006F">
      <w:pPr>
        <w:pStyle w:val="ListParagraph"/>
        <w:numPr>
          <w:ilvl w:val="0"/>
          <w:numId w:val="5"/>
        </w:numPr>
        <w:tabs>
          <w:tab w:val="clear" w:pos="426"/>
        </w:tabs>
        <w:contextualSpacing/>
      </w:pPr>
      <w:r>
        <w:t>Select Save</w:t>
      </w:r>
    </w:p>
    <w:p w14:paraId="3BE65269" w14:textId="77777777" w:rsidR="0008006F" w:rsidRDefault="0008006F" w:rsidP="0008006F">
      <w:r>
        <w:t>To check accessibility:</w:t>
      </w:r>
    </w:p>
    <w:p w14:paraId="0DF46681" w14:textId="77777777" w:rsidR="0008006F" w:rsidRDefault="0008006F" w:rsidP="0008006F">
      <w:pPr>
        <w:pStyle w:val="ListParagraph"/>
        <w:numPr>
          <w:ilvl w:val="0"/>
          <w:numId w:val="6"/>
        </w:numPr>
        <w:tabs>
          <w:tab w:val="clear" w:pos="426"/>
        </w:tabs>
        <w:contextualSpacing/>
      </w:pPr>
      <w:r>
        <w:t xml:space="preserve">Select the </w:t>
      </w:r>
      <w:r w:rsidRPr="0099529F">
        <w:t xml:space="preserve">File </w:t>
      </w:r>
      <w:r>
        <w:t xml:space="preserve">tab </w:t>
      </w:r>
    </w:p>
    <w:p w14:paraId="740D2CF7" w14:textId="77777777" w:rsidR="0008006F" w:rsidRDefault="0008006F" w:rsidP="0008006F">
      <w:pPr>
        <w:pStyle w:val="ListParagraph"/>
        <w:numPr>
          <w:ilvl w:val="0"/>
          <w:numId w:val="6"/>
        </w:numPr>
        <w:tabs>
          <w:tab w:val="clear" w:pos="426"/>
        </w:tabs>
        <w:contextualSpacing/>
      </w:pPr>
      <w:r>
        <w:t>Select the Check for Issues box, then Check Accessibility</w:t>
      </w:r>
    </w:p>
    <w:p w14:paraId="3882F239" w14:textId="77777777" w:rsidR="0008006F" w:rsidRDefault="0008006F" w:rsidP="0008006F">
      <w:pPr>
        <w:pStyle w:val="ListParagraph"/>
        <w:numPr>
          <w:ilvl w:val="0"/>
          <w:numId w:val="6"/>
        </w:numPr>
        <w:tabs>
          <w:tab w:val="clear" w:pos="426"/>
        </w:tabs>
        <w:contextualSpacing/>
      </w:pPr>
      <w:r>
        <w:t>A new pane will appear to the right of the document giving you errors and warnings about the document’s accessibility</w:t>
      </w:r>
    </w:p>
    <w:p w14:paraId="12933D2A" w14:textId="6CE4DD61" w:rsidR="0008006F" w:rsidRDefault="0008006F" w:rsidP="0008006F">
      <w:pPr>
        <w:pStyle w:val="ListParagraph"/>
        <w:numPr>
          <w:ilvl w:val="0"/>
          <w:numId w:val="6"/>
        </w:numPr>
        <w:tabs>
          <w:tab w:val="clear" w:pos="426"/>
        </w:tabs>
        <w:contextualSpacing/>
      </w:pPr>
      <w:r>
        <w:t>Select each of the I</w:t>
      </w:r>
      <w:r w:rsidRPr="00142741">
        <w:t xml:space="preserve">nspection </w:t>
      </w:r>
      <w:r>
        <w:t>R</w:t>
      </w:r>
      <w:r w:rsidRPr="00142741">
        <w:t xml:space="preserve">esults </w:t>
      </w:r>
      <w:r>
        <w:t>in</w:t>
      </w:r>
      <w:r w:rsidRPr="00142741">
        <w:t xml:space="preserve"> the top </w:t>
      </w:r>
      <w:r>
        <w:t xml:space="preserve">window </w:t>
      </w:r>
      <w:r w:rsidRPr="00142741">
        <w:t xml:space="preserve">and </w:t>
      </w:r>
      <w:r>
        <w:t xml:space="preserve">the Additional Information </w:t>
      </w:r>
      <w:r w:rsidRPr="00142741">
        <w:t xml:space="preserve">box below </w:t>
      </w:r>
      <w:r>
        <w:t xml:space="preserve">will tell you </w:t>
      </w:r>
      <w:r w:rsidRPr="00142741">
        <w:t xml:space="preserve">why </w:t>
      </w:r>
      <w:r>
        <w:t>that issue</w:t>
      </w:r>
      <w:r w:rsidRPr="00142741">
        <w:t xml:space="preserve"> needs to be fixed (</w:t>
      </w:r>
      <w:r>
        <w:t xml:space="preserve">how it can affect </w:t>
      </w:r>
      <w:r w:rsidR="002420ED">
        <w:t>accessibility</w:t>
      </w:r>
      <w:r w:rsidRPr="00142741">
        <w:t xml:space="preserve">) and a </w:t>
      </w:r>
      <w:r w:rsidR="002420ED">
        <w:t>step-by-step</w:t>
      </w:r>
      <w:r>
        <w:t xml:space="preserve"> guide to fixing it</w:t>
      </w:r>
    </w:p>
    <w:p w14:paraId="359E4089" w14:textId="77777777" w:rsidR="0008006F" w:rsidRDefault="0008006F" w:rsidP="0008006F">
      <w:pPr>
        <w:pStyle w:val="ListParagraph"/>
        <w:ind w:left="360"/>
      </w:pPr>
    </w:p>
    <w:p w14:paraId="131E9E2A" w14:textId="77777777" w:rsidR="0008006F" w:rsidRDefault="0008006F" w:rsidP="0008006F">
      <w:pPr>
        <w:pStyle w:val="ListParagraph"/>
        <w:numPr>
          <w:ilvl w:val="0"/>
          <w:numId w:val="9"/>
        </w:numPr>
        <w:tabs>
          <w:tab w:val="clear" w:pos="426"/>
        </w:tabs>
        <w:contextualSpacing/>
      </w:pPr>
      <w:r>
        <w:t xml:space="preserve">Read more about checking the </w:t>
      </w:r>
      <w:hyperlink r:id="rId21" w:history="1">
        <w:r w:rsidRPr="003C686B">
          <w:rPr>
            <w:rStyle w:val="Hyperlink"/>
          </w:rPr>
          <w:t>accessibility of word documents</w:t>
        </w:r>
      </w:hyperlink>
      <w:r>
        <w:t>.</w:t>
      </w:r>
    </w:p>
    <w:p w14:paraId="18A6754C" w14:textId="77777777" w:rsidR="0008006F" w:rsidRDefault="0008006F" w:rsidP="0008006F">
      <w:pPr>
        <w:pStyle w:val="Heading2"/>
      </w:pPr>
      <w:bookmarkStart w:id="22" w:name="_Toc9346424"/>
      <w:bookmarkEnd w:id="20"/>
      <w:r w:rsidRPr="003C686B">
        <w:t>Remove hidden data and personal information</w:t>
      </w:r>
      <w:bookmarkEnd w:id="22"/>
    </w:p>
    <w:p w14:paraId="44EE9563" w14:textId="77777777" w:rsidR="0008006F" w:rsidRDefault="0008006F" w:rsidP="0008006F">
      <w:r>
        <w:t>Microsoft Office documents can have hidden data or personal information that you do not want to share with others or be published online. These include:</w:t>
      </w:r>
    </w:p>
    <w:p w14:paraId="0FE5DA53" w14:textId="77777777" w:rsidR="0008006F" w:rsidRDefault="0008006F" w:rsidP="0008006F">
      <w:pPr>
        <w:pStyle w:val="ListParagraph"/>
        <w:numPr>
          <w:ilvl w:val="0"/>
          <w:numId w:val="7"/>
        </w:numPr>
        <w:tabs>
          <w:tab w:val="clear" w:pos="426"/>
        </w:tabs>
        <w:contextualSpacing/>
      </w:pPr>
      <w:r>
        <w:t>comments and revisions marks from track changes</w:t>
      </w:r>
    </w:p>
    <w:p w14:paraId="7FF55014" w14:textId="77777777" w:rsidR="0008006F" w:rsidRDefault="0008006F" w:rsidP="0008006F">
      <w:pPr>
        <w:pStyle w:val="ListParagraph"/>
        <w:numPr>
          <w:ilvl w:val="0"/>
          <w:numId w:val="7"/>
        </w:numPr>
        <w:tabs>
          <w:tab w:val="clear" w:pos="426"/>
        </w:tabs>
        <w:contextualSpacing/>
      </w:pPr>
      <w:r>
        <w:t>the name of the document’s author, who last saved it and the date it was created</w:t>
      </w:r>
    </w:p>
    <w:p w14:paraId="010E1CBC" w14:textId="77777777" w:rsidR="0008006F" w:rsidRDefault="00445521" w:rsidP="0008006F">
      <w:pPr>
        <w:pStyle w:val="ListParagraph"/>
        <w:numPr>
          <w:ilvl w:val="0"/>
          <w:numId w:val="7"/>
        </w:numPr>
        <w:tabs>
          <w:tab w:val="clear" w:pos="426"/>
        </w:tabs>
        <w:contextualSpacing/>
      </w:pPr>
      <w:r>
        <w:t>text that is formatted as ‘hidden’</w:t>
      </w:r>
    </w:p>
    <w:p w14:paraId="15710961" w14:textId="77777777" w:rsidR="0008006F" w:rsidRDefault="0008006F" w:rsidP="0008006F">
      <w:r>
        <w:t>U</w:t>
      </w:r>
      <w:r w:rsidRPr="008E1FF4">
        <w:t>se the Document Inspector to find and remove hidden data and personal information in Word documents.</w:t>
      </w:r>
      <w:r>
        <w:t xml:space="preserve"> You might want to save a copy of your document before using the Document Inspector as it’s not always </w:t>
      </w:r>
      <w:r w:rsidRPr="008E1FF4">
        <w:t>possible to restore the data that the Document Inspector removes.</w:t>
      </w:r>
    </w:p>
    <w:p w14:paraId="2C8180BE" w14:textId="77777777" w:rsidR="0008006F" w:rsidRDefault="0008006F" w:rsidP="0008006F">
      <w:r>
        <w:t>To</w:t>
      </w:r>
      <w:r w:rsidRPr="008E1FF4">
        <w:t xml:space="preserve"> remove hidden data and personal information</w:t>
      </w:r>
      <w:r>
        <w:t>:</w:t>
      </w:r>
    </w:p>
    <w:p w14:paraId="7F34C855" w14:textId="77777777" w:rsidR="0008006F" w:rsidRDefault="0008006F" w:rsidP="0008006F">
      <w:pPr>
        <w:pStyle w:val="ListParagraph"/>
        <w:numPr>
          <w:ilvl w:val="0"/>
          <w:numId w:val="8"/>
        </w:numPr>
        <w:tabs>
          <w:tab w:val="clear" w:pos="426"/>
        </w:tabs>
        <w:contextualSpacing/>
      </w:pPr>
      <w:r>
        <w:t xml:space="preserve">Select the </w:t>
      </w:r>
      <w:r w:rsidRPr="0099529F">
        <w:t xml:space="preserve">File </w:t>
      </w:r>
      <w:r>
        <w:t>tab</w:t>
      </w:r>
    </w:p>
    <w:p w14:paraId="26F65C21" w14:textId="77777777" w:rsidR="0008006F" w:rsidRDefault="0008006F" w:rsidP="0008006F">
      <w:pPr>
        <w:pStyle w:val="ListParagraph"/>
        <w:numPr>
          <w:ilvl w:val="0"/>
          <w:numId w:val="8"/>
        </w:numPr>
        <w:tabs>
          <w:tab w:val="clear" w:pos="426"/>
        </w:tabs>
        <w:contextualSpacing/>
      </w:pPr>
      <w:r>
        <w:t>Select the Check for Issues box, then Inspect Document</w:t>
      </w:r>
    </w:p>
    <w:p w14:paraId="543927CB" w14:textId="77777777" w:rsidR="0008006F" w:rsidRDefault="0008006F" w:rsidP="0008006F">
      <w:pPr>
        <w:pStyle w:val="ListParagraph"/>
        <w:numPr>
          <w:ilvl w:val="0"/>
          <w:numId w:val="8"/>
        </w:numPr>
        <w:tabs>
          <w:tab w:val="clear" w:pos="426"/>
        </w:tabs>
        <w:contextualSpacing/>
      </w:pPr>
      <w:r>
        <w:t>In the Document Inspector dialog box, select the check boxes to choose the types of hidden content that you want to be inspected</w:t>
      </w:r>
    </w:p>
    <w:p w14:paraId="2FB86D5D" w14:textId="77777777" w:rsidR="0008006F" w:rsidRDefault="0008006F" w:rsidP="0008006F">
      <w:pPr>
        <w:pStyle w:val="ListParagraph"/>
        <w:numPr>
          <w:ilvl w:val="0"/>
          <w:numId w:val="8"/>
        </w:numPr>
        <w:tabs>
          <w:tab w:val="clear" w:pos="426"/>
        </w:tabs>
        <w:contextualSpacing/>
      </w:pPr>
      <w:r>
        <w:t>Select Inspect</w:t>
      </w:r>
    </w:p>
    <w:p w14:paraId="514861B9" w14:textId="2C457A78" w:rsidR="0008006F" w:rsidRDefault="0008006F" w:rsidP="0008006F">
      <w:pPr>
        <w:pStyle w:val="ListParagraph"/>
        <w:numPr>
          <w:ilvl w:val="0"/>
          <w:numId w:val="8"/>
        </w:numPr>
        <w:tabs>
          <w:tab w:val="clear" w:pos="426"/>
        </w:tabs>
        <w:contextualSpacing/>
      </w:pPr>
      <w:r>
        <w:t>Review the results of the inspection in the Document Inspector dialog box</w:t>
      </w:r>
    </w:p>
    <w:p w14:paraId="60D9E759" w14:textId="77777777" w:rsidR="0008006F" w:rsidRDefault="0008006F" w:rsidP="0008006F">
      <w:pPr>
        <w:pStyle w:val="ListParagraph"/>
        <w:numPr>
          <w:ilvl w:val="0"/>
          <w:numId w:val="8"/>
        </w:numPr>
        <w:tabs>
          <w:tab w:val="clear" w:pos="426"/>
        </w:tabs>
        <w:contextualSpacing/>
      </w:pPr>
      <w:r>
        <w:lastRenderedPageBreak/>
        <w:t>Select Remove All next to the inspection results for the types of hidden content that you want to remove from your document</w:t>
      </w:r>
    </w:p>
    <w:p w14:paraId="228D25D0" w14:textId="77777777" w:rsidR="0008006F" w:rsidRDefault="0008006F" w:rsidP="0008006F">
      <w:pPr>
        <w:pStyle w:val="ListParagraph"/>
        <w:ind w:left="360"/>
      </w:pPr>
    </w:p>
    <w:p w14:paraId="1BF0664B" w14:textId="77777777" w:rsidR="0008006F" w:rsidRPr="003C686B" w:rsidRDefault="0008006F" w:rsidP="0008006F">
      <w:pPr>
        <w:pStyle w:val="ListParagraph"/>
        <w:numPr>
          <w:ilvl w:val="0"/>
          <w:numId w:val="9"/>
        </w:numPr>
        <w:tabs>
          <w:tab w:val="clear" w:pos="426"/>
        </w:tabs>
        <w:contextualSpacing/>
      </w:pPr>
      <w:r>
        <w:t xml:space="preserve">Read more about </w:t>
      </w:r>
      <w:hyperlink r:id="rId22" w:history="1">
        <w:r w:rsidRPr="00C755F5">
          <w:rPr>
            <w:rStyle w:val="Hyperlink"/>
          </w:rPr>
          <w:t>removing hidden data and personal information</w:t>
        </w:r>
      </w:hyperlink>
      <w:r>
        <w:t>.</w:t>
      </w:r>
    </w:p>
    <w:p w14:paraId="70911AE4" w14:textId="77777777" w:rsidR="0008006F" w:rsidRDefault="0008006F" w:rsidP="0008006F">
      <w:pPr>
        <w:pStyle w:val="Heading2"/>
      </w:pPr>
      <w:bookmarkStart w:id="23" w:name="_Toc158774208"/>
      <w:bookmarkStart w:id="24" w:name="_Toc9346425"/>
      <w:r>
        <w:t>Other writing guidance</w:t>
      </w:r>
      <w:bookmarkEnd w:id="23"/>
      <w:bookmarkEnd w:id="24"/>
    </w:p>
    <w:p w14:paraId="09C1A042" w14:textId="77777777" w:rsidR="0008006F" w:rsidRPr="00445521" w:rsidRDefault="00445521" w:rsidP="00445521">
      <w:pPr>
        <w:rPr>
          <w:rStyle w:val="Hyperlink"/>
          <w:color w:val="auto"/>
          <w:u w:val="none"/>
        </w:rPr>
      </w:pPr>
      <w:r w:rsidRPr="00445521">
        <w:rPr>
          <w:rStyle w:val="Hyperlink"/>
          <w:color w:val="auto"/>
          <w:u w:val="none"/>
        </w:rPr>
        <w:t xml:space="preserve">See the </w:t>
      </w:r>
      <w:hyperlink r:id="rId23" w:history="1">
        <w:r w:rsidRPr="00445521">
          <w:rPr>
            <w:rStyle w:val="Hyperlink"/>
          </w:rPr>
          <w:t>DWP research report guidance</w:t>
        </w:r>
      </w:hyperlink>
      <w:r w:rsidRPr="00445521">
        <w:rPr>
          <w:rStyle w:val="Hyperlink"/>
          <w:color w:val="auto"/>
          <w:u w:val="none"/>
        </w:rPr>
        <w:t>.</w:t>
      </w:r>
    </w:p>
    <w:p w14:paraId="642DA82A" w14:textId="77777777" w:rsidR="0008006F" w:rsidRDefault="0008006F" w:rsidP="0008006F">
      <w:pPr>
        <w:pStyle w:val="Heading2"/>
      </w:pPr>
      <w:bookmarkStart w:id="25" w:name="_Toc9346426"/>
      <w:r>
        <w:t>Help us improve this template</w:t>
      </w:r>
      <w:bookmarkEnd w:id="25"/>
    </w:p>
    <w:p w14:paraId="174FB664" w14:textId="77777777" w:rsidR="00AF658D" w:rsidRPr="00AF658D" w:rsidRDefault="0008006F" w:rsidP="0008006F">
      <w:r>
        <w:t>If you have any comments on how we coul</w:t>
      </w:r>
      <w:r w:rsidR="008E1990">
        <w:t xml:space="preserve">d improve this template, </w:t>
      </w:r>
      <w:r>
        <w:t xml:space="preserve">email </w:t>
      </w:r>
      <w:r w:rsidR="00AF658D">
        <w:fldChar w:fldCharType="begin"/>
      </w:r>
      <w:r w:rsidR="00AF658D">
        <w:instrText xml:space="preserve"> HYPERLINK "mailto:</w:instrText>
      </w:r>
      <w:r w:rsidR="00AF658D" w:rsidRPr="00AF658D">
        <w:instrText>accessible.formats@dwp.gov.uk</w:instrText>
      </w:r>
    </w:p>
    <w:p w14:paraId="6814C9E8" w14:textId="00781E99" w:rsidR="00AF658D" w:rsidRPr="00AF658D" w:rsidRDefault="00AF658D" w:rsidP="0008006F">
      <w:pPr>
        <w:rPr>
          <w:rStyle w:val="Hyperlink"/>
        </w:rPr>
      </w:pPr>
      <w:r>
        <w:instrText xml:space="preserve">" </w:instrText>
      </w:r>
      <w:r>
        <w:fldChar w:fldCharType="separate"/>
      </w:r>
      <w:r w:rsidRPr="00AF658D">
        <w:rPr>
          <w:rStyle w:val="Hyperlink"/>
        </w:rPr>
        <w:t>accessible.formats@dwp.gov.uk</w:t>
      </w:r>
      <w:r>
        <w:t>.</w:t>
      </w:r>
    </w:p>
    <w:p w14:paraId="06308781" w14:textId="0092B03D" w:rsidR="0008006F" w:rsidRDefault="00AF658D" w:rsidP="0008006F">
      <w:pPr>
        <w:pStyle w:val="Heading1"/>
      </w:pPr>
      <w:r>
        <w:lastRenderedPageBreak/>
        <w:fldChar w:fldCharType="end"/>
      </w:r>
      <w:bookmarkStart w:id="26" w:name="_Toc9346427"/>
      <w:r w:rsidR="0008006F">
        <w:t>Heading level 1</w:t>
      </w:r>
      <w:bookmarkEnd w:id="26"/>
    </w:p>
    <w:p w14:paraId="0ECB2121" w14:textId="77777777" w:rsidR="0008006F" w:rsidRDefault="0008006F" w:rsidP="0008006F">
      <w:pPr>
        <w:pStyle w:val="Chapterintro"/>
      </w:pPr>
      <w:r>
        <w:t xml:space="preserve">Chapter intro style (if required). This style of text introduces a main section or chapter for use in a large document. Use it to give a summary level of description of what the section contains. It allows the busy reader to get a taste of what will be covered. It should not simply be the first paragraph of the </w:t>
      </w:r>
      <w:proofErr w:type="gramStart"/>
      <w:r>
        <w:t>section, and</w:t>
      </w:r>
      <w:proofErr w:type="gramEnd"/>
      <w:r>
        <w:t xml:space="preserve"> does not have to be used.</w:t>
      </w:r>
    </w:p>
    <w:p w14:paraId="21C2B5FB" w14:textId="77777777" w:rsidR="0008006F" w:rsidRDefault="0008006F" w:rsidP="0008006F">
      <w:pPr>
        <w:pStyle w:val="Heading2"/>
      </w:pPr>
      <w:bookmarkStart w:id="27" w:name="_Toc9346428"/>
      <w:r>
        <w:t>Heading level 2</w:t>
      </w:r>
      <w:bookmarkEnd w:id="27"/>
    </w:p>
    <w:p w14:paraId="45CC213A" w14:textId="77777777" w:rsidR="0008006F" w:rsidRDefault="0008006F" w:rsidP="0008006F">
      <w:pPr>
        <w:pStyle w:val="Heading3"/>
      </w:pPr>
      <w:bookmarkStart w:id="28" w:name="_Toc9346429"/>
      <w:r>
        <w:t>Heading level 3</w:t>
      </w:r>
      <w:bookmarkEnd w:id="28"/>
    </w:p>
    <w:p w14:paraId="43237F38" w14:textId="77777777" w:rsidR="0008006F" w:rsidRDefault="0008006F" w:rsidP="0008006F">
      <w:r>
        <w:t xml:space="preserve">‘Normal’ text style. This style represents the bulk of the document at 12pt. Chapter title, </w:t>
      </w:r>
      <w:proofErr w:type="gramStart"/>
      <w:r>
        <w:t>Heading</w:t>
      </w:r>
      <w:proofErr w:type="gramEnd"/>
      <w:r>
        <w:t xml:space="preserve"> 1 and Heading 2 styles are to be used to break the document into logical sections and subdivisions.</w:t>
      </w:r>
    </w:p>
    <w:p w14:paraId="43D45651" w14:textId="77777777" w:rsidR="0008006F" w:rsidRDefault="0008006F" w:rsidP="0008006F">
      <w:r>
        <w:t>Styles are accessible from the toolbar, or by choosing the ‘Format’ menu, and then ‘Styles and formatting’.</w:t>
      </w:r>
    </w:p>
    <w:p w14:paraId="44004C80" w14:textId="77777777" w:rsidR="0008006F" w:rsidRDefault="0008006F" w:rsidP="0008006F">
      <w:pPr>
        <w:pStyle w:val="Bullet"/>
      </w:pPr>
      <w:r>
        <w:t>Bullet style</w:t>
      </w:r>
    </w:p>
    <w:p w14:paraId="5A8393A1" w14:textId="77777777" w:rsidR="001076EF" w:rsidRDefault="0008006F" w:rsidP="0008006F">
      <w:pPr>
        <w:pStyle w:val="bullet-level2"/>
      </w:pPr>
      <w:r>
        <w:t>Bullet level 2</w:t>
      </w:r>
    </w:p>
    <w:p w14:paraId="04C36C1F" w14:textId="77777777" w:rsidR="0008006F" w:rsidRDefault="0008006F" w:rsidP="0008006F"/>
    <w:p w14:paraId="58179290" w14:textId="77777777" w:rsidR="0008006F" w:rsidRPr="0008006F" w:rsidRDefault="0008006F" w:rsidP="0008006F"/>
    <w:sectPr w:rsidR="0008006F" w:rsidRPr="0008006F" w:rsidSect="00D508BC">
      <w:footerReference w:type="default" r:id="rId24"/>
      <w:footerReference w:type="first" r:id="rId25"/>
      <w:pgSz w:w="11907" w:h="16840" w:code="9"/>
      <w:pgMar w:top="1701" w:right="1418" w:bottom="1134" w:left="1418" w:header="851"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95DB" w14:textId="77777777" w:rsidR="00411DAF" w:rsidRDefault="00411DAF" w:rsidP="00AC3D5C">
      <w:pPr>
        <w:spacing w:after="0" w:line="240" w:lineRule="auto"/>
      </w:pPr>
      <w:r>
        <w:separator/>
      </w:r>
    </w:p>
  </w:endnote>
  <w:endnote w:type="continuationSeparator" w:id="0">
    <w:p w14:paraId="6B38D54D" w14:textId="77777777" w:rsidR="00411DAF" w:rsidRDefault="00411DAF" w:rsidP="00AC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67321"/>
      <w:docPartObj>
        <w:docPartGallery w:val="Page Numbers (Bottom of Page)"/>
        <w:docPartUnique/>
      </w:docPartObj>
    </w:sdtPr>
    <w:sdtEndPr>
      <w:rPr>
        <w:b w:val="0"/>
        <w:noProof/>
      </w:rPr>
    </w:sdtEndPr>
    <w:sdtContent>
      <w:p w14:paraId="64729B1A" w14:textId="77777777" w:rsidR="001076EF" w:rsidRPr="00426AA4" w:rsidRDefault="001076EF">
        <w:pPr>
          <w:pStyle w:val="Footer"/>
          <w:rPr>
            <w:b w:val="0"/>
          </w:rPr>
        </w:pPr>
        <w:r w:rsidRPr="00426AA4">
          <w:rPr>
            <w:b w:val="0"/>
          </w:rPr>
          <w:fldChar w:fldCharType="begin"/>
        </w:r>
        <w:r w:rsidRPr="00426AA4">
          <w:rPr>
            <w:b w:val="0"/>
          </w:rPr>
          <w:instrText xml:space="preserve"> PAGE   \* MERGEFORMAT </w:instrText>
        </w:r>
        <w:r w:rsidRPr="00426AA4">
          <w:rPr>
            <w:b w:val="0"/>
          </w:rPr>
          <w:fldChar w:fldCharType="separate"/>
        </w:r>
        <w:r w:rsidR="008E1990">
          <w:rPr>
            <w:b w:val="0"/>
            <w:noProof/>
          </w:rPr>
          <w:t>2</w:t>
        </w:r>
        <w:r w:rsidRPr="00426AA4">
          <w:rPr>
            <w:b w:val="0"/>
            <w:noProof/>
          </w:rPr>
          <w:fldChar w:fldCharType="end"/>
        </w:r>
      </w:p>
    </w:sdtContent>
  </w:sdt>
  <w:p w14:paraId="1BB533FA" w14:textId="77777777" w:rsidR="001076EF" w:rsidRDefault="00107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81E6" w14:textId="77777777" w:rsidR="00142741" w:rsidRPr="00426AA4" w:rsidRDefault="00142741">
    <w:pPr>
      <w:pStyle w:val="Footer"/>
      <w:rPr>
        <w:b w:val="0"/>
      </w:rPr>
    </w:pPr>
    <w:r w:rsidRPr="00426AA4">
      <w:rPr>
        <w:rStyle w:val="PageNumber"/>
        <w:b w:val="0"/>
      </w:rPr>
      <w:fldChar w:fldCharType="begin"/>
    </w:r>
    <w:r w:rsidRPr="00426AA4">
      <w:rPr>
        <w:rStyle w:val="PageNumber"/>
        <w:b w:val="0"/>
      </w:rPr>
      <w:instrText xml:space="preserve"> PAGE </w:instrText>
    </w:r>
    <w:r w:rsidRPr="00426AA4">
      <w:rPr>
        <w:rStyle w:val="PageNumber"/>
        <w:b w:val="0"/>
      </w:rPr>
      <w:fldChar w:fldCharType="separate"/>
    </w:r>
    <w:r w:rsidR="008E1990">
      <w:rPr>
        <w:rStyle w:val="PageNumber"/>
        <w:b w:val="0"/>
        <w:noProof/>
      </w:rPr>
      <w:t>9</w:t>
    </w:r>
    <w:r w:rsidRPr="00426AA4">
      <w:rPr>
        <w:rStyle w:val="PageNumbe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5687" w14:textId="77777777" w:rsidR="00142741" w:rsidRPr="00426AA4" w:rsidRDefault="00142741" w:rsidP="00D508BC">
    <w:pPr>
      <w:pStyle w:val="Footer"/>
      <w:rPr>
        <w:b w:val="0"/>
      </w:rPr>
    </w:pPr>
    <w:r w:rsidRPr="00426AA4">
      <w:rPr>
        <w:rStyle w:val="PageNumber"/>
        <w:b w:val="0"/>
      </w:rPr>
      <w:fldChar w:fldCharType="begin"/>
    </w:r>
    <w:r w:rsidRPr="00426AA4">
      <w:rPr>
        <w:rStyle w:val="PageNumber"/>
        <w:b w:val="0"/>
      </w:rPr>
      <w:instrText xml:space="preserve"> PAGE </w:instrText>
    </w:r>
    <w:r w:rsidRPr="00426AA4">
      <w:rPr>
        <w:rStyle w:val="PageNumber"/>
        <w:b w:val="0"/>
      </w:rPr>
      <w:fldChar w:fldCharType="separate"/>
    </w:r>
    <w:r w:rsidR="008E1990">
      <w:rPr>
        <w:rStyle w:val="PageNumber"/>
        <w:b w:val="0"/>
        <w:noProof/>
      </w:rPr>
      <w:t>6</w:t>
    </w:r>
    <w:r w:rsidRPr="00426AA4">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8BBE" w14:textId="77777777" w:rsidR="00411DAF" w:rsidRDefault="00411DAF" w:rsidP="00AC3D5C">
      <w:pPr>
        <w:spacing w:after="0" w:line="240" w:lineRule="auto"/>
      </w:pPr>
      <w:r>
        <w:separator/>
      </w:r>
    </w:p>
  </w:footnote>
  <w:footnote w:type="continuationSeparator" w:id="0">
    <w:p w14:paraId="46515D4E" w14:textId="77777777" w:rsidR="00411DAF" w:rsidRDefault="00411DAF" w:rsidP="00AC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CB51" w14:textId="77777777" w:rsidR="001076EF" w:rsidRPr="0008006F" w:rsidRDefault="0008006F" w:rsidP="0008006F">
    <w:pPr>
      <w:pStyle w:val="Header"/>
    </w:pPr>
    <w:r>
      <w:rPr>
        <w:b w:val="0"/>
      </w:rPr>
      <w:t>Report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B833" w14:textId="77777777" w:rsidR="0008006F" w:rsidRDefault="0008006F">
    <w:pPr>
      <w:pStyle w:val="Header"/>
      <w:rPr>
        <w:b w:val="0"/>
      </w:rPr>
    </w:pPr>
    <w:r>
      <w:rPr>
        <w:b w:val="0"/>
      </w:rPr>
      <w:t>Report title</w:t>
    </w:r>
    <w:r>
      <w:rPr>
        <w:b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723"/>
    <w:multiLevelType w:val="hybridMultilevel"/>
    <w:tmpl w:val="10F25F66"/>
    <w:lvl w:ilvl="0" w:tplc="5C0E0B12">
      <w:start w:val="1"/>
      <w:numFmt w:val="bullet"/>
      <w:pStyle w:val="Bullet"/>
      <w:lvlText w:val=""/>
      <w:lvlJc w:val="left"/>
      <w:pPr>
        <w:tabs>
          <w:tab w:val="num" w:pos="567"/>
        </w:tabs>
        <w:ind w:left="567" w:hanging="567"/>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0029C"/>
    <w:multiLevelType w:val="hybridMultilevel"/>
    <w:tmpl w:val="958E1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3D7713"/>
    <w:multiLevelType w:val="hybridMultilevel"/>
    <w:tmpl w:val="B40CD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EA2D92"/>
    <w:multiLevelType w:val="hybridMultilevel"/>
    <w:tmpl w:val="6328818A"/>
    <w:lvl w:ilvl="0" w:tplc="F754EF4A">
      <w:start w:val="1"/>
      <w:numFmt w:val="bullet"/>
      <w:pStyle w:val="bullet-level2"/>
      <w:lvlText w:val="o"/>
      <w:lvlJc w:val="left"/>
      <w:pPr>
        <w:tabs>
          <w:tab w:val="num" w:pos="360"/>
        </w:tabs>
        <w:ind w:left="360" w:hanging="360"/>
      </w:pPr>
      <w:rPr>
        <w:rFonts w:ascii="Courier New" w:hAnsi="Courier New" w:cs="Courier New"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524FB"/>
    <w:multiLevelType w:val="multilevel"/>
    <w:tmpl w:val="764A89C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2AC33C2E"/>
    <w:multiLevelType w:val="hybridMultilevel"/>
    <w:tmpl w:val="93686040"/>
    <w:lvl w:ilvl="0" w:tplc="DF86913E">
      <w:start w:val="1"/>
      <w:numFmt w:val="decimal"/>
      <w:pStyle w:val="Normal-numbered"/>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02168C"/>
    <w:multiLevelType w:val="hybridMultilevel"/>
    <w:tmpl w:val="B20C007E"/>
    <w:lvl w:ilvl="0" w:tplc="0809000B">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7133E3"/>
    <w:multiLevelType w:val="hybridMultilevel"/>
    <w:tmpl w:val="99FAB7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8B4107"/>
    <w:multiLevelType w:val="hybridMultilevel"/>
    <w:tmpl w:val="BB368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424AAF"/>
    <w:multiLevelType w:val="hybridMultilevel"/>
    <w:tmpl w:val="CB04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061C92"/>
    <w:multiLevelType w:val="hybridMultilevel"/>
    <w:tmpl w:val="8DD8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A1ED9"/>
    <w:multiLevelType w:val="hybridMultilevel"/>
    <w:tmpl w:val="D04A36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7047001"/>
    <w:multiLevelType w:val="hybridMultilevel"/>
    <w:tmpl w:val="22C2CC34"/>
    <w:lvl w:ilvl="0" w:tplc="5F4099F4">
      <w:start w:val="1"/>
      <w:numFmt w:val="bullet"/>
      <w:lvlText w:val=""/>
      <w:lvlJc w:val="left"/>
      <w:pPr>
        <w:tabs>
          <w:tab w:val="num" w:pos="567"/>
        </w:tabs>
        <w:ind w:left="567"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C4FDA"/>
    <w:multiLevelType w:val="hybridMultilevel"/>
    <w:tmpl w:val="34BC7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197C8E"/>
    <w:multiLevelType w:val="hybridMultilevel"/>
    <w:tmpl w:val="2E3AB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BE0E7B"/>
    <w:multiLevelType w:val="hybridMultilevel"/>
    <w:tmpl w:val="AE70834E"/>
    <w:lvl w:ilvl="0" w:tplc="B1C8D96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F358D4"/>
    <w:multiLevelType w:val="hybridMultilevel"/>
    <w:tmpl w:val="005AB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7B4B14"/>
    <w:multiLevelType w:val="hybridMultilevel"/>
    <w:tmpl w:val="5922FC86"/>
    <w:lvl w:ilvl="0" w:tplc="B1C8D9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B5E42"/>
    <w:multiLevelType w:val="hybridMultilevel"/>
    <w:tmpl w:val="0FF2F3C4"/>
    <w:lvl w:ilvl="0" w:tplc="08090019">
      <w:start w:val="1"/>
      <w:numFmt w:val="lowerLetter"/>
      <w:lvlText w:val="%1."/>
      <w:lvlJc w:val="left"/>
      <w:pPr>
        <w:ind w:left="4985" w:hanging="360"/>
      </w:pPr>
    </w:lvl>
    <w:lvl w:ilvl="1" w:tplc="08090019" w:tentative="1">
      <w:start w:val="1"/>
      <w:numFmt w:val="lowerLetter"/>
      <w:lvlText w:val="%2."/>
      <w:lvlJc w:val="left"/>
      <w:pPr>
        <w:ind w:left="5705" w:hanging="360"/>
      </w:pPr>
    </w:lvl>
    <w:lvl w:ilvl="2" w:tplc="0809001B" w:tentative="1">
      <w:start w:val="1"/>
      <w:numFmt w:val="lowerRoman"/>
      <w:lvlText w:val="%3."/>
      <w:lvlJc w:val="right"/>
      <w:pPr>
        <w:ind w:left="6425" w:hanging="180"/>
      </w:pPr>
    </w:lvl>
    <w:lvl w:ilvl="3" w:tplc="0809000F" w:tentative="1">
      <w:start w:val="1"/>
      <w:numFmt w:val="decimal"/>
      <w:lvlText w:val="%4."/>
      <w:lvlJc w:val="left"/>
      <w:pPr>
        <w:ind w:left="7145" w:hanging="360"/>
      </w:pPr>
    </w:lvl>
    <w:lvl w:ilvl="4" w:tplc="08090019" w:tentative="1">
      <w:start w:val="1"/>
      <w:numFmt w:val="lowerLetter"/>
      <w:lvlText w:val="%5."/>
      <w:lvlJc w:val="left"/>
      <w:pPr>
        <w:ind w:left="7865" w:hanging="360"/>
      </w:pPr>
    </w:lvl>
    <w:lvl w:ilvl="5" w:tplc="0809001B" w:tentative="1">
      <w:start w:val="1"/>
      <w:numFmt w:val="lowerRoman"/>
      <w:lvlText w:val="%6."/>
      <w:lvlJc w:val="right"/>
      <w:pPr>
        <w:ind w:left="8585" w:hanging="180"/>
      </w:pPr>
    </w:lvl>
    <w:lvl w:ilvl="6" w:tplc="0809000F" w:tentative="1">
      <w:start w:val="1"/>
      <w:numFmt w:val="decimal"/>
      <w:lvlText w:val="%7."/>
      <w:lvlJc w:val="left"/>
      <w:pPr>
        <w:ind w:left="9305" w:hanging="360"/>
      </w:pPr>
    </w:lvl>
    <w:lvl w:ilvl="7" w:tplc="08090019" w:tentative="1">
      <w:start w:val="1"/>
      <w:numFmt w:val="lowerLetter"/>
      <w:lvlText w:val="%8."/>
      <w:lvlJc w:val="left"/>
      <w:pPr>
        <w:ind w:left="10025" w:hanging="360"/>
      </w:pPr>
    </w:lvl>
    <w:lvl w:ilvl="8" w:tplc="0809001B" w:tentative="1">
      <w:start w:val="1"/>
      <w:numFmt w:val="lowerRoman"/>
      <w:lvlText w:val="%9."/>
      <w:lvlJc w:val="right"/>
      <w:pPr>
        <w:ind w:left="10745" w:hanging="180"/>
      </w:pPr>
    </w:lvl>
  </w:abstractNum>
  <w:abstractNum w:abstractNumId="19" w15:restartNumberingAfterBreak="0">
    <w:nsid w:val="76155215"/>
    <w:multiLevelType w:val="hybridMultilevel"/>
    <w:tmpl w:val="0FF2F3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7C1489"/>
    <w:multiLevelType w:val="hybridMultilevel"/>
    <w:tmpl w:val="FA96F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4"/>
  </w:num>
  <w:num w:numId="5">
    <w:abstractNumId w:val="1"/>
  </w:num>
  <w:num w:numId="6">
    <w:abstractNumId w:val="20"/>
  </w:num>
  <w:num w:numId="7">
    <w:abstractNumId w:val="2"/>
  </w:num>
  <w:num w:numId="8">
    <w:abstractNumId w:val="16"/>
  </w:num>
  <w:num w:numId="9">
    <w:abstractNumId w:val="6"/>
  </w:num>
  <w:num w:numId="10">
    <w:abstractNumId w:val="9"/>
  </w:num>
  <w:num w:numId="11">
    <w:abstractNumId w:val="8"/>
  </w:num>
  <w:num w:numId="12">
    <w:abstractNumId w:val="15"/>
  </w:num>
  <w:num w:numId="13">
    <w:abstractNumId w:val="17"/>
  </w:num>
  <w:num w:numId="14">
    <w:abstractNumId w:val="11"/>
  </w:num>
  <w:num w:numId="15">
    <w:abstractNumId w:val="19"/>
  </w:num>
  <w:num w:numId="16">
    <w:abstractNumId w:val="18"/>
  </w:num>
  <w:num w:numId="17">
    <w:abstractNumId w:val="13"/>
  </w:num>
  <w:num w:numId="18">
    <w:abstractNumId w:val="12"/>
  </w:num>
  <w:num w:numId="19">
    <w:abstractNumId w:val="4"/>
  </w:num>
  <w:num w:numId="20">
    <w:abstractNumId w:val="7"/>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50"/>
    <w:rsid w:val="00003879"/>
    <w:rsid w:val="00007BB8"/>
    <w:rsid w:val="00010C95"/>
    <w:rsid w:val="0001116D"/>
    <w:rsid w:val="00036B7C"/>
    <w:rsid w:val="00060A79"/>
    <w:rsid w:val="0008006F"/>
    <w:rsid w:val="0009264C"/>
    <w:rsid w:val="000A3022"/>
    <w:rsid w:val="000B51F2"/>
    <w:rsid w:val="000C012E"/>
    <w:rsid w:val="000C12EE"/>
    <w:rsid w:val="000E0505"/>
    <w:rsid w:val="000E2A04"/>
    <w:rsid w:val="000F3B75"/>
    <w:rsid w:val="001076EF"/>
    <w:rsid w:val="00113C28"/>
    <w:rsid w:val="00142741"/>
    <w:rsid w:val="001502DC"/>
    <w:rsid w:val="00153156"/>
    <w:rsid w:val="00174E49"/>
    <w:rsid w:val="00191C7C"/>
    <w:rsid w:val="001B0153"/>
    <w:rsid w:val="001B7720"/>
    <w:rsid w:val="001C4484"/>
    <w:rsid w:val="001E581C"/>
    <w:rsid w:val="001F2B1B"/>
    <w:rsid w:val="001F6A9F"/>
    <w:rsid w:val="00200CAD"/>
    <w:rsid w:val="0020483D"/>
    <w:rsid w:val="0020551E"/>
    <w:rsid w:val="002061D3"/>
    <w:rsid w:val="002158F0"/>
    <w:rsid w:val="00241B66"/>
    <w:rsid w:val="002420ED"/>
    <w:rsid w:val="00244C82"/>
    <w:rsid w:val="00252CBB"/>
    <w:rsid w:val="002632D0"/>
    <w:rsid w:val="00264D81"/>
    <w:rsid w:val="00287C1A"/>
    <w:rsid w:val="002C26E5"/>
    <w:rsid w:val="002C768A"/>
    <w:rsid w:val="002E50E3"/>
    <w:rsid w:val="00307282"/>
    <w:rsid w:val="00321671"/>
    <w:rsid w:val="003262B1"/>
    <w:rsid w:val="00336384"/>
    <w:rsid w:val="00340A38"/>
    <w:rsid w:val="00340ED6"/>
    <w:rsid w:val="0034753C"/>
    <w:rsid w:val="00363DE7"/>
    <w:rsid w:val="00383C07"/>
    <w:rsid w:val="00383F4B"/>
    <w:rsid w:val="003914BB"/>
    <w:rsid w:val="003B4586"/>
    <w:rsid w:val="003C5864"/>
    <w:rsid w:val="003C686B"/>
    <w:rsid w:val="003C6B3D"/>
    <w:rsid w:val="003D3488"/>
    <w:rsid w:val="003E511F"/>
    <w:rsid w:val="003F2C20"/>
    <w:rsid w:val="00403B79"/>
    <w:rsid w:val="00411DAF"/>
    <w:rsid w:val="00413294"/>
    <w:rsid w:val="00423870"/>
    <w:rsid w:val="00426AA4"/>
    <w:rsid w:val="00433319"/>
    <w:rsid w:val="00445521"/>
    <w:rsid w:val="00447DB0"/>
    <w:rsid w:val="00451BBD"/>
    <w:rsid w:val="00476489"/>
    <w:rsid w:val="00497DC6"/>
    <w:rsid w:val="004A6D3E"/>
    <w:rsid w:val="004B584B"/>
    <w:rsid w:val="004B7F1B"/>
    <w:rsid w:val="004C39FB"/>
    <w:rsid w:val="004C570E"/>
    <w:rsid w:val="004D30A0"/>
    <w:rsid w:val="004D3828"/>
    <w:rsid w:val="004D4DAE"/>
    <w:rsid w:val="004E2AE9"/>
    <w:rsid w:val="004E30CC"/>
    <w:rsid w:val="004E7EE7"/>
    <w:rsid w:val="004F6CFA"/>
    <w:rsid w:val="00501C4E"/>
    <w:rsid w:val="00511227"/>
    <w:rsid w:val="005265F3"/>
    <w:rsid w:val="00537515"/>
    <w:rsid w:val="005523D8"/>
    <w:rsid w:val="00555884"/>
    <w:rsid w:val="0056144A"/>
    <w:rsid w:val="0057268B"/>
    <w:rsid w:val="005752A9"/>
    <w:rsid w:val="005810E4"/>
    <w:rsid w:val="005823F7"/>
    <w:rsid w:val="005829F7"/>
    <w:rsid w:val="00586127"/>
    <w:rsid w:val="00593319"/>
    <w:rsid w:val="00593EB1"/>
    <w:rsid w:val="005A1CD1"/>
    <w:rsid w:val="005A530C"/>
    <w:rsid w:val="005A5F27"/>
    <w:rsid w:val="005A76C1"/>
    <w:rsid w:val="005B0631"/>
    <w:rsid w:val="005B1F8E"/>
    <w:rsid w:val="005B242C"/>
    <w:rsid w:val="005C55E6"/>
    <w:rsid w:val="005C65F8"/>
    <w:rsid w:val="005D646A"/>
    <w:rsid w:val="005E0DF2"/>
    <w:rsid w:val="005E5719"/>
    <w:rsid w:val="005F2F96"/>
    <w:rsid w:val="006243DA"/>
    <w:rsid w:val="00633E7F"/>
    <w:rsid w:val="006500F3"/>
    <w:rsid w:val="00665803"/>
    <w:rsid w:val="00671B5B"/>
    <w:rsid w:val="006849AB"/>
    <w:rsid w:val="00694776"/>
    <w:rsid w:val="00697118"/>
    <w:rsid w:val="006B7A05"/>
    <w:rsid w:val="006E4031"/>
    <w:rsid w:val="00702DE1"/>
    <w:rsid w:val="00716E2F"/>
    <w:rsid w:val="00720156"/>
    <w:rsid w:val="007206AF"/>
    <w:rsid w:val="00734E90"/>
    <w:rsid w:val="00761FFB"/>
    <w:rsid w:val="00777D31"/>
    <w:rsid w:val="00786C8B"/>
    <w:rsid w:val="007B0A3D"/>
    <w:rsid w:val="007F1197"/>
    <w:rsid w:val="007F5592"/>
    <w:rsid w:val="008105C9"/>
    <w:rsid w:val="00813994"/>
    <w:rsid w:val="008377A0"/>
    <w:rsid w:val="00842E68"/>
    <w:rsid w:val="00855175"/>
    <w:rsid w:val="0085563E"/>
    <w:rsid w:val="00857769"/>
    <w:rsid w:val="00861087"/>
    <w:rsid w:val="00894B14"/>
    <w:rsid w:val="008969D6"/>
    <w:rsid w:val="008C25E5"/>
    <w:rsid w:val="008E1990"/>
    <w:rsid w:val="008E1FF4"/>
    <w:rsid w:val="008F03EF"/>
    <w:rsid w:val="008F219F"/>
    <w:rsid w:val="008F2528"/>
    <w:rsid w:val="008F583C"/>
    <w:rsid w:val="008F5B45"/>
    <w:rsid w:val="0090345B"/>
    <w:rsid w:val="0091020B"/>
    <w:rsid w:val="0093269B"/>
    <w:rsid w:val="00937EFF"/>
    <w:rsid w:val="00951AC5"/>
    <w:rsid w:val="00963304"/>
    <w:rsid w:val="0096714E"/>
    <w:rsid w:val="00970033"/>
    <w:rsid w:val="00972252"/>
    <w:rsid w:val="00972690"/>
    <w:rsid w:val="00974C0E"/>
    <w:rsid w:val="0099529F"/>
    <w:rsid w:val="00995568"/>
    <w:rsid w:val="00995F36"/>
    <w:rsid w:val="009A6E75"/>
    <w:rsid w:val="009A7ADE"/>
    <w:rsid w:val="009B3220"/>
    <w:rsid w:val="009D3301"/>
    <w:rsid w:val="009E7E23"/>
    <w:rsid w:val="00A00F8A"/>
    <w:rsid w:val="00A22B7D"/>
    <w:rsid w:val="00A37F07"/>
    <w:rsid w:val="00A41DCE"/>
    <w:rsid w:val="00A53578"/>
    <w:rsid w:val="00A71A10"/>
    <w:rsid w:val="00A71AAB"/>
    <w:rsid w:val="00A802E9"/>
    <w:rsid w:val="00A91CBC"/>
    <w:rsid w:val="00AA2055"/>
    <w:rsid w:val="00AB3006"/>
    <w:rsid w:val="00AC2646"/>
    <w:rsid w:val="00AC3D5C"/>
    <w:rsid w:val="00AC4626"/>
    <w:rsid w:val="00AF658D"/>
    <w:rsid w:val="00B10AB7"/>
    <w:rsid w:val="00B23560"/>
    <w:rsid w:val="00B45178"/>
    <w:rsid w:val="00B701C3"/>
    <w:rsid w:val="00B713E4"/>
    <w:rsid w:val="00B80803"/>
    <w:rsid w:val="00B86349"/>
    <w:rsid w:val="00B9600F"/>
    <w:rsid w:val="00BA3D92"/>
    <w:rsid w:val="00BA6335"/>
    <w:rsid w:val="00BF36F3"/>
    <w:rsid w:val="00BF37AC"/>
    <w:rsid w:val="00BF5A79"/>
    <w:rsid w:val="00C31966"/>
    <w:rsid w:val="00C5241D"/>
    <w:rsid w:val="00C67FA1"/>
    <w:rsid w:val="00C749BF"/>
    <w:rsid w:val="00C755F5"/>
    <w:rsid w:val="00C75D06"/>
    <w:rsid w:val="00C81598"/>
    <w:rsid w:val="00C86BBB"/>
    <w:rsid w:val="00CC5AC1"/>
    <w:rsid w:val="00CD2EF6"/>
    <w:rsid w:val="00CD30E1"/>
    <w:rsid w:val="00CE072D"/>
    <w:rsid w:val="00CE2AB1"/>
    <w:rsid w:val="00D0723D"/>
    <w:rsid w:val="00D12ABE"/>
    <w:rsid w:val="00D508BC"/>
    <w:rsid w:val="00D5713E"/>
    <w:rsid w:val="00D65173"/>
    <w:rsid w:val="00D76833"/>
    <w:rsid w:val="00D81584"/>
    <w:rsid w:val="00D90492"/>
    <w:rsid w:val="00D94FE2"/>
    <w:rsid w:val="00DA2CAA"/>
    <w:rsid w:val="00DB010F"/>
    <w:rsid w:val="00DB461F"/>
    <w:rsid w:val="00DC475E"/>
    <w:rsid w:val="00DC6AC1"/>
    <w:rsid w:val="00DC7DBC"/>
    <w:rsid w:val="00DD13AF"/>
    <w:rsid w:val="00DD51BD"/>
    <w:rsid w:val="00DD564F"/>
    <w:rsid w:val="00DD700E"/>
    <w:rsid w:val="00DE2C7E"/>
    <w:rsid w:val="00DE4267"/>
    <w:rsid w:val="00DE6E57"/>
    <w:rsid w:val="00E0139B"/>
    <w:rsid w:val="00E06E72"/>
    <w:rsid w:val="00E12250"/>
    <w:rsid w:val="00E23C26"/>
    <w:rsid w:val="00E26ACD"/>
    <w:rsid w:val="00E3000F"/>
    <w:rsid w:val="00E31817"/>
    <w:rsid w:val="00E32D47"/>
    <w:rsid w:val="00E3604C"/>
    <w:rsid w:val="00E51035"/>
    <w:rsid w:val="00E57C5D"/>
    <w:rsid w:val="00E61814"/>
    <w:rsid w:val="00E87CB1"/>
    <w:rsid w:val="00EA1181"/>
    <w:rsid w:val="00EC7D7F"/>
    <w:rsid w:val="00EC7DB6"/>
    <w:rsid w:val="00ED17E1"/>
    <w:rsid w:val="00ED2103"/>
    <w:rsid w:val="00ED4A10"/>
    <w:rsid w:val="00ED4C51"/>
    <w:rsid w:val="00EE5B46"/>
    <w:rsid w:val="00EE64EA"/>
    <w:rsid w:val="00EE7644"/>
    <w:rsid w:val="00EF414A"/>
    <w:rsid w:val="00F136D3"/>
    <w:rsid w:val="00F23C89"/>
    <w:rsid w:val="00F421EB"/>
    <w:rsid w:val="00F752A7"/>
    <w:rsid w:val="00F948B8"/>
    <w:rsid w:val="00F9696C"/>
    <w:rsid w:val="00FC3B7C"/>
    <w:rsid w:val="00FC3E12"/>
    <w:rsid w:val="00FD06F0"/>
    <w:rsid w:val="00FD405B"/>
    <w:rsid w:val="00FD5364"/>
    <w:rsid w:val="00FF0138"/>
    <w:rsid w:val="00FF664F"/>
    <w:rsid w:val="00FF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17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07"/>
    <w:pPr>
      <w:spacing w:after="120" w:line="264" w:lineRule="auto"/>
    </w:pPr>
    <w:rPr>
      <w:rFonts w:ascii="Arial" w:hAnsi="Arial"/>
      <w:sz w:val="24"/>
      <w:szCs w:val="24"/>
      <w:lang w:eastAsia="en-US"/>
    </w:rPr>
  </w:style>
  <w:style w:type="paragraph" w:styleId="Heading1">
    <w:name w:val="heading 1"/>
    <w:basedOn w:val="Chaptertitle"/>
    <w:next w:val="Normal"/>
    <w:link w:val="Heading1Char"/>
    <w:qFormat/>
    <w:rsid w:val="00C67FA1"/>
  </w:style>
  <w:style w:type="paragraph" w:styleId="Heading2">
    <w:name w:val="heading 2"/>
    <w:basedOn w:val="Normal"/>
    <w:next w:val="Normal"/>
    <w:link w:val="Heading2Char"/>
    <w:qFormat/>
    <w:rsid w:val="00336384"/>
    <w:pPr>
      <w:keepNext/>
      <w:keepLines/>
      <w:spacing w:before="360" w:after="60"/>
      <w:outlineLvl w:val="1"/>
    </w:pPr>
    <w:rPr>
      <w:bCs/>
      <w:sz w:val="44"/>
      <w:szCs w:val="52"/>
    </w:rPr>
  </w:style>
  <w:style w:type="paragraph" w:styleId="Heading3">
    <w:name w:val="heading 3"/>
    <w:basedOn w:val="Normal"/>
    <w:next w:val="Normal"/>
    <w:link w:val="Heading3Char"/>
    <w:qFormat/>
    <w:rsid w:val="00336384"/>
    <w:pPr>
      <w:keepNext/>
      <w:keepLines/>
      <w:spacing w:before="240" w:after="60"/>
      <w:outlineLvl w:val="2"/>
    </w:pPr>
    <w:rPr>
      <w:b/>
      <w:sz w:val="32"/>
      <w:szCs w:val="40"/>
    </w:rPr>
  </w:style>
  <w:style w:type="paragraph" w:styleId="Heading4">
    <w:name w:val="heading 4"/>
    <w:basedOn w:val="Normal"/>
    <w:next w:val="Normal"/>
    <w:link w:val="Heading4Char"/>
    <w:qFormat/>
    <w:rsid w:val="00E51035"/>
    <w:pPr>
      <w:keepNext/>
      <w:keepLines/>
      <w:spacing w:before="120"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67FA1"/>
    <w:rPr>
      <w:rFonts w:ascii="Arial" w:hAnsi="Arial"/>
      <w:bCs/>
      <w:sz w:val="64"/>
      <w:szCs w:val="72"/>
      <w:lang w:val="en-GB" w:eastAsia="en-US" w:bidi="ar-SA"/>
    </w:rPr>
  </w:style>
  <w:style w:type="character" w:customStyle="1" w:styleId="Heading2Char">
    <w:name w:val="Heading 2 Char"/>
    <w:basedOn w:val="DefaultParagraphFont"/>
    <w:link w:val="Heading2"/>
    <w:locked/>
    <w:rsid w:val="00336384"/>
    <w:rPr>
      <w:rFonts w:ascii="Arial" w:hAnsi="Arial"/>
      <w:bCs/>
      <w:sz w:val="44"/>
      <w:szCs w:val="52"/>
      <w:lang w:val="en-GB" w:eastAsia="en-US" w:bidi="ar-SA"/>
    </w:rPr>
  </w:style>
  <w:style w:type="character" w:customStyle="1" w:styleId="Heading3Char">
    <w:name w:val="Heading 3 Char"/>
    <w:basedOn w:val="DefaultParagraphFont"/>
    <w:link w:val="Heading3"/>
    <w:locked/>
    <w:rsid w:val="00336384"/>
    <w:rPr>
      <w:rFonts w:ascii="Arial" w:hAnsi="Arial"/>
      <w:b/>
      <w:sz w:val="32"/>
      <w:szCs w:val="40"/>
      <w:lang w:val="en-GB" w:eastAsia="en-US" w:bidi="ar-SA"/>
    </w:rPr>
  </w:style>
  <w:style w:type="character" w:customStyle="1" w:styleId="Heading4Char">
    <w:name w:val="Heading 4 Char"/>
    <w:basedOn w:val="DefaultParagraphFont"/>
    <w:link w:val="Heading4"/>
    <w:semiHidden/>
    <w:locked/>
    <w:rsid w:val="00593EB1"/>
    <w:rPr>
      <w:rFonts w:ascii="Calibri" w:hAnsi="Calibri" w:cs="Times New Roman"/>
      <w:b/>
      <w:bCs/>
      <w:sz w:val="28"/>
      <w:szCs w:val="28"/>
      <w:lang w:val="en-GB" w:eastAsia="x-none"/>
    </w:rPr>
  </w:style>
  <w:style w:type="paragraph" w:styleId="BalloonText">
    <w:name w:val="Balloon Text"/>
    <w:basedOn w:val="Normal"/>
    <w:link w:val="BalloonTextChar"/>
    <w:uiPriority w:val="99"/>
    <w:semiHidden/>
    <w:rsid w:val="00FD40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EB1"/>
    <w:rPr>
      <w:rFonts w:cs="Times New Roman"/>
      <w:sz w:val="2"/>
      <w:lang w:val="en-GB" w:eastAsia="x-none"/>
    </w:rPr>
  </w:style>
  <w:style w:type="character" w:styleId="Hyperlink">
    <w:name w:val="Hyperlink"/>
    <w:basedOn w:val="DefaultParagraphFont"/>
    <w:uiPriority w:val="99"/>
    <w:rsid w:val="00FD405B"/>
    <w:rPr>
      <w:rFonts w:ascii="Arial" w:hAnsi="Arial" w:cs="Times New Roman"/>
      <w:color w:val="0000FF"/>
      <w:u w:val="single"/>
    </w:rPr>
  </w:style>
  <w:style w:type="paragraph" w:styleId="Header">
    <w:name w:val="header"/>
    <w:basedOn w:val="Normal"/>
    <w:link w:val="HeaderChar"/>
    <w:rsid w:val="00786C8B"/>
    <w:pPr>
      <w:tabs>
        <w:tab w:val="right" w:pos="9000"/>
      </w:tabs>
      <w:spacing w:line="220" w:lineRule="exact"/>
    </w:pPr>
    <w:rPr>
      <w:b/>
      <w:sz w:val="20"/>
      <w:szCs w:val="20"/>
    </w:rPr>
  </w:style>
  <w:style w:type="character" w:customStyle="1" w:styleId="HeaderChar">
    <w:name w:val="Header Char"/>
    <w:basedOn w:val="DefaultParagraphFont"/>
    <w:link w:val="Header"/>
    <w:locked/>
    <w:rsid w:val="00593EB1"/>
    <w:rPr>
      <w:rFonts w:ascii="Arial" w:hAnsi="Arial" w:cs="Times New Roman"/>
      <w:sz w:val="24"/>
      <w:szCs w:val="24"/>
      <w:lang w:val="en-GB" w:eastAsia="x-none"/>
    </w:rPr>
  </w:style>
  <w:style w:type="paragraph" w:styleId="Footer">
    <w:name w:val="footer"/>
    <w:basedOn w:val="Header"/>
    <w:link w:val="FooterChar"/>
    <w:uiPriority w:val="99"/>
    <w:rsid w:val="008969D6"/>
    <w:pPr>
      <w:jc w:val="right"/>
    </w:pPr>
    <w:rPr>
      <w:sz w:val="24"/>
    </w:rPr>
  </w:style>
  <w:style w:type="character" w:customStyle="1" w:styleId="FooterChar">
    <w:name w:val="Footer Char"/>
    <w:basedOn w:val="DefaultParagraphFont"/>
    <w:link w:val="Footer"/>
    <w:uiPriority w:val="99"/>
    <w:locked/>
    <w:rsid w:val="00593EB1"/>
    <w:rPr>
      <w:rFonts w:ascii="Arial" w:hAnsi="Arial" w:cs="Times New Roman"/>
      <w:sz w:val="24"/>
      <w:szCs w:val="24"/>
      <w:lang w:val="en-GB" w:eastAsia="x-none"/>
    </w:rPr>
  </w:style>
  <w:style w:type="paragraph" w:customStyle="1" w:styleId="Address">
    <w:name w:val="Address"/>
    <w:basedOn w:val="Normal"/>
    <w:semiHidden/>
    <w:rsid w:val="00FD405B"/>
    <w:pPr>
      <w:tabs>
        <w:tab w:val="left" w:pos="2438"/>
      </w:tabs>
    </w:pPr>
  </w:style>
  <w:style w:type="paragraph" w:customStyle="1" w:styleId="Address2">
    <w:name w:val="Address 2"/>
    <w:basedOn w:val="Address"/>
    <w:semiHidden/>
    <w:rsid w:val="00FD405B"/>
    <w:pPr>
      <w:ind w:left="2438"/>
    </w:pPr>
    <w:rPr>
      <w:kern w:val="16"/>
    </w:rPr>
  </w:style>
  <w:style w:type="character" w:styleId="PageNumber">
    <w:name w:val="page number"/>
    <w:basedOn w:val="DefaultParagraphFont"/>
    <w:rsid w:val="00DE4267"/>
    <w:rPr>
      <w:rFonts w:cs="Times New Roman"/>
    </w:rPr>
  </w:style>
  <w:style w:type="paragraph" w:customStyle="1" w:styleId="Bullet">
    <w:name w:val="Bullet"/>
    <w:basedOn w:val="Normal"/>
    <w:uiPriority w:val="1"/>
    <w:qFormat/>
    <w:rsid w:val="00DD700E"/>
    <w:pPr>
      <w:numPr>
        <w:numId w:val="1"/>
      </w:numPr>
      <w:tabs>
        <w:tab w:val="clear" w:pos="567"/>
      </w:tabs>
      <w:spacing w:after="60"/>
      <w:ind w:left="227" w:hanging="227"/>
    </w:pPr>
  </w:style>
  <w:style w:type="paragraph" w:customStyle="1" w:styleId="Bullet-indented">
    <w:name w:val="Bullet - indented"/>
    <w:basedOn w:val="Bullet"/>
    <w:rsid w:val="00633E7F"/>
    <w:pPr>
      <w:ind w:left="567"/>
    </w:pPr>
  </w:style>
  <w:style w:type="character" w:customStyle="1" w:styleId="Projectteamname">
    <w:name w:val="Project/team name"/>
    <w:basedOn w:val="DefaultParagraphFont"/>
    <w:rsid w:val="00FD405B"/>
    <w:rPr>
      <w:rFonts w:ascii="Arial" w:hAnsi="Arial" w:cs="Times New Roman"/>
      <w:b/>
      <w:bCs/>
      <w:sz w:val="30"/>
      <w:szCs w:val="30"/>
    </w:rPr>
  </w:style>
  <w:style w:type="paragraph" w:customStyle="1" w:styleId="Contents">
    <w:name w:val="Contents"/>
    <w:basedOn w:val="Normal"/>
    <w:rsid w:val="00383C07"/>
    <w:pPr>
      <w:spacing w:after="360"/>
    </w:pPr>
    <w:rPr>
      <w:sz w:val="52"/>
      <w:szCs w:val="52"/>
    </w:rPr>
  </w:style>
  <w:style w:type="paragraph" w:customStyle="1" w:styleId="Coverdate">
    <w:name w:val="Cover date"/>
    <w:basedOn w:val="Normal"/>
    <w:rsid w:val="00E3000F"/>
    <w:pPr>
      <w:spacing w:before="240" w:after="0"/>
    </w:pPr>
    <w:rPr>
      <w:b/>
    </w:rPr>
  </w:style>
  <w:style w:type="paragraph" w:customStyle="1" w:styleId="Reporttitle">
    <w:name w:val="Report title"/>
    <w:basedOn w:val="Normal"/>
    <w:rsid w:val="00FD405B"/>
    <w:pPr>
      <w:spacing w:line="640" w:lineRule="atLeast"/>
    </w:pPr>
    <w:rPr>
      <w:sz w:val="48"/>
      <w:szCs w:val="48"/>
    </w:rPr>
  </w:style>
  <w:style w:type="paragraph" w:customStyle="1" w:styleId="Reportsub-title">
    <w:name w:val="Report sub-title"/>
    <w:basedOn w:val="Normal"/>
    <w:rsid w:val="00FF6FA9"/>
    <w:pPr>
      <w:spacing w:line="480" w:lineRule="atLeast"/>
    </w:pPr>
    <w:rPr>
      <w:sz w:val="36"/>
      <w:szCs w:val="36"/>
    </w:rPr>
  </w:style>
  <w:style w:type="paragraph" w:customStyle="1" w:styleId="StylenumberindentArial">
    <w:name w:val="Style number indent + Arial"/>
    <w:basedOn w:val="Normal"/>
    <w:link w:val="StylenumberindentArialChar"/>
    <w:rsid w:val="003262B1"/>
    <w:pPr>
      <w:spacing w:line="400" w:lineRule="exact"/>
      <w:ind w:left="567" w:hanging="567"/>
    </w:pPr>
    <w:rPr>
      <w:szCs w:val="28"/>
    </w:rPr>
  </w:style>
  <w:style w:type="character" w:customStyle="1" w:styleId="StylenumberindentArialChar">
    <w:name w:val="Style number indent + Arial Char"/>
    <w:basedOn w:val="DefaultParagraphFont"/>
    <w:link w:val="StylenumberindentArial"/>
    <w:locked/>
    <w:rsid w:val="00363DE7"/>
    <w:rPr>
      <w:rFonts w:ascii="Arial" w:hAnsi="Arial" w:cs="Times New Roman"/>
      <w:sz w:val="28"/>
      <w:szCs w:val="28"/>
      <w:lang w:val="en-GB" w:eastAsia="en-US" w:bidi="ar-SA"/>
    </w:rPr>
  </w:style>
  <w:style w:type="paragraph" w:customStyle="1" w:styleId="Addresslines">
    <w:name w:val="Address lines"/>
    <w:basedOn w:val="Normal"/>
    <w:rsid w:val="0057268B"/>
    <w:pPr>
      <w:tabs>
        <w:tab w:val="left" w:pos="1531"/>
      </w:tabs>
    </w:pPr>
    <w:rPr>
      <w:bCs/>
    </w:rPr>
  </w:style>
  <w:style w:type="paragraph" w:styleId="TOC1">
    <w:name w:val="toc 1"/>
    <w:basedOn w:val="Normal"/>
    <w:next w:val="Normal"/>
    <w:autoRedefine/>
    <w:uiPriority w:val="39"/>
    <w:rsid w:val="002C768A"/>
    <w:pPr>
      <w:tabs>
        <w:tab w:val="right" w:leader="dot" w:pos="9061"/>
      </w:tabs>
      <w:spacing w:before="360" w:after="0"/>
    </w:pPr>
  </w:style>
  <w:style w:type="paragraph" w:customStyle="1" w:styleId="StylenumberindentArial13ptLeft0mmHanging101mm">
    <w:name w:val="Style number indent + Arial 13 pt Left:  0 mm Hanging:  10.1 mm..."/>
    <w:basedOn w:val="Normal"/>
    <w:rsid w:val="003262B1"/>
    <w:pPr>
      <w:spacing w:line="235" w:lineRule="auto"/>
      <w:ind w:left="570" w:hanging="570"/>
    </w:pPr>
    <w:rPr>
      <w:szCs w:val="20"/>
    </w:rPr>
  </w:style>
  <w:style w:type="paragraph" w:styleId="TOC2">
    <w:name w:val="toc 2"/>
    <w:basedOn w:val="Normal"/>
    <w:next w:val="Normal"/>
    <w:autoRedefine/>
    <w:uiPriority w:val="39"/>
    <w:rsid w:val="002C768A"/>
    <w:pPr>
      <w:tabs>
        <w:tab w:val="right" w:leader="dot" w:pos="9061"/>
      </w:tabs>
      <w:spacing w:before="180" w:after="60"/>
      <w:ind w:left="340"/>
    </w:pPr>
  </w:style>
  <w:style w:type="paragraph" w:styleId="BodyTextIndent">
    <w:name w:val="Body Text Indent"/>
    <w:basedOn w:val="Normal"/>
    <w:link w:val="BodyTextIndentChar"/>
    <w:rsid w:val="00363DE7"/>
    <w:pPr>
      <w:ind w:left="283"/>
    </w:pPr>
  </w:style>
  <w:style w:type="character" w:customStyle="1" w:styleId="BodyTextIndentChar">
    <w:name w:val="Body Text Indent Char"/>
    <w:basedOn w:val="DefaultParagraphFont"/>
    <w:link w:val="BodyTextIndent"/>
    <w:semiHidden/>
    <w:locked/>
    <w:rsid w:val="00593EB1"/>
    <w:rPr>
      <w:rFonts w:ascii="Arial" w:hAnsi="Arial" w:cs="Times New Roman"/>
      <w:sz w:val="24"/>
      <w:szCs w:val="24"/>
      <w:lang w:val="en-GB" w:eastAsia="x-none"/>
    </w:rPr>
  </w:style>
  <w:style w:type="paragraph" w:customStyle="1" w:styleId="Normal-numbered">
    <w:name w:val="Normal - numbered"/>
    <w:basedOn w:val="Normal"/>
    <w:rsid w:val="003262B1"/>
    <w:pPr>
      <w:numPr>
        <w:numId w:val="2"/>
      </w:numPr>
      <w:ind w:left="340" w:hanging="340"/>
    </w:pPr>
  </w:style>
  <w:style w:type="table" w:styleId="TableGrid">
    <w:name w:val="Table Grid"/>
    <w:basedOn w:val="TableNormal"/>
    <w:uiPriority w:val="39"/>
    <w:rsid w:val="0042387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itle">
    <w:name w:val="Cover Title"/>
    <w:basedOn w:val="Heading4"/>
    <w:next w:val="Normal"/>
    <w:rsid w:val="00A37F07"/>
    <w:pPr>
      <w:spacing w:after="600"/>
      <w:ind w:left="1701"/>
    </w:pPr>
    <w:rPr>
      <w:b w:val="0"/>
      <w:sz w:val="96"/>
    </w:rPr>
  </w:style>
  <w:style w:type="paragraph" w:customStyle="1" w:styleId="CoverText">
    <w:name w:val="Cover Text"/>
    <w:basedOn w:val="CoverTitle"/>
    <w:rsid w:val="00E31817"/>
    <w:pPr>
      <w:spacing w:after="0"/>
    </w:pPr>
    <w:rPr>
      <w:sz w:val="32"/>
    </w:rPr>
  </w:style>
  <w:style w:type="paragraph" w:styleId="TOC3">
    <w:name w:val="toc 3"/>
    <w:basedOn w:val="Normal"/>
    <w:next w:val="Normal"/>
    <w:autoRedefine/>
    <w:uiPriority w:val="39"/>
    <w:rsid w:val="00855175"/>
    <w:pPr>
      <w:tabs>
        <w:tab w:val="right" w:leader="dot" w:pos="9061"/>
      </w:tabs>
      <w:spacing w:after="0" w:line="300" w:lineRule="atLeast"/>
      <w:ind w:left="680"/>
    </w:pPr>
  </w:style>
  <w:style w:type="paragraph" w:customStyle="1" w:styleId="Chapterintro">
    <w:name w:val="Chapter intro"/>
    <w:next w:val="Normal"/>
    <w:rsid w:val="00DC6AC1"/>
    <w:pPr>
      <w:spacing w:line="420" w:lineRule="exact"/>
    </w:pPr>
    <w:rPr>
      <w:rFonts w:ascii="Arial" w:hAnsi="Arial"/>
      <w:bCs/>
      <w:kern w:val="24"/>
      <w:sz w:val="28"/>
      <w:szCs w:val="24"/>
      <w:lang w:eastAsia="en-US"/>
    </w:rPr>
  </w:style>
  <w:style w:type="paragraph" w:customStyle="1" w:styleId="Headingmisc">
    <w:name w:val="Heading misc"/>
    <w:basedOn w:val="Normal"/>
    <w:rsid w:val="00DC6AC1"/>
    <w:pPr>
      <w:tabs>
        <w:tab w:val="left" w:pos="1531"/>
      </w:tabs>
      <w:spacing w:after="640" w:line="720" w:lineRule="atLeast"/>
    </w:pPr>
    <w:rPr>
      <w:sz w:val="64"/>
    </w:rPr>
  </w:style>
  <w:style w:type="paragraph" w:customStyle="1" w:styleId="Chaptertitle">
    <w:name w:val="Chapter title"/>
    <w:basedOn w:val="Normal"/>
    <w:rsid w:val="00200CAD"/>
    <w:pPr>
      <w:pageBreakBefore/>
      <w:tabs>
        <w:tab w:val="left" w:pos="1531"/>
      </w:tabs>
      <w:spacing w:after="640" w:line="240" w:lineRule="auto"/>
      <w:outlineLvl w:val="0"/>
    </w:pPr>
    <w:rPr>
      <w:bCs/>
      <w:sz w:val="64"/>
      <w:szCs w:val="72"/>
    </w:rPr>
  </w:style>
  <w:style w:type="paragraph" w:customStyle="1" w:styleId="Logoposition">
    <w:name w:val="Logo position"/>
    <w:basedOn w:val="Normal"/>
    <w:rsid w:val="008F03EF"/>
    <w:pPr>
      <w:spacing w:before="2800" w:after="0"/>
      <w:ind w:right="510"/>
      <w:jc w:val="right"/>
    </w:pPr>
    <w:rPr>
      <w:szCs w:val="20"/>
    </w:rPr>
  </w:style>
  <w:style w:type="paragraph" w:customStyle="1" w:styleId="Execsummaryheading">
    <w:name w:val="Exec summary heading"/>
    <w:basedOn w:val="Normal"/>
    <w:rsid w:val="00497DC6"/>
    <w:pPr>
      <w:tabs>
        <w:tab w:val="left" w:pos="1531"/>
      </w:tabs>
      <w:spacing w:after="640" w:line="720" w:lineRule="atLeast"/>
    </w:pPr>
    <w:rPr>
      <w:sz w:val="64"/>
    </w:rPr>
  </w:style>
  <w:style w:type="character" w:styleId="FollowedHyperlink">
    <w:name w:val="FollowedHyperlink"/>
    <w:basedOn w:val="DefaultParagraphFont"/>
    <w:rsid w:val="00DD700E"/>
    <w:rPr>
      <w:color w:val="800080"/>
      <w:u w:val="single"/>
    </w:rPr>
  </w:style>
  <w:style w:type="paragraph" w:customStyle="1" w:styleId="Contactdetails">
    <w:name w:val="Contact details"/>
    <w:basedOn w:val="Heading1"/>
    <w:rsid w:val="00855175"/>
  </w:style>
  <w:style w:type="paragraph" w:customStyle="1" w:styleId="bullet-level2">
    <w:name w:val="bullet - level 2"/>
    <w:basedOn w:val="Normal"/>
    <w:uiPriority w:val="1"/>
    <w:qFormat/>
    <w:rsid w:val="00972252"/>
    <w:pPr>
      <w:numPr>
        <w:numId w:val="3"/>
      </w:numPr>
      <w:tabs>
        <w:tab w:val="clear" w:pos="360"/>
      </w:tabs>
      <w:spacing w:after="60"/>
      <w:ind w:left="454" w:hanging="227"/>
    </w:pPr>
  </w:style>
  <w:style w:type="paragraph" w:styleId="ListParagraph">
    <w:name w:val="List Paragraph"/>
    <w:basedOn w:val="Numberedparagraph"/>
    <w:uiPriority w:val="34"/>
    <w:qFormat/>
    <w:rsid w:val="001076EF"/>
  </w:style>
  <w:style w:type="paragraph" w:styleId="NoSpacing">
    <w:name w:val="No Spacing"/>
    <w:uiPriority w:val="1"/>
    <w:qFormat/>
    <w:rsid w:val="001076EF"/>
    <w:rPr>
      <w:rFonts w:ascii="Arial" w:eastAsiaTheme="minorHAnsi" w:hAnsi="Arial" w:cstheme="minorBidi"/>
      <w:b/>
      <w:sz w:val="28"/>
      <w:szCs w:val="22"/>
      <w:u w:val="single"/>
      <w:lang w:eastAsia="en-US"/>
    </w:rPr>
  </w:style>
  <w:style w:type="character" w:styleId="CommentReference">
    <w:name w:val="annotation reference"/>
    <w:basedOn w:val="DefaultParagraphFont"/>
    <w:uiPriority w:val="99"/>
    <w:semiHidden/>
    <w:unhideWhenUsed/>
    <w:rsid w:val="001076EF"/>
    <w:rPr>
      <w:sz w:val="16"/>
      <w:szCs w:val="16"/>
    </w:rPr>
  </w:style>
  <w:style w:type="paragraph" w:styleId="CommentText">
    <w:name w:val="annotation text"/>
    <w:basedOn w:val="Normal"/>
    <w:link w:val="CommentTextChar"/>
    <w:uiPriority w:val="99"/>
    <w:unhideWhenUsed/>
    <w:rsid w:val="001076E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076EF"/>
    <w:rPr>
      <w:rFonts w:asciiTheme="minorHAnsi" w:eastAsiaTheme="minorHAnsi" w:hAnsiTheme="minorHAnsi" w:cstheme="minorBidi"/>
      <w:lang w:eastAsia="en-US"/>
    </w:rPr>
  </w:style>
  <w:style w:type="table" w:customStyle="1" w:styleId="TableGrid1">
    <w:name w:val="Table Grid1"/>
    <w:basedOn w:val="TableNormal"/>
    <w:next w:val="TableGrid"/>
    <w:uiPriority w:val="39"/>
    <w:rsid w:val="00107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076EF"/>
    <w:rPr>
      <w:b/>
      <w:bCs/>
    </w:rPr>
  </w:style>
  <w:style w:type="character" w:customStyle="1" w:styleId="CommentSubjectChar">
    <w:name w:val="Comment Subject Char"/>
    <w:basedOn w:val="CommentTextChar"/>
    <w:link w:val="CommentSubject"/>
    <w:uiPriority w:val="99"/>
    <w:semiHidden/>
    <w:rsid w:val="001076EF"/>
    <w:rPr>
      <w:rFonts w:asciiTheme="minorHAnsi" w:eastAsiaTheme="minorHAnsi" w:hAnsiTheme="minorHAnsi" w:cstheme="minorBidi"/>
      <w:b/>
      <w:bCs/>
      <w:lang w:eastAsia="en-US"/>
    </w:rPr>
  </w:style>
  <w:style w:type="paragraph" w:customStyle="1" w:styleId="Numberedparagraph">
    <w:name w:val="Numbered paragraph"/>
    <w:basedOn w:val="Normal"/>
    <w:link w:val="NumberedparagraphChar"/>
    <w:qFormat/>
    <w:rsid w:val="001076EF"/>
    <w:pPr>
      <w:tabs>
        <w:tab w:val="left" w:pos="426"/>
      </w:tabs>
      <w:ind w:left="426" w:hanging="426"/>
    </w:pPr>
  </w:style>
  <w:style w:type="character" w:customStyle="1" w:styleId="NumberedparagraphChar">
    <w:name w:val="Numbered paragraph Char"/>
    <w:basedOn w:val="DefaultParagraphFont"/>
    <w:link w:val="Numberedparagraph"/>
    <w:rsid w:val="001076EF"/>
    <w:rPr>
      <w:rFonts w:ascii="Arial" w:hAnsi="Arial"/>
      <w:sz w:val="24"/>
      <w:szCs w:val="24"/>
      <w:lang w:eastAsia="en-US"/>
    </w:rPr>
  </w:style>
  <w:style w:type="paragraph" w:customStyle="1" w:styleId="Pa3">
    <w:name w:val="Pa3"/>
    <w:basedOn w:val="Normal"/>
    <w:next w:val="Normal"/>
    <w:uiPriority w:val="99"/>
    <w:rsid w:val="00E12250"/>
    <w:pPr>
      <w:autoSpaceDE w:val="0"/>
      <w:autoSpaceDN w:val="0"/>
      <w:adjustRightInd w:val="0"/>
      <w:spacing w:after="0" w:line="241" w:lineRule="atLeast"/>
    </w:pPr>
    <w:rPr>
      <w:rFonts w:cs="Arial"/>
      <w:lang w:eastAsia="en-GB"/>
    </w:rPr>
  </w:style>
  <w:style w:type="paragraph" w:customStyle="1" w:styleId="Heading1notincludedincontents">
    <w:name w:val="Heading 1 not included in contents"/>
    <w:link w:val="Heading1notincludedincontentsChar"/>
    <w:qFormat/>
    <w:rsid w:val="00DD51BD"/>
    <w:rPr>
      <w:rFonts w:ascii="Arial" w:hAnsi="Arial"/>
      <w:bCs/>
      <w:sz w:val="64"/>
      <w:szCs w:val="72"/>
      <w:lang w:eastAsia="en-US"/>
    </w:rPr>
  </w:style>
  <w:style w:type="character" w:customStyle="1" w:styleId="Heading1notincludedincontentsChar">
    <w:name w:val="Heading 1 not included in contents Char"/>
    <w:basedOn w:val="Heading1Char"/>
    <w:link w:val="Heading1notincludedincontents"/>
    <w:rsid w:val="00DD51BD"/>
    <w:rPr>
      <w:rFonts w:ascii="Arial" w:hAnsi="Arial"/>
      <w:bCs/>
      <w:sz w:val="64"/>
      <w:szCs w:val="72"/>
      <w:lang w:val="en-GB" w:eastAsia="en-US" w:bidi="ar-SA"/>
    </w:rPr>
  </w:style>
  <w:style w:type="character" w:styleId="UnresolvedMention">
    <w:name w:val="Unresolved Mention"/>
    <w:basedOn w:val="DefaultParagraphFont"/>
    <w:uiPriority w:val="99"/>
    <w:semiHidden/>
    <w:unhideWhenUsed/>
    <w:rsid w:val="00AF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90"/>
          <w:marBottom w:val="0"/>
          <w:divBdr>
            <w:top w:val="single" w:sz="6" w:space="5" w:color="666666"/>
            <w:left w:val="none" w:sz="0" w:space="0" w:color="auto"/>
            <w:bottom w:val="none" w:sz="0" w:space="0" w:color="auto"/>
            <w:right w:val="none" w:sz="0" w:space="0" w:color="auto"/>
          </w:divBdr>
        </w:div>
      </w:divsChild>
    </w:div>
    <w:div w:id="7014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organisations/department-for-work-pensions/about/research"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pport.office.com/en-gb/article/Use-the-Accessibility-Checker-on-your-Windows-desktop-to-find-accessibility-issues-a16f6de0-2f39-4a2b-8bd8-5ad801426c7f" TargetMode="External"/><Relationship Id="rId7" Type="http://schemas.openxmlformats.org/officeDocument/2006/relationships/image" Target="media/image1.png"/><Relationship Id="rId12" Type="http://schemas.openxmlformats.org/officeDocument/2006/relationships/hyperlink" Target="mailto:psi@nationalarchives.gov.uk"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government/publications/dwp-research-reports-style-guide" TargetMode="External"/><Relationship Id="rId20" Type="http://schemas.openxmlformats.org/officeDocument/2006/relationships/hyperlink" Target="https://support.office.com/en-US/article/Add-alternative-text-to-a-shape-picture-chart-table-SmartArt-graphic-or-other-object-44989B2A-903C-4D9A-B742-6A75B451C6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dwp-research-reports-style-guide" TargetMode="External"/><Relationship Id="rId23" Type="http://schemas.openxmlformats.org/officeDocument/2006/relationships/hyperlink" Target="https://www.gov.uk/government/publications/dwp-research-reports-style-guide" TargetMode="Externa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ocialresearch@dwp.gov.uk" TargetMode="External"/><Relationship Id="rId22" Type="http://schemas.openxmlformats.org/officeDocument/2006/relationships/hyperlink" Target="https://support.office.com/en-us/article/remove-hidden-data-and-personal-information-by-inspecting-documents-356b7b5d-77af-44fe-a07f-9aa4d085966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Links>
    <vt:vector size="96" baseType="variant">
      <vt:variant>
        <vt:i4>5505025</vt:i4>
      </vt:variant>
      <vt:variant>
        <vt:i4>93</vt:i4>
      </vt:variant>
      <vt:variant>
        <vt:i4>0</vt:i4>
      </vt:variant>
      <vt:variant>
        <vt:i4>5</vt:i4>
      </vt:variant>
      <vt:variant>
        <vt:lpwstr>http://intralink/1/corp/sites/comms/</vt:lpwstr>
      </vt:variant>
      <vt:variant>
        <vt:lpwstr/>
      </vt:variant>
      <vt:variant>
        <vt:i4>1835065</vt:i4>
      </vt:variant>
      <vt:variant>
        <vt:i4>86</vt:i4>
      </vt:variant>
      <vt:variant>
        <vt:i4>0</vt:i4>
      </vt:variant>
      <vt:variant>
        <vt:i4>5</vt:i4>
      </vt:variant>
      <vt:variant>
        <vt:lpwstr/>
      </vt:variant>
      <vt:variant>
        <vt:lpwstr>_Toc271531980</vt:lpwstr>
      </vt:variant>
      <vt:variant>
        <vt:i4>1245241</vt:i4>
      </vt:variant>
      <vt:variant>
        <vt:i4>80</vt:i4>
      </vt:variant>
      <vt:variant>
        <vt:i4>0</vt:i4>
      </vt:variant>
      <vt:variant>
        <vt:i4>5</vt:i4>
      </vt:variant>
      <vt:variant>
        <vt:lpwstr/>
      </vt:variant>
      <vt:variant>
        <vt:lpwstr>_Toc271531979</vt:lpwstr>
      </vt:variant>
      <vt:variant>
        <vt:i4>1245241</vt:i4>
      </vt:variant>
      <vt:variant>
        <vt:i4>74</vt:i4>
      </vt:variant>
      <vt:variant>
        <vt:i4>0</vt:i4>
      </vt:variant>
      <vt:variant>
        <vt:i4>5</vt:i4>
      </vt:variant>
      <vt:variant>
        <vt:lpwstr/>
      </vt:variant>
      <vt:variant>
        <vt:lpwstr>_Toc271531978</vt:lpwstr>
      </vt:variant>
      <vt:variant>
        <vt:i4>1245241</vt:i4>
      </vt:variant>
      <vt:variant>
        <vt:i4>68</vt:i4>
      </vt:variant>
      <vt:variant>
        <vt:i4>0</vt:i4>
      </vt:variant>
      <vt:variant>
        <vt:i4>5</vt:i4>
      </vt:variant>
      <vt:variant>
        <vt:lpwstr/>
      </vt:variant>
      <vt:variant>
        <vt:lpwstr>_Toc271531977</vt:lpwstr>
      </vt:variant>
      <vt:variant>
        <vt:i4>1245241</vt:i4>
      </vt:variant>
      <vt:variant>
        <vt:i4>62</vt:i4>
      </vt:variant>
      <vt:variant>
        <vt:i4>0</vt:i4>
      </vt:variant>
      <vt:variant>
        <vt:i4>5</vt:i4>
      </vt:variant>
      <vt:variant>
        <vt:lpwstr/>
      </vt:variant>
      <vt:variant>
        <vt:lpwstr>_Toc271531976</vt:lpwstr>
      </vt:variant>
      <vt:variant>
        <vt:i4>1245241</vt:i4>
      </vt:variant>
      <vt:variant>
        <vt:i4>56</vt:i4>
      </vt:variant>
      <vt:variant>
        <vt:i4>0</vt:i4>
      </vt:variant>
      <vt:variant>
        <vt:i4>5</vt:i4>
      </vt:variant>
      <vt:variant>
        <vt:lpwstr/>
      </vt:variant>
      <vt:variant>
        <vt:lpwstr>_Toc271531975</vt:lpwstr>
      </vt:variant>
      <vt:variant>
        <vt:i4>1245241</vt:i4>
      </vt:variant>
      <vt:variant>
        <vt:i4>50</vt:i4>
      </vt:variant>
      <vt:variant>
        <vt:i4>0</vt:i4>
      </vt:variant>
      <vt:variant>
        <vt:i4>5</vt:i4>
      </vt:variant>
      <vt:variant>
        <vt:lpwstr/>
      </vt:variant>
      <vt:variant>
        <vt:lpwstr>_Toc271531974</vt:lpwstr>
      </vt:variant>
      <vt:variant>
        <vt:i4>1245241</vt:i4>
      </vt:variant>
      <vt:variant>
        <vt:i4>44</vt:i4>
      </vt:variant>
      <vt:variant>
        <vt:i4>0</vt:i4>
      </vt:variant>
      <vt:variant>
        <vt:i4>5</vt:i4>
      </vt:variant>
      <vt:variant>
        <vt:lpwstr/>
      </vt:variant>
      <vt:variant>
        <vt:lpwstr>_Toc271531973</vt:lpwstr>
      </vt:variant>
      <vt:variant>
        <vt:i4>1245241</vt:i4>
      </vt:variant>
      <vt:variant>
        <vt:i4>38</vt:i4>
      </vt:variant>
      <vt:variant>
        <vt:i4>0</vt:i4>
      </vt:variant>
      <vt:variant>
        <vt:i4>5</vt:i4>
      </vt:variant>
      <vt:variant>
        <vt:lpwstr/>
      </vt:variant>
      <vt:variant>
        <vt:lpwstr>_Toc271531972</vt:lpwstr>
      </vt:variant>
      <vt:variant>
        <vt:i4>1245241</vt:i4>
      </vt:variant>
      <vt:variant>
        <vt:i4>32</vt:i4>
      </vt:variant>
      <vt:variant>
        <vt:i4>0</vt:i4>
      </vt:variant>
      <vt:variant>
        <vt:i4>5</vt:i4>
      </vt:variant>
      <vt:variant>
        <vt:lpwstr/>
      </vt:variant>
      <vt:variant>
        <vt:lpwstr>_Toc271531971</vt:lpwstr>
      </vt:variant>
      <vt:variant>
        <vt:i4>1245241</vt:i4>
      </vt:variant>
      <vt:variant>
        <vt:i4>26</vt:i4>
      </vt:variant>
      <vt:variant>
        <vt:i4>0</vt:i4>
      </vt:variant>
      <vt:variant>
        <vt:i4>5</vt:i4>
      </vt:variant>
      <vt:variant>
        <vt:lpwstr/>
      </vt:variant>
      <vt:variant>
        <vt:lpwstr>_Toc271531970</vt:lpwstr>
      </vt:variant>
      <vt:variant>
        <vt:i4>1179705</vt:i4>
      </vt:variant>
      <vt:variant>
        <vt:i4>20</vt:i4>
      </vt:variant>
      <vt:variant>
        <vt:i4>0</vt:i4>
      </vt:variant>
      <vt:variant>
        <vt:i4>5</vt:i4>
      </vt:variant>
      <vt:variant>
        <vt:lpwstr/>
      </vt:variant>
      <vt:variant>
        <vt:lpwstr>_Toc271531969</vt:lpwstr>
      </vt:variant>
      <vt:variant>
        <vt:i4>1179705</vt:i4>
      </vt:variant>
      <vt:variant>
        <vt:i4>14</vt:i4>
      </vt:variant>
      <vt:variant>
        <vt:i4>0</vt:i4>
      </vt:variant>
      <vt:variant>
        <vt:i4>5</vt:i4>
      </vt:variant>
      <vt:variant>
        <vt:lpwstr/>
      </vt:variant>
      <vt:variant>
        <vt:lpwstr>_Toc271531968</vt:lpwstr>
      </vt:variant>
      <vt:variant>
        <vt:i4>1179705</vt:i4>
      </vt:variant>
      <vt:variant>
        <vt:i4>8</vt:i4>
      </vt:variant>
      <vt:variant>
        <vt:i4>0</vt:i4>
      </vt:variant>
      <vt:variant>
        <vt:i4>5</vt:i4>
      </vt:variant>
      <vt:variant>
        <vt:lpwstr/>
      </vt:variant>
      <vt:variant>
        <vt:lpwstr>_Toc271531967</vt:lpwstr>
      </vt:variant>
      <vt:variant>
        <vt:i4>1179705</vt:i4>
      </vt:variant>
      <vt:variant>
        <vt:i4>2</vt:i4>
      </vt:variant>
      <vt:variant>
        <vt:i4>0</vt:i4>
      </vt:variant>
      <vt:variant>
        <vt:i4>5</vt:i4>
      </vt:variant>
      <vt:variant>
        <vt:lpwstr/>
      </vt:variant>
      <vt:variant>
        <vt:lpwstr>_Toc271531966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DWP</dc:subject>
  <dc:creator/>
  <cp:keywords/>
  <dc:description/>
  <cp:lastModifiedBy/>
  <cp:revision>1</cp:revision>
  <dcterms:created xsi:type="dcterms:W3CDTF">2022-07-29T13:06:00Z</dcterms:created>
  <dcterms:modified xsi:type="dcterms:W3CDTF">2022-07-29T14:37:00Z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