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CA" w:rsidRPr="003618CA" w:rsidRDefault="003618CA" w:rsidP="003618CA">
      <w:pPr>
        <w:spacing w:after="0" w:line="240" w:lineRule="auto"/>
        <w:jc w:val="right"/>
        <w:rPr>
          <w:b/>
          <w:sz w:val="20"/>
          <w:szCs w:val="20"/>
          <w:lang w:eastAsia="ko-KR"/>
        </w:rPr>
      </w:pPr>
      <w:bookmarkStart w:id="0" w:name="_GoBack"/>
      <w:bookmarkEnd w:id="0"/>
    </w:p>
    <w:p w:rsidR="003618CA" w:rsidRPr="00C25871" w:rsidRDefault="003618CA" w:rsidP="003618CA">
      <w:pPr>
        <w:spacing w:after="0" w:line="240" w:lineRule="auto"/>
        <w:jc w:val="center"/>
        <w:rPr>
          <w:b/>
        </w:rPr>
      </w:pPr>
      <w:r w:rsidRPr="001377BE">
        <w:rPr>
          <w:b/>
        </w:rPr>
        <w:t>United Kingdom</w:t>
      </w:r>
      <w:r>
        <w:rPr>
          <w:rFonts w:hint="eastAsia"/>
          <w:b/>
          <w:lang w:eastAsia="ko-KR"/>
        </w:rPr>
        <w:t xml:space="preserve"> </w:t>
      </w:r>
      <w:r w:rsidR="00BC6F63">
        <w:rPr>
          <w:b/>
          <w:lang w:eastAsia="ko-KR"/>
        </w:rPr>
        <w:t xml:space="preserve">- </w:t>
      </w:r>
      <w:r w:rsidR="00BC6F63" w:rsidRPr="001377BE">
        <w:rPr>
          <w:b/>
        </w:rPr>
        <w:t xml:space="preserve">Republic of Korea </w:t>
      </w:r>
      <w:r w:rsidRPr="00C25871">
        <w:rPr>
          <w:b/>
        </w:rPr>
        <w:t>Joint Statement</w:t>
      </w:r>
    </w:p>
    <w:p w:rsidR="003618CA" w:rsidRPr="00C25871" w:rsidRDefault="003618CA" w:rsidP="003618CA">
      <w:pPr>
        <w:spacing w:after="0" w:line="240" w:lineRule="auto"/>
        <w:jc w:val="center"/>
        <w:rPr>
          <w:b/>
          <w:lang w:eastAsia="ko-KR"/>
        </w:rPr>
      </w:pPr>
      <w:proofErr w:type="gramStart"/>
      <w:r w:rsidRPr="00C25871">
        <w:rPr>
          <w:b/>
        </w:rPr>
        <w:t>on</w:t>
      </w:r>
      <w:proofErr w:type="gramEnd"/>
      <w:r w:rsidRPr="00C25871">
        <w:rPr>
          <w:b/>
        </w:rPr>
        <w:t xml:space="preserve"> the occasion of President Park </w:t>
      </w:r>
      <w:proofErr w:type="spellStart"/>
      <w:r w:rsidRPr="00C25871">
        <w:rPr>
          <w:b/>
        </w:rPr>
        <w:t>Ge</w:t>
      </w:r>
      <w:r>
        <w:rPr>
          <w:b/>
        </w:rPr>
        <w:t>un-hye’s</w:t>
      </w:r>
      <w:proofErr w:type="spellEnd"/>
      <w:r>
        <w:rPr>
          <w:b/>
        </w:rPr>
        <w:t xml:space="preserve"> State Visit to the UK </w:t>
      </w:r>
    </w:p>
    <w:p w:rsidR="00DB047C" w:rsidRPr="00C25871" w:rsidRDefault="00DB047C" w:rsidP="003618CA">
      <w:pPr>
        <w:spacing w:after="0" w:line="240" w:lineRule="auto"/>
        <w:jc w:val="both"/>
        <w:rPr>
          <w:b/>
        </w:rPr>
      </w:pPr>
    </w:p>
    <w:p w:rsidR="00DB047C" w:rsidRPr="00C25871" w:rsidRDefault="00DB047C" w:rsidP="003618CA">
      <w:pPr>
        <w:jc w:val="both"/>
      </w:pPr>
      <w:r w:rsidRPr="00C25871">
        <w:t xml:space="preserve">President Park </w:t>
      </w:r>
      <w:proofErr w:type="spellStart"/>
      <w:r w:rsidRPr="00C25871">
        <w:t>Geun-hye</w:t>
      </w:r>
      <w:proofErr w:type="spellEnd"/>
      <w:r w:rsidRPr="00C25871">
        <w:t xml:space="preserve"> of the Republic of Korea (ROK) </w:t>
      </w:r>
      <w:r w:rsidRPr="00C25871">
        <w:rPr>
          <w:lang w:eastAsia="ko-KR"/>
        </w:rPr>
        <w:t xml:space="preserve">paid a State Visit to </w:t>
      </w:r>
      <w:r w:rsidRPr="00C25871">
        <w:t xml:space="preserve">the UK </w:t>
      </w:r>
      <w:r w:rsidRPr="00C25871">
        <w:rPr>
          <w:lang w:eastAsia="ko-KR"/>
        </w:rPr>
        <w:t xml:space="preserve">on </w:t>
      </w:r>
      <w:r w:rsidRPr="00C25871">
        <w:t>5</w:t>
      </w:r>
      <w:r w:rsidRPr="00C25871">
        <w:rPr>
          <w:vertAlign w:val="superscript"/>
        </w:rPr>
        <w:t>th</w:t>
      </w:r>
      <w:r w:rsidRPr="00C25871">
        <w:t xml:space="preserve"> – 7</w:t>
      </w:r>
      <w:r w:rsidRPr="00C25871">
        <w:rPr>
          <w:vertAlign w:val="superscript"/>
        </w:rPr>
        <w:t>th</w:t>
      </w:r>
      <w:r w:rsidRPr="00C25871">
        <w:t xml:space="preserve"> November 2013 at the invitation of Her Majesty Queen Elizabeth II.</w:t>
      </w:r>
    </w:p>
    <w:p w:rsidR="00DB047C" w:rsidRPr="001377BE" w:rsidRDefault="00DB047C" w:rsidP="003618CA">
      <w:pPr>
        <w:pStyle w:val="ListParagraph"/>
        <w:numPr>
          <w:ilvl w:val="0"/>
          <w:numId w:val="1"/>
        </w:numPr>
        <w:jc w:val="both"/>
      </w:pPr>
      <w:r w:rsidRPr="00C25871">
        <w:t xml:space="preserve">The </w:t>
      </w:r>
      <w:r w:rsidR="00BC6F63">
        <w:rPr>
          <w:lang w:eastAsia="ko-KR"/>
        </w:rPr>
        <w:t>UK</w:t>
      </w:r>
      <w:r w:rsidR="005F0702"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005F0702" w:rsidRPr="00C25871">
        <w:rPr>
          <w:rFonts w:hint="eastAsia"/>
          <w:lang w:eastAsia="ko-KR"/>
        </w:rPr>
        <w:t xml:space="preserve"> </w:t>
      </w:r>
      <w:r w:rsidRPr="00C25871">
        <w:t>note with great satisfaction the broad and creative</w:t>
      </w:r>
      <w:r w:rsidRPr="001377BE">
        <w:t xml:space="preserve"> partnership for peace and prosperity that has</w:t>
      </w:r>
      <w:r w:rsidRPr="001377BE">
        <w:rPr>
          <w:lang w:eastAsia="ko-KR"/>
        </w:rPr>
        <w:t xml:space="preserve"> </w:t>
      </w:r>
      <w:r w:rsidRPr="001377BE">
        <w:t xml:space="preserve">developed between the two countries over the last 130 years of diplomatic relations.  We agree to further consolidate, deepen and diversify bilateral relations on the basis of </w:t>
      </w:r>
      <w:r w:rsidRPr="001377BE">
        <w:rPr>
          <w:lang w:eastAsia="ko-KR"/>
        </w:rPr>
        <w:t xml:space="preserve">the </w:t>
      </w:r>
      <w:r w:rsidRPr="001377BE">
        <w:t>shared values of democracy, human rights and the market economy.</w:t>
      </w:r>
    </w:p>
    <w:p w:rsidR="00DB047C" w:rsidRPr="001377BE" w:rsidRDefault="00DB047C" w:rsidP="003618CA">
      <w:pPr>
        <w:pStyle w:val="ListParagraph"/>
        <w:jc w:val="both"/>
      </w:pPr>
    </w:p>
    <w:p w:rsidR="00DB047C" w:rsidRPr="001377BE" w:rsidRDefault="00DB047C" w:rsidP="003618CA">
      <w:pPr>
        <w:pStyle w:val="ListParagraph"/>
        <w:numPr>
          <w:ilvl w:val="0"/>
          <w:numId w:val="1"/>
        </w:numPr>
        <w:jc w:val="both"/>
      </w:pPr>
      <w:r w:rsidRPr="001377BE">
        <w:t>On the 60</w:t>
      </w:r>
      <w:r w:rsidRPr="001377BE">
        <w:rPr>
          <w:vertAlign w:val="superscript"/>
        </w:rPr>
        <w:t>th</w:t>
      </w:r>
      <w:r w:rsidRPr="001377BE">
        <w:t xml:space="preserve"> Anniversary of the Armistice Agreement, </w:t>
      </w:r>
      <w:r w:rsidR="00C25871" w:rsidRPr="00C25871">
        <w:t>t</w:t>
      </w:r>
      <w:r w:rsidR="005F0702" w:rsidRPr="00C25871">
        <w:t xml:space="preserve">he </w:t>
      </w:r>
      <w:r w:rsidR="00BC6F63">
        <w:rPr>
          <w:lang w:eastAsia="ko-KR"/>
        </w:rPr>
        <w:t>UK</w:t>
      </w:r>
      <w:r w:rsidR="005F0702"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005F0702" w:rsidRPr="00C25871">
        <w:rPr>
          <w:rFonts w:hint="eastAsia"/>
          <w:lang w:eastAsia="ko-KR"/>
        </w:rPr>
        <w:t xml:space="preserve"> </w:t>
      </w:r>
      <w:r w:rsidRPr="001377BE">
        <w:t>welcome the ground-breaking for a Korean War Memorial in London in recognition of the sacrifices and contribution of British military service personnel who served during the Korean War and agree that it is an important symbol of the foundations on which this partnership is built.</w:t>
      </w:r>
    </w:p>
    <w:p w:rsidR="00DB047C" w:rsidRPr="001377BE" w:rsidRDefault="00DB047C" w:rsidP="003618CA">
      <w:pPr>
        <w:pStyle w:val="ListParagraph"/>
        <w:ind w:left="0"/>
        <w:jc w:val="both"/>
      </w:pPr>
    </w:p>
    <w:p w:rsidR="00DB047C" w:rsidRPr="00C25871"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BC6F63">
        <w:rPr>
          <w:lang w:eastAsia="ko-KR"/>
        </w:rPr>
        <w:t>ROK</w:t>
      </w:r>
      <w:r w:rsidRPr="00C25871">
        <w:rPr>
          <w:rFonts w:hint="eastAsia"/>
          <w:lang w:eastAsia="ko-KR"/>
        </w:rPr>
        <w:t xml:space="preserve"> </w:t>
      </w:r>
      <w:r w:rsidR="00DB047C" w:rsidRPr="00C25871">
        <w:t xml:space="preserve">share an ambition to double the volume of bilateral trade by 2020 and double bilateral foreign direct investment stock by 2020.  To underpin this, the two countries held the first meeting of the Joint Economic and </w:t>
      </w:r>
      <w:r w:rsidRPr="00C25871">
        <w:t xml:space="preserve">Trade Committee (JETCO) and </w:t>
      </w:r>
      <w:r w:rsidRPr="00C25871">
        <w:rPr>
          <w:rFonts w:hint="eastAsia"/>
          <w:lang w:eastAsia="ko-KR"/>
        </w:rPr>
        <w:t>th</w:t>
      </w:r>
      <w:r w:rsidRPr="00C25871">
        <w:t xml:space="preserve">e </w:t>
      </w:r>
      <w:r w:rsidR="00BC6F63">
        <w:rPr>
          <w:lang w:eastAsia="ko-KR"/>
        </w:rPr>
        <w:t>UK</w:t>
      </w:r>
      <w:r w:rsidRPr="00C25871">
        <w:rPr>
          <w:rFonts w:hint="eastAsia"/>
          <w:lang w:eastAsia="ko-KR"/>
        </w:rPr>
        <w:t xml:space="preserve"> - </w:t>
      </w:r>
      <w:r w:rsidR="00BC6F63">
        <w:rPr>
          <w:lang w:eastAsia="ko-KR"/>
        </w:rPr>
        <w:t>ROK</w:t>
      </w:r>
      <w:r w:rsidRPr="00C25871">
        <w:rPr>
          <w:rFonts w:hint="eastAsia"/>
          <w:lang w:eastAsia="ko-KR"/>
        </w:rPr>
        <w:t xml:space="preserve"> </w:t>
      </w:r>
      <w:r w:rsidR="00DB047C" w:rsidRPr="00C25871">
        <w:t>Global</w:t>
      </w:r>
      <w:r w:rsidR="00DB047C" w:rsidRPr="001377BE">
        <w:t xml:space="preserve"> CEO Forum on 6</w:t>
      </w:r>
      <w:r w:rsidR="00DB047C" w:rsidRPr="001377BE">
        <w:rPr>
          <w:vertAlign w:val="superscript"/>
        </w:rPr>
        <w:t>th</w:t>
      </w:r>
      <w:r w:rsidR="00DB047C" w:rsidRPr="001377BE">
        <w:t xml:space="preserve"> November 2013 and agreed to hold these meetings on a regular basis.   The JETCO agreed to work closely specifically in the areas of trade and investment, </w:t>
      </w:r>
      <w:r w:rsidR="00DB047C" w:rsidRPr="00C25871">
        <w:t>health care</w:t>
      </w:r>
      <w:r w:rsidR="00DB047C" w:rsidRPr="00C25871">
        <w:rPr>
          <w:lang w:eastAsia="ko-KR"/>
        </w:rPr>
        <w:t xml:space="preserve"> and life sciences industry</w:t>
      </w:r>
      <w:r w:rsidR="00DB047C" w:rsidRPr="00C25871">
        <w:t>,</w:t>
      </w:r>
      <w:r w:rsidR="00DB047C" w:rsidRPr="001377BE">
        <w:t xml:space="preserve"> the creative economy including IT, culture</w:t>
      </w:r>
      <w:r w:rsidR="00634F7B">
        <w:t>,</w:t>
      </w:r>
      <w:r w:rsidR="00DB047C" w:rsidRPr="001377BE">
        <w:t xml:space="preserve"> energy</w:t>
      </w:r>
      <w:r w:rsidR="00634F7B">
        <w:t>,</w:t>
      </w:r>
      <w:r w:rsidR="00DB047C" w:rsidRPr="001377BE">
        <w:t xml:space="preserve"> and in ensuring global sustainable economic growth. </w:t>
      </w: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rPr>
          <w:lang w:eastAsia="ko-KR"/>
        </w:rPr>
        <w:t>welcome the MOUs signed</w:t>
      </w:r>
      <w:r w:rsidR="00DB047C" w:rsidRPr="008A6812">
        <w:rPr>
          <w:color w:val="FF0000"/>
          <w:lang w:eastAsia="ko-KR"/>
        </w:rPr>
        <w:t xml:space="preserve"> </w:t>
      </w:r>
      <w:r w:rsidR="00C25871" w:rsidRPr="00636CFE">
        <w:rPr>
          <w:lang w:eastAsia="ko-KR"/>
        </w:rPr>
        <w:t>with respect to</w:t>
      </w:r>
      <w:r w:rsidR="00DB047C" w:rsidRPr="008A6812">
        <w:rPr>
          <w:color w:val="FF0000"/>
          <w:lang w:eastAsia="ko-KR"/>
        </w:rPr>
        <w:t xml:space="preserve"> </w:t>
      </w:r>
      <w:r w:rsidR="00DB047C" w:rsidRPr="00C25871">
        <w:rPr>
          <w:lang w:eastAsia="ko-KR"/>
        </w:rPr>
        <w:t>the offshore engineering graduates training program, and trade and investment promotion cooperation.</w:t>
      </w:r>
    </w:p>
    <w:p w:rsidR="00DB047C" w:rsidRPr="002B7BF6" w:rsidRDefault="00DB047C" w:rsidP="003618CA">
      <w:pPr>
        <w:pStyle w:val="ListParagraph"/>
        <w:ind w:left="0"/>
        <w:jc w:val="both"/>
        <w:rPr>
          <w:lang w:eastAsia="ko-KR"/>
        </w:rPr>
      </w:pPr>
    </w:p>
    <w:p w:rsidR="00FA000F" w:rsidRPr="00FA000F" w:rsidRDefault="005F0702" w:rsidP="003618CA">
      <w:pPr>
        <w:pStyle w:val="ListParagraph"/>
        <w:numPr>
          <w:ilvl w:val="0"/>
          <w:numId w:val="1"/>
        </w:numPr>
        <w:jc w:val="both"/>
        <w:rPr>
          <w:color w:val="FF0000"/>
        </w:rPr>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agree to expand the</w:t>
      </w:r>
      <w:r w:rsidR="00C25871" w:rsidRPr="00C25871">
        <w:t>ir</w:t>
      </w:r>
      <w:r w:rsidR="00DB047C" w:rsidRPr="00C25871">
        <w:t xml:space="preserve"> partnership in the research and development of nuclear energy and to hold a </w:t>
      </w:r>
      <w:r w:rsidR="00BC6F63">
        <w:t xml:space="preserve">UK </w:t>
      </w:r>
      <w:r w:rsidR="00DB047C" w:rsidRPr="00C25871">
        <w:t>-</w:t>
      </w:r>
      <w:r w:rsidR="00BC6F63">
        <w:t xml:space="preserve"> ROK</w:t>
      </w:r>
      <w:r w:rsidR="00DB047C" w:rsidRPr="00C25871">
        <w:t xml:space="preserve"> meeting</w:t>
      </w:r>
      <w:r w:rsidR="00DB047C" w:rsidRPr="001377BE">
        <w:t xml:space="preserve"> on areas of research and technology collaboration</w:t>
      </w:r>
      <w:r w:rsidR="00DB047C" w:rsidRPr="001377BE">
        <w:rPr>
          <w:lang w:eastAsia="ko-KR"/>
        </w:rPr>
        <w:t xml:space="preserve"> </w:t>
      </w:r>
      <w:r w:rsidR="00DB047C" w:rsidRPr="001377BE">
        <w:t xml:space="preserve">in 2014. </w:t>
      </w:r>
      <w:r w:rsidR="00FA000F" w:rsidRPr="00636CFE">
        <w:t xml:space="preserve">We also agree to promote collaboration between </w:t>
      </w:r>
      <w:r w:rsidR="00BC6F63">
        <w:rPr>
          <w:lang w:eastAsia="ko-KR"/>
        </w:rPr>
        <w:t>UK</w:t>
      </w:r>
      <w:r w:rsidR="003618CA" w:rsidRPr="00636CFE">
        <w:rPr>
          <w:rFonts w:hint="eastAsia"/>
          <w:lang w:eastAsia="ko-KR"/>
        </w:rPr>
        <w:t xml:space="preserve"> and </w:t>
      </w:r>
      <w:r w:rsidR="00BC6F63">
        <w:rPr>
          <w:lang w:eastAsia="ko-KR"/>
        </w:rPr>
        <w:t>ROK</w:t>
      </w:r>
      <w:r w:rsidR="003618CA" w:rsidRPr="00636CFE">
        <w:rPr>
          <w:rFonts w:hint="eastAsia"/>
          <w:lang w:eastAsia="ko-KR"/>
        </w:rPr>
        <w:t xml:space="preserve"> </w:t>
      </w:r>
      <w:r w:rsidR="00FA000F" w:rsidRPr="00636CFE">
        <w:t xml:space="preserve">companies to cooperate in the development, construction and operation of civil nuclear energy projects in the </w:t>
      </w:r>
      <w:r w:rsidR="00464EF4">
        <w:t>UK and</w:t>
      </w:r>
      <w:r w:rsidR="00FA000F" w:rsidRPr="00636CFE">
        <w:t xml:space="preserve"> the </w:t>
      </w:r>
      <w:r w:rsidR="00464EF4">
        <w:t>ROK</w:t>
      </w:r>
      <w:r w:rsidR="00FA000F" w:rsidRPr="00636CFE">
        <w:t xml:space="preserve"> in the long term, and </w:t>
      </w:r>
      <w:r w:rsidR="00464EF4">
        <w:t xml:space="preserve">in </w:t>
      </w:r>
      <w:r w:rsidR="00FA000F" w:rsidRPr="00636CFE">
        <w:t xml:space="preserve">third country markets.  We agree to explore more business opportunities in the areas of construction and infrastructure </w:t>
      </w:r>
      <w:r w:rsidR="003618CA" w:rsidRPr="00636CFE">
        <w:rPr>
          <w:rFonts w:hint="eastAsia"/>
          <w:lang w:eastAsia="ko-KR"/>
        </w:rPr>
        <w:t xml:space="preserve">in </w:t>
      </w:r>
      <w:r w:rsidR="00FA000F" w:rsidRPr="00636CFE">
        <w:t>third countries.</w:t>
      </w:r>
    </w:p>
    <w:p w:rsidR="00DB047C" w:rsidRPr="004247B0" w:rsidRDefault="00DB047C" w:rsidP="003618CA">
      <w:pPr>
        <w:pStyle w:val="ListParagraph"/>
        <w:ind w:left="0"/>
        <w:jc w:val="both"/>
        <w:rPr>
          <w:lang w:eastAsia="ko-KR"/>
        </w:rPr>
      </w:pPr>
    </w:p>
    <w:p w:rsidR="00DB047C" w:rsidRPr="001377BE"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agree to work closely in order to realise a common vision of developing the creative economy by combining science and technology with IT and promoting convergence between different industries as well as between industry and culture.  We welcome the</w:t>
      </w:r>
      <w:r w:rsidRPr="00C25871">
        <w:rPr>
          <w:lang w:eastAsia="ko-KR"/>
        </w:rPr>
        <w:t xml:space="preserve"> holding of </w:t>
      </w:r>
      <w:r w:rsidRPr="00C25871">
        <w:rPr>
          <w:rFonts w:hint="eastAsia"/>
          <w:lang w:eastAsia="ko-KR"/>
        </w:rPr>
        <w:t xml:space="preserve">the </w:t>
      </w:r>
      <w:r w:rsidR="00BC6F63">
        <w:rPr>
          <w:lang w:eastAsia="ko-KR"/>
        </w:rPr>
        <w:t xml:space="preserve">UK </w:t>
      </w:r>
      <w:r w:rsidRPr="00C25871">
        <w:rPr>
          <w:rFonts w:hint="eastAsia"/>
          <w:lang w:eastAsia="ko-KR"/>
        </w:rPr>
        <w:t>-</w:t>
      </w:r>
      <w:r w:rsidR="00BC6F63">
        <w:rPr>
          <w:lang w:eastAsia="ko-KR"/>
        </w:rPr>
        <w:t xml:space="preserve"> ROK</w:t>
      </w:r>
      <w:r w:rsidRPr="00C25871">
        <w:rPr>
          <w:rFonts w:hint="eastAsia"/>
          <w:lang w:eastAsia="ko-KR"/>
        </w:rPr>
        <w:t xml:space="preserve"> </w:t>
      </w:r>
      <w:r w:rsidR="00DB047C" w:rsidRPr="00C25871">
        <w:t>Creative Economy and Future Science Forum on 6</w:t>
      </w:r>
      <w:r w:rsidR="00DB047C" w:rsidRPr="00C25871">
        <w:rPr>
          <w:vertAlign w:val="superscript"/>
        </w:rPr>
        <w:t>th</w:t>
      </w:r>
      <w:r w:rsidR="00DB047C" w:rsidRPr="00C25871">
        <w:t xml:space="preserve"> November 2013, the agreement to establish </w:t>
      </w:r>
      <w:r w:rsidRPr="00C25871">
        <w:rPr>
          <w:rFonts w:hint="eastAsia"/>
          <w:lang w:eastAsia="ko-KR"/>
        </w:rPr>
        <w:t xml:space="preserve">the </w:t>
      </w:r>
      <w:r w:rsidR="00BC6F63">
        <w:rPr>
          <w:lang w:eastAsia="ko-KR"/>
        </w:rPr>
        <w:t xml:space="preserve">UK </w:t>
      </w:r>
      <w:r w:rsidR="00BC6F63" w:rsidRPr="00C25871">
        <w:rPr>
          <w:rFonts w:hint="eastAsia"/>
          <w:lang w:eastAsia="ko-KR"/>
        </w:rPr>
        <w:t>-</w:t>
      </w:r>
      <w:r w:rsidR="00BC6F63">
        <w:rPr>
          <w:lang w:eastAsia="ko-KR"/>
        </w:rPr>
        <w:t xml:space="preserve"> ROK</w:t>
      </w:r>
      <w:r w:rsidR="00BC6F63" w:rsidRPr="00C25871">
        <w:rPr>
          <w:rFonts w:hint="eastAsia"/>
          <w:lang w:eastAsia="ko-KR"/>
        </w:rPr>
        <w:t xml:space="preserve"> </w:t>
      </w:r>
      <w:r w:rsidR="00DB047C" w:rsidRPr="00C25871">
        <w:t>IT Policy</w:t>
      </w:r>
      <w:r w:rsidR="00DB047C" w:rsidRPr="001377BE">
        <w:t xml:space="preserve"> Forum </w:t>
      </w:r>
      <w:r w:rsidR="00DB047C" w:rsidRPr="001377BE">
        <w:rPr>
          <w:lang w:eastAsia="ko-KR"/>
        </w:rPr>
        <w:t xml:space="preserve">and the signing of the MOU on Cooperation in the Cultural and Creative Industries </w:t>
      </w:r>
      <w:r w:rsidR="00DB047C" w:rsidRPr="001377BE">
        <w:t>as positive step</w:t>
      </w:r>
      <w:r w:rsidR="00DB047C" w:rsidRPr="001377BE">
        <w:rPr>
          <w:lang w:eastAsia="ko-KR"/>
        </w:rPr>
        <w:t>s</w:t>
      </w:r>
      <w:r w:rsidR="00DB047C" w:rsidRPr="001377BE">
        <w:t xml:space="preserve"> forward. </w:t>
      </w:r>
      <w:r w:rsidR="00DB047C" w:rsidRPr="00A56503">
        <w:t>We also welcome agreements on collaboration between our universities and academic institutions,</w:t>
      </w:r>
      <w:r w:rsidR="00DB047C" w:rsidRPr="0040749A">
        <w:rPr>
          <w:color w:val="FF0000"/>
        </w:rPr>
        <w:t xml:space="preserve"> </w:t>
      </w:r>
      <w:r w:rsidR="00DB047C" w:rsidRPr="00945AF0">
        <w:t>including</w:t>
      </w:r>
      <w:r w:rsidR="00DB047C" w:rsidRPr="00945AF0">
        <w:rPr>
          <w:lang w:eastAsia="ko-KR"/>
        </w:rPr>
        <w:t xml:space="preserve"> </w:t>
      </w:r>
      <w:r w:rsidR="00DB047C" w:rsidRPr="00945AF0">
        <w:rPr>
          <w:rFonts w:eastAsia="휴먼명조,한컴돋움" w:cs="Calibri"/>
        </w:rPr>
        <w:t xml:space="preserve">initiatives in the fields of </w:t>
      </w:r>
      <w:r w:rsidR="00DB047C" w:rsidRPr="00945AF0">
        <w:t>plastic electronics, hydrogen and fuel cells technologies</w:t>
      </w:r>
      <w:r w:rsidR="00634F7B">
        <w:t>,</w:t>
      </w:r>
      <w:r w:rsidR="00DB047C" w:rsidRPr="00945AF0">
        <w:t xml:space="preserve"> and new energy technologies</w:t>
      </w:r>
      <w:r w:rsidR="00DB047C" w:rsidRPr="0040749A">
        <w:rPr>
          <w:rFonts w:eastAsia="휴먼명조,한컴돋움" w:cs="Calibri"/>
        </w:rPr>
        <w:t>.</w:t>
      </w:r>
    </w:p>
    <w:p w:rsidR="00DB047C" w:rsidRPr="001377BE" w:rsidRDefault="00DB047C" w:rsidP="003618CA">
      <w:pPr>
        <w:pStyle w:val="ListParagraph"/>
        <w:jc w:val="both"/>
        <w:rPr>
          <w:rFonts w:eastAsia="휴먼명조,한컴돋움"/>
        </w:rPr>
      </w:pPr>
    </w:p>
    <w:p w:rsidR="00DB047C" w:rsidRPr="00C25871" w:rsidRDefault="00DB047C" w:rsidP="003618CA">
      <w:pPr>
        <w:pStyle w:val="ListParagraph"/>
        <w:numPr>
          <w:ilvl w:val="0"/>
          <w:numId w:val="1"/>
        </w:numPr>
        <w:jc w:val="both"/>
      </w:pPr>
      <w:r w:rsidRPr="00C25871">
        <w:rPr>
          <w:rFonts w:eastAsia="휴먼명조,한컴돋움"/>
        </w:rPr>
        <w:t>A</w:t>
      </w:r>
      <w:r w:rsidRPr="00C25871">
        <w:rPr>
          <w:rFonts w:eastAsia="Times New Roman" w:cs="Arial"/>
        </w:rPr>
        <w:t xml:space="preserve">ttaching great importance to the continued development of their financial sectors, </w:t>
      </w:r>
      <w:r w:rsidR="005F0702" w:rsidRPr="00C25871">
        <w:rPr>
          <w:rFonts w:hint="eastAsia"/>
          <w:lang w:eastAsia="ko-KR"/>
        </w:rPr>
        <w:t>t</w:t>
      </w:r>
      <w:r w:rsidR="005F0702" w:rsidRPr="00C25871">
        <w:t xml:space="preserve">he </w:t>
      </w:r>
      <w:r w:rsidR="00BC6F63">
        <w:rPr>
          <w:lang w:eastAsia="ko-KR"/>
        </w:rPr>
        <w:t>UK</w:t>
      </w:r>
      <w:r w:rsidR="005F0702"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005F0702" w:rsidRPr="00C25871">
        <w:rPr>
          <w:rFonts w:hint="eastAsia"/>
          <w:lang w:eastAsia="ko-KR"/>
        </w:rPr>
        <w:t xml:space="preserve"> </w:t>
      </w:r>
      <w:r w:rsidRPr="00C25871">
        <w:rPr>
          <w:rFonts w:eastAsia="Times New Roman" w:cs="Arial"/>
        </w:rPr>
        <w:t xml:space="preserve">agree to strengthen bilateral cooperation in the area of </w:t>
      </w:r>
      <w:r w:rsidRPr="00C25871">
        <w:t>economic and financial issues</w:t>
      </w:r>
      <w:r w:rsidRPr="00C25871">
        <w:rPr>
          <w:rFonts w:eastAsia="Times New Roman" w:cs="Arial"/>
        </w:rPr>
        <w:t xml:space="preserve"> including financial regulation, increase access and promote links between the financial markets </w:t>
      </w:r>
      <w:r w:rsidRPr="00C25871">
        <w:rPr>
          <w:rFonts w:eastAsia="Times New Roman" w:cs="Arial"/>
        </w:rPr>
        <w:lastRenderedPageBreak/>
        <w:t xml:space="preserve">of the </w:t>
      </w:r>
      <w:r w:rsidR="00BC6F63">
        <w:rPr>
          <w:rFonts w:eastAsia="Times New Roman" w:cs="Arial"/>
        </w:rPr>
        <w:t>UK</w:t>
      </w:r>
      <w:r w:rsidRPr="00C25871">
        <w:rPr>
          <w:rFonts w:eastAsia="Times New Roman" w:cs="Arial"/>
        </w:rPr>
        <w:t xml:space="preserve"> and of the </w:t>
      </w:r>
      <w:r w:rsidR="00BC6F63">
        <w:rPr>
          <w:rFonts w:eastAsia="Times New Roman" w:cs="Arial"/>
        </w:rPr>
        <w:t>ROK</w:t>
      </w:r>
      <w:r w:rsidRPr="00C25871">
        <w:rPr>
          <w:rFonts w:eastAsia="Times New Roman" w:cs="Arial"/>
        </w:rPr>
        <w:t xml:space="preserve">, ensure consistent implementation of G20 commitments and international standards on financial services, promote safe and efficient global financial markets, and facilitate project financing to support </w:t>
      </w:r>
      <w:r w:rsidR="00BC6F63">
        <w:rPr>
          <w:rFonts w:eastAsia="Times New Roman" w:cs="Arial"/>
        </w:rPr>
        <w:t>British</w:t>
      </w:r>
      <w:r w:rsidRPr="00C25871">
        <w:rPr>
          <w:rFonts w:eastAsia="Times New Roman" w:cs="Arial"/>
        </w:rPr>
        <w:t xml:space="preserve"> and </w:t>
      </w:r>
      <w:r w:rsidR="00BC6F63">
        <w:rPr>
          <w:rFonts w:eastAsia="Times New Roman" w:cs="Arial"/>
        </w:rPr>
        <w:t>Korean</w:t>
      </w:r>
      <w:r w:rsidRPr="00C25871">
        <w:rPr>
          <w:rFonts w:eastAsia="Times New Roman" w:cs="Arial"/>
        </w:rPr>
        <w:t xml:space="preserve"> companies doing business domestically or in third countries. In this regard, </w:t>
      </w:r>
      <w:r w:rsidR="005F0702" w:rsidRPr="00C25871">
        <w:rPr>
          <w:rFonts w:hint="eastAsia"/>
          <w:lang w:eastAsia="ko-KR"/>
        </w:rPr>
        <w:t>t</w:t>
      </w:r>
      <w:r w:rsidR="005F0702" w:rsidRPr="00C25871">
        <w:t xml:space="preserve">he </w:t>
      </w:r>
      <w:r w:rsidR="00BC6F63">
        <w:rPr>
          <w:lang w:eastAsia="ko-KR"/>
        </w:rPr>
        <w:t>UK</w:t>
      </w:r>
      <w:r w:rsidR="005F0702"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005F0702" w:rsidRPr="00C25871">
        <w:rPr>
          <w:rFonts w:hint="eastAsia"/>
          <w:lang w:eastAsia="ko-KR"/>
        </w:rPr>
        <w:t xml:space="preserve"> </w:t>
      </w:r>
      <w:r w:rsidRPr="00C25871">
        <w:rPr>
          <w:rFonts w:eastAsia="Times New Roman" w:cs="Arial"/>
        </w:rPr>
        <w:t xml:space="preserve">welcome various MOUs signed among public or private financial institutions of the </w:t>
      </w:r>
      <w:r w:rsidR="00BC6F63">
        <w:rPr>
          <w:rFonts w:eastAsia="Times New Roman" w:cs="Arial"/>
        </w:rPr>
        <w:t>UK</w:t>
      </w:r>
      <w:r w:rsidRPr="00C25871">
        <w:rPr>
          <w:rFonts w:eastAsia="Times New Roman" w:cs="Arial"/>
        </w:rPr>
        <w:t xml:space="preserve"> and the </w:t>
      </w:r>
      <w:r w:rsidR="00BC6F63">
        <w:rPr>
          <w:rFonts w:eastAsia="Times New Roman" w:cs="Arial"/>
        </w:rPr>
        <w:t>ROK</w:t>
      </w:r>
      <w:r w:rsidRPr="00C25871">
        <w:rPr>
          <w:rFonts w:eastAsia="Times New Roman" w:cs="Arial"/>
        </w:rPr>
        <w:t>.</w:t>
      </w:r>
    </w:p>
    <w:p w:rsidR="00DB047C" w:rsidRPr="002B7BF6" w:rsidRDefault="00DB047C" w:rsidP="003618CA">
      <w:pPr>
        <w:pStyle w:val="ListParagraph"/>
        <w:jc w:val="both"/>
      </w:pPr>
    </w:p>
    <w:p w:rsidR="00DB047C" w:rsidRPr="001377BE" w:rsidRDefault="005F0702" w:rsidP="003618CA">
      <w:pPr>
        <w:pStyle w:val="ListParagraph"/>
        <w:numPr>
          <w:ilvl w:val="0"/>
          <w:numId w:val="1"/>
        </w:numPr>
        <w:jc w:val="both"/>
      </w:pPr>
      <w:r w:rsidRPr="00E61535">
        <w:t xml:space="preserve">The </w:t>
      </w:r>
      <w:r w:rsidR="00BC6F63">
        <w:rPr>
          <w:lang w:eastAsia="ko-KR"/>
        </w:rPr>
        <w:t>UK</w:t>
      </w:r>
      <w:r w:rsidRPr="00E61535">
        <w:rPr>
          <w:rFonts w:hint="eastAsia"/>
          <w:lang w:eastAsia="ko-KR"/>
        </w:rPr>
        <w:t xml:space="preserve"> and </w:t>
      </w:r>
      <w:r w:rsidR="002B7BF6" w:rsidRPr="00E61535">
        <w:rPr>
          <w:rFonts w:hint="eastAsia"/>
          <w:lang w:eastAsia="ko-KR"/>
        </w:rPr>
        <w:t xml:space="preserve">the </w:t>
      </w:r>
      <w:r w:rsidR="00BC6F63">
        <w:rPr>
          <w:lang w:eastAsia="ko-KR"/>
        </w:rPr>
        <w:t>ROK</w:t>
      </w:r>
      <w:r w:rsidRPr="00E61535">
        <w:rPr>
          <w:rFonts w:hint="eastAsia"/>
          <w:lang w:eastAsia="ko-KR"/>
        </w:rPr>
        <w:t xml:space="preserve"> </w:t>
      </w:r>
      <w:r w:rsidR="0097790B" w:rsidRPr="00E61535">
        <w:rPr>
          <w:rFonts w:hint="eastAsia"/>
          <w:lang w:eastAsia="ko-KR"/>
        </w:rPr>
        <w:t xml:space="preserve">acknowledge the strength of our defence research and development in the field of </w:t>
      </w:r>
      <w:r w:rsidR="00DB047C" w:rsidRPr="00E61535">
        <w:rPr>
          <w:lang w:eastAsia="ko-KR"/>
        </w:rPr>
        <w:t xml:space="preserve">defence </w:t>
      </w:r>
      <w:r w:rsidR="0097790B" w:rsidRPr="00E61535">
        <w:rPr>
          <w:rFonts w:hint="eastAsia"/>
          <w:lang w:eastAsia="ko-KR"/>
        </w:rPr>
        <w:t xml:space="preserve">industrial </w:t>
      </w:r>
      <w:r w:rsidR="00DB047C" w:rsidRPr="00E61535">
        <w:rPr>
          <w:lang w:eastAsia="ko-KR"/>
        </w:rPr>
        <w:t>cooperation.</w:t>
      </w:r>
      <w:r w:rsidR="00DB047C" w:rsidRPr="008A6812">
        <w:rPr>
          <w:color w:val="FF0000"/>
          <w:lang w:eastAsia="ko-KR"/>
        </w:rPr>
        <w:t xml:space="preserve"> </w:t>
      </w:r>
      <w:r w:rsidR="00DB047C" w:rsidRPr="001377BE">
        <w:t xml:space="preserve">We welcome the planned visit of HMS Daring to the ROK in December 2013 and agree to work towards </w:t>
      </w:r>
      <w:r w:rsidR="00DB047C" w:rsidRPr="001377BE">
        <w:rPr>
          <w:lang w:eastAsia="ko-KR"/>
        </w:rPr>
        <w:t>a</w:t>
      </w:r>
      <w:r w:rsidR="00DB047C" w:rsidRPr="001377BE">
        <w:t xml:space="preserve"> naval rotary collaboration </w:t>
      </w:r>
      <w:r w:rsidR="00DB047C" w:rsidRPr="00E61535">
        <w:rPr>
          <w:lang w:eastAsia="ko-KR"/>
        </w:rPr>
        <w:t>MOU</w:t>
      </w:r>
      <w:r w:rsidR="00DB047C" w:rsidRPr="001377BE">
        <w:t xml:space="preserve"> to build on the existing relationship in this area.</w:t>
      </w:r>
    </w:p>
    <w:p w:rsidR="00DB047C" w:rsidRPr="002B7BF6" w:rsidRDefault="00DB047C" w:rsidP="003618CA">
      <w:pPr>
        <w:pStyle w:val="ListParagraph"/>
        <w:jc w:val="both"/>
      </w:pPr>
    </w:p>
    <w:p w:rsidR="00DB047C" w:rsidRPr="001377BE"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 xml:space="preserve">agree that the verifiable denuclearisation of North Korea is essential for peace and stability on the Korean Peninsula and beyond.  We urge North Korea to abide by its obligations and commitments under the relevant UN Security Council (UNSC) resolutions and the 19 September 2005 Joint Statement of the Six Party Talks, to abandon all nuclear weapons and existing nuclear programmes in a complete, verifiable and irreversible manner and </w:t>
      </w:r>
      <w:r w:rsidR="00DB047C" w:rsidRPr="00C25871">
        <w:rPr>
          <w:lang w:eastAsia="ko-KR"/>
        </w:rPr>
        <w:t xml:space="preserve">become a responsible member of </w:t>
      </w:r>
      <w:r w:rsidR="00DB047C" w:rsidRPr="00C25871">
        <w:t>the international community.  We are deeply concerned about the human rights situation in North Korea and express our support for the UN Commission of Inquiry.  The UK expresses its support for the Korean Peninsula Trust-Building Process</w:t>
      </w:r>
      <w:r w:rsidR="00DB047C" w:rsidRPr="00C25871">
        <w:rPr>
          <w:lang w:eastAsia="ko-KR"/>
        </w:rPr>
        <w:t xml:space="preserve"> and </w:t>
      </w:r>
      <w:r w:rsidRPr="00C25871">
        <w:rPr>
          <w:rFonts w:hint="eastAsia"/>
          <w:lang w:eastAsia="ko-KR"/>
        </w:rPr>
        <w:t>t</w:t>
      </w:r>
      <w:r w:rsidRPr="00C25871">
        <w:t xml:space="preserve">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 xml:space="preserve">agree to work together and with other members of the international community towards peace and stability on the Korean Peninsula. </w:t>
      </w:r>
      <w:r w:rsidR="00DB047C" w:rsidRPr="00C25871">
        <w:rPr>
          <w:lang w:eastAsia="ko-KR"/>
        </w:rPr>
        <w:t xml:space="preserve">The UK welcomes the vision </w:t>
      </w:r>
      <w:r w:rsidR="00DB047C" w:rsidRPr="00C25871">
        <w:t xml:space="preserve">of the ROK’s </w:t>
      </w:r>
      <w:r w:rsidR="00DB047C" w:rsidRPr="00C25871">
        <w:rPr>
          <w:lang w:eastAsia="ko-KR"/>
        </w:rPr>
        <w:t>Northeast Asia</w:t>
      </w:r>
      <w:r w:rsidR="00DB047C" w:rsidRPr="001377BE">
        <w:rPr>
          <w:lang w:eastAsia="ko-KR"/>
        </w:rPr>
        <w:t xml:space="preserve"> Peace and Cooperation Initiative </w:t>
      </w:r>
      <w:r w:rsidR="00DB047C" w:rsidRPr="001377BE">
        <w:t>to promote dialogue and trust in the region.</w:t>
      </w:r>
    </w:p>
    <w:p w:rsidR="00DB047C" w:rsidRPr="001377BE" w:rsidRDefault="00DB047C" w:rsidP="003618CA">
      <w:pPr>
        <w:pStyle w:val="ListParagraph"/>
        <w:jc w:val="both"/>
      </w:pPr>
    </w:p>
    <w:p w:rsidR="00DB047C" w:rsidRPr="001377BE"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agree to rai</w:t>
      </w:r>
      <w:r w:rsidRPr="00C25871">
        <w:t xml:space="preserve">se the level of </w:t>
      </w:r>
      <w:r w:rsidRPr="00C25871">
        <w:rPr>
          <w:rFonts w:hint="eastAsia"/>
          <w:lang w:eastAsia="ko-KR"/>
        </w:rPr>
        <w:t>t</w:t>
      </w:r>
      <w:r w:rsidRPr="00C25871">
        <w:t xml:space="preserve">he </w:t>
      </w:r>
      <w:r w:rsidR="00BC6F63">
        <w:rPr>
          <w:lang w:eastAsia="ko-KR"/>
        </w:rPr>
        <w:t>UK</w:t>
      </w:r>
      <w:r w:rsidRPr="00C25871">
        <w:rPr>
          <w:rFonts w:hint="eastAsia"/>
          <w:lang w:eastAsia="ko-KR"/>
        </w:rPr>
        <w:t xml:space="preserve"> - </w:t>
      </w:r>
      <w:r w:rsidR="00BC6F63">
        <w:rPr>
          <w:lang w:eastAsia="ko-KR"/>
        </w:rPr>
        <w:t>ROK</w:t>
      </w:r>
      <w:r w:rsidRPr="00C25871">
        <w:rPr>
          <w:rFonts w:hint="eastAsia"/>
          <w:lang w:eastAsia="ko-KR"/>
        </w:rPr>
        <w:t xml:space="preserve"> </w:t>
      </w:r>
      <w:r w:rsidR="00DB047C" w:rsidRPr="00C25871">
        <w:t xml:space="preserve">Strategic Dialogue to </w:t>
      </w:r>
      <w:r w:rsidR="00DB047C" w:rsidRPr="00C25871">
        <w:rPr>
          <w:lang w:eastAsia="ko-KR"/>
        </w:rPr>
        <w:t>M</w:t>
      </w:r>
      <w:r w:rsidR="00DB047C" w:rsidRPr="00C25871">
        <w:t>inisterial level to further</w:t>
      </w:r>
      <w:r w:rsidR="00DB047C" w:rsidRPr="001377BE">
        <w:t xml:space="preserve"> strengthen cooperation to address key global issues.  </w:t>
      </w:r>
    </w:p>
    <w:p w:rsidR="00DB047C" w:rsidRPr="001377BE" w:rsidRDefault="00DB047C" w:rsidP="003618CA">
      <w:pPr>
        <w:pStyle w:val="ListParagraph"/>
        <w:jc w:val="both"/>
      </w:pPr>
    </w:p>
    <w:p w:rsidR="00DB047C" w:rsidRPr="001377BE"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agree to continue</w:t>
      </w:r>
      <w:r w:rsidR="00DB047C" w:rsidRPr="001377BE">
        <w:t xml:space="preserve"> to cooperate for the achievement of the Millennium Development Goals and establishment of the Post-2015 Development Agenda and through the platform of the Global Partnership for Effective Development Cooperation. We welcome the decision to hold a development policy dialogue in November to explore ways in which we can strengthen bilateral development cooperation. </w:t>
      </w:r>
    </w:p>
    <w:p w:rsidR="00DB047C" w:rsidRPr="001377BE" w:rsidRDefault="00DB047C" w:rsidP="003618CA">
      <w:pPr>
        <w:pStyle w:val="ListParagraph"/>
        <w:jc w:val="both"/>
      </w:pPr>
    </w:p>
    <w:p w:rsidR="00DB047C" w:rsidRPr="001377BE"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underline</w:t>
      </w:r>
      <w:r w:rsidR="00DB047C" w:rsidRPr="001377BE">
        <w:t xml:space="preserve"> the need to accelerate the uptake of secure, low carbon energy to drive sustainable growth.  We </w:t>
      </w:r>
      <w:r w:rsidR="00DB047C" w:rsidRPr="001377BE">
        <w:rPr>
          <w:lang w:eastAsia="ko-KR"/>
        </w:rPr>
        <w:t xml:space="preserve">believe </w:t>
      </w:r>
      <w:r w:rsidR="00DB047C" w:rsidRPr="001377BE">
        <w:rPr>
          <w:rFonts w:eastAsia="Times New Roman" w:cs="Arial"/>
        </w:rPr>
        <w:t xml:space="preserve">that the </w:t>
      </w:r>
      <w:r w:rsidR="00DB047C" w:rsidRPr="001377BE">
        <w:rPr>
          <w:rFonts w:cs="Helvetica-Bold"/>
          <w:bCs/>
        </w:rPr>
        <w:t xml:space="preserve">only credible way to promote ambitious action to reduce global greenhouse gas emissions is through a legally binding international agreement under the United Nations Framework Convention for Climate Change. </w:t>
      </w:r>
      <w:r w:rsidR="00DB047C" w:rsidRPr="001377BE">
        <w:t xml:space="preserve">We agree to enhance bilateral co-operation to lead the global transition to a low carbon economy, as set out in the Joint Statement on Climate Change, including </w:t>
      </w:r>
      <w:r w:rsidR="00DB047C" w:rsidRPr="001377BE">
        <w:rPr>
          <w:lang w:eastAsia="ko-KR"/>
        </w:rPr>
        <w:t xml:space="preserve">joint development of </w:t>
      </w:r>
      <w:r w:rsidR="00DB047C" w:rsidRPr="001377BE">
        <w:t xml:space="preserve">a project on Carbon Capture and Storage, as well as the expansion of R&amp;D and cooperation on green buildings and </w:t>
      </w:r>
      <w:smartTag w:uri="urn:schemas-microsoft-com:office:smarttags" w:element="place">
        <w:r w:rsidR="00DB047C" w:rsidRPr="001377BE">
          <w:t>Korea</w:t>
        </w:r>
      </w:smartTag>
      <w:r w:rsidR="00DB047C" w:rsidRPr="001377BE">
        <w:t>’s Emissions Trading Scheme.</w:t>
      </w:r>
    </w:p>
    <w:p w:rsidR="00DB047C" w:rsidRPr="001377BE" w:rsidRDefault="00DB047C" w:rsidP="003618CA">
      <w:pPr>
        <w:pStyle w:val="ListParagraph"/>
        <w:jc w:val="both"/>
      </w:pPr>
    </w:p>
    <w:p w:rsidR="00DB047C" w:rsidRPr="00C25871"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 xml:space="preserve">welcome the success of the 2013 Seoul Conference on Cyberspace, held in Seoul from 17 to 18 October, and its outcomes, particularly the Seoul Framework for and </w:t>
      </w:r>
      <w:r w:rsidR="00DB047C" w:rsidRPr="00C25871">
        <w:lastRenderedPageBreak/>
        <w:t>Commitment to an Open and Secure Cyberspace and</w:t>
      </w:r>
      <w:r w:rsidR="00DB047C" w:rsidRPr="00C25871">
        <w:rPr>
          <w:rFonts w:eastAsia="휴먼명조,한컴돋움"/>
        </w:rPr>
        <w:t xml:space="preserve"> agree to promote bilateral and multilateral cooperation in this area.</w:t>
      </w:r>
    </w:p>
    <w:p w:rsidR="00DB047C" w:rsidRPr="00C25871" w:rsidRDefault="00DB047C" w:rsidP="003618CA">
      <w:pPr>
        <w:pStyle w:val="ListParagraph"/>
        <w:jc w:val="both"/>
      </w:pPr>
    </w:p>
    <w:p w:rsidR="00DB047C" w:rsidRPr="00C25871"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 xml:space="preserve">agree that we will continue to cooperate closely as members of the United Nations Security Council (UNSC) and in other international </w:t>
      </w:r>
      <w:proofErr w:type="spellStart"/>
      <w:r w:rsidR="00DB047C" w:rsidRPr="00C25871">
        <w:t>fora</w:t>
      </w:r>
      <w:proofErr w:type="spellEnd"/>
      <w:r w:rsidR="00DB047C" w:rsidRPr="00C25871">
        <w:t xml:space="preserve"> dealing with issues of global security.</w:t>
      </w:r>
    </w:p>
    <w:p w:rsidR="00DB047C" w:rsidRPr="00C25871" w:rsidRDefault="00DB047C" w:rsidP="003618CA">
      <w:pPr>
        <w:pStyle w:val="ListParagraph"/>
        <w:jc w:val="both"/>
      </w:pPr>
    </w:p>
    <w:p w:rsidR="00DB047C" w:rsidRPr="00603AF4"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 xml:space="preserve">recognise the importance of working together in the G20 and other international </w:t>
      </w:r>
      <w:proofErr w:type="spellStart"/>
      <w:r w:rsidR="00DB047C" w:rsidRPr="00C25871">
        <w:t>fora</w:t>
      </w:r>
      <w:proofErr w:type="spellEnd"/>
      <w:r w:rsidR="00DB047C" w:rsidRPr="00C25871">
        <w:t xml:space="preserve"> to ensure that the</w:t>
      </w:r>
      <w:r w:rsidR="00DB047C" w:rsidRPr="001377BE">
        <w:t xml:space="preserve"> global economy is put on a path to strong, sustainable and balanced growth. We agree to work together to support international economic growth and financial stability</w:t>
      </w:r>
      <w:r w:rsidR="00634F7B">
        <w:t>,</w:t>
      </w:r>
      <w:r w:rsidR="00DB047C" w:rsidRPr="001377BE">
        <w:t xml:space="preserve"> tax transparency</w:t>
      </w:r>
      <w:r w:rsidR="00634F7B">
        <w:t>,</w:t>
      </w:r>
      <w:r w:rsidR="00DB047C" w:rsidRPr="001377BE">
        <w:t xml:space="preserve"> trade liberalisation, including a successful agreement on Trade Facilitation at the WTO Ministerial in </w:t>
      </w:r>
      <w:r w:rsidR="00DB047C" w:rsidRPr="00603AF4">
        <w:t>Bali</w:t>
      </w:r>
      <w:r w:rsidR="00634F7B">
        <w:t>,</w:t>
      </w:r>
      <w:r w:rsidR="00DB047C" w:rsidRPr="00603AF4">
        <w:t xml:space="preserve"> and enhanced transparency in the areas of beneficial ownership and extractives.</w:t>
      </w:r>
    </w:p>
    <w:sectPr w:rsidR="00DB047C" w:rsidRPr="00603AF4" w:rsidSect="005A0B9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BE" w:rsidRDefault="00243CBE" w:rsidP="00871928">
      <w:pPr>
        <w:spacing w:after="0" w:line="240" w:lineRule="auto"/>
      </w:pPr>
      <w:r>
        <w:separator/>
      </w:r>
    </w:p>
  </w:endnote>
  <w:endnote w:type="continuationSeparator" w:id="0">
    <w:p w:rsidR="00243CBE" w:rsidRDefault="00243CBE" w:rsidP="0087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35" w:rsidRDefault="00E61535">
    <w:pPr>
      <w:pStyle w:val="Footer"/>
    </w:pPr>
  </w:p>
  <w:p w:rsidR="00E61535" w:rsidRPr="00871928" w:rsidRDefault="004F7422" w:rsidP="00871928">
    <w:pPr>
      <w:pStyle w:val="Footer"/>
      <w:spacing w:before="120"/>
      <w:jc w:val="right"/>
      <w:rPr>
        <w:rFonts w:ascii="Arial" w:hAnsi="Arial" w:cs="Arial"/>
        <w:sz w:val="12"/>
        <w:lang w:eastAsia="ko-KR"/>
      </w:rPr>
    </w:pPr>
    <w:fldSimple w:instr=" FILENAME \p \* MERGEFORMAT ">
      <w:r w:rsidR="000E0B7C" w:rsidRPr="000E0B7C">
        <w:rPr>
          <w:rFonts w:ascii="Arial" w:hAnsi="Arial" w:cs="Arial"/>
          <w:noProof/>
          <w:sz w:val="12"/>
          <w:lang w:eastAsia="ko-KR"/>
        </w:rPr>
        <w:t>S:\Asia</w:t>
      </w:r>
      <w:r w:rsidR="000E0B7C">
        <w:rPr>
          <w:noProof/>
          <w:lang w:eastAsia="ko-KR"/>
        </w:rPr>
        <w:t xml:space="preserve"> Pacific\APD 2012\ASEAN and Pacific Departments\Japan, Korea, Mongolia Team</w:t>
      </w:r>
      <w:r w:rsidR="000E0B7C">
        <w:rPr>
          <w:noProof/>
        </w:rPr>
        <w:t>\South Korea\Visits</w:t>
      </w:r>
      <w:r w:rsidR="000E0B7C" w:rsidRPr="000E0B7C">
        <w:rPr>
          <w:rFonts w:ascii="Batang" w:eastAsia="Batang" w:hAnsi="Batang" w:cs="Batang"/>
          <w:noProof/>
        </w:rPr>
        <w:t>\</w:t>
      </w:r>
      <w:r w:rsidR="000E0B7C">
        <w:rPr>
          <w:noProof/>
        </w:rPr>
        <w:t>201311 ROK SV - inward\Joint Statement\13 11 04 Final (UK Version).docx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35" w:rsidRPr="00871928" w:rsidRDefault="00E61535" w:rsidP="00871928">
    <w:pPr>
      <w:pStyle w:val="Footer"/>
      <w:spacing w:before="120"/>
      <w:jc w:val="right"/>
      <w:rPr>
        <w:rFonts w:ascii="Arial" w:hAnsi="Arial" w:cs="Arial"/>
        <w:sz w:val="12"/>
        <w:lang w:eastAsia="ko-K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35" w:rsidRDefault="00E61535">
    <w:pPr>
      <w:pStyle w:val="Footer"/>
    </w:pPr>
  </w:p>
  <w:p w:rsidR="00E61535" w:rsidRPr="00871928" w:rsidRDefault="004F7422" w:rsidP="00871928">
    <w:pPr>
      <w:pStyle w:val="Footer"/>
      <w:spacing w:before="120"/>
      <w:jc w:val="right"/>
      <w:rPr>
        <w:rFonts w:ascii="Arial" w:hAnsi="Arial" w:cs="Arial"/>
        <w:sz w:val="12"/>
        <w:lang w:eastAsia="ko-KR"/>
      </w:rPr>
    </w:pPr>
    <w:fldSimple w:instr=" FILENAME \p \* MERGEFORMAT ">
      <w:r w:rsidR="000E0B7C" w:rsidRPr="000E0B7C">
        <w:rPr>
          <w:rFonts w:ascii="Arial" w:hAnsi="Arial" w:cs="Arial"/>
          <w:noProof/>
          <w:sz w:val="12"/>
          <w:lang w:eastAsia="ko-KR"/>
        </w:rPr>
        <w:t>S:\Asia</w:t>
      </w:r>
      <w:r w:rsidR="000E0B7C">
        <w:rPr>
          <w:noProof/>
          <w:lang w:eastAsia="ko-KR"/>
        </w:rPr>
        <w:t xml:space="preserve"> Pacific\APD 2012\ASEAN and Pacific Departments\Japan, Korea, Mongolia Team</w:t>
      </w:r>
      <w:r w:rsidR="000E0B7C">
        <w:rPr>
          <w:noProof/>
        </w:rPr>
        <w:t>\South Korea\Visits</w:t>
      </w:r>
      <w:r w:rsidR="000E0B7C" w:rsidRPr="000E0B7C">
        <w:rPr>
          <w:rFonts w:ascii="Batang" w:eastAsia="Batang" w:hAnsi="Batang" w:cs="Batang"/>
          <w:noProof/>
        </w:rPr>
        <w:t>\</w:t>
      </w:r>
      <w:r w:rsidR="000E0B7C">
        <w:rPr>
          <w:noProof/>
        </w:rPr>
        <w:t>201311 ROK SV - inward\Joint Statement\13 11 04 Final (UK Version).docx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BE" w:rsidRDefault="00243CBE" w:rsidP="00871928">
      <w:pPr>
        <w:spacing w:after="0" w:line="240" w:lineRule="auto"/>
      </w:pPr>
      <w:r>
        <w:separator/>
      </w:r>
    </w:p>
  </w:footnote>
  <w:footnote w:type="continuationSeparator" w:id="0">
    <w:p w:rsidR="00243CBE" w:rsidRDefault="00243CBE" w:rsidP="00871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3" w:rsidRDefault="00BC6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3" w:rsidRDefault="00BC6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3" w:rsidRDefault="00BC6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34BF"/>
    <w:multiLevelType w:val="hybridMultilevel"/>
    <w:tmpl w:val="46E063C8"/>
    <w:lvl w:ilvl="0" w:tplc="79F4EB44">
      <w:start w:val="1"/>
      <w:numFmt w:val="decimal"/>
      <w:lvlText w:val="%1."/>
      <w:lvlJc w:val="left"/>
      <w:pPr>
        <w:ind w:left="360" w:hanging="360"/>
      </w:pPr>
      <w:rPr>
        <w:rFonts w:cs="Times New Roman" w:hint="default"/>
        <w:color w:val="auto"/>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5CF74B8E"/>
    <w:multiLevelType w:val="hybridMultilevel"/>
    <w:tmpl w:val="F8A6C074"/>
    <w:lvl w:ilvl="0" w:tplc="0809000F">
      <w:start w:val="5"/>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7B134EDF"/>
    <w:multiLevelType w:val="hybridMultilevel"/>
    <w:tmpl w:val="94867F7E"/>
    <w:lvl w:ilvl="0" w:tplc="0809000F">
      <w:start w:val="10"/>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noLineBreaksAfter w:lang="ko-KR" w:val="$([\{£¥‘“〈《「『【〔＄（［｛￡￥￦"/>
  <w:noLineBreaksBefore w:lang="ko-KR" w:va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docVars>
    <w:docVar w:name="PDAbbrAddr" w:val="E2.212, KSC"/>
    <w:docVar w:name="PDAbbrDept" w:val="APD"/>
    <w:docVar w:name="PDAddr1" w:val="Room E2.212, Foreign &amp; Commonwealth Office"/>
    <w:docVar w:name="PDAddr2" w:val="King Charles Street"/>
    <w:docVar w:name="PDAddr3" w:val="London"/>
    <w:docVar w:name="PDAddr4" w:val="SW1A 2AH"/>
    <w:docVar w:name="PDDepartment" w:val="Asia-Pacific Directorate"/>
    <w:docVar w:name="PDEmail" w:val="emma.sundblad@fco.gov.uk"/>
    <w:docVar w:name="PDFaxNo" w:val="020 7008 3669"/>
    <w:docVar w:name="PDFormalName" w:val="Mrs Emma Sundblad"/>
    <w:docVar w:name="PDFullName" w:val="Emma Sundblad"/>
    <w:docVar w:name="PDMaintainMarking" w:val="-1"/>
    <w:docVar w:name="PDMaintainPath" w:val="-1"/>
    <w:docVar w:name="PDPhoneNo" w:val="020 7008 2956"/>
    <w:docVar w:name="PDSection" w:val="Japan, Mongolia and Korean Peninsula team"/>
  </w:docVars>
  <w:rsids>
    <w:rsidRoot w:val="00871928"/>
    <w:rsid w:val="00001D5F"/>
    <w:rsid w:val="00005F48"/>
    <w:rsid w:val="000147D6"/>
    <w:rsid w:val="00021E64"/>
    <w:rsid w:val="00026851"/>
    <w:rsid w:val="000319A9"/>
    <w:rsid w:val="00034966"/>
    <w:rsid w:val="00037250"/>
    <w:rsid w:val="000468EE"/>
    <w:rsid w:val="0005186B"/>
    <w:rsid w:val="00051F84"/>
    <w:rsid w:val="00054DA1"/>
    <w:rsid w:val="0006387E"/>
    <w:rsid w:val="00073511"/>
    <w:rsid w:val="00081202"/>
    <w:rsid w:val="0008632F"/>
    <w:rsid w:val="000A0C36"/>
    <w:rsid w:val="000A0DEE"/>
    <w:rsid w:val="000B1FD4"/>
    <w:rsid w:val="000E0B7C"/>
    <w:rsid w:val="000E5276"/>
    <w:rsid w:val="000F05C9"/>
    <w:rsid w:val="000F35D8"/>
    <w:rsid w:val="000F6784"/>
    <w:rsid w:val="0011547F"/>
    <w:rsid w:val="00122107"/>
    <w:rsid w:val="001377BE"/>
    <w:rsid w:val="00137A09"/>
    <w:rsid w:val="00153491"/>
    <w:rsid w:val="00164842"/>
    <w:rsid w:val="001651A3"/>
    <w:rsid w:val="00174DF4"/>
    <w:rsid w:val="00174EA5"/>
    <w:rsid w:val="00186B8B"/>
    <w:rsid w:val="00195DD7"/>
    <w:rsid w:val="001A2010"/>
    <w:rsid w:val="001A4E03"/>
    <w:rsid w:val="001B0C45"/>
    <w:rsid w:val="001C2C4E"/>
    <w:rsid w:val="001C5622"/>
    <w:rsid w:val="001C7B31"/>
    <w:rsid w:val="001D3DAE"/>
    <w:rsid w:val="001E12DC"/>
    <w:rsid w:val="001E5EF1"/>
    <w:rsid w:val="001F3600"/>
    <w:rsid w:val="001F5990"/>
    <w:rsid w:val="0020022E"/>
    <w:rsid w:val="002029BB"/>
    <w:rsid w:val="00202F0A"/>
    <w:rsid w:val="0020360A"/>
    <w:rsid w:val="00223B0F"/>
    <w:rsid w:val="00232B1C"/>
    <w:rsid w:val="00234F00"/>
    <w:rsid w:val="00240450"/>
    <w:rsid w:val="00243CBE"/>
    <w:rsid w:val="00250D30"/>
    <w:rsid w:val="002577F7"/>
    <w:rsid w:val="00261BA2"/>
    <w:rsid w:val="00262A7E"/>
    <w:rsid w:val="00262D59"/>
    <w:rsid w:val="002736F0"/>
    <w:rsid w:val="00274E02"/>
    <w:rsid w:val="00276933"/>
    <w:rsid w:val="0027714F"/>
    <w:rsid w:val="00285E56"/>
    <w:rsid w:val="002B7BF6"/>
    <w:rsid w:val="002D0964"/>
    <w:rsid w:val="002D2B6F"/>
    <w:rsid w:val="002D529D"/>
    <w:rsid w:val="002E74B1"/>
    <w:rsid w:val="002F1099"/>
    <w:rsid w:val="002F3C38"/>
    <w:rsid w:val="00306D2E"/>
    <w:rsid w:val="00315207"/>
    <w:rsid w:val="003156BC"/>
    <w:rsid w:val="00324591"/>
    <w:rsid w:val="00325FAB"/>
    <w:rsid w:val="003266B1"/>
    <w:rsid w:val="003309F6"/>
    <w:rsid w:val="00334CDD"/>
    <w:rsid w:val="00340CC1"/>
    <w:rsid w:val="003427BC"/>
    <w:rsid w:val="00342EA5"/>
    <w:rsid w:val="003500E2"/>
    <w:rsid w:val="003530EB"/>
    <w:rsid w:val="003618CA"/>
    <w:rsid w:val="00371B8B"/>
    <w:rsid w:val="003766F2"/>
    <w:rsid w:val="003B5514"/>
    <w:rsid w:val="003C1704"/>
    <w:rsid w:val="003C2452"/>
    <w:rsid w:val="003C3433"/>
    <w:rsid w:val="003D6DC2"/>
    <w:rsid w:val="003E5AFB"/>
    <w:rsid w:val="003F51FA"/>
    <w:rsid w:val="003F5B88"/>
    <w:rsid w:val="00404C7C"/>
    <w:rsid w:val="0040749A"/>
    <w:rsid w:val="0041675C"/>
    <w:rsid w:val="004247AC"/>
    <w:rsid w:val="004247B0"/>
    <w:rsid w:val="00425CDC"/>
    <w:rsid w:val="0043182B"/>
    <w:rsid w:val="00454F18"/>
    <w:rsid w:val="00462BF3"/>
    <w:rsid w:val="004646BE"/>
    <w:rsid w:val="00464EF4"/>
    <w:rsid w:val="00467D35"/>
    <w:rsid w:val="00470083"/>
    <w:rsid w:val="00476D82"/>
    <w:rsid w:val="004845EF"/>
    <w:rsid w:val="00490545"/>
    <w:rsid w:val="004A3293"/>
    <w:rsid w:val="004B0099"/>
    <w:rsid w:val="004B5E25"/>
    <w:rsid w:val="004B7A8A"/>
    <w:rsid w:val="004C2454"/>
    <w:rsid w:val="004F6EF0"/>
    <w:rsid w:val="004F7422"/>
    <w:rsid w:val="0052547E"/>
    <w:rsid w:val="00546D7A"/>
    <w:rsid w:val="00563516"/>
    <w:rsid w:val="005702E9"/>
    <w:rsid w:val="00577254"/>
    <w:rsid w:val="00582E06"/>
    <w:rsid w:val="00585E62"/>
    <w:rsid w:val="00587627"/>
    <w:rsid w:val="005903CA"/>
    <w:rsid w:val="005928F1"/>
    <w:rsid w:val="005A0B96"/>
    <w:rsid w:val="005B5389"/>
    <w:rsid w:val="005F0702"/>
    <w:rsid w:val="005F7CBA"/>
    <w:rsid w:val="00603AF4"/>
    <w:rsid w:val="00610A36"/>
    <w:rsid w:val="00613880"/>
    <w:rsid w:val="0062617B"/>
    <w:rsid w:val="006273C3"/>
    <w:rsid w:val="006319F1"/>
    <w:rsid w:val="00633363"/>
    <w:rsid w:val="00634F7B"/>
    <w:rsid w:val="00635658"/>
    <w:rsid w:val="00636CFE"/>
    <w:rsid w:val="00637F6F"/>
    <w:rsid w:val="00640276"/>
    <w:rsid w:val="00641112"/>
    <w:rsid w:val="006528A6"/>
    <w:rsid w:val="00661BC5"/>
    <w:rsid w:val="00664E33"/>
    <w:rsid w:val="00667C55"/>
    <w:rsid w:val="006742E6"/>
    <w:rsid w:val="00682065"/>
    <w:rsid w:val="006866AA"/>
    <w:rsid w:val="00692D07"/>
    <w:rsid w:val="0069375E"/>
    <w:rsid w:val="006942D0"/>
    <w:rsid w:val="006C3D35"/>
    <w:rsid w:val="006C6DC3"/>
    <w:rsid w:val="006D0770"/>
    <w:rsid w:val="006D78B5"/>
    <w:rsid w:val="006E1C89"/>
    <w:rsid w:val="006F7B14"/>
    <w:rsid w:val="00707B15"/>
    <w:rsid w:val="00725D33"/>
    <w:rsid w:val="00726570"/>
    <w:rsid w:val="007269D0"/>
    <w:rsid w:val="0073596B"/>
    <w:rsid w:val="00737053"/>
    <w:rsid w:val="0075288D"/>
    <w:rsid w:val="00764040"/>
    <w:rsid w:val="0076502B"/>
    <w:rsid w:val="00772152"/>
    <w:rsid w:val="00786741"/>
    <w:rsid w:val="007917C0"/>
    <w:rsid w:val="00794953"/>
    <w:rsid w:val="00795451"/>
    <w:rsid w:val="007A3938"/>
    <w:rsid w:val="007C3952"/>
    <w:rsid w:val="007C6F96"/>
    <w:rsid w:val="007D2242"/>
    <w:rsid w:val="007E0815"/>
    <w:rsid w:val="007F22A2"/>
    <w:rsid w:val="007F7735"/>
    <w:rsid w:val="00806648"/>
    <w:rsid w:val="008216F9"/>
    <w:rsid w:val="008226B0"/>
    <w:rsid w:val="00836A3C"/>
    <w:rsid w:val="00844F8E"/>
    <w:rsid w:val="00846B1B"/>
    <w:rsid w:val="008538A0"/>
    <w:rsid w:val="00862E6C"/>
    <w:rsid w:val="008642D7"/>
    <w:rsid w:val="00871928"/>
    <w:rsid w:val="008744D3"/>
    <w:rsid w:val="00876A4C"/>
    <w:rsid w:val="00883165"/>
    <w:rsid w:val="00890C2E"/>
    <w:rsid w:val="008A6812"/>
    <w:rsid w:val="008C13F6"/>
    <w:rsid w:val="008C1DB0"/>
    <w:rsid w:val="008C2B09"/>
    <w:rsid w:val="008E3B94"/>
    <w:rsid w:val="008E4BBD"/>
    <w:rsid w:val="008F6EA6"/>
    <w:rsid w:val="0090135A"/>
    <w:rsid w:val="00903255"/>
    <w:rsid w:val="009110E5"/>
    <w:rsid w:val="009152FD"/>
    <w:rsid w:val="009227A9"/>
    <w:rsid w:val="00941B8A"/>
    <w:rsid w:val="0094248F"/>
    <w:rsid w:val="00945AF0"/>
    <w:rsid w:val="00950A22"/>
    <w:rsid w:val="00974BB9"/>
    <w:rsid w:val="0097790B"/>
    <w:rsid w:val="009861FA"/>
    <w:rsid w:val="00987036"/>
    <w:rsid w:val="00990F6C"/>
    <w:rsid w:val="00996295"/>
    <w:rsid w:val="009A20D7"/>
    <w:rsid w:val="009A5CC0"/>
    <w:rsid w:val="009C113F"/>
    <w:rsid w:val="009C6A59"/>
    <w:rsid w:val="009D485C"/>
    <w:rsid w:val="009D7E25"/>
    <w:rsid w:val="009E0030"/>
    <w:rsid w:val="009F2E39"/>
    <w:rsid w:val="00A0487D"/>
    <w:rsid w:val="00A07B20"/>
    <w:rsid w:val="00A1152F"/>
    <w:rsid w:val="00A1275E"/>
    <w:rsid w:val="00A16678"/>
    <w:rsid w:val="00A238E4"/>
    <w:rsid w:val="00A25348"/>
    <w:rsid w:val="00A37F53"/>
    <w:rsid w:val="00A56503"/>
    <w:rsid w:val="00A70315"/>
    <w:rsid w:val="00A72051"/>
    <w:rsid w:val="00A77D05"/>
    <w:rsid w:val="00A77ECB"/>
    <w:rsid w:val="00AA6806"/>
    <w:rsid w:val="00AB701D"/>
    <w:rsid w:val="00AB7A56"/>
    <w:rsid w:val="00AB7F26"/>
    <w:rsid w:val="00AC25EF"/>
    <w:rsid w:val="00AC547E"/>
    <w:rsid w:val="00AD0B6A"/>
    <w:rsid w:val="00AD1333"/>
    <w:rsid w:val="00AD7E26"/>
    <w:rsid w:val="00B056C3"/>
    <w:rsid w:val="00B15AD3"/>
    <w:rsid w:val="00B17139"/>
    <w:rsid w:val="00B27D30"/>
    <w:rsid w:val="00B30DB3"/>
    <w:rsid w:val="00B430AC"/>
    <w:rsid w:val="00B57A68"/>
    <w:rsid w:val="00B61091"/>
    <w:rsid w:val="00B63C1D"/>
    <w:rsid w:val="00B6564B"/>
    <w:rsid w:val="00B7171A"/>
    <w:rsid w:val="00B72F70"/>
    <w:rsid w:val="00B8381E"/>
    <w:rsid w:val="00B8384E"/>
    <w:rsid w:val="00B875D7"/>
    <w:rsid w:val="00B945CE"/>
    <w:rsid w:val="00B94879"/>
    <w:rsid w:val="00BC6F63"/>
    <w:rsid w:val="00BD0858"/>
    <w:rsid w:val="00BF3295"/>
    <w:rsid w:val="00C00C3A"/>
    <w:rsid w:val="00C11769"/>
    <w:rsid w:val="00C211CE"/>
    <w:rsid w:val="00C22C07"/>
    <w:rsid w:val="00C25871"/>
    <w:rsid w:val="00C3426C"/>
    <w:rsid w:val="00C348C1"/>
    <w:rsid w:val="00C41469"/>
    <w:rsid w:val="00C45B79"/>
    <w:rsid w:val="00C45F75"/>
    <w:rsid w:val="00C52A2B"/>
    <w:rsid w:val="00C708D3"/>
    <w:rsid w:val="00C85CFD"/>
    <w:rsid w:val="00CB1BB7"/>
    <w:rsid w:val="00CE304E"/>
    <w:rsid w:val="00D21895"/>
    <w:rsid w:val="00D2759D"/>
    <w:rsid w:val="00D317F0"/>
    <w:rsid w:val="00D32EC6"/>
    <w:rsid w:val="00D71B5D"/>
    <w:rsid w:val="00D736D6"/>
    <w:rsid w:val="00D755A0"/>
    <w:rsid w:val="00D92A8A"/>
    <w:rsid w:val="00DA1D64"/>
    <w:rsid w:val="00DA5BD6"/>
    <w:rsid w:val="00DA6FE1"/>
    <w:rsid w:val="00DB047C"/>
    <w:rsid w:val="00DB1215"/>
    <w:rsid w:val="00DD6C8D"/>
    <w:rsid w:val="00DE1713"/>
    <w:rsid w:val="00DE233E"/>
    <w:rsid w:val="00DF1549"/>
    <w:rsid w:val="00E26CE2"/>
    <w:rsid w:val="00E363B4"/>
    <w:rsid w:val="00E514F4"/>
    <w:rsid w:val="00E60629"/>
    <w:rsid w:val="00E60C3F"/>
    <w:rsid w:val="00E61535"/>
    <w:rsid w:val="00E625E7"/>
    <w:rsid w:val="00E6325B"/>
    <w:rsid w:val="00E64029"/>
    <w:rsid w:val="00E71531"/>
    <w:rsid w:val="00E72943"/>
    <w:rsid w:val="00E72E97"/>
    <w:rsid w:val="00E90C99"/>
    <w:rsid w:val="00E91610"/>
    <w:rsid w:val="00EB068D"/>
    <w:rsid w:val="00EB1151"/>
    <w:rsid w:val="00ED0E2A"/>
    <w:rsid w:val="00ED419F"/>
    <w:rsid w:val="00ED52A2"/>
    <w:rsid w:val="00EE3D72"/>
    <w:rsid w:val="00EF171A"/>
    <w:rsid w:val="00EF3B99"/>
    <w:rsid w:val="00EF7770"/>
    <w:rsid w:val="00F01B23"/>
    <w:rsid w:val="00F23C58"/>
    <w:rsid w:val="00F279C3"/>
    <w:rsid w:val="00F3049A"/>
    <w:rsid w:val="00F351B3"/>
    <w:rsid w:val="00F45371"/>
    <w:rsid w:val="00F50C31"/>
    <w:rsid w:val="00F51C81"/>
    <w:rsid w:val="00F5207B"/>
    <w:rsid w:val="00F65EEC"/>
    <w:rsid w:val="00F71635"/>
    <w:rsid w:val="00F75653"/>
    <w:rsid w:val="00F840B6"/>
    <w:rsid w:val="00FA000F"/>
    <w:rsid w:val="00FC159E"/>
    <w:rsid w:val="00FD0C7F"/>
    <w:rsid w:val="00FD6D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96"/>
    <w:pPr>
      <w:spacing w:after="200" w:line="276" w:lineRule="auto"/>
    </w:pPr>
    <w:rPr>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719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71928"/>
    <w:rPr>
      <w:rFonts w:cs="Times New Roman"/>
    </w:rPr>
  </w:style>
  <w:style w:type="paragraph" w:styleId="Footer">
    <w:name w:val="footer"/>
    <w:basedOn w:val="Normal"/>
    <w:link w:val="FooterChar"/>
    <w:uiPriority w:val="99"/>
    <w:semiHidden/>
    <w:rsid w:val="008719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71928"/>
    <w:rPr>
      <w:rFonts w:cs="Times New Roman"/>
    </w:rPr>
  </w:style>
  <w:style w:type="paragraph" w:styleId="ListParagraph">
    <w:name w:val="List Paragraph"/>
    <w:basedOn w:val="Normal"/>
    <w:uiPriority w:val="99"/>
    <w:qFormat/>
    <w:rsid w:val="00871928"/>
    <w:pPr>
      <w:ind w:left="720"/>
      <w:contextualSpacing/>
    </w:pPr>
  </w:style>
  <w:style w:type="character" w:styleId="CommentReference">
    <w:name w:val="annotation reference"/>
    <w:basedOn w:val="DefaultParagraphFont"/>
    <w:uiPriority w:val="99"/>
    <w:semiHidden/>
    <w:rsid w:val="00E71531"/>
    <w:rPr>
      <w:rFonts w:cs="Times New Roman"/>
      <w:sz w:val="16"/>
      <w:szCs w:val="16"/>
    </w:rPr>
  </w:style>
  <w:style w:type="paragraph" w:styleId="CommentText">
    <w:name w:val="annotation text"/>
    <w:basedOn w:val="Normal"/>
    <w:link w:val="CommentTextChar"/>
    <w:uiPriority w:val="99"/>
    <w:semiHidden/>
    <w:rsid w:val="00E7153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71531"/>
    <w:rPr>
      <w:rFonts w:cs="Times New Roman"/>
      <w:sz w:val="20"/>
      <w:szCs w:val="20"/>
    </w:rPr>
  </w:style>
  <w:style w:type="paragraph" w:styleId="CommentSubject">
    <w:name w:val="annotation subject"/>
    <w:basedOn w:val="CommentText"/>
    <w:next w:val="CommentText"/>
    <w:link w:val="CommentSubjectChar"/>
    <w:uiPriority w:val="99"/>
    <w:semiHidden/>
    <w:rsid w:val="00E71531"/>
    <w:rPr>
      <w:b/>
      <w:bCs/>
    </w:rPr>
  </w:style>
  <w:style w:type="character" w:customStyle="1" w:styleId="CommentSubjectChar">
    <w:name w:val="Comment Subject Char"/>
    <w:basedOn w:val="CommentTextChar"/>
    <w:link w:val="CommentSubject"/>
    <w:uiPriority w:val="99"/>
    <w:semiHidden/>
    <w:locked/>
    <w:rsid w:val="00E71531"/>
    <w:rPr>
      <w:rFonts w:cs="Times New Roman"/>
      <w:b/>
      <w:bCs/>
      <w:sz w:val="20"/>
      <w:szCs w:val="20"/>
    </w:rPr>
  </w:style>
  <w:style w:type="paragraph" w:styleId="BalloonText">
    <w:name w:val="Balloon Text"/>
    <w:basedOn w:val="Normal"/>
    <w:link w:val="BalloonTextChar"/>
    <w:uiPriority w:val="99"/>
    <w:semiHidden/>
    <w:rsid w:val="00E7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531"/>
    <w:rPr>
      <w:rFonts w:ascii="Tahoma" w:hAnsi="Tahoma" w:cs="Tahoma"/>
      <w:sz w:val="16"/>
      <w:szCs w:val="16"/>
    </w:rPr>
  </w:style>
  <w:style w:type="paragraph" w:styleId="Revision">
    <w:name w:val="Revision"/>
    <w:hidden/>
    <w:uiPriority w:val="99"/>
    <w:semiHidden/>
    <w:rsid w:val="00CE304E"/>
    <w:rPr>
      <w:kern w:val="0"/>
      <w:sz w:val="22"/>
      <w:lang w:val="en-GB" w:eastAsia="en-US"/>
    </w:rPr>
  </w:style>
  <w:style w:type="paragraph" w:styleId="PlainText">
    <w:name w:val="Plain Text"/>
    <w:basedOn w:val="Normal"/>
    <w:link w:val="PlainTextChar"/>
    <w:uiPriority w:val="99"/>
    <w:semiHidden/>
    <w:rsid w:val="007C39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7C3952"/>
    <w:rPr>
      <w:rFonts w:ascii="Consolas" w:hAnsi="Consolas" w:cs="Times New Roman"/>
      <w:sz w:val="21"/>
      <w:szCs w:val="21"/>
    </w:rPr>
  </w:style>
  <w:style w:type="paragraph" w:customStyle="1" w:styleId="hstyle0">
    <w:name w:val="hstyle0"/>
    <w:basedOn w:val="Normal"/>
    <w:uiPriority w:val="99"/>
    <w:rsid w:val="009C113F"/>
    <w:pPr>
      <w:spacing w:after="0" w:line="384" w:lineRule="auto"/>
      <w:jc w:val="both"/>
    </w:pPr>
    <w:rPr>
      <w:rFonts w:ascii="Batang" w:hAnsi="Batang" w:cs="Gulim"/>
      <w:color w:val="000000"/>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8154">
      <w:bodyDiv w:val="1"/>
      <w:marLeft w:val="0"/>
      <w:marRight w:val="0"/>
      <w:marTop w:val="0"/>
      <w:marBottom w:val="0"/>
      <w:divBdr>
        <w:top w:val="none" w:sz="0" w:space="0" w:color="auto"/>
        <w:left w:val="none" w:sz="0" w:space="0" w:color="auto"/>
        <w:bottom w:val="none" w:sz="0" w:space="0" w:color="auto"/>
        <w:right w:val="none" w:sz="0" w:space="0" w:color="auto"/>
      </w:divBdr>
    </w:div>
    <w:div w:id="1291980951">
      <w:marLeft w:val="0"/>
      <w:marRight w:val="0"/>
      <w:marTop w:val="0"/>
      <w:marBottom w:val="0"/>
      <w:divBdr>
        <w:top w:val="none" w:sz="0" w:space="0" w:color="auto"/>
        <w:left w:val="none" w:sz="0" w:space="0" w:color="auto"/>
        <w:bottom w:val="none" w:sz="0" w:space="0" w:color="auto"/>
        <w:right w:val="none" w:sz="0" w:space="0" w:color="auto"/>
      </w:divBdr>
    </w:div>
    <w:div w:id="1291980952">
      <w:marLeft w:val="0"/>
      <w:marRight w:val="0"/>
      <w:marTop w:val="0"/>
      <w:marBottom w:val="0"/>
      <w:divBdr>
        <w:top w:val="none" w:sz="0" w:space="0" w:color="auto"/>
        <w:left w:val="none" w:sz="0" w:space="0" w:color="auto"/>
        <w:bottom w:val="none" w:sz="0" w:space="0" w:color="auto"/>
        <w:right w:val="none" w:sz="0" w:space="0" w:color="auto"/>
      </w:divBdr>
    </w:div>
    <w:div w:id="1291980953">
      <w:marLeft w:val="0"/>
      <w:marRight w:val="0"/>
      <w:marTop w:val="0"/>
      <w:marBottom w:val="0"/>
      <w:divBdr>
        <w:top w:val="none" w:sz="0" w:space="0" w:color="auto"/>
        <w:left w:val="none" w:sz="0" w:space="0" w:color="auto"/>
        <w:bottom w:val="none" w:sz="0" w:space="0" w:color="auto"/>
        <w:right w:val="none" w:sz="0" w:space="0" w:color="auto"/>
      </w:divBdr>
    </w:div>
    <w:div w:id="1291980954">
      <w:marLeft w:val="0"/>
      <w:marRight w:val="0"/>
      <w:marTop w:val="0"/>
      <w:marBottom w:val="0"/>
      <w:divBdr>
        <w:top w:val="none" w:sz="0" w:space="0" w:color="auto"/>
        <w:left w:val="none" w:sz="0" w:space="0" w:color="auto"/>
        <w:bottom w:val="none" w:sz="0" w:space="0" w:color="auto"/>
        <w:right w:val="none" w:sz="0" w:space="0" w:color="auto"/>
      </w:divBdr>
    </w:div>
    <w:div w:id="15807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D5AB5B4</Template>
  <TotalTime>1</TotalTime>
  <Pages>3</Pages>
  <Words>1192</Words>
  <Characters>6145</Characters>
  <Application>Microsoft Office Word</Application>
  <DocSecurity>4</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UK-ROK Joint Statement</vt:lpstr>
      <vt:lpstr>UK-ROK Joint Statement</vt:lpstr>
    </vt:vector>
  </TitlesOfParts>
  <Company>FCO</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UK-ROK Joint Statement</dc:title>
  <dc:creator>esundblad</dc:creator>
  <cp:lastModifiedBy>Lucy Torrington</cp:lastModifiedBy>
  <cp:revision>2</cp:revision>
  <cp:lastPrinted>2013-11-04T12:22:00Z</cp:lastPrinted>
  <dcterms:created xsi:type="dcterms:W3CDTF">2013-11-08T13:31:00Z</dcterms:created>
  <dcterms:modified xsi:type="dcterms:W3CDTF">2013-11-08T13:31:00Z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Asia-Pacific Directorate</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1799-12-31T00:00:00Z</vt:filetime>
  </property>
</Properties>
</file>