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CFBF" w14:textId="0527143B" w:rsidR="00D978EF" w:rsidRPr="00C3656F" w:rsidRDefault="00D978EF" w:rsidP="00C365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78EF">
        <w:rPr>
          <w:rFonts w:ascii="Times New Roman" w:hAnsi="Times New Roman" w:cs="Times New Roman"/>
          <w:b/>
        </w:rPr>
        <w:t>Current State of Research on Body Ima</w:t>
      </w:r>
      <w:r w:rsidR="000F77C4">
        <w:rPr>
          <w:rFonts w:ascii="Times New Roman" w:hAnsi="Times New Roman" w:cs="Times New Roman"/>
          <w:b/>
        </w:rPr>
        <w:t>ge:</w:t>
      </w:r>
      <w:r w:rsidR="00181885">
        <w:rPr>
          <w:rFonts w:ascii="Times New Roman" w:hAnsi="Times New Roman" w:cs="Times New Roman"/>
          <w:b/>
        </w:rPr>
        <w:t xml:space="preserve"> Evidence, Understanding and Policy </w:t>
      </w:r>
      <w:r w:rsidR="000F77C4">
        <w:rPr>
          <w:rFonts w:ascii="Times New Roman" w:hAnsi="Times New Roman" w:cs="Times New Roman"/>
          <w:b/>
        </w:rPr>
        <w:t>A Perspective from Business and Economics</w:t>
      </w:r>
    </w:p>
    <w:p w14:paraId="473FD7C0" w14:textId="77777777" w:rsidR="00C3656F" w:rsidRDefault="00C3656F" w:rsidP="00D978EF">
      <w:pPr>
        <w:jc w:val="center"/>
        <w:rPr>
          <w:rFonts w:ascii="Times New Roman" w:hAnsi="Times New Roman" w:cs="Times New Roman"/>
        </w:rPr>
      </w:pPr>
    </w:p>
    <w:p w14:paraId="20F7C5B4" w14:textId="06B96DAD" w:rsidR="00D978EF" w:rsidRPr="003D01AD" w:rsidRDefault="00D978EF" w:rsidP="00D978EF">
      <w:pPr>
        <w:jc w:val="center"/>
        <w:rPr>
          <w:rFonts w:ascii="Times New Roman" w:hAnsi="Times New Roman" w:cs="Times New Roman"/>
        </w:rPr>
      </w:pPr>
      <w:r w:rsidRPr="003D01AD">
        <w:rPr>
          <w:rFonts w:ascii="Times New Roman" w:hAnsi="Times New Roman" w:cs="Times New Roman"/>
        </w:rPr>
        <w:t>Ben Barry, MPhil, PhD</w:t>
      </w:r>
    </w:p>
    <w:p w14:paraId="61E59492" w14:textId="77777777" w:rsidR="003F69D4" w:rsidRPr="003D01AD" w:rsidRDefault="003F69D4" w:rsidP="003F69D4">
      <w:pPr>
        <w:jc w:val="center"/>
        <w:rPr>
          <w:rFonts w:ascii="Times New Roman" w:hAnsi="Times New Roman" w:cs="Times New Roman"/>
        </w:rPr>
      </w:pPr>
      <w:r w:rsidRPr="003D01AD">
        <w:rPr>
          <w:rFonts w:ascii="Times New Roman" w:hAnsi="Times New Roman" w:cs="Times New Roman"/>
        </w:rPr>
        <w:t>Assistant Professor of Equity, Diversity and Inclusion</w:t>
      </w:r>
    </w:p>
    <w:p w14:paraId="365DDAE4" w14:textId="3503697D" w:rsidR="00D978EF" w:rsidRPr="003D01AD" w:rsidRDefault="00D978EF" w:rsidP="0083668B">
      <w:pPr>
        <w:jc w:val="center"/>
        <w:rPr>
          <w:rFonts w:ascii="Times New Roman" w:hAnsi="Times New Roman" w:cs="Times New Roman"/>
        </w:rPr>
      </w:pPr>
      <w:r w:rsidRPr="003D01AD">
        <w:rPr>
          <w:rFonts w:ascii="Times New Roman" w:hAnsi="Times New Roman" w:cs="Times New Roman"/>
        </w:rPr>
        <w:t>School of Fashion, Ryerson University</w:t>
      </w:r>
      <w:r w:rsidR="0083668B">
        <w:rPr>
          <w:rFonts w:ascii="Times New Roman" w:hAnsi="Times New Roman" w:cs="Times New Roman"/>
        </w:rPr>
        <w:t>,</w:t>
      </w:r>
      <w:r w:rsidRPr="003D01AD">
        <w:rPr>
          <w:rFonts w:ascii="Times New Roman" w:hAnsi="Times New Roman" w:cs="Times New Roman"/>
        </w:rPr>
        <w:t xml:space="preserve"> Toronto</w:t>
      </w:r>
      <w:r w:rsidR="00DA682C">
        <w:rPr>
          <w:rFonts w:ascii="Times New Roman" w:hAnsi="Times New Roman" w:cs="Times New Roman"/>
        </w:rPr>
        <w:t xml:space="preserve"> </w:t>
      </w:r>
      <w:r w:rsidR="0000026E">
        <w:rPr>
          <w:rFonts w:ascii="Times New Roman" w:hAnsi="Times New Roman" w:cs="Times New Roman"/>
        </w:rPr>
        <w:t>(</w:t>
      </w:r>
      <w:r w:rsidR="00DA682C">
        <w:rPr>
          <w:rFonts w:ascii="Times New Roman" w:hAnsi="Times New Roman" w:cs="Times New Roman"/>
        </w:rPr>
        <w:t>Canada</w:t>
      </w:r>
      <w:r w:rsidR="0000026E">
        <w:rPr>
          <w:rFonts w:ascii="Times New Roman" w:hAnsi="Times New Roman" w:cs="Times New Roman"/>
        </w:rPr>
        <w:t>)</w:t>
      </w:r>
    </w:p>
    <w:p w14:paraId="467C0A52" w14:textId="77777777" w:rsidR="00D978EF" w:rsidRDefault="00D978EF">
      <w:pPr>
        <w:rPr>
          <w:rFonts w:ascii="Times New Roman" w:hAnsi="Times New Roman" w:cs="Times New Roman"/>
        </w:rPr>
      </w:pPr>
    </w:p>
    <w:p w14:paraId="71C0FDE7" w14:textId="3E50AD13" w:rsidR="00CC150C" w:rsidRDefault="00D016C0" w:rsidP="00CC1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977BB" w:rsidRPr="003D01AD">
        <w:rPr>
          <w:rFonts w:ascii="Times New Roman" w:hAnsi="Times New Roman" w:cs="Times New Roman"/>
        </w:rPr>
        <w:t>esearch</w:t>
      </w:r>
      <w:r w:rsidR="00E2144F">
        <w:rPr>
          <w:rFonts w:ascii="Times New Roman" w:hAnsi="Times New Roman" w:cs="Times New Roman"/>
        </w:rPr>
        <w:t xml:space="preserve"> on body image</w:t>
      </w:r>
      <w:r w:rsidR="00D978EF" w:rsidRPr="003D01AD">
        <w:rPr>
          <w:rFonts w:ascii="Times New Roman" w:hAnsi="Times New Roman" w:cs="Times New Roman"/>
        </w:rPr>
        <w:t xml:space="preserve"> </w:t>
      </w:r>
      <w:r w:rsidR="007B647C">
        <w:rPr>
          <w:rFonts w:ascii="Times New Roman" w:hAnsi="Times New Roman" w:cs="Times New Roman"/>
        </w:rPr>
        <w:t>in</w:t>
      </w:r>
      <w:r w:rsidR="002977BB" w:rsidRPr="003D01AD">
        <w:rPr>
          <w:rFonts w:ascii="Times New Roman" w:hAnsi="Times New Roman" w:cs="Times New Roman"/>
        </w:rPr>
        <w:t xml:space="preserve"> the</w:t>
      </w:r>
      <w:r w:rsidR="00D978EF" w:rsidRPr="003D01AD">
        <w:rPr>
          <w:rFonts w:ascii="Times New Roman" w:hAnsi="Times New Roman" w:cs="Times New Roman"/>
        </w:rPr>
        <w:t xml:space="preserve"> fields of business</w:t>
      </w:r>
      <w:r w:rsidR="002977BB" w:rsidRPr="003D01AD">
        <w:rPr>
          <w:rFonts w:ascii="Times New Roman" w:hAnsi="Times New Roman" w:cs="Times New Roman"/>
        </w:rPr>
        <w:t xml:space="preserve"> and</w:t>
      </w:r>
      <w:r w:rsidR="00D978EF" w:rsidRPr="003D01AD">
        <w:rPr>
          <w:rFonts w:ascii="Times New Roman" w:hAnsi="Times New Roman" w:cs="Times New Roman"/>
        </w:rPr>
        <w:t xml:space="preserve"> economics ha</w:t>
      </w:r>
      <w:r w:rsidR="00E95ADE">
        <w:rPr>
          <w:rFonts w:ascii="Times New Roman" w:hAnsi="Times New Roman" w:cs="Times New Roman"/>
        </w:rPr>
        <w:t>s</w:t>
      </w:r>
      <w:r w:rsidR="00D978EF" w:rsidRPr="003D01AD">
        <w:rPr>
          <w:rFonts w:ascii="Times New Roman" w:hAnsi="Times New Roman" w:cs="Times New Roman"/>
        </w:rPr>
        <w:t xml:space="preserve"> e</w:t>
      </w:r>
      <w:r w:rsidR="002977BB" w:rsidRPr="003D01AD">
        <w:rPr>
          <w:rFonts w:ascii="Times New Roman" w:hAnsi="Times New Roman" w:cs="Times New Roman"/>
        </w:rPr>
        <w:t>xplored</w:t>
      </w:r>
      <w:r w:rsidR="00F25B5E">
        <w:rPr>
          <w:rFonts w:ascii="Times New Roman" w:hAnsi="Times New Roman" w:cs="Times New Roman"/>
        </w:rPr>
        <w:t xml:space="preserve"> </w:t>
      </w:r>
      <w:r w:rsidR="00CC150C">
        <w:rPr>
          <w:rFonts w:ascii="Times New Roman" w:hAnsi="Times New Roman" w:cs="Times New Roman"/>
        </w:rPr>
        <w:t xml:space="preserve">how </w:t>
      </w:r>
      <w:r w:rsidR="007E5C1B">
        <w:rPr>
          <w:rFonts w:ascii="Times New Roman" w:hAnsi="Times New Roman" w:cs="Times New Roman"/>
        </w:rPr>
        <w:t xml:space="preserve">diverse demographic </w:t>
      </w:r>
      <w:r w:rsidR="00730106">
        <w:rPr>
          <w:rFonts w:ascii="Times New Roman" w:hAnsi="Times New Roman" w:cs="Times New Roman"/>
        </w:rPr>
        <w:t>groups</w:t>
      </w:r>
      <w:r w:rsidR="007E5C1B">
        <w:rPr>
          <w:rFonts w:ascii="Times New Roman" w:hAnsi="Times New Roman" w:cs="Times New Roman"/>
        </w:rPr>
        <w:t xml:space="preserve"> </w:t>
      </w:r>
      <w:r w:rsidR="00CC150C">
        <w:rPr>
          <w:rFonts w:ascii="Times New Roman" w:hAnsi="Times New Roman" w:cs="Times New Roman"/>
        </w:rPr>
        <w:t>are represented in advertising a</w:t>
      </w:r>
      <w:r w:rsidR="00E95ADE">
        <w:rPr>
          <w:rFonts w:ascii="Times New Roman" w:hAnsi="Times New Roman" w:cs="Times New Roman"/>
        </w:rPr>
        <w:t xml:space="preserve">s well as </w:t>
      </w:r>
      <w:r w:rsidR="00A3289F">
        <w:rPr>
          <w:rFonts w:ascii="Times New Roman" w:hAnsi="Times New Roman" w:cs="Times New Roman"/>
        </w:rPr>
        <w:t>experience</w:t>
      </w:r>
      <w:r w:rsidR="00CC150C">
        <w:rPr>
          <w:rFonts w:ascii="Times New Roman" w:hAnsi="Times New Roman" w:cs="Times New Roman"/>
        </w:rPr>
        <w:t xml:space="preserve"> </w:t>
      </w:r>
      <w:r w:rsidR="00E2144F">
        <w:rPr>
          <w:rFonts w:ascii="Times New Roman" w:hAnsi="Times New Roman" w:cs="Times New Roman"/>
        </w:rPr>
        <w:t>consumption</w:t>
      </w:r>
      <w:r w:rsidR="000F5ED4">
        <w:rPr>
          <w:rFonts w:ascii="Times New Roman" w:hAnsi="Times New Roman" w:cs="Times New Roman"/>
        </w:rPr>
        <w:t xml:space="preserve"> activities</w:t>
      </w:r>
      <w:r w:rsidR="00F538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Studies</w:t>
      </w:r>
      <w:r w:rsidR="00F5386C">
        <w:rPr>
          <w:rFonts w:ascii="Times New Roman" w:hAnsi="Times New Roman" w:cs="Times New Roman"/>
        </w:rPr>
        <w:t xml:space="preserve"> on men</w:t>
      </w:r>
      <w:r w:rsidR="00B565AB">
        <w:rPr>
          <w:rFonts w:ascii="Times New Roman" w:hAnsi="Times New Roman" w:cs="Times New Roman"/>
        </w:rPr>
        <w:t xml:space="preserve"> </w:t>
      </w:r>
      <w:r w:rsidR="00292F5B">
        <w:rPr>
          <w:rFonts w:ascii="Times New Roman" w:hAnsi="Times New Roman" w:cs="Times New Roman"/>
        </w:rPr>
        <w:t>and</w:t>
      </w:r>
      <w:r w:rsidR="005B0B7B">
        <w:rPr>
          <w:rFonts w:ascii="Times New Roman" w:hAnsi="Times New Roman" w:cs="Times New Roman"/>
        </w:rPr>
        <w:t xml:space="preserve"> on</w:t>
      </w:r>
      <w:r w:rsidR="00B565AB">
        <w:rPr>
          <w:rFonts w:ascii="Times New Roman" w:hAnsi="Times New Roman" w:cs="Times New Roman"/>
        </w:rPr>
        <w:t xml:space="preserve"> the relationship between retail and brand </w:t>
      </w:r>
      <w:r w:rsidR="00292F5B">
        <w:rPr>
          <w:rFonts w:ascii="Times New Roman" w:hAnsi="Times New Roman" w:cs="Times New Roman"/>
        </w:rPr>
        <w:t>evaluations</w:t>
      </w:r>
      <w:r w:rsidR="00B565AB">
        <w:rPr>
          <w:rFonts w:ascii="Times New Roman" w:hAnsi="Times New Roman" w:cs="Times New Roman"/>
        </w:rPr>
        <w:t xml:space="preserve"> </w:t>
      </w:r>
      <w:r w:rsidR="000F5ED4">
        <w:rPr>
          <w:rFonts w:ascii="Times New Roman" w:hAnsi="Times New Roman" w:cs="Times New Roman"/>
        </w:rPr>
        <w:t>are required</w:t>
      </w:r>
      <w:r w:rsidR="007B647C">
        <w:rPr>
          <w:rFonts w:ascii="Times New Roman" w:hAnsi="Times New Roman" w:cs="Times New Roman"/>
        </w:rPr>
        <w:t>. P</w:t>
      </w:r>
      <w:r w:rsidR="005B0B7B">
        <w:rPr>
          <w:rFonts w:ascii="Times New Roman" w:hAnsi="Times New Roman" w:cs="Times New Roman"/>
        </w:rPr>
        <w:t>olicy</w:t>
      </w:r>
      <w:r w:rsidR="007B647C">
        <w:rPr>
          <w:rFonts w:ascii="Times New Roman" w:hAnsi="Times New Roman" w:cs="Times New Roman"/>
        </w:rPr>
        <w:t xml:space="preserve"> should foster</w:t>
      </w:r>
      <w:r w:rsidR="00A3289F">
        <w:rPr>
          <w:rFonts w:ascii="Times New Roman" w:hAnsi="Times New Roman" w:cs="Times New Roman"/>
        </w:rPr>
        <w:t xml:space="preserve"> business</w:t>
      </w:r>
      <w:r w:rsidR="007B6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education</w:t>
      </w:r>
      <w:r w:rsidR="00A3289F">
        <w:rPr>
          <w:rFonts w:ascii="Times New Roman" w:hAnsi="Times New Roman" w:cs="Times New Roman"/>
        </w:rPr>
        <w:t>al initiatives</w:t>
      </w:r>
      <w:r w:rsidR="00CC1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CC150C">
        <w:rPr>
          <w:rFonts w:ascii="Times New Roman" w:hAnsi="Times New Roman" w:cs="Times New Roman"/>
        </w:rPr>
        <w:t>business-creative entrepreneurial</w:t>
      </w:r>
      <w:r w:rsidR="007B647C">
        <w:rPr>
          <w:rFonts w:ascii="Times New Roman" w:hAnsi="Times New Roman" w:cs="Times New Roman"/>
        </w:rPr>
        <w:t xml:space="preserve"> </w:t>
      </w:r>
      <w:r w:rsidR="00CC150C">
        <w:rPr>
          <w:rFonts w:ascii="Times New Roman" w:hAnsi="Times New Roman" w:cs="Times New Roman"/>
        </w:rPr>
        <w:t>collaborations that promote</w:t>
      </w:r>
      <w:r w:rsidR="007B647C">
        <w:rPr>
          <w:rFonts w:ascii="Times New Roman" w:hAnsi="Times New Roman" w:cs="Times New Roman"/>
        </w:rPr>
        <w:t xml:space="preserve"> </w:t>
      </w:r>
      <w:r w:rsidR="00CC150C">
        <w:rPr>
          <w:rFonts w:ascii="Times New Roman" w:hAnsi="Times New Roman" w:cs="Times New Roman"/>
        </w:rPr>
        <w:t xml:space="preserve">body confidence. </w:t>
      </w:r>
    </w:p>
    <w:p w14:paraId="1A5B2B02" w14:textId="77777777" w:rsidR="00CC150C" w:rsidRDefault="00CC150C" w:rsidP="00CC150C">
      <w:pPr>
        <w:rPr>
          <w:rFonts w:ascii="Times New Roman" w:hAnsi="Times New Roman" w:cs="Times New Roman"/>
        </w:rPr>
      </w:pPr>
    </w:p>
    <w:p w14:paraId="4B9BF3A3" w14:textId="6105495B" w:rsidR="00A02E56" w:rsidRDefault="00D50B84" w:rsidP="00A02E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Advertisements</w:t>
      </w:r>
    </w:p>
    <w:p w14:paraId="22DC0E30" w14:textId="77777777" w:rsidR="00624CEE" w:rsidRPr="00624CEE" w:rsidRDefault="00624CEE" w:rsidP="00A02E56">
      <w:pPr>
        <w:rPr>
          <w:rFonts w:ascii="Times New Roman" w:hAnsi="Times New Roman" w:cs="Times New Roman"/>
          <w:b/>
        </w:rPr>
      </w:pPr>
    </w:p>
    <w:p w14:paraId="100FD248" w14:textId="5A0DEA82" w:rsidR="00AC3C1E" w:rsidRPr="00A370F0" w:rsidRDefault="00D14B15" w:rsidP="00AC3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Image Composition</w:t>
      </w:r>
      <w:r w:rsidR="00F86652">
        <w:rPr>
          <w:rFonts w:ascii="Times New Roman" w:hAnsi="Times New Roman" w:cs="Times New Roman"/>
        </w:rPr>
        <w:t xml:space="preserve">. </w:t>
      </w:r>
      <w:r w:rsidR="00952E27">
        <w:rPr>
          <w:rFonts w:ascii="Times New Roman" w:hAnsi="Times New Roman" w:cs="Times New Roman"/>
        </w:rPr>
        <w:t>Female</w:t>
      </w:r>
      <w:r w:rsidR="00D11E3D">
        <w:rPr>
          <w:rFonts w:ascii="Times New Roman" w:hAnsi="Times New Roman" w:cs="Times New Roman"/>
        </w:rPr>
        <w:t xml:space="preserve"> models </w:t>
      </w:r>
      <w:r>
        <w:rPr>
          <w:rFonts w:ascii="Times New Roman" w:hAnsi="Times New Roman" w:cs="Times New Roman"/>
        </w:rPr>
        <w:t>are</w:t>
      </w:r>
      <w:r w:rsidR="007575DA">
        <w:rPr>
          <w:rFonts w:ascii="Times New Roman" w:hAnsi="Times New Roman" w:cs="Times New Roman"/>
        </w:rPr>
        <w:t xml:space="preserve"> primarily</w:t>
      </w:r>
      <w:r w:rsidR="00D11E3D">
        <w:rPr>
          <w:rFonts w:ascii="Times New Roman" w:hAnsi="Times New Roman" w:cs="Times New Roman"/>
        </w:rPr>
        <w:t xml:space="preserve"> Caucasian, </w:t>
      </w:r>
      <w:r w:rsidR="00952E27">
        <w:rPr>
          <w:rFonts w:ascii="Times New Roman" w:hAnsi="Times New Roman" w:cs="Times New Roman"/>
        </w:rPr>
        <w:t xml:space="preserve">youthful and </w:t>
      </w:r>
      <w:r w:rsidR="00D11E3D">
        <w:rPr>
          <w:rFonts w:ascii="Times New Roman" w:hAnsi="Times New Roman" w:cs="Times New Roman"/>
        </w:rPr>
        <w:t xml:space="preserve">thin </w:t>
      </w:r>
      <w:r w:rsidR="007B48FD">
        <w:rPr>
          <w:rFonts w:ascii="Times New Roman" w:hAnsi="Times New Roman" w:cs="Times New Roman"/>
        </w:rPr>
        <w:t>while</w:t>
      </w:r>
      <w:r w:rsidR="00242A87">
        <w:rPr>
          <w:rFonts w:ascii="Times New Roman" w:hAnsi="Times New Roman" w:cs="Times New Roman"/>
        </w:rPr>
        <w:t xml:space="preserve"> male models</w:t>
      </w:r>
      <w:r w:rsidR="00083162">
        <w:rPr>
          <w:rFonts w:ascii="Times New Roman" w:hAnsi="Times New Roman" w:cs="Times New Roman"/>
        </w:rPr>
        <w:t xml:space="preserve"> </w:t>
      </w:r>
      <w:r w:rsidR="00242A87">
        <w:rPr>
          <w:rFonts w:ascii="Times New Roman" w:hAnsi="Times New Roman" w:cs="Times New Roman"/>
        </w:rPr>
        <w:t>have</w:t>
      </w:r>
      <w:r w:rsidR="00696F37">
        <w:rPr>
          <w:rFonts w:ascii="Times New Roman" w:hAnsi="Times New Roman" w:cs="Times New Roman"/>
        </w:rPr>
        <w:t xml:space="preserve"> </w:t>
      </w:r>
      <w:r w:rsidR="00696F37">
        <w:rPr>
          <w:rFonts w:ascii="Times New Roman" w:hAnsi="Times New Roman" w:cs="Times"/>
          <w:color w:val="000000"/>
        </w:rPr>
        <w:t>muscular or</w:t>
      </w:r>
      <w:r w:rsidR="00696F37" w:rsidRPr="00696F37">
        <w:rPr>
          <w:rFonts w:ascii="Times New Roman" w:hAnsi="Times New Roman" w:cs="Times"/>
          <w:color w:val="000000"/>
        </w:rPr>
        <w:t xml:space="preserve"> </w:t>
      </w:r>
      <w:r w:rsidR="00A370F0">
        <w:rPr>
          <w:rFonts w:ascii="Times New Roman" w:hAnsi="Times New Roman" w:cs="Times"/>
          <w:color w:val="000000"/>
        </w:rPr>
        <w:t>t</w:t>
      </w:r>
      <w:r w:rsidR="00696F37" w:rsidRPr="00A11535">
        <w:rPr>
          <w:rFonts w:ascii="Times New Roman" w:hAnsi="Times New Roman" w:cs="Times"/>
          <w:color w:val="000000"/>
        </w:rPr>
        <w:t>hin and lightly</w:t>
      </w:r>
      <w:r w:rsidR="00696F37">
        <w:rPr>
          <w:rFonts w:ascii="Times New Roman" w:hAnsi="Times New Roman" w:cs="Times"/>
          <w:color w:val="000000"/>
        </w:rPr>
        <w:t xml:space="preserve"> muscular</w:t>
      </w:r>
      <w:r>
        <w:rPr>
          <w:rFonts w:ascii="Times New Roman" w:hAnsi="Times New Roman" w:cs="Times"/>
          <w:color w:val="000000"/>
        </w:rPr>
        <w:t xml:space="preserve"> body types</w:t>
      </w:r>
      <w:r w:rsidR="00CB0C28">
        <w:rPr>
          <w:rFonts w:ascii="Times New Roman" w:hAnsi="Times New Roman" w:cs="Times"/>
          <w:color w:val="000000"/>
        </w:rPr>
        <w:t xml:space="preserve"> in fashion and lifestyle </w:t>
      </w:r>
      <w:r w:rsidR="002A35EF">
        <w:rPr>
          <w:rFonts w:ascii="Times New Roman" w:hAnsi="Times New Roman" w:cs="Times"/>
          <w:color w:val="000000"/>
        </w:rPr>
        <w:t>advertising</w:t>
      </w:r>
      <w:r w:rsidR="00CB0C28">
        <w:rPr>
          <w:rFonts w:ascii="Times New Roman" w:hAnsi="Times New Roman" w:cs="Times"/>
          <w:color w:val="000000"/>
        </w:rPr>
        <w:t>.</w:t>
      </w:r>
      <w:r w:rsidR="00A370F0">
        <w:rPr>
          <w:rFonts w:ascii="Times New Roman" w:hAnsi="Times New Roman" w:cs="Times"/>
          <w:color w:val="000000"/>
        </w:rPr>
        <w:t xml:space="preserve"> O</w:t>
      </w:r>
      <w:r w:rsidR="00A370F0">
        <w:rPr>
          <w:rFonts w:ascii="Times New Roman" w:hAnsi="Times New Roman" w:cs="Times New Roman"/>
        </w:rPr>
        <w:t xml:space="preserve">lder models are infrequently </w:t>
      </w:r>
      <w:r w:rsidR="007B48FD">
        <w:rPr>
          <w:rFonts w:ascii="Times New Roman" w:hAnsi="Times New Roman" w:cs="Times New Roman"/>
        </w:rPr>
        <w:t>used</w:t>
      </w:r>
      <w:r w:rsidR="00AF7A01">
        <w:rPr>
          <w:rFonts w:ascii="Times New Roman" w:hAnsi="Times New Roman" w:cs="Times New Roman"/>
        </w:rPr>
        <w:t xml:space="preserve"> by </w:t>
      </w:r>
      <w:r w:rsidR="00A370F0">
        <w:rPr>
          <w:rFonts w:ascii="Times New Roman" w:hAnsi="Times New Roman" w:cs="Times New Roman"/>
        </w:rPr>
        <w:t>brands targeting mature consumers</w:t>
      </w:r>
      <w:r w:rsidR="00A41A9B">
        <w:rPr>
          <w:rFonts w:ascii="Times New Roman" w:hAnsi="Times New Roman" w:cs="Times New Roman"/>
        </w:rPr>
        <w:t>, a</w:t>
      </w:r>
      <w:r w:rsidR="00AF7A01">
        <w:rPr>
          <w:rFonts w:ascii="Times New Roman" w:hAnsi="Times New Roman" w:cs="Times New Roman"/>
        </w:rPr>
        <w:t xml:space="preserve">nd they </w:t>
      </w:r>
      <w:r w:rsidR="007575DA">
        <w:rPr>
          <w:rFonts w:ascii="Times New Roman" w:hAnsi="Times New Roman" w:cs="Times New Roman"/>
        </w:rPr>
        <w:t xml:space="preserve">often </w:t>
      </w:r>
      <w:r w:rsidR="00AF7A01">
        <w:rPr>
          <w:rFonts w:ascii="Times New Roman" w:hAnsi="Times New Roman" w:cs="Times New Roman"/>
        </w:rPr>
        <w:t>convey stereotypes</w:t>
      </w:r>
      <w:r w:rsidR="007B48FD">
        <w:rPr>
          <w:rFonts w:ascii="Times New Roman" w:hAnsi="Times New Roman" w:cs="Times New Roman"/>
        </w:rPr>
        <w:t xml:space="preserve"> </w:t>
      </w:r>
      <w:r w:rsidR="00AF7A01">
        <w:rPr>
          <w:rFonts w:ascii="Times New Roman" w:hAnsi="Times New Roman" w:cs="Times New Roman"/>
        </w:rPr>
        <w:t xml:space="preserve">or limited </w:t>
      </w:r>
      <w:r w:rsidR="007B48FD">
        <w:rPr>
          <w:rFonts w:ascii="Times New Roman" w:hAnsi="Times New Roman" w:cs="Times New Roman"/>
        </w:rPr>
        <w:t>signs of ag</w:t>
      </w:r>
      <w:r w:rsidR="00AF7A01">
        <w:rPr>
          <w:rFonts w:ascii="Times New Roman" w:hAnsi="Times New Roman" w:cs="Times New Roman"/>
        </w:rPr>
        <w:t>ing</w:t>
      </w:r>
      <w:r w:rsidR="007B48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1609">
        <w:rPr>
          <w:rFonts w:ascii="Times New Roman" w:hAnsi="Times New Roman" w:cs="Times New Roman"/>
        </w:rPr>
        <w:t xml:space="preserve">The </w:t>
      </w:r>
      <w:r w:rsidR="002D4075">
        <w:rPr>
          <w:rFonts w:ascii="Times New Roman" w:hAnsi="Times New Roman" w:cs="Times New Roman"/>
        </w:rPr>
        <w:t xml:space="preserve">number of black </w:t>
      </w:r>
      <w:r w:rsidR="00AF7A01">
        <w:rPr>
          <w:rFonts w:ascii="Times New Roman" w:hAnsi="Times New Roman" w:cs="Times New Roman"/>
        </w:rPr>
        <w:t xml:space="preserve">female </w:t>
      </w:r>
      <w:r w:rsidR="002D4075">
        <w:rPr>
          <w:rFonts w:ascii="Times New Roman" w:hAnsi="Times New Roman" w:cs="Times New Roman"/>
        </w:rPr>
        <w:t xml:space="preserve">models </w:t>
      </w:r>
      <w:r w:rsidR="00CB0C28">
        <w:rPr>
          <w:rFonts w:ascii="Times New Roman" w:hAnsi="Times New Roman" w:cs="Times New Roman"/>
        </w:rPr>
        <w:t xml:space="preserve">in fashion and lifestyle advertisements </w:t>
      </w:r>
      <w:r w:rsidR="007B48FD">
        <w:rPr>
          <w:rFonts w:ascii="Times New Roman" w:hAnsi="Times New Roman" w:cs="Times New Roman"/>
        </w:rPr>
        <w:t>increased</w:t>
      </w:r>
      <w:r w:rsidR="007B48FD" w:rsidRPr="007B48FD">
        <w:rPr>
          <w:rFonts w:ascii="Times New Roman" w:hAnsi="Times New Roman" w:cs="Times New Roman"/>
        </w:rPr>
        <w:t xml:space="preserve"> </w:t>
      </w:r>
      <w:r w:rsidR="007B48FD">
        <w:rPr>
          <w:rFonts w:ascii="Times New Roman" w:hAnsi="Times New Roman" w:cs="Times New Roman"/>
        </w:rPr>
        <w:t>over the</w:t>
      </w:r>
      <w:r w:rsidR="007575DA">
        <w:rPr>
          <w:rFonts w:ascii="Times New Roman" w:hAnsi="Times New Roman" w:cs="Times New Roman"/>
        </w:rPr>
        <w:t xml:space="preserve"> </w:t>
      </w:r>
      <w:r w:rsidR="007B48FD">
        <w:rPr>
          <w:rFonts w:ascii="Times New Roman" w:hAnsi="Times New Roman" w:cs="Times New Roman"/>
        </w:rPr>
        <w:t xml:space="preserve">decade </w:t>
      </w:r>
      <w:r w:rsidR="00AF7A01">
        <w:rPr>
          <w:rFonts w:ascii="Times New Roman" w:hAnsi="Times New Roman" w:cs="Times New Roman"/>
        </w:rPr>
        <w:t>as well as</w:t>
      </w:r>
      <w:r w:rsidR="007B48FD">
        <w:rPr>
          <w:rFonts w:ascii="Times New Roman" w:hAnsi="Times New Roman" w:cs="Times New Roman"/>
        </w:rPr>
        <w:t xml:space="preserve"> those with darker </w:t>
      </w:r>
      <w:r w:rsidR="00AF7A01">
        <w:rPr>
          <w:rFonts w:ascii="Times New Roman" w:hAnsi="Times New Roman" w:cs="Times New Roman"/>
        </w:rPr>
        <w:t>complexions</w:t>
      </w:r>
      <w:r w:rsidR="006132CE">
        <w:rPr>
          <w:rFonts w:ascii="Times New Roman" w:hAnsi="Times New Roman" w:cs="Times New Roman"/>
        </w:rPr>
        <w:t xml:space="preserve"> and non-European </w:t>
      </w:r>
      <w:r w:rsidR="00AF7A01">
        <w:rPr>
          <w:rFonts w:ascii="Times New Roman" w:hAnsi="Times New Roman" w:cs="Times New Roman"/>
        </w:rPr>
        <w:t>features</w:t>
      </w:r>
      <w:r w:rsidR="003C6B7F">
        <w:rPr>
          <w:rFonts w:ascii="Times New Roman" w:hAnsi="Times New Roman" w:cs="Times New Roman"/>
        </w:rPr>
        <w:t xml:space="preserve">. </w:t>
      </w:r>
    </w:p>
    <w:p w14:paraId="6F191104" w14:textId="25150E4E" w:rsidR="00624CEE" w:rsidRDefault="00AE1C4A" w:rsidP="00AE1C4A">
      <w:pPr>
        <w:tabs>
          <w:tab w:val="left" w:pos="325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60CE8E95" w14:textId="3C479805" w:rsidR="00B8799B" w:rsidRDefault="00F80A9D" w:rsidP="000716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A04">
        <w:rPr>
          <w:rFonts w:ascii="Times New Roman" w:hAnsi="Times New Roman" w:cs="Times New Roman"/>
          <w:i/>
        </w:rPr>
        <w:t>Skepticism</w:t>
      </w:r>
      <w:r w:rsidR="00E4199E">
        <w:rPr>
          <w:rFonts w:ascii="Times New Roman" w:hAnsi="Times New Roman" w:cs="Times New Roman"/>
          <w:i/>
        </w:rPr>
        <w:t>/Trustworthiness</w:t>
      </w:r>
      <w:r>
        <w:rPr>
          <w:rFonts w:ascii="Times New Roman" w:hAnsi="Times New Roman" w:cs="Times New Roman"/>
        </w:rPr>
        <w:t>.</w:t>
      </w:r>
      <w:r w:rsidR="0026235D">
        <w:rPr>
          <w:rFonts w:ascii="Times New Roman" w:hAnsi="Times New Roman" w:cs="Times New Roman"/>
        </w:rPr>
        <w:t xml:space="preserve"> </w:t>
      </w:r>
      <w:r w:rsidR="00450A7D">
        <w:rPr>
          <w:rFonts w:ascii="Times New Roman" w:hAnsi="Times New Roman" w:cs="Times New Roman"/>
        </w:rPr>
        <w:t>Girls and w</w:t>
      </w:r>
      <w:r w:rsidR="00E4199E">
        <w:rPr>
          <w:rFonts w:ascii="Times New Roman" w:hAnsi="Times New Roman" w:cs="Times New Roman"/>
        </w:rPr>
        <w:t xml:space="preserve">omen are </w:t>
      </w:r>
      <w:r w:rsidR="0026235D">
        <w:rPr>
          <w:rFonts w:ascii="Times New Roman" w:hAnsi="Times New Roman" w:cs="Times New Roman"/>
        </w:rPr>
        <w:t>skeptical of the thin ideal, digital manipulation</w:t>
      </w:r>
      <w:r w:rsidR="00B8799B">
        <w:rPr>
          <w:rFonts w:ascii="Times New Roman" w:hAnsi="Times New Roman" w:cs="Times New Roman"/>
        </w:rPr>
        <w:t>, tokenism</w:t>
      </w:r>
      <w:r w:rsidR="00556358">
        <w:rPr>
          <w:rFonts w:ascii="Times New Roman" w:hAnsi="Times New Roman" w:cs="Times New Roman"/>
        </w:rPr>
        <w:t xml:space="preserve"> of diversity</w:t>
      </w:r>
      <w:r w:rsidR="00B8799B">
        <w:rPr>
          <w:rFonts w:ascii="Times New Roman" w:hAnsi="Times New Roman" w:cs="Times New Roman"/>
        </w:rPr>
        <w:t xml:space="preserve"> </w:t>
      </w:r>
      <w:r w:rsidR="002D4075">
        <w:rPr>
          <w:rFonts w:ascii="Times New Roman" w:hAnsi="Times New Roman" w:cs="Times New Roman"/>
        </w:rPr>
        <w:t>and</w:t>
      </w:r>
      <w:r w:rsidR="00071609">
        <w:rPr>
          <w:rFonts w:ascii="Times New Roman" w:hAnsi="Times New Roman" w:cs="Times New Roman"/>
        </w:rPr>
        <w:t xml:space="preserve"> </w:t>
      </w:r>
      <w:r w:rsidR="0026235D" w:rsidRPr="0026235D">
        <w:rPr>
          <w:rFonts w:ascii="Times New Roman" w:hAnsi="Times New Roman" w:cs="Times New Roman"/>
        </w:rPr>
        <w:t>stereotypical messages</w:t>
      </w:r>
      <w:r w:rsidR="0026235D">
        <w:rPr>
          <w:rFonts w:ascii="Times New Roman" w:hAnsi="Times New Roman" w:cs="Times New Roman"/>
        </w:rPr>
        <w:t xml:space="preserve"> </w:t>
      </w:r>
      <w:r w:rsidR="00B8799B">
        <w:rPr>
          <w:rFonts w:ascii="Times New Roman" w:hAnsi="Times New Roman" w:cs="Times New Roman"/>
        </w:rPr>
        <w:t>about</w:t>
      </w:r>
      <w:r w:rsidR="002D4075">
        <w:rPr>
          <w:rFonts w:ascii="Times New Roman" w:hAnsi="Times New Roman" w:cs="Times New Roman"/>
        </w:rPr>
        <w:t xml:space="preserve"> </w:t>
      </w:r>
      <w:r w:rsidR="0026235D">
        <w:rPr>
          <w:rFonts w:ascii="Times New Roman" w:hAnsi="Times New Roman" w:cs="Times New Roman"/>
        </w:rPr>
        <w:t>age</w:t>
      </w:r>
      <w:r w:rsidR="008B2990">
        <w:rPr>
          <w:rFonts w:ascii="Times New Roman" w:hAnsi="Times New Roman" w:cs="Times New Roman"/>
        </w:rPr>
        <w:t>, race</w:t>
      </w:r>
      <w:r w:rsidR="00E4199E">
        <w:rPr>
          <w:rFonts w:ascii="Times New Roman" w:hAnsi="Times New Roman" w:cs="Times New Roman"/>
        </w:rPr>
        <w:t xml:space="preserve"> and gender</w:t>
      </w:r>
      <w:r w:rsidR="0026235D">
        <w:rPr>
          <w:rFonts w:ascii="Times New Roman" w:hAnsi="Times New Roman" w:cs="Times New Roman"/>
        </w:rPr>
        <w:t xml:space="preserve">. </w:t>
      </w:r>
      <w:r w:rsidR="00B8799B">
        <w:rPr>
          <w:rFonts w:ascii="Times New Roman" w:hAnsi="Times New Roman" w:cs="Times New Roman"/>
        </w:rPr>
        <w:t>T</w:t>
      </w:r>
      <w:r w:rsidR="00E4199E">
        <w:rPr>
          <w:rFonts w:ascii="Times New Roman" w:hAnsi="Times New Roman" w:cs="Times New Roman"/>
        </w:rPr>
        <w:t>hey</w:t>
      </w:r>
      <w:r w:rsidR="002B3722">
        <w:rPr>
          <w:rFonts w:ascii="Times New Roman" w:hAnsi="Times New Roman" w:cs="Times New Roman"/>
        </w:rPr>
        <w:t xml:space="preserve"> trus</w:t>
      </w:r>
      <w:r w:rsidR="002D4075">
        <w:rPr>
          <w:rFonts w:ascii="Times New Roman" w:hAnsi="Times New Roman" w:cs="Times New Roman"/>
        </w:rPr>
        <w:t>t</w:t>
      </w:r>
      <w:r w:rsidR="00A7298E">
        <w:rPr>
          <w:rFonts w:ascii="Times New Roman" w:hAnsi="Times New Roman" w:cs="Times New Roman"/>
        </w:rPr>
        <w:t xml:space="preserve"> </w:t>
      </w:r>
      <w:r w:rsidR="00071609">
        <w:rPr>
          <w:rFonts w:ascii="Times New Roman" w:hAnsi="Times New Roman" w:cs="Times New Roman"/>
        </w:rPr>
        <w:t xml:space="preserve">advertising </w:t>
      </w:r>
      <w:r w:rsidR="002D4075">
        <w:rPr>
          <w:rFonts w:ascii="Times New Roman" w:hAnsi="Times New Roman" w:cs="Times New Roman"/>
        </w:rPr>
        <w:t xml:space="preserve">that </w:t>
      </w:r>
      <w:r w:rsidR="00556358">
        <w:rPr>
          <w:rFonts w:ascii="Times New Roman" w:hAnsi="Times New Roman" w:cs="Times New Roman"/>
        </w:rPr>
        <w:t>depicts</w:t>
      </w:r>
      <w:r w:rsidR="00071609">
        <w:rPr>
          <w:rFonts w:ascii="Times New Roman" w:hAnsi="Times New Roman" w:cs="Times New Roman"/>
        </w:rPr>
        <w:t xml:space="preserve"> healthy body shapes, </w:t>
      </w:r>
      <w:r w:rsidR="00C25B46">
        <w:rPr>
          <w:rFonts w:ascii="Times New Roman" w:hAnsi="Times New Roman" w:cs="Times New Roman"/>
        </w:rPr>
        <w:t>realistic signs</w:t>
      </w:r>
      <w:r w:rsidR="00071609">
        <w:rPr>
          <w:rFonts w:ascii="Times New Roman" w:hAnsi="Times New Roman" w:cs="Times New Roman"/>
        </w:rPr>
        <w:t xml:space="preserve"> of </w:t>
      </w:r>
      <w:r w:rsidR="00B8799B">
        <w:rPr>
          <w:rFonts w:ascii="Times New Roman" w:hAnsi="Times New Roman" w:cs="Times New Roman"/>
        </w:rPr>
        <w:t>age and</w:t>
      </w:r>
      <w:r w:rsidR="00071609">
        <w:rPr>
          <w:rFonts w:ascii="Times New Roman" w:hAnsi="Times New Roman" w:cs="Times New Roman"/>
        </w:rPr>
        <w:t xml:space="preserve"> size</w:t>
      </w:r>
      <w:r w:rsidR="00556358">
        <w:rPr>
          <w:rFonts w:ascii="Times New Roman" w:hAnsi="Times New Roman" w:cs="Times New Roman"/>
        </w:rPr>
        <w:t xml:space="preserve"> as well as</w:t>
      </w:r>
      <w:r w:rsidR="00071609">
        <w:rPr>
          <w:rFonts w:ascii="Times New Roman" w:hAnsi="Times New Roman" w:cs="Times New Roman"/>
        </w:rPr>
        <w:t xml:space="preserve"> </w:t>
      </w:r>
      <w:r w:rsidR="0063291B">
        <w:rPr>
          <w:rFonts w:ascii="Times New Roman" w:hAnsi="Times New Roman" w:cs="Times New Roman"/>
        </w:rPr>
        <w:t xml:space="preserve">authentic </w:t>
      </w:r>
      <w:r w:rsidR="00C25B46">
        <w:rPr>
          <w:rFonts w:ascii="Times New Roman" w:hAnsi="Times New Roman" w:cs="Times New Roman"/>
        </w:rPr>
        <w:t xml:space="preserve">and positive </w:t>
      </w:r>
      <w:r w:rsidR="00071609">
        <w:rPr>
          <w:rFonts w:ascii="Times New Roman" w:hAnsi="Times New Roman" w:cs="Times New Roman"/>
        </w:rPr>
        <w:t xml:space="preserve">representations of </w:t>
      </w:r>
      <w:r w:rsidR="0063291B">
        <w:rPr>
          <w:rFonts w:ascii="Times New Roman" w:hAnsi="Times New Roman" w:cs="Times New Roman"/>
        </w:rPr>
        <w:t>diversity</w:t>
      </w:r>
      <w:r w:rsidR="00071609">
        <w:rPr>
          <w:rFonts w:ascii="Times New Roman" w:hAnsi="Times New Roman" w:cs="Times New Roman"/>
        </w:rPr>
        <w:t xml:space="preserve">. </w:t>
      </w:r>
      <w:r w:rsidR="002D4075">
        <w:rPr>
          <w:rFonts w:ascii="Times New Roman" w:hAnsi="Times New Roman" w:cs="Times New Roman"/>
        </w:rPr>
        <w:t xml:space="preserve">Increased </w:t>
      </w:r>
      <w:r w:rsidR="001E06D0">
        <w:rPr>
          <w:rFonts w:ascii="Times New Roman" w:hAnsi="Times New Roman" w:cs="Times New Roman"/>
        </w:rPr>
        <w:t>trust</w:t>
      </w:r>
      <w:r w:rsidR="00071609">
        <w:rPr>
          <w:rFonts w:ascii="Times New Roman" w:hAnsi="Times New Roman" w:cs="Times New Roman"/>
        </w:rPr>
        <w:t xml:space="preserve"> </w:t>
      </w:r>
      <w:r w:rsidR="00B67A36">
        <w:rPr>
          <w:rFonts w:ascii="Times New Roman" w:hAnsi="Times New Roman" w:cs="Times New Roman"/>
        </w:rPr>
        <w:t>leads to</w:t>
      </w:r>
      <w:r w:rsidR="001E06D0">
        <w:rPr>
          <w:rFonts w:ascii="Times New Roman" w:hAnsi="Times New Roman" w:cs="Times New Roman"/>
        </w:rPr>
        <w:t xml:space="preserve"> positive</w:t>
      </w:r>
      <w:r w:rsidR="00B8799B">
        <w:rPr>
          <w:rFonts w:ascii="Times New Roman" w:hAnsi="Times New Roman" w:cs="Times New Roman"/>
        </w:rPr>
        <w:t xml:space="preserve"> brand outcomes; increased skepticism produces the opposite effect.</w:t>
      </w:r>
    </w:p>
    <w:p w14:paraId="5B6A566B" w14:textId="77777777" w:rsidR="00624CEE" w:rsidRDefault="00624CEE" w:rsidP="00995BF8">
      <w:pPr>
        <w:rPr>
          <w:rFonts w:ascii="Times New Roman" w:hAnsi="Times New Roman" w:cs="Times New Roman"/>
          <w:i/>
        </w:rPr>
      </w:pPr>
    </w:p>
    <w:p w14:paraId="38F0D994" w14:textId="5198DD58" w:rsidR="008602B4" w:rsidRPr="00A714E7" w:rsidRDefault="003F561E" w:rsidP="00995BF8">
      <w:pPr>
        <w:rPr>
          <w:rFonts w:ascii="Times New Roman" w:hAnsi="Times New Roman" w:cs="Times-Roman"/>
          <w:color w:val="000000"/>
        </w:rPr>
      </w:pPr>
      <w:r>
        <w:rPr>
          <w:rFonts w:ascii="Times New Roman" w:hAnsi="Times New Roman" w:cs="Times New Roman"/>
          <w:i/>
        </w:rPr>
        <w:t xml:space="preserve">Demographic </w:t>
      </w:r>
      <w:r w:rsidR="002D4075">
        <w:rPr>
          <w:rFonts w:ascii="Times New Roman" w:hAnsi="Times New Roman" w:cs="Times New Roman"/>
          <w:i/>
        </w:rPr>
        <w:t>S</w:t>
      </w:r>
      <w:r w:rsidR="00920AEC" w:rsidRPr="00F86652">
        <w:rPr>
          <w:rFonts w:ascii="Times New Roman" w:hAnsi="Times New Roman" w:cs="Times New Roman"/>
          <w:i/>
        </w:rPr>
        <w:t>imilarity</w:t>
      </w:r>
      <w:r w:rsidR="00F86652">
        <w:rPr>
          <w:rFonts w:ascii="Times New Roman" w:hAnsi="Times New Roman" w:cs="Times New Roman"/>
        </w:rPr>
        <w:t>.</w:t>
      </w:r>
      <w:r w:rsidR="00920AEC">
        <w:rPr>
          <w:rFonts w:ascii="Times New Roman" w:hAnsi="Times New Roman" w:cs="Times New Roman"/>
        </w:rPr>
        <w:t xml:space="preserve"> </w:t>
      </w:r>
      <w:r w:rsidR="001A4A0A">
        <w:rPr>
          <w:rFonts w:ascii="Times New Roman" w:hAnsi="Times New Roman" w:cs="Times New Roman"/>
        </w:rPr>
        <w:t xml:space="preserve">When </w:t>
      </w:r>
      <w:r w:rsidR="002D4075">
        <w:rPr>
          <w:rFonts w:ascii="Times New Roman" w:hAnsi="Times New Roman" w:cs="Times New Roman"/>
        </w:rPr>
        <w:t>women</w:t>
      </w:r>
      <w:r w:rsidR="001A4A0A">
        <w:rPr>
          <w:rFonts w:ascii="Times New Roman" w:hAnsi="Times New Roman" w:cs="Times New Roman"/>
        </w:rPr>
        <w:t xml:space="preserve"> share </w:t>
      </w:r>
      <w:r w:rsidR="0077311B">
        <w:rPr>
          <w:rFonts w:ascii="Times New Roman" w:hAnsi="Times New Roman" w:cs="Times New Roman"/>
        </w:rPr>
        <w:t xml:space="preserve">the size range, age cohort </w:t>
      </w:r>
      <w:r w:rsidR="00AF3B94">
        <w:rPr>
          <w:rFonts w:ascii="Times New Roman" w:hAnsi="Times New Roman" w:cs="Times New Roman"/>
        </w:rPr>
        <w:t>and/</w:t>
      </w:r>
      <w:r w:rsidR="0077311B">
        <w:rPr>
          <w:rFonts w:ascii="Times New Roman" w:hAnsi="Times New Roman" w:cs="Times New Roman"/>
        </w:rPr>
        <w:t>or race of</w:t>
      </w:r>
      <w:r w:rsidR="001A4A0A">
        <w:rPr>
          <w:rFonts w:ascii="Times New Roman" w:hAnsi="Times New Roman" w:cs="Times New Roman"/>
        </w:rPr>
        <w:t xml:space="preserve"> models</w:t>
      </w:r>
      <w:r w:rsidR="00E34EE6">
        <w:rPr>
          <w:rFonts w:ascii="Times New Roman" w:hAnsi="Times New Roman" w:cs="Times New Roman"/>
        </w:rPr>
        <w:t xml:space="preserve"> </w:t>
      </w:r>
      <w:r w:rsidR="00995BF8">
        <w:rPr>
          <w:rFonts w:ascii="Times New Roman" w:hAnsi="Times New Roman" w:cs="Times New Roman"/>
        </w:rPr>
        <w:t>in</w:t>
      </w:r>
      <w:r w:rsidR="00934939">
        <w:rPr>
          <w:rFonts w:ascii="Times New Roman" w:hAnsi="Times New Roman" w:cs="Times New Roman"/>
        </w:rPr>
        <w:t xml:space="preserve"> </w:t>
      </w:r>
      <w:r w:rsidR="003D260E">
        <w:rPr>
          <w:rFonts w:ascii="Times New Roman" w:hAnsi="Times New Roman" w:cs="Times New Roman"/>
        </w:rPr>
        <w:t xml:space="preserve">fashion </w:t>
      </w:r>
      <w:r w:rsidR="00E34EE6">
        <w:rPr>
          <w:rFonts w:ascii="Times New Roman" w:hAnsi="Times New Roman" w:cs="Times New Roman"/>
        </w:rPr>
        <w:t>advertising</w:t>
      </w:r>
      <w:r w:rsidR="001A4A0A">
        <w:rPr>
          <w:rFonts w:ascii="Times New Roman" w:hAnsi="Times New Roman" w:cs="Times New Roman"/>
        </w:rPr>
        <w:t>, they</w:t>
      </w:r>
      <w:r w:rsidR="00E361A7">
        <w:rPr>
          <w:rFonts w:ascii="Times New Roman" w:hAnsi="Times New Roman" w:cs="Times New Roman"/>
        </w:rPr>
        <w:t xml:space="preserve"> </w:t>
      </w:r>
      <w:r w:rsidR="00E34EE6">
        <w:rPr>
          <w:rFonts w:ascii="Times New Roman" w:hAnsi="Times New Roman" w:cs="Times New Roman"/>
        </w:rPr>
        <w:t xml:space="preserve">increase </w:t>
      </w:r>
      <w:r w:rsidR="00624CEE">
        <w:rPr>
          <w:rFonts w:ascii="Times New Roman" w:hAnsi="Times New Roman" w:cs="Times New Roman"/>
        </w:rPr>
        <w:t>positive</w:t>
      </w:r>
      <w:r w:rsidR="004323FB">
        <w:rPr>
          <w:rFonts w:ascii="Times New Roman" w:hAnsi="Times New Roman" w:cs="Times New Roman"/>
        </w:rPr>
        <w:t xml:space="preserve"> responses to </w:t>
      </w:r>
      <w:r w:rsidR="008602B4">
        <w:rPr>
          <w:rFonts w:ascii="Times New Roman" w:hAnsi="Times New Roman" w:cs="Times New Roman"/>
        </w:rPr>
        <w:t>brand</w:t>
      </w:r>
      <w:r w:rsidR="0042231F">
        <w:rPr>
          <w:rFonts w:ascii="Times New Roman" w:hAnsi="Times New Roman" w:cs="Times New Roman"/>
        </w:rPr>
        <w:t>s</w:t>
      </w:r>
      <w:r w:rsidR="00575606">
        <w:rPr>
          <w:rFonts w:ascii="Times New Roman" w:hAnsi="Times New Roman" w:cs="Times New Roman"/>
        </w:rPr>
        <w:t xml:space="preserve">. Similarity enables </w:t>
      </w:r>
      <w:r w:rsidR="00A220C2">
        <w:rPr>
          <w:rFonts w:ascii="Times New Roman" w:hAnsi="Times New Roman" w:cs="Times New Roman"/>
        </w:rPr>
        <w:t>wome</w:t>
      </w:r>
      <w:r w:rsidR="00545B5A">
        <w:rPr>
          <w:rFonts w:ascii="Times New Roman" w:hAnsi="Times New Roman" w:cs="Times New Roman"/>
        </w:rPr>
        <w:t>n</w:t>
      </w:r>
      <w:r w:rsidR="00575606">
        <w:rPr>
          <w:rFonts w:ascii="Times New Roman" w:hAnsi="Times New Roman" w:cs="Times New Roman"/>
        </w:rPr>
        <w:t xml:space="preserve"> to </w:t>
      </w:r>
      <w:r w:rsidR="0083668B">
        <w:rPr>
          <w:rFonts w:ascii="Times New Roman" w:hAnsi="Times New Roman" w:cs="Times New Roman"/>
        </w:rPr>
        <w:t xml:space="preserve">picture themselves </w:t>
      </w:r>
      <w:r w:rsidR="00CC2FC7">
        <w:rPr>
          <w:rFonts w:ascii="Times New Roman" w:hAnsi="Times New Roman" w:cs="Times New Roman"/>
        </w:rPr>
        <w:t>wearing the outfit</w:t>
      </w:r>
      <w:r w:rsidR="0083668B">
        <w:rPr>
          <w:rFonts w:ascii="Times New Roman" w:hAnsi="Times New Roman" w:cs="Times New Roman"/>
        </w:rPr>
        <w:t xml:space="preserve"> and feel targeted/included.</w:t>
      </w:r>
      <w:r w:rsidR="00B21065">
        <w:rPr>
          <w:rFonts w:ascii="Times New Roman" w:hAnsi="Times New Roman" w:cs="Times New Roman"/>
        </w:rPr>
        <w:t xml:space="preserve"> </w:t>
      </w:r>
      <w:r w:rsidR="004C62B7">
        <w:rPr>
          <w:rFonts w:ascii="Times New Roman" w:hAnsi="Times New Roman" w:cs="Times New Roman"/>
        </w:rPr>
        <w:t>This robust</w:t>
      </w:r>
      <w:r w:rsidR="00093AAB">
        <w:rPr>
          <w:rFonts w:ascii="Times New Roman" w:hAnsi="Times New Roman" w:cs="Times New Roman"/>
        </w:rPr>
        <w:t xml:space="preserve"> </w:t>
      </w:r>
      <w:r w:rsidR="00897D6E">
        <w:rPr>
          <w:rFonts w:ascii="Times New Roman" w:hAnsi="Times New Roman" w:cs="Times New Roman"/>
        </w:rPr>
        <w:t xml:space="preserve">stream of </w:t>
      </w:r>
      <w:r w:rsidR="00093AAB">
        <w:rPr>
          <w:rFonts w:ascii="Times New Roman" w:hAnsi="Times New Roman" w:cs="Times New Roman"/>
        </w:rPr>
        <w:t>research</w:t>
      </w:r>
      <w:r w:rsidR="004C62B7">
        <w:rPr>
          <w:rFonts w:ascii="Times New Roman" w:hAnsi="Times New Roman" w:cs="Times New Roman"/>
        </w:rPr>
        <w:t xml:space="preserve"> has demonstrated</w:t>
      </w:r>
      <w:r w:rsidR="001A7086">
        <w:rPr>
          <w:rFonts w:ascii="Times New Roman" w:hAnsi="Times New Roman" w:cs="Times New Roman"/>
        </w:rPr>
        <w:t xml:space="preserve"> the effectiveness of similarity</w:t>
      </w:r>
      <w:r w:rsidR="00114781">
        <w:rPr>
          <w:rFonts w:ascii="Times New Roman" w:hAnsi="Times New Roman" w:cs="Times New Roman"/>
        </w:rPr>
        <w:t xml:space="preserve"> between </w:t>
      </w:r>
      <w:r w:rsidR="000B7FD1">
        <w:rPr>
          <w:rFonts w:ascii="Times New Roman" w:hAnsi="Times New Roman" w:cs="Times New Roman"/>
        </w:rPr>
        <w:t xml:space="preserve">female </w:t>
      </w:r>
      <w:r w:rsidR="00114781">
        <w:rPr>
          <w:rFonts w:ascii="Times New Roman" w:hAnsi="Times New Roman" w:cs="Times New Roman"/>
        </w:rPr>
        <w:t>consumers and models</w:t>
      </w:r>
      <w:r w:rsidR="004C62B7">
        <w:rPr>
          <w:rFonts w:ascii="Times New Roman" w:hAnsi="Times New Roman" w:cs="Times New Roman"/>
        </w:rPr>
        <w:t xml:space="preserve"> </w:t>
      </w:r>
      <w:r w:rsidR="001A7086">
        <w:rPr>
          <w:rFonts w:ascii="Times New Roman" w:hAnsi="Times New Roman" w:cs="Times New Roman"/>
        </w:rPr>
        <w:t xml:space="preserve">in </w:t>
      </w:r>
      <w:r w:rsidR="00BD489B">
        <w:rPr>
          <w:rFonts w:ascii="Times New Roman" w:hAnsi="Times New Roman" w:cs="Times New Roman"/>
        </w:rPr>
        <w:t>fashion ad</w:t>
      </w:r>
      <w:r w:rsidR="00897D6E">
        <w:rPr>
          <w:rFonts w:ascii="Times New Roman" w:hAnsi="Times New Roman" w:cs="Times New Roman"/>
        </w:rPr>
        <w:t>vertising</w:t>
      </w:r>
      <w:r w:rsidR="00BD489B">
        <w:rPr>
          <w:rFonts w:ascii="Times New Roman" w:hAnsi="Times New Roman" w:cs="Times New Roman"/>
        </w:rPr>
        <w:t xml:space="preserve"> </w:t>
      </w:r>
      <w:r w:rsidR="00114781">
        <w:rPr>
          <w:rFonts w:ascii="Times New Roman" w:hAnsi="Times New Roman" w:cs="Times New Roman"/>
        </w:rPr>
        <w:t>with women between the ages of 18-80 and in</w:t>
      </w:r>
      <w:r w:rsidR="00BD489B">
        <w:rPr>
          <w:rFonts w:ascii="Times New Roman" w:hAnsi="Times New Roman" w:cs="Times New Roman"/>
        </w:rPr>
        <w:t xml:space="preserve"> </w:t>
      </w:r>
      <w:r w:rsidR="001A7086">
        <w:rPr>
          <w:rFonts w:ascii="Times New Roman" w:hAnsi="Times New Roman" w:cs="Times New Roman"/>
        </w:rPr>
        <w:t xml:space="preserve">various </w:t>
      </w:r>
      <w:r w:rsidR="00093AAB">
        <w:rPr>
          <w:rFonts w:ascii="Times New Roman" w:hAnsi="Times New Roman" w:cs="Times New Roman"/>
        </w:rPr>
        <w:t>North American and UK contexts</w:t>
      </w:r>
      <w:r w:rsidR="004C62B7">
        <w:rPr>
          <w:rFonts w:ascii="Times New Roman" w:hAnsi="Times New Roman" w:cs="Times New Roman"/>
        </w:rPr>
        <w:t xml:space="preserve">. </w:t>
      </w:r>
      <w:r w:rsidR="00A714E7">
        <w:rPr>
          <w:rFonts w:ascii="Times New Roman" w:hAnsi="Times New Roman" w:cs="Times New Roman"/>
        </w:rPr>
        <w:t>R</w:t>
      </w:r>
      <w:r w:rsidR="00EE6E32">
        <w:rPr>
          <w:rFonts w:ascii="Times New Roman" w:hAnsi="Times New Roman" w:cs="Times New Roman"/>
        </w:rPr>
        <w:t>acial</w:t>
      </w:r>
      <w:r w:rsidR="008A6159">
        <w:rPr>
          <w:rFonts w:ascii="Times New Roman" w:hAnsi="Times New Roman" w:cs="Times New Roman"/>
        </w:rPr>
        <w:t xml:space="preserve"> </w:t>
      </w:r>
      <w:r w:rsidR="00FA0109" w:rsidRPr="003E6AA3">
        <w:rPr>
          <w:rFonts w:ascii="Times New Roman" w:hAnsi="Times New Roman" w:cs="Times-Roman"/>
          <w:color w:val="000000"/>
        </w:rPr>
        <w:t>minorit</w:t>
      </w:r>
      <w:r w:rsidR="00093AAB">
        <w:rPr>
          <w:rFonts w:ascii="Times New Roman" w:hAnsi="Times New Roman" w:cs="Times-Roman"/>
          <w:color w:val="000000"/>
        </w:rPr>
        <w:t>y</w:t>
      </w:r>
      <w:r w:rsidR="00A714E7">
        <w:rPr>
          <w:rFonts w:ascii="Times New Roman" w:hAnsi="Times New Roman" w:cs="Times-Roman"/>
          <w:color w:val="000000"/>
        </w:rPr>
        <w:t xml:space="preserve"> </w:t>
      </w:r>
      <w:r w:rsidR="004C62B7">
        <w:rPr>
          <w:rFonts w:ascii="Times New Roman" w:hAnsi="Times New Roman" w:cs="Times-Roman"/>
          <w:color w:val="000000"/>
        </w:rPr>
        <w:t xml:space="preserve">men and women </w:t>
      </w:r>
      <w:r w:rsidR="00FA0109">
        <w:rPr>
          <w:rFonts w:ascii="Times New Roman" w:hAnsi="Times New Roman"/>
          <w:color w:val="000000"/>
        </w:rPr>
        <w:t xml:space="preserve">respond </w:t>
      </w:r>
      <w:r w:rsidR="00E361A7">
        <w:rPr>
          <w:rFonts w:ascii="Times New Roman" w:hAnsi="Times New Roman"/>
          <w:color w:val="000000"/>
        </w:rPr>
        <w:t>especially</w:t>
      </w:r>
      <w:r w:rsidR="00FA0109">
        <w:rPr>
          <w:rFonts w:ascii="Times New Roman" w:hAnsi="Times New Roman"/>
          <w:color w:val="000000"/>
        </w:rPr>
        <w:t xml:space="preserve"> </w:t>
      </w:r>
      <w:r w:rsidR="00502610">
        <w:rPr>
          <w:rFonts w:ascii="Times New Roman" w:hAnsi="Times New Roman"/>
          <w:color w:val="000000"/>
        </w:rPr>
        <w:t>favourably</w:t>
      </w:r>
      <w:r w:rsidR="00FA0109">
        <w:rPr>
          <w:rFonts w:ascii="Times New Roman" w:hAnsi="Times New Roman"/>
          <w:color w:val="000000"/>
        </w:rPr>
        <w:t xml:space="preserve"> </w:t>
      </w:r>
      <w:r w:rsidR="0042231F">
        <w:rPr>
          <w:rFonts w:ascii="Times New Roman" w:hAnsi="Times New Roman"/>
          <w:color w:val="000000"/>
        </w:rPr>
        <w:t xml:space="preserve">to </w:t>
      </w:r>
      <w:r w:rsidR="00C3656F">
        <w:rPr>
          <w:rFonts w:ascii="Times New Roman" w:hAnsi="Times New Roman"/>
          <w:color w:val="000000"/>
        </w:rPr>
        <w:t>ad</w:t>
      </w:r>
      <w:r w:rsidR="0067025E">
        <w:rPr>
          <w:rFonts w:ascii="Times New Roman" w:hAnsi="Times New Roman"/>
          <w:color w:val="000000"/>
        </w:rPr>
        <w:t>vertising</w:t>
      </w:r>
      <w:r w:rsidR="00C3656F">
        <w:rPr>
          <w:rFonts w:ascii="Times New Roman" w:hAnsi="Times New Roman"/>
          <w:color w:val="000000"/>
        </w:rPr>
        <w:t xml:space="preserve"> with</w:t>
      </w:r>
      <w:r w:rsidR="00FA0109">
        <w:rPr>
          <w:rFonts w:ascii="Times New Roman" w:hAnsi="Times New Roman"/>
          <w:color w:val="000000"/>
        </w:rPr>
        <w:t xml:space="preserve"> models </w:t>
      </w:r>
      <w:r w:rsidR="004323FB">
        <w:rPr>
          <w:rFonts w:ascii="Times New Roman" w:hAnsi="Times New Roman"/>
          <w:color w:val="000000"/>
        </w:rPr>
        <w:t xml:space="preserve">that </w:t>
      </w:r>
      <w:r w:rsidR="00E361A7">
        <w:rPr>
          <w:rFonts w:ascii="Times New Roman" w:hAnsi="Times New Roman"/>
          <w:color w:val="000000"/>
        </w:rPr>
        <w:t>reflect</w:t>
      </w:r>
      <w:r w:rsidR="00FA0109">
        <w:rPr>
          <w:rFonts w:ascii="Times New Roman" w:hAnsi="Times New Roman"/>
          <w:color w:val="000000"/>
        </w:rPr>
        <w:t xml:space="preserve"> </w:t>
      </w:r>
      <w:r w:rsidR="00502610">
        <w:rPr>
          <w:rFonts w:ascii="Times New Roman" w:hAnsi="Times New Roman"/>
          <w:color w:val="000000"/>
        </w:rPr>
        <w:t>th</w:t>
      </w:r>
      <w:r w:rsidR="003D1240">
        <w:rPr>
          <w:rFonts w:ascii="Times New Roman" w:hAnsi="Times New Roman"/>
          <w:color w:val="000000"/>
        </w:rPr>
        <w:t>eir</w:t>
      </w:r>
      <w:r w:rsidR="008A6159">
        <w:rPr>
          <w:rFonts w:ascii="Times New Roman" w:hAnsi="Times New Roman"/>
          <w:color w:val="000000"/>
        </w:rPr>
        <w:t xml:space="preserve"> </w:t>
      </w:r>
      <w:r w:rsidR="00A220C2">
        <w:rPr>
          <w:rFonts w:ascii="Times New Roman" w:hAnsi="Times New Roman"/>
          <w:color w:val="000000"/>
        </w:rPr>
        <w:t>race</w:t>
      </w:r>
      <w:r w:rsidR="00395DCA">
        <w:rPr>
          <w:rFonts w:ascii="Times New Roman" w:hAnsi="Times New Roman"/>
          <w:color w:val="000000"/>
        </w:rPr>
        <w:t>s</w:t>
      </w:r>
      <w:r w:rsidR="00C3656F" w:rsidRPr="00C3656F">
        <w:rPr>
          <w:rFonts w:ascii="Times New Roman" w:hAnsi="Times New Roman"/>
          <w:color w:val="000000"/>
        </w:rPr>
        <w:t xml:space="preserve"> </w:t>
      </w:r>
      <w:r w:rsidR="00C3656F">
        <w:rPr>
          <w:rFonts w:ascii="Times New Roman" w:hAnsi="Times New Roman"/>
          <w:color w:val="000000"/>
        </w:rPr>
        <w:t xml:space="preserve">across a </w:t>
      </w:r>
      <w:r w:rsidR="004323FB">
        <w:rPr>
          <w:rFonts w:ascii="Times New Roman" w:hAnsi="Times New Roman"/>
          <w:color w:val="000000"/>
        </w:rPr>
        <w:t xml:space="preserve">range </w:t>
      </w:r>
      <w:r w:rsidR="00C3656F">
        <w:rPr>
          <w:rFonts w:ascii="Times New Roman" w:hAnsi="Times New Roman"/>
          <w:color w:val="000000"/>
        </w:rPr>
        <w:t>of product</w:t>
      </w:r>
      <w:r w:rsidR="00BD489B">
        <w:rPr>
          <w:rFonts w:ascii="Times New Roman" w:hAnsi="Times New Roman"/>
          <w:color w:val="000000"/>
        </w:rPr>
        <w:t>s</w:t>
      </w:r>
      <w:r w:rsidR="00B21065">
        <w:rPr>
          <w:rFonts w:ascii="Times New Roman" w:hAnsi="Times New Roman"/>
          <w:color w:val="000000"/>
        </w:rPr>
        <w:t xml:space="preserve">. </w:t>
      </w:r>
      <w:r w:rsidR="00897D6E">
        <w:rPr>
          <w:rFonts w:ascii="Times New Roman" w:hAnsi="Times New Roman"/>
          <w:color w:val="000000"/>
        </w:rPr>
        <w:t>However, r</w:t>
      </w:r>
      <w:r w:rsidR="00A220C2">
        <w:rPr>
          <w:rFonts w:ascii="Times New Roman" w:hAnsi="Times New Roman"/>
          <w:color w:val="000000"/>
        </w:rPr>
        <w:t xml:space="preserve">acial minority </w:t>
      </w:r>
      <w:r w:rsidR="00C3656F">
        <w:rPr>
          <w:rFonts w:ascii="Times New Roman" w:hAnsi="Times New Roman"/>
          <w:color w:val="000000"/>
        </w:rPr>
        <w:t>m</w:t>
      </w:r>
      <w:r w:rsidR="00995BF8">
        <w:rPr>
          <w:rFonts w:ascii="Times New Roman" w:hAnsi="Times New Roman"/>
          <w:color w:val="000000"/>
        </w:rPr>
        <w:t>odels</w:t>
      </w:r>
      <w:r w:rsidR="00502610">
        <w:rPr>
          <w:rFonts w:ascii="Times New Roman" w:hAnsi="Times New Roman"/>
          <w:color w:val="000000"/>
        </w:rPr>
        <w:t xml:space="preserve"> </w:t>
      </w:r>
      <w:r w:rsidR="00995BF8">
        <w:rPr>
          <w:rFonts w:ascii="Times New Roman" w:hAnsi="Times New Roman"/>
          <w:color w:val="000000"/>
        </w:rPr>
        <w:t>do not negati</w:t>
      </w:r>
      <w:r w:rsidR="00502610">
        <w:rPr>
          <w:rFonts w:ascii="Times New Roman" w:hAnsi="Times New Roman"/>
          <w:color w:val="000000"/>
        </w:rPr>
        <w:t xml:space="preserve">vely influence the attitudes of </w:t>
      </w:r>
      <w:r w:rsidR="00AF3B94">
        <w:rPr>
          <w:rFonts w:ascii="Times New Roman" w:hAnsi="Times New Roman"/>
          <w:color w:val="000000"/>
        </w:rPr>
        <w:t xml:space="preserve">the racial majority </w:t>
      </w:r>
      <w:r w:rsidR="00F75E19">
        <w:rPr>
          <w:rFonts w:ascii="Times New Roman" w:hAnsi="Times New Roman"/>
          <w:color w:val="000000"/>
        </w:rPr>
        <w:t>consumers</w:t>
      </w:r>
      <w:r w:rsidR="00AF3B94">
        <w:rPr>
          <w:rFonts w:ascii="Times New Roman" w:hAnsi="Times New Roman"/>
          <w:color w:val="000000"/>
        </w:rPr>
        <w:t>.</w:t>
      </w:r>
      <w:r w:rsidR="00A220C2">
        <w:rPr>
          <w:rFonts w:ascii="Times New Roman" w:hAnsi="Times New Roman"/>
          <w:color w:val="000000"/>
        </w:rPr>
        <w:t xml:space="preserve"> </w:t>
      </w:r>
    </w:p>
    <w:p w14:paraId="19823DDC" w14:textId="77777777" w:rsidR="00624CEE" w:rsidRDefault="00624CEE" w:rsidP="002D407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</w:p>
    <w:p w14:paraId="60094B38" w14:textId="6016F594" w:rsidR="005A2A2D" w:rsidRDefault="003F561E" w:rsidP="003F561E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Psychographics</w:t>
      </w:r>
      <w:r w:rsidR="002D4075" w:rsidRPr="00E67EA0">
        <w:rPr>
          <w:rFonts w:ascii="Times New Roman" w:hAnsi="Times New Roman"/>
          <w:color w:val="000000" w:themeColor="text1"/>
        </w:rPr>
        <w:t xml:space="preserve">. </w:t>
      </w:r>
      <w:r w:rsidR="002D4075">
        <w:rPr>
          <w:rFonts w:ascii="Times New Roman" w:hAnsi="Times New Roman" w:cs="Times New Roman"/>
          <w:color w:val="000000" w:themeColor="text1"/>
        </w:rPr>
        <w:t xml:space="preserve">Women </w:t>
      </w:r>
      <w:r w:rsidR="001F02DC">
        <w:rPr>
          <w:rFonts w:ascii="Times New Roman" w:hAnsi="Times New Roman" w:cs="Times New Roman"/>
          <w:color w:val="000000" w:themeColor="text1"/>
        </w:rPr>
        <w:t xml:space="preserve">with </w:t>
      </w:r>
      <w:r w:rsidR="002D4075" w:rsidRPr="00E67EA0">
        <w:rPr>
          <w:rFonts w:ascii="Times New Roman" w:hAnsi="Times New Roman" w:cs="Times New Roman"/>
          <w:color w:val="000000" w:themeColor="text1"/>
        </w:rPr>
        <w:t>lower</w:t>
      </w:r>
      <w:r w:rsidR="002D4075">
        <w:rPr>
          <w:rFonts w:ascii="Times New Roman" w:hAnsi="Times New Roman" w:cs="Times New Roman"/>
          <w:color w:val="000000" w:themeColor="text1"/>
        </w:rPr>
        <w:t xml:space="preserve"> </w:t>
      </w:r>
      <w:r w:rsidR="002D4075" w:rsidRPr="00E67EA0">
        <w:rPr>
          <w:rFonts w:ascii="Times New Roman" w:hAnsi="Times New Roman" w:cs="Times New Roman"/>
          <w:color w:val="000000" w:themeColor="text1"/>
        </w:rPr>
        <w:t>self-esteem</w:t>
      </w:r>
      <w:r w:rsidR="005A2A2D">
        <w:rPr>
          <w:rFonts w:ascii="Times New Roman" w:hAnsi="Times New Roman" w:cs="Times New Roman"/>
          <w:color w:val="000000" w:themeColor="text1"/>
        </w:rPr>
        <w:t xml:space="preserve"> or </w:t>
      </w:r>
      <w:r w:rsidR="001F02DC">
        <w:rPr>
          <w:rFonts w:ascii="Times New Roman" w:hAnsi="Times New Roman" w:cs="Times New Roman"/>
          <w:color w:val="000000" w:themeColor="text1"/>
        </w:rPr>
        <w:t>h</w:t>
      </w:r>
      <w:r w:rsidR="001F02DC">
        <w:rPr>
          <w:rFonts w:ascii="Times New Roman" w:hAnsi="Times New Roman"/>
        </w:rPr>
        <w:t xml:space="preserve">igher </w:t>
      </w:r>
      <w:r w:rsidR="002D4075" w:rsidRPr="008B3A23">
        <w:rPr>
          <w:rFonts w:ascii="Times New Roman" w:hAnsi="Times New Roman"/>
        </w:rPr>
        <w:t>thin-ideal internalization</w:t>
      </w:r>
      <w:r w:rsidR="002D4075">
        <w:rPr>
          <w:rFonts w:ascii="Times New Roman" w:hAnsi="Times New Roman" w:cs="Times New Roman"/>
          <w:color w:val="000000" w:themeColor="text1"/>
        </w:rPr>
        <w:t xml:space="preserve"> </w:t>
      </w:r>
      <w:r w:rsidR="008602B4">
        <w:rPr>
          <w:rFonts w:ascii="Times New Roman" w:hAnsi="Times New Roman" w:cs="Times New Roman"/>
          <w:color w:val="000000" w:themeColor="text1"/>
        </w:rPr>
        <w:t>have negative</w:t>
      </w:r>
      <w:r w:rsidR="005A2A2D">
        <w:rPr>
          <w:rFonts w:ascii="Times New Roman" w:hAnsi="Times New Roman" w:cs="Times New Roman"/>
          <w:color w:val="000000" w:themeColor="text1"/>
        </w:rPr>
        <w:t xml:space="preserve"> brand </w:t>
      </w:r>
      <w:r w:rsidR="007852B9">
        <w:rPr>
          <w:rFonts w:ascii="Times New Roman" w:hAnsi="Times New Roman" w:cs="Times New Roman"/>
          <w:color w:val="000000" w:themeColor="text1"/>
        </w:rPr>
        <w:t>evaluations</w:t>
      </w:r>
      <w:r w:rsidR="005A2A2D">
        <w:rPr>
          <w:rFonts w:ascii="Times New Roman" w:hAnsi="Times New Roman" w:cs="Times New Roman"/>
          <w:color w:val="000000" w:themeColor="text1"/>
        </w:rPr>
        <w:t xml:space="preserve"> </w:t>
      </w:r>
      <w:r w:rsidR="002D4075" w:rsidRPr="00E67EA0">
        <w:rPr>
          <w:rFonts w:ascii="Times New Roman" w:hAnsi="Times New Roman" w:cs="Times New Roman"/>
          <w:color w:val="000000" w:themeColor="text1"/>
        </w:rPr>
        <w:t xml:space="preserve">after exposure to </w:t>
      </w:r>
      <w:r w:rsidR="002D4075">
        <w:rPr>
          <w:rFonts w:ascii="Times New Roman" w:hAnsi="Times New Roman" w:cs="Times New Roman"/>
          <w:color w:val="000000" w:themeColor="text1"/>
        </w:rPr>
        <w:t xml:space="preserve">thin </w:t>
      </w:r>
      <w:r w:rsidR="002D4075" w:rsidRPr="00E67EA0">
        <w:rPr>
          <w:rFonts w:ascii="Times New Roman" w:hAnsi="Times New Roman" w:cs="Times New Roman"/>
          <w:color w:val="000000" w:themeColor="text1"/>
        </w:rPr>
        <w:t>model</w:t>
      </w:r>
      <w:r w:rsidR="002D4075">
        <w:rPr>
          <w:rFonts w:ascii="Times New Roman" w:hAnsi="Times New Roman" w:cs="Times New Roman"/>
          <w:color w:val="000000" w:themeColor="text1"/>
        </w:rPr>
        <w:t>s</w:t>
      </w:r>
      <w:r w:rsidR="002D4075" w:rsidRPr="00E67EA0">
        <w:rPr>
          <w:rFonts w:ascii="Times New Roman" w:hAnsi="Times New Roman" w:cs="Times New Roman"/>
          <w:color w:val="000000" w:themeColor="text1"/>
        </w:rPr>
        <w:t xml:space="preserve"> </w:t>
      </w:r>
      <w:r w:rsidR="005A2A2D">
        <w:rPr>
          <w:rFonts w:ascii="Times New Roman" w:hAnsi="Times New Roman" w:cs="Times New Roman"/>
          <w:color w:val="000000" w:themeColor="text1"/>
        </w:rPr>
        <w:t>versus</w:t>
      </w:r>
      <w:r w:rsidR="002D4075" w:rsidRPr="00E67EA0">
        <w:rPr>
          <w:rFonts w:ascii="Times New Roman" w:hAnsi="Times New Roman" w:cs="Times New Roman"/>
          <w:color w:val="000000" w:themeColor="text1"/>
        </w:rPr>
        <w:t xml:space="preserve"> </w:t>
      </w:r>
      <w:r w:rsidR="002D4075">
        <w:rPr>
          <w:rFonts w:ascii="Times New Roman" w:hAnsi="Times New Roman" w:cs="Times New Roman"/>
          <w:color w:val="000000" w:themeColor="text1"/>
        </w:rPr>
        <w:t>average-size</w:t>
      </w:r>
      <w:r w:rsidR="005A2A2D">
        <w:rPr>
          <w:rFonts w:ascii="Times New Roman" w:hAnsi="Times New Roman" w:cs="Times New Roman"/>
          <w:color w:val="000000" w:themeColor="text1"/>
        </w:rPr>
        <w:t xml:space="preserve"> or</w:t>
      </w:r>
      <w:r w:rsidR="002D4075">
        <w:rPr>
          <w:rFonts w:ascii="Times New Roman" w:hAnsi="Times New Roman" w:cs="Times New Roman"/>
          <w:color w:val="000000" w:themeColor="text1"/>
        </w:rPr>
        <w:t xml:space="preserve"> plus-size </w:t>
      </w:r>
      <w:r w:rsidR="002D4075" w:rsidRPr="00E67EA0">
        <w:rPr>
          <w:rFonts w:ascii="Times New Roman" w:hAnsi="Times New Roman" w:cs="Times New Roman"/>
          <w:color w:val="000000" w:themeColor="text1"/>
        </w:rPr>
        <w:t>model</w:t>
      </w:r>
      <w:r w:rsidR="002D4075">
        <w:rPr>
          <w:rFonts w:ascii="Times New Roman" w:hAnsi="Times New Roman" w:cs="Times New Roman"/>
          <w:color w:val="000000" w:themeColor="text1"/>
        </w:rPr>
        <w:t>s</w:t>
      </w:r>
      <w:r w:rsidR="002D4075" w:rsidRPr="00E67EA0">
        <w:rPr>
          <w:rFonts w:ascii="Times New Roman" w:hAnsi="Times New Roman" w:cs="Times New Roman"/>
          <w:color w:val="000000" w:themeColor="text1"/>
        </w:rPr>
        <w:t>.</w:t>
      </w:r>
      <w:r w:rsidR="002D4075">
        <w:rPr>
          <w:rFonts w:ascii="Times New Roman" w:hAnsi="Times New Roman" w:cs="Times New Roman"/>
          <w:color w:val="000000" w:themeColor="text1"/>
        </w:rPr>
        <w:t xml:space="preserve"> </w:t>
      </w:r>
      <w:r w:rsidR="008602B4">
        <w:rPr>
          <w:rFonts w:ascii="Times New Roman" w:hAnsi="Times New Roman" w:cs="Times New Roman"/>
          <w:color w:val="000000" w:themeColor="text1"/>
        </w:rPr>
        <w:t xml:space="preserve">Women </w:t>
      </w:r>
      <w:r w:rsidR="002D4075" w:rsidRPr="00E67EA0">
        <w:rPr>
          <w:rFonts w:ascii="Times New Roman" w:hAnsi="Times New Roman" w:cs="Times New Roman"/>
          <w:color w:val="000000" w:themeColor="text1"/>
        </w:rPr>
        <w:t xml:space="preserve">with </w:t>
      </w:r>
      <w:r w:rsidR="003A2261">
        <w:rPr>
          <w:rFonts w:ascii="Times New Roman" w:hAnsi="Times New Roman" w:cs="Times New Roman"/>
          <w:color w:val="000000" w:themeColor="text1"/>
        </w:rPr>
        <w:t xml:space="preserve">higher </w:t>
      </w:r>
      <w:r w:rsidR="003A2261" w:rsidRPr="00E67EA0">
        <w:rPr>
          <w:rFonts w:ascii="Times New Roman" w:hAnsi="Times New Roman" w:cs="Times New Roman"/>
          <w:color w:val="000000" w:themeColor="text1"/>
        </w:rPr>
        <w:t>self-esteem</w:t>
      </w:r>
      <w:r w:rsidR="003A2261">
        <w:rPr>
          <w:rFonts w:ascii="Times New Roman" w:hAnsi="Times New Roman" w:cs="Times New Roman"/>
          <w:color w:val="000000" w:themeColor="text1"/>
        </w:rPr>
        <w:t xml:space="preserve"> or lower </w:t>
      </w:r>
      <w:r w:rsidR="003A2261" w:rsidRPr="008B3A23">
        <w:rPr>
          <w:rFonts w:ascii="Times New Roman" w:hAnsi="Times New Roman"/>
        </w:rPr>
        <w:t>thin-ideal internalization</w:t>
      </w:r>
      <w:r w:rsidR="003A2261">
        <w:rPr>
          <w:rFonts w:ascii="Times New Roman" w:hAnsi="Times New Roman" w:cs="Times New Roman"/>
          <w:color w:val="000000" w:themeColor="text1"/>
        </w:rPr>
        <w:t xml:space="preserve"> have the opposite response</w:t>
      </w:r>
      <w:r w:rsidR="002D4075">
        <w:rPr>
          <w:rFonts w:ascii="Times New Roman" w:hAnsi="Times New Roman" w:cs="Times New Roman"/>
          <w:color w:val="000000" w:themeColor="text1"/>
        </w:rPr>
        <w:t>.</w:t>
      </w:r>
      <w:r w:rsidR="005A2A2D">
        <w:rPr>
          <w:rFonts w:ascii="Times New Roman" w:hAnsi="Times New Roman" w:cs="Times New Roman"/>
          <w:color w:val="000000" w:themeColor="text1"/>
        </w:rPr>
        <w:t xml:space="preserve"> </w:t>
      </w:r>
      <w:r w:rsidR="0072484B">
        <w:rPr>
          <w:rFonts w:ascii="Times New Roman" w:hAnsi="Times New Roman" w:cs="Times New Roman"/>
          <w:color w:val="000000" w:themeColor="text1"/>
        </w:rPr>
        <w:t>Young m</w:t>
      </w:r>
      <w:r w:rsidR="00CD284F">
        <w:rPr>
          <w:rFonts w:ascii="Times New Roman" w:hAnsi="Times New Roman" w:cs="Times New Roman"/>
          <w:color w:val="000000" w:themeColor="text1"/>
        </w:rPr>
        <w:t xml:space="preserve">en experience anxiety </w:t>
      </w:r>
      <w:r w:rsidR="008C6CCE">
        <w:rPr>
          <w:rFonts w:ascii="Times New Roman" w:hAnsi="Times New Roman" w:cs="Times New Roman"/>
          <w:color w:val="000000" w:themeColor="text1"/>
        </w:rPr>
        <w:t>when viewing advertising that depicts idealized male bodies and subverts</w:t>
      </w:r>
      <w:r w:rsidR="005A2A2D">
        <w:rPr>
          <w:rFonts w:ascii="Times New Roman" w:hAnsi="Times New Roman" w:cs="Times New Roman"/>
          <w:color w:val="000000" w:themeColor="text1"/>
        </w:rPr>
        <w:t xml:space="preserve"> </w:t>
      </w:r>
      <w:r w:rsidR="0072484B">
        <w:rPr>
          <w:rFonts w:ascii="Times New Roman" w:hAnsi="Times New Roman" w:cs="Times New Roman"/>
          <w:color w:val="000000" w:themeColor="text1"/>
        </w:rPr>
        <w:t xml:space="preserve">traditional </w:t>
      </w:r>
      <w:r w:rsidR="008602B4">
        <w:rPr>
          <w:rFonts w:ascii="Times New Roman" w:hAnsi="Times New Roman" w:cs="Times New Roman"/>
          <w:color w:val="000000" w:themeColor="text1"/>
        </w:rPr>
        <w:t>masculine norms</w:t>
      </w:r>
      <w:r w:rsidR="005A2A2D">
        <w:rPr>
          <w:rFonts w:ascii="Times New Roman" w:hAnsi="Times New Roman" w:cs="Times New Roman"/>
          <w:color w:val="000000" w:themeColor="text1"/>
        </w:rPr>
        <w:t>.</w:t>
      </w:r>
    </w:p>
    <w:p w14:paraId="348BE57B" w14:textId="77777777" w:rsidR="00624CEE" w:rsidRDefault="00624CEE" w:rsidP="00BA1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14998CCB" w14:textId="6E144611" w:rsidR="00A76FF8" w:rsidRDefault="002A0407" w:rsidP="00BA1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6652">
        <w:rPr>
          <w:rFonts w:ascii="Times New Roman" w:hAnsi="Times New Roman" w:cs="Times New Roman"/>
          <w:i/>
        </w:rPr>
        <w:t>Other Image Elements</w:t>
      </w:r>
      <w:r>
        <w:rPr>
          <w:rFonts w:ascii="Times New Roman" w:hAnsi="Times New Roman" w:cs="Times New Roman"/>
        </w:rPr>
        <w:t xml:space="preserve">. </w:t>
      </w:r>
      <w:r w:rsidR="009364EC">
        <w:rPr>
          <w:rFonts w:ascii="Times New Roman" w:hAnsi="Times New Roman" w:cs="Times New Roman"/>
        </w:rPr>
        <w:t xml:space="preserve">Women have </w:t>
      </w:r>
      <w:r w:rsidR="0045253E">
        <w:rPr>
          <w:rFonts w:ascii="Times New Roman" w:hAnsi="Times New Roman" w:cs="Times New Roman"/>
        </w:rPr>
        <w:t>unfavourable brand</w:t>
      </w:r>
      <w:r w:rsidR="009364EC">
        <w:rPr>
          <w:rFonts w:ascii="Times New Roman" w:hAnsi="Times New Roman" w:cs="Times New Roman"/>
        </w:rPr>
        <w:t xml:space="preserve"> </w:t>
      </w:r>
      <w:r w:rsidR="007852B9">
        <w:rPr>
          <w:rFonts w:ascii="Times New Roman" w:hAnsi="Times New Roman" w:cs="Times New Roman"/>
        </w:rPr>
        <w:t>evaluations</w:t>
      </w:r>
      <w:r w:rsidR="0045253E">
        <w:rPr>
          <w:rFonts w:ascii="Times New Roman" w:hAnsi="Times New Roman" w:cs="Times New Roman"/>
        </w:rPr>
        <w:t xml:space="preserve"> </w:t>
      </w:r>
      <w:r w:rsidR="009364EC">
        <w:rPr>
          <w:rFonts w:ascii="Times New Roman" w:hAnsi="Times New Roman" w:cs="Times New Roman"/>
        </w:rPr>
        <w:t>when models</w:t>
      </w:r>
      <w:r w:rsidR="0045253E">
        <w:rPr>
          <w:rFonts w:ascii="Times New Roman" w:hAnsi="Times New Roman" w:cs="Times New Roman"/>
        </w:rPr>
        <w:t xml:space="preserve"> </w:t>
      </w:r>
      <w:r w:rsidR="009364EC">
        <w:rPr>
          <w:rFonts w:ascii="Times New Roman" w:hAnsi="Times New Roman" w:cs="Times New Roman"/>
        </w:rPr>
        <w:t xml:space="preserve">have </w:t>
      </w:r>
      <w:r w:rsidR="009364EC" w:rsidRPr="002A0407">
        <w:rPr>
          <w:rFonts w:ascii="Times New Roman" w:hAnsi="Times New Roman" w:cs="Times New Roman"/>
        </w:rPr>
        <w:t>unflattering</w:t>
      </w:r>
      <w:r w:rsidR="009364EC">
        <w:rPr>
          <w:rFonts w:ascii="Times New Roman" w:hAnsi="Times New Roman" w:cs="Times New Roman"/>
        </w:rPr>
        <w:t xml:space="preserve"> clothing, submissive poses</w:t>
      </w:r>
      <w:r w:rsidR="0045253E">
        <w:rPr>
          <w:rFonts w:ascii="Times New Roman" w:hAnsi="Times New Roman" w:cs="Times New Roman"/>
        </w:rPr>
        <w:t xml:space="preserve">, absent </w:t>
      </w:r>
      <w:r w:rsidR="009364EC">
        <w:rPr>
          <w:rFonts w:ascii="Times New Roman" w:hAnsi="Times New Roman" w:cs="Times New Roman"/>
        </w:rPr>
        <w:t xml:space="preserve">expressions, and are pictured alongside text </w:t>
      </w:r>
      <w:r w:rsidR="005D4471">
        <w:rPr>
          <w:rFonts w:ascii="Times New Roman" w:hAnsi="Times New Roman" w:cs="Times New Roman"/>
        </w:rPr>
        <w:t xml:space="preserve">highlighting </w:t>
      </w:r>
      <w:r w:rsidR="009364EC">
        <w:rPr>
          <w:rFonts w:ascii="Times New Roman" w:hAnsi="Times New Roman" w:cs="Times New Roman"/>
        </w:rPr>
        <w:t xml:space="preserve">beauty flaws. </w:t>
      </w:r>
      <w:r w:rsidR="005D4471">
        <w:rPr>
          <w:rFonts w:ascii="Times New Roman" w:hAnsi="Times New Roman" w:cs="Times New Roman"/>
        </w:rPr>
        <w:t>They</w:t>
      </w:r>
      <w:r w:rsidR="009364EC">
        <w:rPr>
          <w:rFonts w:ascii="Times New Roman" w:hAnsi="Times New Roman" w:cs="Times New Roman"/>
        </w:rPr>
        <w:t xml:space="preserve"> </w:t>
      </w:r>
      <w:r w:rsidR="005D4471">
        <w:rPr>
          <w:rFonts w:ascii="Times New Roman" w:hAnsi="Times New Roman" w:cs="Times New Roman"/>
        </w:rPr>
        <w:t xml:space="preserve">have </w:t>
      </w:r>
      <w:r w:rsidR="00C01517">
        <w:rPr>
          <w:rFonts w:ascii="Times New Roman" w:hAnsi="Times New Roman" w:cs="Times New Roman"/>
        </w:rPr>
        <w:t xml:space="preserve">positive </w:t>
      </w:r>
      <w:r w:rsidR="005D4471">
        <w:rPr>
          <w:rFonts w:ascii="Times New Roman" w:hAnsi="Times New Roman" w:cs="Times New Roman"/>
        </w:rPr>
        <w:t>responses</w:t>
      </w:r>
      <w:r w:rsidR="00C01517">
        <w:rPr>
          <w:rFonts w:ascii="Times New Roman" w:hAnsi="Times New Roman" w:cs="Times New Roman"/>
        </w:rPr>
        <w:t xml:space="preserve"> when models </w:t>
      </w:r>
      <w:r w:rsidR="00450A7D">
        <w:rPr>
          <w:rFonts w:ascii="Times New Roman" w:hAnsi="Times New Roman" w:cs="Times New Roman"/>
        </w:rPr>
        <w:t>are represented</w:t>
      </w:r>
      <w:r w:rsidR="0042485B">
        <w:rPr>
          <w:rFonts w:ascii="Times New Roman" w:hAnsi="Times New Roman" w:cs="Times New Roman"/>
        </w:rPr>
        <w:t xml:space="preserve"> in the opposite manner and beside complimentary copy</w:t>
      </w:r>
      <w:r w:rsidR="00C01517">
        <w:rPr>
          <w:rFonts w:ascii="Times New Roman" w:hAnsi="Times New Roman" w:cs="Times New Roman"/>
        </w:rPr>
        <w:t>.</w:t>
      </w:r>
      <w:r w:rsidR="00CA5FAB">
        <w:rPr>
          <w:rFonts w:ascii="Times New Roman" w:hAnsi="Times New Roman" w:cs="Times New Roman"/>
        </w:rPr>
        <w:t xml:space="preserve"> </w:t>
      </w:r>
      <w:r w:rsidR="002F1D15">
        <w:rPr>
          <w:rFonts w:ascii="Times New Roman" w:hAnsi="Times New Roman" w:cs="Times New Roman"/>
        </w:rPr>
        <w:t>G</w:t>
      </w:r>
      <w:r w:rsidR="00CA5FAB">
        <w:rPr>
          <w:rFonts w:ascii="Times New Roman" w:hAnsi="Times New Roman" w:cs="Times New Roman"/>
        </w:rPr>
        <w:t xml:space="preserve">irls </w:t>
      </w:r>
      <w:r w:rsidR="00450A7D">
        <w:rPr>
          <w:rFonts w:ascii="Times New Roman" w:hAnsi="Times New Roman" w:cs="Times New Roman"/>
        </w:rPr>
        <w:t>express</w:t>
      </w:r>
      <w:r w:rsidR="00CA5FAB">
        <w:rPr>
          <w:rFonts w:ascii="Times New Roman" w:hAnsi="Times New Roman" w:cs="Times New Roman"/>
        </w:rPr>
        <w:t xml:space="preserve"> positive evaluations when models </w:t>
      </w:r>
      <w:r w:rsidR="00A76FF8">
        <w:rPr>
          <w:rFonts w:ascii="Times New Roman" w:hAnsi="Times New Roman" w:cs="Times New Roman"/>
        </w:rPr>
        <w:t>are engaged in realistic</w:t>
      </w:r>
      <w:r w:rsidR="002F1D15">
        <w:rPr>
          <w:rFonts w:ascii="Times New Roman" w:hAnsi="Times New Roman" w:cs="Times New Roman"/>
        </w:rPr>
        <w:t xml:space="preserve"> setting</w:t>
      </w:r>
      <w:r w:rsidR="0008590F">
        <w:rPr>
          <w:rFonts w:ascii="Times New Roman" w:hAnsi="Times New Roman" w:cs="Times New Roman"/>
        </w:rPr>
        <w:t>s</w:t>
      </w:r>
      <w:r w:rsidR="002F1D15">
        <w:rPr>
          <w:rFonts w:ascii="Times New Roman" w:hAnsi="Times New Roman" w:cs="Times New Roman"/>
        </w:rPr>
        <w:t xml:space="preserve"> and</w:t>
      </w:r>
      <w:r w:rsidR="00A76FF8">
        <w:rPr>
          <w:rFonts w:ascii="Times New Roman" w:hAnsi="Times New Roman" w:cs="Times New Roman"/>
        </w:rPr>
        <w:t xml:space="preserve"> </w:t>
      </w:r>
      <w:r w:rsidR="00450A7D">
        <w:rPr>
          <w:rFonts w:ascii="Times New Roman" w:hAnsi="Times New Roman" w:cs="Times New Roman"/>
        </w:rPr>
        <w:t>activities</w:t>
      </w:r>
      <w:r w:rsidR="00A76FF8">
        <w:rPr>
          <w:rFonts w:ascii="Times New Roman" w:hAnsi="Times New Roman" w:cs="Times New Roman"/>
        </w:rPr>
        <w:t>.</w:t>
      </w:r>
    </w:p>
    <w:p w14:paraId="5ADD5FA9" w14:textId="77777777" w:rsidR="004C62B7" w:rsidRDefault="004C62B7" w:rsidP="001B4B11">
      <w:pPr>
        <w:rPr>
          <w:rFonts w:ascii="Times New Roman" w:hAnsi="Times New Roman" w:cs="Times New Roman"/>
          <w:b/>
        </w:rPr>
      </w:pPr>
    </w:p>
    <w:p w14:paraId="6F71FE62" w14:textId="77777777" w:rsidR="001B4B11" w:rsidRDefault="001B4B11" w:rsidP="001B4B11">
      <w:pPr>
        <w:rPr>
          <w:rFonts w:ascii="Times New Roman" w:hAnsi="Times New Roman" w:cs="Times New Roman"/>
          <w:b/>
        </w:rPr>
      </w:pPr>
      <w:r w:rsidRPr="003D01AD">
        <w:rPr>
          <w:rFonts w:ascii="Times New Roman" w:hAnsi="Times New Roman" w:cs="Times New Roman"/>
          <w:b/>
        </w:rPr>
        <w:lastRenderedPageBreak/>
        <w:t>Retail</w:t>
      </w:r>
    </w:p>
    <w:p w14:paraId="361328D4" w14:textId="77777777" w:rsidR="00E361A7" w:rsidRDefault="00E361A7" w:rsidP="00E361A7">
      <w:pPr>
        <w:rPr>
          <w:rFonts w:ascii="Times New Roman" w:hAnsi="Times New Roman" w:cs="Times New Roman"/>
        </w:rPr>
      </w:pPr>
    </w:p>
    <w:p w14:paraId="7B908216" w14:textId="4B0C88C4" w:rsidR="00913930" w:rsidRDefault="0094563F" w:rsidP="00903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32F">
        <w:rPr>
          <w:rFonts w:ascii="Times New Roman" w:hAnsi="Times New Roman" w:cs="Times New Roman"/>
          <w:i/>
        </w:rPr>
        <w:t>Fit</w:t>
      </w:r>
      <w:r w:rsidR="009F758F">
        <w:rPr>
          <w:rFonts w:ascii="Times New Roman" w:hAnsi="Times New Roman" w:cs="Times New Roman"/>
          <w:i/>
        </w:rPr>
        <w:t xml:space="preserve"> and Selection</w:t>
      </w:r>
      <w:r w:rsidR="00CF532F">
        <w:rPr>
          <w:rFonts w:ascii="Times New Roman" w:hAnsi="Times New Roman" w:cs="Times New Roman"/>
        </w:rPr>
        <w:t>.</w:t>
      </w:r>
      <w:r w:rsidR="002C285C" w:rsidRPr="002C285C">
        <w:rPr>
          <w:rFonts w:ascii="Times New Roman" w:hAnsi="Times New Roman" w:cs="Times New Roman"/>
        </w:rPr>
        <w:t xml:space="preserve"> </w:t>
      </w:r>
      <w:r w:rsidR="00903CC9">
        <w:rPr>
          <w:rFonts w:ascii="Times New Roman" w:hAnsi="Times New Roman" w:cs="Times New Roman"/>
        </w:rPr>
        <w:t>Women</w:t>
      </w:r>
      <w:r w:rsidR="002E5798">
        <w:rPr>
          <w:rFonts w:ascii="Times New Roman" w:hAnsi="Times New Roman" w:cs="Times New Roman"/>
        </w:rPr>
        <w:t xml:space="preserve"> (</w:t>
      </w:r>
      <w:r w:rsidR="002C285C">
        <w:rPr>
          <w:rFonts w:ascii="Times New Roman" w:hAnsi="Times New Roman" w:cs="Times New Roman"/>
        </w:rPr>
        <w:t xml:space="preserve">over </w:t>
      </w:r>
      <w:r w:rsidR="00E95ADE">
        <w:rPr>
          <w:rFonts w:ascii="Times New Roman" w:hAnsi="Times New Roman" w:cs="Times New Roman"/>
        </w:rPr>
        <w:t xml:space="preserve">dress </w:t>
      </w:r>
      <w:r w:rsidR="002C285C">
        <w:rPr>
          <w:rFonts w:ascii="Times New Roman" w:hAnsi="Times New Roman" w:cs="Times New Roman"/>
        </w:rPr>
        <w:t>s</w:t>
      </w:r>
      <w:r w:rsidR="002E5798">
        <w:rPr>
          <w:rFonts w:ascii="Times New Roman" w:hAnsi="Times New Roman" w:cs="Times New Roman"/>
        </w:rPr>
        <w:t>ize 10</w:t>
      </w:r>
      <w:r w:rsidR="00E95ADE">
        <w:rPr>
          <w:rFonts w:ascii="Times New Roman" w:hAnsi="Times New Roman" w:cs="Times New Roman"/>
        </w:rPr>
        <w:t xml:space="preserve"> UK</w:t>
      </w:r>
      <w:r w:rsidR="002E5798">
        <w:rPr>
          <w:rFonts w:ascii="Times New Roman" w:hAnsi="Times New Roman" w:cs="Times New Roman"/>
        </w:rPr>
        <w:t xml:space="preserve"> and 50 years of age)</w:t>
      </w:r>
      <w:r w:rsidR="002C285C" w:rsidRPr="002C285C">
        <w:rPr>
          <w:rFonts w:ascii="Times New Roman" w:hAnsi="Times New Roman" w:cs="Times New Roman"/>
        </w:rPr>
        <w:t xml:space="preserve"> </w:t>
      </w:r>
      <w:r w:rsidR="002C285C">
        <w:rPr>
          <w:rFonts w:ascii="Times New Roman" w:hAnsi="Times New Roman" w:cs="Times New Roman"/>
        </w:rPr>
        <w:t>have</w:t>
      </w:r>
      <w:r w:rsidR="002C285C" w:rsidRPr="001A7E76">
        <w:rPr>
          <w:rFonts w:ascii="Times New Roman" w:hAnsi="Times New Roman" w:cs="Times New Roman"/>
        </w:rPr>
        <w:t xml:space="preserve"> </w:t>
      </w:r>
      <w:r w:rsidR="00146E60">
        <w:rPr>
          <w:rFonts w:ascii="Times New Roman" w:hAnsi="Times New Roman" w:cs="Times New Roman"/>
        </w:rPr>
        <w:t>difficulty</w:t>
      </w:r>
      <w:r w:rsidR="002C285C" w:rsidRPr="001A7E76">
        <w:rPr>
          <w:rFonts w:ascii="Times New Roman" w:hAnsi="Times New Roman" w:cs="Times New Roman"/>
        </w:rPr>
        <w:t xml:space="preserve"> finding well-fitting</w:t>
      </w:r>
      <w:r w:rsidR="002C285C">
        <w:rPr>
          <w:rFonts w:ascii="Times New Roman" w:hAnsi="Times New Roman" w:cs="Times New Roman"/>
        </w:rPr>
        <w:t xml:space="preserve"> </w:t>
      </w:r>
      <w:r w:rsidR="00402918">
        <w:rPr>
          <w:rFonts w:ascii="Times New Roman" w:hAnsi="Times New Roman" w:cs="Times New Roman"/>
        </w:rPr>
        <w:t xml:space="preserve">clothing. </w:t>
      </w:r>
      <w:r w:rsidR="00627E00">
        <w:rPr>
          <w:rFonts w:ascii="Times New Roman" w:hAnsi="Times New Roman" w:cs="Times New Roman"/>
        </w:rPr>
        <w:t>The size variation between garments of the</w:t>
      </w:r>
      <w:r w:rsidR="00903CC9">
        <w:rPr>
          <w:rFonts w:ascii="Times New Roman" w:hAnsi="Times New Roman" w:cs="Times New Roman"/>
        </w:rPr>
        <w:t xml:space="preserve"> same size code (between</w:t>
      </w:r>
      <w:r w:rsidR="00627E00">
        <w:rPr>
          <w:rFonts w:ascii="Times New Roman" w:hAnsi="Times New Roman" w:cs="Times New Roman"/>
        </w:rPr>
        <w:t xml:space="preserve"> and within retailers) </w:t>
      </w:r>
      <w:r w:rsidR="00903CC9">
        <w:rPr>
          <w:rFonts w:ascii="Times New Roman" w:hAnsi="Times New Roman" w:cs="Times New Roman"/>
        </w:rPr>
        <w:t>produces frustration</w:t>
      </w:r>
      <w:r w:rsidR="00316820">
        <w:rPr>
          <w:rFonts w:ascii="Times New Roman" w:hAnsi="Times New Roman" w:cs="Times New Roman"/>
        </w:rPr>
        <w:t xml:space="preserve"> and body anxiety</w:t>
      </w:r>
      <w:r w:rsidR="00187714">
        <w:rPr>
          <w:rFonts w:ascii="Times New Roman" w:hAnsi="Times New Roman" w:cs="Times New Roman"/>
        </w:rPr>
        <w:t>.</w:t>
      </w:r>
      <w:r w:rsidR="00903CC9">
        <w:rPr>
          <w:rFonts w:ascii="Times New Roman" w:hAnsi="Times New Roman" w:cs="Times New Roman"/>
        </w:rPr>
        <w:t xml:space="preserve"> </w:t>
      </w:r>
      <w:r w:rsidR="00187714">
        <w:rPr>
          <w:rFonts w:ascii="Times New Roman" w:hAnsi="Times New Roman" w:cs="Times New Roman"/>
        </w:rPr>
        <w:t>Plus-size w</w:t>
      </w:r>
      <w:r w:rsidR="002C285C" w:rsidRPr="001A7E76">
        <w:rPr>
          <w:rFonts w:ascii="Times New Roman" w:hAnsi="Times New Roman" w:cs="Times New Roman"/>
        </w:rPr>
        <w:t xml:space="preserve">oman </w:t>
      </w:r>
      <w:r w:rsidR="002C285C">
        <w:rPr>
          <w:rFonts w:ascii="Times New Roman" w:hAnsi="Times New Roman" w:cs="Times New Roman"/>
        </w:rPr>
        <w:t>have</w:t>
      </w:r>
      <w:r w:rsidR="002C285C" w:rsidRPr="001A7E76">
        <w:rPr>
          <w:rFonts w:ascii="Times New Roman" w:hAnsi="Times New Roman" w:cs="Times New Roman"/>
        </w:rPr>
        <w:t xml:space="preserve"> </w:t>
      </w:r>
      <w:r w:rsidR="009F758F">
        <w:rPr>
          <w:rFonts w:ascii="Times New Roman" w:hAnsi="Times New Roman" w:cs="Times New Roman"/>
        </w:rPr>
        <w:t xml:space="preserve">particular </w:t>
      </w:r>
      <w:r w:rsidR="002C285C" w:rsidRPr="001A7E76">
        <w:rPr>
          <w:rFonts w:ascii="Times New Roman" w:hAnsi="Times New Roman" w:cs="Times New Roman"/>
        </w:rPr>
        <w:t>difficulty finding fashionable clothing in general</w:t>
      </w:r>
      <w:r w:rsidR="009E13BE">
        <w:rPr>
          <w:rFonts w:ascii="Times New Roman" w:hAnsi="Times New Roman" w:cs="Times New Roman"/>
        </w:rPr>
        <w:t xml:space="preserve"> and</w:t>
      </w:r>
      <w:r w:rsidR="002E5798">
        <w:rPr>
          <w:rFonts w:ascii="Times New Roman" w:hAnsi="Times New Roman" w:cs="Times New Roman"/>
        </w:rPr>
        <w:t xml:space="preserve"> </w:t>
      </w:r>
      <w:r w:rsidR="00903CC9">
        <w:rPr>
          <w:rFonts w:ascii="Times New Roman" w:hAnsi="Times New Roman" w:cs="Times New Roman"/>
        </w:rPr>
        <w:t xml:space="preserve">at the designer level. </w:t>
      </w:r>
      <w:r w:rsidR="00316820">
        <w:rPr>
          <w:rFonts w:ascii="Times New Roman" w:hAnsi="Times New Roman" w:cs="Times New Roman"/>
        </w:rPr>
        <w:t>Similarly, l</w:t>
      </w:r>
      <w:r w:rsidR="00913930">
        <w:rPr>
          <w:rFonts w:ascii="Times New Roman" w:hAnsi="Times New Roman" w:cs="Times New Roman"/>
        </w:rPr>
        <w:t xml:space="preserve">arger and shorter men experience frustration and body anxiety because they </w:t>
      </w:r>
      <w:r w:rsidR="00316820">
        <w:rPr>
          <w:rFonts w:ascii="Times New Roman" w:hAnsi="Times New Roman" w:cs="Times New Roman"/>
        </w:rPr>
        <w:t xml:space="preserve">are </w:t>
      </w:r>
      <w:r w:rsidR="00913930">
        <w:rPr>
          <w:rFonts w:ascii="Times New Roman" w:hAnsi="Times New Roman" w:cs="Times New Roman"/>
        </w:rPr>
        <w:t>unable to find fashionable and well-fitting clothing.</w:t>
      </w:r>
    </w:p>
    <w:p w14:paraId="04DB29D2" w14:textId="2832C730" w:rsidR="00903CC9" w:rsidRDefault="00913930" w:rsidP="00BE2D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03CC9">
        <w:rPr>
          <w:rFonts w:ascii="Times New Roman" w:hAnsi="Times New Roman" w:cs="Times New Roman"/>
          <w:i/>
        </w:rPr>
        <w:t>Retail Environment</w:t>
      </w:r>
      <w:r w:rsidR="00903CC9">
        <w:rPr>
          <w:rFonts w:ascii="Times New Roman" w:hAnsi="Times New Roman" w:cs="Times New Roman"/>
        </w:rPr>
        <w:t xml:space="preserve">. Plus-size </w:t>
      </w:r>
      <w:r w:rsidR="00BC0259">
        <w:rPr>
          <w:rFonts w:ascii="Times New Roman" w:hAnsi="Times New Roman" w:cs="Times New Roman"/>
        </w:rPr>
        <w:t>wo</w:t>
      </w:r>
      <w:r w:rsidR="00903CC9">
        <w:rPr>
          <w:rFonts w:ascii="Times New Roman" w:hAnsi="Times New Roman" w:cs="Times New Roman"/>
        </w:rPr>
        <w:t xml:space="preserve">men </w:t>
      </w:r>
      <w:r w:rsidR="002E5798">
        <w:rPr>
          <w:rFonts w:ascii="Times New Roman" w:hAnsi="Times New Roman" w:cs="Times New Roman"/>
        </w:rPr>
        <w:t xml:space="preserve">feel </w:t>
      </w:r>
      <w:r w:rsidR="00BC0259">
        <w:rPr>
          <w:rFonts w:ascii="Times New Roman" w:hAnsi="Times New Roman" w:cs="Times New Roman"/>
        </w:rPr>
        <w:t xml:space="preserve">disenfranchised </w:t>
      </w:r>
      <w:r w:rsidR="00903CC9">
        <w:rPr>
          <w:rFonts w:ascii="Times New Roman" w:hAnsi="Times New Roman" w:cs="Times New Roman"/>
        </w:rPr>
        <w:t xml:space="preserve">and </w:t>
      </w:r>
      <w:r w:rsidR="002E5798">
        <w:rPr>
          <w:rFonts w:ascii="Times New Roman" w:hAnsi="Times New Roman" w:cs="Times New Roman"/>
        </w:rPr>
        <w:t>dissatisfied</w:t>
      </w:r>
      <w:r w:rsidR="00903CC9">
        <w:rPr>
          <w:rFonts w:ascii="Times New Roman" w:hAnsi="Times New Roman" w:cs="Times New Roman"/>
        </w:rPr>
        <w:t xml:space="preserve"> by the visual merchandising of plus</w:t>
      </w:r>
      <w:r w:rsidR="002E5798">
        <w:rPr>
          <w:rFonts w:ascii="Times New Roman" w:hAnsi="Times New Roman" w:cs="Times New Roman"/>
        </w:rPr>
        <w:t>-</w:t>
      </w:r>
      <w:r w:rsidR="00903CC9">
        <w:rPr>
          <w:rFonts w:ascii="Times New Roman" w:hAnsi="Times New Roman" w:cs="Times New Roman"/>
        </w:rPr>
        <w:t xml:space="preserve">size clothing, </w:t>
      </w:r>
      <w:r w:rsidR="00C57ECC">
        <w:rPr>
          <w:rFonts w:ascii="Times New Roman" w:hAnsi="Times New Roman" w:cs="Times New Roman"/>
        </w:rPr>
        <w:t>the</w:t>
      </w:r>
      <w:r w:rsidR="00395DCA">
        <w:rPr>
          <w:rFonts w:ascii="Times New Roman" w:hAnsi="Times New Roman" w:cs="Times New Roman"/>
        </w:rPr>
        <w:t xml:space="preserve"> atmosphere of the stores and sections that sell</w:t>
      </w:r>
      <w:r w:rsidR="00C57ECC">
        <w:rPr>
          <w:rFonts w:ascii="Times New Roman" w:hAnsi="Times New Roman" w:cs="Times New Roman"/>
        </w:rPr>
        <w:t xml:space="preserve"> </w:t>
      </w:r>
      <w:r w:rsidR="002E5798">
        <w:rPr>
          <w:rFonts w:ascii="Times New Roman" w:hAnsi="Times New Roman" w:cs="Times New Roman"/>
        </w:rPr>
        <w:t>their</w:t>
      </w:r>
      <w:r w:rsidR="00C57ECC">
        <w:rPr>
          <w:rFonts w:ascii="Times New Roman" w:hAnsi="Times New Roman" w:cs="Times New Roman"/>
        </w:rPr>
        <w:t xml:space="preserve"> sizes </w:t>
      </w:r>
      <w:r w:rsidR="00395DCA">
        <w:rPr>
          <w:rFonts w:ascii="Times New Roman" w:hAnsi="Times New Roman" w:cs="Times New Roman"/>
        </w:rPr>
        <w:t xml:space="preserve">as well as </w:t>
      </w:r>
      <w:r w:rsidR="002E5798">
        <w:rPr>
          <w:rFonts w:ascii="Times New Roman" w:hAnsi="Times New Roman" w:cs="Times New Roman"/>
        </w:rPr>
        <w:t>by</w:t>
      </w:r>
      <w:r w:rsidR="00C57ECC">
        <w:rPr>
          <w:rFonts w:ascii="Times New Roman" w:hAnsi="Times New Roman" w:cs="Times New Roman"/>
        </w:rPr>
        <w:t xml:space="preserve"> </w:t>
      </w:r>
      <w:r w:rsidR="00395DCA">
        <w:rPr>
          <w:rFonts w:ascii="Times New Roman" w:hAnsi="Times New Roman" w:cs="Times New Roman"/>
        </w:rPr>
        <w:t xml:space="preserve">their </w:t>
      </w:r>
      <w:r w:rsidR="002E5798">
        <w:rPr>
          <w:rFonts w:ascii="Times New Roman" w:hAnsi="Times New Roman" w:cs="Times New Roman"/>
        </w:rPr>
        <w:t>encounters</w:t>
      </w:r>
      <w:r w:rsidR="00395DCA">
        <w:rPr>
          <w:rFonts w:ascii="Times New Roman" w:hAnsi="Times New Roman" w:cs="Times New Roman"/>
        </w:rPr>
        <w:t xml:space="preserve"> with and the size </w:t>
      </w:r>
      <w:r w:rsidR="00C57ECC">
        <w:rPr>
          <w:rFonts w:ascii="Times New Roman" w:hAnsi="Times New Roman" w:cs="Times New Roman"/>
        </w:rPr>
        <w:t xml:space="preserve">of sales assistants. </w:t>
      </w:r>
    </w:p>
    <w:p w14:paraId="6F25C79A" w14:textId="77777777" w:rsidR="002C285C" w:rsidRDefault="002C285C" w:rsidP="0094563F">
      <w:pPr>
        <w:rPr>
          <w:rFonts w:ascii="Times New Roman" w:hAnsi="Times New Roman" w:cs="Times New Roman"/>
        </w:rPr>
      </w:pPr>
    </w:p>
    <w:p w14:paraId="747D68FA" w14:textId="07056E1C" w:rsidR="00E96E93" w:rsidRDefault="009D246A" w:rsidP="007858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89C">
        <w:rPr>
          <w:rFonts w:ascii="Times New Roman" w:hAnsi="Times New Roman" w:cs="Times New Roman"/>
          <w:i/>
        </w:rPr>
        <w:t>Fashion Leadership</w:t>
      </w:r>
      <w:r w:rsidRPr="0078589C">
        <w:rPr>
          <w:rFonts w:ascii="Times New Roman" w:hAnsi="Times New Roman" w:cs="Times New Roman"/>
        </w:rPr>
        <w:t>.</w:t>
      </w:r>
      <w:r w:rsidR="00E96E93" w:rsidRPr="0078589C">
        <w:rPr>
          <w:rFonts w:ascii="Times New Roman" w:hAnsi="Times New Roman" w:cs="Times New Roman"/>
        </w:rPr>
        <w:t xml:space="preserve"> The importance of </w:t>
      </w:r>
      <w:r w:rsidR="00E013A2">
        <w:rPr>
          <w:rFonts w:ascii="Times New Roman" w:hAnsi="Times New Roman" w:cs="Times New Roman"/>
        </w:rPr>
        <w:t xml:space="preserve">appearance and </w:t>
      </w:r>
      <w:r w:rsidR="00E96E93" w:rsidRPr="0078589C">
        <w:rPr>
          <w:rFonts w:ascii="Times New Roman" w:hAnsi="Times New Roman" w:cs="Times New Roman"/>
        </w:rPr>
        <w:t>clothing</w:t>
      </w:r>
      <w:r w:rsidR="0078589C">
        <w:rPr>
          <w:rFonts w:ascii="Times New Roman" w:hAnsi="Times New Roman" w:cs="Times New Roman"/>
        </w:rPr>
        <w:t xml:space="preserve"> </w:t>
      </w:r>
      <w:r w:rsidR="0078589C" w:rsidRPr="0078589C">
        <w:rPr>
          <w:rFonts w:ascii="Times New Roman" w:hAnsi="Times New Roman" w:cs="Times New Roman"/>
        </w:rPr>
        <w:t xml:space="preserve">to women </w:t>
      </w:r>
      <w:r w:rsidR="00934939">
        <w:rPr>
          <w:rFonts w:ascii="Times New Roman" w:hAnsi="Times New Roman" w:cs="Times New Roman"/>
        </w:rPr>
        <w:t xml:space="preserve">continues with </w:t>
      </w:r>
      <w:r w:rsidR="007308C4">
        <w:rPr>
          <w:rFonts w:ascii="Times New Roman" w:hAnsi="Times New Roman" w:cs="Times New Roman"/>
        </w:rPr>
        <w:t xml:space="preserve">age. </w:t>
      </w:r>
      <w:r w:rsidR="005C74B2">
        <w:rPr>
          <w:rFonts w:ascii="Times New Roman" w:hAnsi="Times New Roman" w:cs="Times New Roman"/>
        </w:rPr>
        <w:t>Middle-aged</w:t>
      </w:r>
      <w:r w:rsidR="00EB5EEC">
        <w:rPr>
          <w:rFonts w:ascii="Times New Roman" w:hAnsi="Times New Roman" w:cs="Times New Roman"/>
        </w:rPr>
        <w:t xml:space="preserve"> and</w:t>
      </w:r>
      <w:r w:rsidR="00597F35">
        <w:rPr>
          <w:rFonts w:ascii="Times New Roman" w:hAnsi="Times New Roman" w:cs="Times New Roman"/>
        </w:rPr>
        <w:t xml:space="preserve"> senior </w:t>
      </w:r>
      <w:r w:rsidR="007308C4">
        <w:rPr>
          <w:rFonts w:ascii="Times New Roman" w:hAnsi="Times New Roman" w:cs="Times New Roman"/>
        </w:rPr>
        <w:t>women</w:t>
      </w:r>
      <w:r w:rsidR="00934939">
        <w:rPr>
          <w:rFonts w:ascii="Times New Roman" w:hAnsi="Times New Roman" w:cs="Times New Roman"/>
        </w:rPr>
        <w:t xml:space="preserve"> report</w:t>
      </w:r>
      <w:r w:rsidR="00420DD1">
        <w:rPr>
          <w:rFonts w:ascii="Times New Roman" w:hAnsi="Times New Roman" w:cs="Times New Roman"/>
        </w:rPr>
        <w:t xml:space="preserve"> fashion opinion leadership</w:t>
      </w:r>
      <w:r w:rsidR="00597F35">
        <w:rPr>
          <w:rFonts w:ascii="Times New Roman" w:hAnsi="Times New Roman" w:cs="Times New Roman"/>
        </w:rPr>
        <w:t xml:space="preserve"> in which they discuss fashion during social interactions, perceive themselves to be knowledgeable about trends and have a high interest in shopping for new styles</w:t>
      </w:r>
      <w:r w:rsidR="00420DD1">
        <w:rPr>
          <w:rFonts w:ascii="Times New Roman" w:hAnsi="Times New Roman" w:cs="Times New Roman"/>
        </w:rPr>
        <w:t>.</w:t>
      </w:r>
    </w:p>
    <w:p w14:paraId="12107CAC" w14:textId="77777777" w:rsidR="00794A65" w:rsidRPr="0078589C" w:rsidRDefault="00794A65" w:rsidP="0094563F">
      <w:pPr>
        <w:rPr>
          <w:rFonts w:ascii="Times New Roman" w:hAnsi="Times New Roman" w:cs="Times New Roman"/>
        </w:rPr>
      </w:pPr>
    </w:p>
    <w:p w14:paraId="5E72BC9E" w14:textId="5998F350" w:rsidR="00640F59" w:rsidRDefault="00071609" w:rsidP="0094563F">
      <w:pPr>
        <w:rPr>
          <w:rFonts w:ascii="Times New Roman" w:hAnsi="Times New Roman" w:cs="Times New Roman"/>
        </w:rPr>
      </w:pPr>
      <w:r w:rsidRPr="0078589C">
        <w:rPr>
          <w:rFonts w:ascii="Times New Roman" w:hAnsi="Times New Roman" w:cs="Times New Roman"/>
          <w:i/>
        </w:rPr>
        <w:t>Consumer Activism</w:t>
      </w:r>
      <w:r w:rsidRPr="0078589C">
        <w:rPr>
          <w:rFonts w:ascii="Times New Roman" w:hAnsi="Times New Roman" w:cs="Times New Roman"/>
        </w:rPr>
        <w:t xml:space="preserve">. </w:t>
      </w:r>
      <w:r w:rsidR="00484C95" w:rsidRPr="0078589C">
        <w:rPr>
          <w:rFonts w:ascii="Times New Roman" w:hAnsi="Times New Roman" w:cs="Times New Roman"/>
        </w:rPr>
        <w:t xml:space="preserve">Plus-size </w:t>
      </w:r>
      <w:r w:rsidR="00640F59" w:rsidRPr="0078589C">
        <w:rPr>
          <w:rFonts w:ascii="Times New Roman" w:hAnsi="Times New Roman" w:cs="Times New Roman"/>
        </w:rPr>
        <w:t xml:space="preserve">bloggers yield </w:t>
      </w:r>
      <w:r w:rsidR="002E5798" w:rsidRPr="0078589C">
        <w:rPr>
          <w:rFonts w:ascii="Times New Roman" w:hAnsi="Times New Roman" w:cs="Times New Roman"/>
        </w:rPr>
        <w:t>significant</w:t>
      </w:r>
      <w:r w:rsidR="00640F59" w:rsidRPr="0078589C">
        <w:rPr>
          <w:rFonts w:ascii="Times New Roman" w:hAnsi="Times New Roman" w:cs="Times New Roman"/>
        </w:rPr>
        <w:t xml:space="preserve"> influence in the market</w:t>
      </w:r>
      <w:r w:rsidR="00EE5F06" w:rsidRPr="0078589C">
        <w:rPr>
          <w:rFonts w:ascii="Times New Roman" w:hAnsi="Times New Roman" w:cs="Times New Roman"/>
        </w:rPr>
        <w:t xml:space="preserve"> b</w:t>
      </w:r>
      <w:r w:rsidR="008E3A23" w:rsidRPr="0078589C">
        <w:rPr>
          <w:rFonts w:ascii="Times New Roman" w:hAnsi="Times New Roman" w:cs="Times New Roman"/>
        </w:rPr>
        <w:t>ecause they mobilize plus</w:t>
      </w:r>
      <w:r w:rsidR="008E3A23">
        <w:rPr>
          <w:rFonts w:ascii="Times New Roman" w:hAnsi="Times New Roman" w:cs="Times New Roman"/>
        </w:rPr>
        <w:t xml:space="preserve">-size </w:t>
      </w:r>
      <w:r w:rsidR="006354BC">
        <w:rPr>
          <w:rFonts w:ascii="Times New Roman" w:hAnsi="Times New Roman" w:cs="Times New Roman"/>
        </w:rPr>
        <w:t>consumers</w:t>
      </w:r>
      <w:r w:rsidR="00B81A7E">
        <w:rPr>
          <w:rFonts w:ascii="Times New Roman" w:hAnsi="Times New Roman" w:cs="Times New Roman"/>
        </w:rPr>
        <w:t xml:space="preserve">. </w:t>
      </w:r>
      <w:r w:rsidR="00640F59">
        <w:rPr>
          <w:rFonts w:ascii="Times New Roman" w:hAnsi="Times New Roman" w:cs="Times New Roman"/>
        </w:rPr>
        <w:t>T</w:t>
      </w:r>
      <w:r w:rsidR="0096190F">
        <w:rPr>
          <w:rFonts w:ascii="Times New Roman" w:hAnsi="Times New Roman" w:cs="Times New Roman"/>
        </w:rPr>
        <w:t>hey</w:t>
      </w:r>
      <w:r w:rsidR="0005752A">
        <w:rPr>
          <w:rFonts w:ascii="Times New Roman" w:hAnsi="Times New Roman" w:cs="Times New Roman"/>
        </w:rPr>
        <w:t xml:space="preserve"> publically</w:t>
      </w:r>
      <w:r w:rsidR="006354BC">
        <w:rPr>
          <w:rFonts w:ascii="Times New Roman" w:hAnsi="Times New Roman" w:cs="Times New Roman"/>
        </w:rPr>
        <w:t xml:space="preserve"> endorse </w:t>
      </w:r>
      <w:r w:rsidR="00640F59">
        <w:rPr>
          <w:rFonts w:ascii="Times New Roman" w:hAnsi="Times New Roman" w:cs="Times New Roman"/>
        </w:rPr>
        <w:t xml:space="preserve">brands that include them in </w:t>
      </w:r>
      <w:r w:rsidR="00EE5F06">
        <w:rPr>
          <w:rFonts w:ascii="Times New Roman" w:hAnsi="Times New Roman" w:cs="Times New Roman"/>
        </w:rPr>
        <w:t xml:space="preserve">a </w:t>
      </w:r>
      <w:r w:rsidR="00640F59">
        <w:rPr>
          <w:rFonts w:ascii="Times New Roman" w:hAnsi="Times New Roman" w:cs="Times New Roman"/>
        </w:rPr>
        <w:t>manner perceived as authentic</w:t>
      </w:r>
      <w:r w:rsidR="0096190F">
        <w:rPr>
          <w:rFonts w:ascii="Times New Roman" w:hAnsi="Times New Roman" w:cs="Times New Roman"/>
        </w:rPr>
        <w:t xml:space="preserve"> </w:t>
      </w:r>
      <w:r w:rsidR="006354BC">
        <w:rPr>
          <w:rFonts w:ascii="Times New Roman" w:hAnsi="Times New Roman" w:cs="Times New Roman"/>
        </w:rPr>
        <w:t xml:space="preserve">and fashionable </w:t>
      </w:r>
      <w:r w:rsidR="0096190F">
        <w:rPr>
          <w:rFonts w:ascii="Times New Roman" w:hAnsi="Times New Roman" w:cs="Times New Roman"/>
        </w:rPr>
        <w:t>and</w:t>
      </w:r>
      <w:r w:rsidR="0005752A">
        <w:rPr>
          <w:rFonts w:ascii="Times New Roman" w:hAnsi="Times New Roman" w:cs="Times New Roman"/>
        </w:rPr>
        <w:t xml:space="preserve"> critique </w:t>
      </w:r>
      <w:r w:rsidR="00640F59">
        <w:rPr>
          <w:rFonts w:ascii="Times New Roman" w:hAnsi="Times New Roman" w:cs="Times New Roman"/>
        </w:rPr>
        <w:t xml:space="preserve">brands that do not. </w:t>
      </w:r>
      <w:r w:rsidR="0096190F">
        <w:rPr>
          <w:rFonts w:ascii="Times New Roman" w:hAnsi="Times New Roman" w:cs="Times New Roman"/>
        </w:rPr>
        <w:t>Fashion b</w:t>
      </w:r>
      <w:r w:rsidR="00640F59">
        <w:rPr>
          <w:rFonts w:ascii="Times New Roman" w:hAnsi="Times New Roman" w:cs="Times New Roman"/>
        </w:rPr>
        <w:t>rands are</w:t>
      </w:r>
      <w:r w:rsidR="00EE5F06">
        <w:rPr>
          <w:rFonts w:ascii="Times New Roman" w:hAnsi="Times New Roman" w:cs="Times New Roman"/>
        </w:rPr>
        <w:t xml:space="preserve"> </w:t>
      </w:r>
      <w:r w:rsidR="00640F59">
        <w:rPr>
          <w:rFonts w:ascii="Times New Roman" w:hAnsi="Times New Roman" w:cs="Times New Roman"/>
        </w:rPr>
        <w:t xml:space="preserve">incorporating </w:t>
      </w:r>
      <w:r w:rsidR="00B81A7E">
        <w:rPr>
          <w:rFonts w:ascii="Times New Roman" w:hAnsi="Times New Roman" w:cs="Times New Roman"/>
        </w:rPr>
        <w:t xml:space="preserve">plus-size </w:t>
      </w:r>
      <w:r w:rsidR="00640F59">
        <w:rPr>
          <w:rFonts w:ascii="Times New Roman" w:hAnsi="Times New Roman" w:cs="Times New Roman"/>
        </w:rPr>
        <w:t>bloggers in</w:t>
      </w:r>
      <w:r w:rsidR="00B81A7E">
        <w:rPr>
          <w:rFonts w:ascii="Times New Roman" w:hAnsi="Times New Roman" w:cs="Times New Roman"/>
        </w:rPr>
        <w:t>to</w:t>
      </w:r>
      <w:r w:rsidR="00640F59">
        <w:rPr>
          <w:rFonts w:ascii="Times New Roman" w:hAnsi="Times New Roman" w:cs="Times New Roman"/>
        </w:rPr>
        <w:t xml:space="preserve"> product development and marketing activities to benefit from their </w:t>
      </w:r>
      <w:r w:rsidR="0096190F">
        <w:rPr>
          <w:rFonts w:ascii="Times New Roman" w:hAnsi="Times New Roman" w:cs="Times New Roman"/>
        </w:rPr>
        <w:t>expertise</w:t>
      </w:r>
      <w:r w:rsidR="00640F59">
        <w:rPr>
          <w:rFonts w:ascii="Times New Roman" w:hAnsi="Times New Roman" w:cs="Times New Roman"/>
        </w:rPr>
        <w:t xml:space="preserve"> and influence. </w:t>
      </w:r>
    </w:p>
    <w:p w14:paraId="03C542A8" w14:textId="77777777" w:rsidR="00640F59" w:rsidRDefault="00640F59" w:rsidP="0094563F">
      <w:pPr>
        <w:rPr>
          <w:rFonts w:ascii="Times New Roman" w:hAnsi="Times New Roman" w:cs="Times New Roman"/>
        </w:rPr>
      </w:pPr>
    </w:p>
    <w:p w14:paraId="4D43ADED" w14:textId="06F51B5A" w:rsidR="006F5DFD" w:rsidRPr="00F13E20" w:rsidRDefault="00F13E20" w:rsidP="00F13E20">
      <w:pPr>
        <w:rPr>
          <w:rFonts w:ascii="Times New Roman" w:hAnsi="Times New Roman" w:cs="Times New Roman"/>
          <w:b/>
        </w:rPr>
      </w:pPr>
      <w:r w:rsidRPr="00F13E20">
        <w:rPr>
          <w:rFonts w:ascii="Times New Roman" w:hAnsi="Times New Roman" w:cs="Times New Roman"/>
          <w:b/>
        </w:rPr>
        <w:t xml:space="preserve">Research Gaps </w:t>
      </w:r>
    </w:p>
    <w:p w14:paraId="387429AD" w14:textId="77777777" w:rsidR="006F5DFD" w:rsidRDefault="006F5DFD" w:rsidP="00995BF8">
      <w:pPr>
        <w:ind w:firstLine="720"/>
        <w:rPr>
          <w:rFonts w:ascii="Times New Roman" w:hAnsi="Times New Roman" w:cs="Times New Roman"/>
        </w:rPr>
      </w:pPr>
    </w:p>
    <w:p w14:paraId="3E221FA2" w14:textId="200C545D" w:rsidR="001C50DF" w:rsidRDefault="00DA169B" w:rsidP="00477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</w:t>
      </w:r>
      <w:r w:rsidR="00281235">
        <w:rPr>
          <w:rFonts w:ascii="Times New Roman" w:hAnsi="Times New Roman" w:cs="Times New Roman"/>
        </w:rPr>
        <w:t xml:space="preserve">media reports of </w:t>
      </w:r>
      <w:r w:rsidR="00F22D97">
        <w:rPr>
          <w:rFonts w:ascii="Times New Roman" w:hAnsi="Times New Roman" w:cs="Times New Roman"/>
        </w:rPr>
        <w:t>more</w:t>
      </w:r>
      <w:r w:rsidR="00281235">
        <w:rPr>
          <w:rFonts w:ascii="Times New Roman" w:hAnsi="Times New Roman" w:cs="Times New Roman"/>
        </w:rPr>
        <w:t xml:space="preserve"> diverse models</w:t>
      </w:r>
      <w:r w:rsidR="00F22D97">
        <w:rPr>
          <w:rFonts w:ascii="Times New Roman" w:hAnsi="Times New Roman" w:cs="Times New Roman"/>
        </w:rPr>
        <w:t xml:space="preserve"> </w:t>
      </w:r>
      <w:r w:rsidR="00281235">
        <w:rPr>
          <w:rFonts w:ascii="Times New Roman" w:hAnsi="Times New Roman" w:cs="Times New Roman"/>
        </w:rPr>
        <w:t xml:space="preserve">in </w:t>
      </w:r>
      <w:r w:rsidR="00ED7014">
        <w:rPr>
          <w:rFonts w:ascii="Times New Roman" w:hAnsi="Times New Roman" w:cs="Times New Roman"/>
        </w:rPr>
        <w:t>advertising</w:t>
      </w:r>
      <w:r w:rsidR="00281235">
        <w:rPr>
          <w:rFonts w:ascii="Times New Roman" w:hAnsi="Times New Roman" w:cs="Times New Roman"/>
        </w:rPr>
        <w:t xml:space="preserve">, research </w:t>
      </w:r>
      <w:r w:rsidR="000A5D4A">
        <w:rPr>
          <w:rFonts w:ascii="Times New Roman" w:hAnsi="Times New Roman" w:cs="Times New Roman"/>
        </w:rPr>
        <w:t xml:space="preserve">is required to quantify </w:t>
      </w:r>
      <w:r w:rsidR="00A91CC7">
        <w:rPr>
          <w:rFonts w:ascii="Times New Roman" w:hAnsi="Times New Roman" w:cs="Times New Roman"/>
        </w:rPr>
        <w:t xml:space="preserve">and contextualize </w:t>
      </w:r>
      <w:r w:rsidR="000A5D4A">
        <w:rPr>
          <w:rFonts w:ascii="Times New Roman" w:hAnsi="Times New Roman" w:cs="Times New Roman"/>
        </w:rPr>
        <w:t>the extent to which changes have occurred</w:t>
      </w:r>
      <w:r w:rsidR="009A5C0D">
        <w:rPr>
          <w:rFonts w:ascii="Times New Roman" w:hAnsi="Times New Roman" w:cs="Times New Roman"/>
        </w:rPr>
        <w:t>.</w:t>
      </w:r>
      <w:r w:rsidR="00F22D97">
        <w:rPr>
          <w:rFonts w:ascii="Times New Roman" w:hAnsi="Times New Roman" w:cs="Times New Roman"/>
        </w:rPr>
        <w:t xml:space="preserve"> </w:t>
      </w:r>
      <w:r w:rsidR="001C50DF">
        <w:rPr>
          <w:rFonts w:ascii="Times New Roman" w:hAnsi="Times New Roman" w:cs="Times New Roman"/>
        </w:rPr>
        <w:t xml:space="preserve">Additional </w:t>
      </w:r>
      <w:r w:rsidR="00ED7014">
        <w:rPr>
          <w:rFonts w:ascii="Times New Roman" w:hAnsi="Times New Roman" w:cs="Times New Roman"/>
        </w:rPr>
        <w:t xml:space="preserve">studies are also needed to illuminate the business case of promoting </w:t>
      </w:r>
      <w:r w:rsidR="00DB45CF">
        <w:rPr>
          <w:rFonts w:ascii="Times New Roman" w:hAnsi="Times New Roman" w:cs="Times New Roman"/>
        </w:rPr>
        <w:t xml:space="preserve">positive </w:t>
      </w:r>
      <w:r w:rsidR="00ED7014">
        <w:rPr>
          <w:rFonts w:ascii="Times New Roman" w:hAnsi="Times New Roman" w:cs="Times New Roman"/>
        </w:rPr>
        <w:t xml:space="preserve">body </w:t>
      </w:r>
      <w:r w:rsidR="00DB45CF">
        <w:rPr>
          <w:rFonts w:ascii="Times New Roman" w:hAnsi="Times New Roman" w:cs="Times New Roman"/>
        </w:rPr>
        <w:t>image</w:t>
      </w:r>
      <w:r w:rsidR="00ED7014">
        <w:rPr>
          <w:rFonts w:ascii="Times New Roman" w:hAnsi="Times New Roman" w:cs="Times New Roman"/>
        </w:rPr>
        <w:t>.</w:t>
      </w:r>
      <w:r w:rsidR="00DB45CF">
        <w:rPr>
          <w:rFonts w:ascii="Times New Roman" w:hAnsi="Times New Roman" w:cs="Times New Roman"/>
        </w:rPr>
        <w:t xml:space="preserve"> </w:t>
      </w:r>
      <w:r w:rsidR="00CB3816">
        <w:rPr>
          <w:rFonts w:ascii="Times New Roman" w:hAnsi="Times New Roman" w:cs="Times New Roman"/>
        </w:rPr>
        <w:t>Research</w:t>
      </w:r>
      <w:r w:rsidR="00F22D97">
        <w:rPr>
          <w:rFonts w:ascii="Times New Roman" w:hAnsi="Times New Roman" w:cs="Times New Roman"/>
        </w:rPr>
        <w:t xml:space="preserve"> on the infl</w:t>
      </w:r>
      <w:r w:rsidR="009A5C0D">
        <w:rPr>
          <w:rFonts w:ascii="Times New Roman" w:hAnsi="Times New Roman" w:cs="Times New Roman"/>
        </w:rPr>
        <w:t xml:space="preserve">uence of similarity, skepticism </w:t>
      </w:r>
      <w:r w:rsidR="00F22D97">
        <w:rPr>
          <w:rFonts w:ascii="Times New Roman" w:hAnsi="Times New Roman" w:cs="Times New Roman"/>
        </w:rPr>
        <w:t xml:space="preserve">and </w:t>
      </w:r>
      <w:r w:rsidR="00666ACD">
        <w:rPr>
          <w:rFonts w:ascii="Times New Roman" w:hAnsi="Times New Roman" w:cs="Times New Roman"/>
        </w:rPr>
        <w:t>body image</w:t>
      </w:r>
      <w:r w:rsidR="00F22D97">
        <w:rPr>
          <w:rFonts w:ascii="Times New Roman" w:hAnsi="Times New Roman" w:cs="Times New Roman"/>
        </w:rPr>
        <w:t xml:space="preserve"> on men’s </w:t>
      </w:r>
      <w:r w:rsidR="00E9044B">
        <w:rPr>
          <w:rFonts w:ascii="Times New Roman" w:hAnsi="Times New Roman" w:cs="Times New Roman"/>
        </w:rPr>
        <w:t>responses to</w:t>
      </w:r>
      <w:r w:rsidR="00F22D97">
        <w:rPr>
          <w:rFonts w:ascii="Times New Roman" w:hAnsi="Times New Roman" w:cs="Times New Roman"/>
        </w:rPr>
        <w:t xml:space="preserve"> </w:t>
      </w:r>
      <w:r w:rsidR="00E9044B">
        <w:rPr>
          <w:rFonts w:ascii="Times New Roman" w:hAnsi="Times New Roman" w:cs="Times New Roman"/>
        </w:rPr>
        <w:t>divers</w:t>
      </w:r>
      <w:r w:rsidR="001C3122">
        <w:rPr>
          <w:rFonts w:ascii="Times New Roman" w:hAnsi="Times New Roman" w:cs="Times New Roman"/>
        </w:rPr>
        <w:t>e models</w:t>
      </w:r>
      <w:r w:rsidR="00E9044B">
        <w:rPr>
          <w:rFonts w:ascii="Times New Roman" w:hAnsi="Times New Roman" w:cs="Times New Roman"/>
        </w:rPr>
        <w:t xml:space="preserve"> in </w:t>
      </w:r>
      <w:r w:rsidR="003B5673">
        <w:rPr>
          <w:rFonts w:ascii="Times New Roman" w:hAnsi="Times New Roman" w:cs="Times New Roman"/>
        </w:rPr>
        <w:t xml:space="preserve">fashion </w:t>
      </w:r>
      <w:r w:rsidR="00F22D97">
        <w:rPr>
          <w:rFonts w:ascii="Times New Roman" w:hAnsi="Times New Roman" w:cs="Times New Roman"/>
        </w:rPr>
        <w:t>advertising</w:t>
      </w:r>
      <w:r w:rsidR="009A5C0D">
        <w:rPr>
          <w:rFonts w:ascii="Times New Roman" w:hAnsi="Times New Roman" w:cs="Times New Roman"/>
        </w:rPr>
        <w:t xml:space="preserve"> </w:t>
      </w:r>
      <w:r w:rsidR="001C50DF">
        <w:rPr>
          <w:rFonts w:ascii="Times New Roman" w:hAnsi="Times New Roman" w:cs="Times New Roman"/>
        </w:rPr>
        <w:t>would enrich understandings</w:t>
      </w:r>
      <w:r w:rsidR="00E9044B">
        <w:rPr>
          <w:rFonts w:ascii="Times New Roman" w:hAnsi="Times New Roman" w:cs="Times New Roman"/>
        </w:rPr>
        <w:t xml:space="preserve"> of</w:t>
      </w:r>
      <w:r w:rsidR="001C50DF">
        <w:rPr>
          <w:rFonts w:ascii="Times New Roman" w:hAnsi="Times New Roman" w:cs="Times New Roman"/>
        </w:rPr>
        <w:t xml:space="preserve"> </w:t>
      </w:r>
      <w:r w:rsidR="00ED7014">
        <w:rPr>
          <w:rFonts w:ascii="Times New Roman" w:hAnsi="Times New Roman" w:cs="Times New Roman"/>
        </w:rPr>
        <w:t>male consumer</w:t>
      </w:r>
      <w:r w:rsidR="001C50DF">
        <w:rPr>
          <w:rFonts w:ascii="Times New Roman" w:hAnsi="Times New Roman" w:cs="Times New Roman"/>
        </w:rPr>
        <w:t>s</w:t>
      </w:r>
      <w:r w:rsidR="00ED7014">
        <w:rPr>
          <w:rFonts w:ascii="Times New Roman" w:hAnsi="Times New Roman" w:cs="Times New Roman"/>
        </w:rPr>
        <w:t>.</w:t>
      </w:r>
      <w:r w:rsidR="00DB45CF">
        <w:rPr>
          <w:rFonts w:ascii="Times New Roman" w:hAnsi="Times New Roman" w:cs="Times New Roman"/>
        </w:rPr>
        <w:t xml:space="preserve"> </w:t>
      </w:r>
      <w:r w:rsidR="00CB3816">
        <w:rPr>
          <w:rFonts w:ascii="Times New Roman" w:hAnsi="Times New Roman" w:cs="Times New Roman"/>
        </w:rPr>
        <w:t>Scholars</w:t>
      </w:r>
      <w:r w:rsidR="009A5C0D">
        <w:rPr>
          <w:rFonts w:ascii="Times New Roman" w:hAnsi="Times New Roman" w:cs="Times New Roman"/>
        </w:rPr>
        <w:t xml:space="preserve"> </w:t>
      </w:r>
      <w:r w:rsidR="00B87B22">
        <w:rPr>
          <w:rFonts w:ascii="Times New Roman" w:hAnsi="Times New Roman" w:cs="Times New Roman"/>
        </w:rPr>
        <w:t>should explore</w:t>
      </w:r>
      <w:r w:rsidR="009A5C0D">
        <w:rPr>
          <w:rFonts w:ascii="Times New Roman" w:hAnsi="Times New Roman" w:cs="Times New Roman"/>
        </w:rPr>
        <w:t xml:space="preserve"> the relationship between </w:t>
      </w:r>
      <w:r w:rsidR="000A5D4A">
        <w:rPr>
          <w:rFonts w:ascii="Times New Roman" w:hAnsi="Times New Roman" w:cs="Times New Roman"/>
        </w:rPr>
        <w:t xml:space="preserve">brand </w:t>
      </w:r>
      <w:r w:rsidR="00555AEE">
        <w:rPr>
          <w:rFonts w:ascii="Times New Roman" w:hAnsi="Times New Roman" w:cs="Times New Roman"/>
        </w:rPr>
        <w:t>evaluations</w:t>
      </w:r>
      <w:r w:rsidR="000A5D4A">
        <w:rPr>
          <w:rFonts w:ascii="Times New Roman" w:hAnsi="Times New Roman" w:cs="Times New Roman"/>
        </w:rPr>
        <w:t xml:space="preserve"> and fit, selection and</w:t>
      </w:r>
      <w:r w:rsidR="009A5C0D">
        <w:rPr>
          <w:rFonts w:ascii="Times New Roman" w:hAnsi="Times New Roman" w:cs="Times New Roman"/>
        </w:rPr>
        <w:t xml:space="preserve"> </w:t>
      </w:r>
      <w:r w:rsidR="001C50DF">
        <w:rPr>
          <w:rFonts w:ascii="Times New Roman" w:hAnsi="Times New Roman" w:cs="Times New Roman"/>
        </w:rPr>
        <w:t>visual merchandising</w:t>
      </w:r>
      <w:r w:rsidR="00CB3816">
        <w:rPr>
          <w:rFonts w:ascii="Times New Roman" w:hAnsi="Times New Roman" w:cs="Times New Roman"/>
        </w:rPr>
        <w:t xml:space="preserve"> </w:t>
      </w:r>
      <w:r w:rsidR="00666ACD">
        <w:rPr>
          <w:rFonts w:ascii="Times New Roman" w:hAnsi="Times New Roman" w:cs="Times New Roman"/>
        </w:rPr>
        <w:t xml:space="preserve">in the contexts of </w:t>
      </w:r>
      <w:r w:rsidR="008F1349">
        <w:rPr>
          <w:rFonts w:ascii="Times New Roman" w:hAnsi="Times New Roman" w:cs="Times New Roman"/>
        </w:rPr>
        <w:t>online a</w:t>
      </w:r>
      <w:r w:rsidR="00DB45CF">
        <w:rPr>
          <w:rFonts w:ascii="Times New Roman" w:hAnsi="Times New Roman" w:cs="Times New Roman"/>
        </w:rPr>
        <w:t>s well as</w:t>
      </w:r>
      <w:r w:rsidR="008F1349">
        <w:rPr>
          <w:rFonts w:ascii="Times New Roman" w:hAnsi="Times New Roman" w:cs="Times New Roman"/>
        </w:rPr>
        <w:t xml:space="preserve"> in-store </w:t>
      </w:r>
      <w:r w:rsidR="000A5D4A">
        <w:rPr>
          <w:rFonts w:ascii="Times New Roman" w:hAnsi="Times New Roman" w:cs="Times New Roman"/>
        </w:rPr>
        <w:t>fashion retail</w:t>
      </w:r>
      <w:r w:rsidR="00B25A77">
        <w:rPr>
          <w:rFonts w:ascii="Times New Roman" w:hAnsi="Times New Roman" w:cs="Times New Roman"/>
        </w:rPr>
        <w:t xml:space="preserve">. </w:t>
      </w:r>
      <w:r w:rsidR="00CB3816">
        <w:rPr>
          <w:rFonts w:ascii="Times New Roman" w:hAnsi="Times New Roman" w:cs="Times New Roman"/>
        </w:rPr>
        <w:t>Studying th</w:t>
      </w:r>
      <w:r w:rsidR="001C50DF">
        <w:rPr>
          <w:rFonts w:ascii="Times New Roman" w:hAnsi="Times New Roman" w:cs="Times New Roman"/>
        </w:rPr>
        <w:t xml:space="preserve">e influence of fashion bloggers from </w:t>
      </w:r>
      <w:r w:rsidR="00DA5590">
        <w:rPr>
          <w:rFonts w:ascii="Times New Roman" w:hAnsi="Times New Roman" w:cs="Times New Roman"/>
        </w:rPr>
        <w:t>various marginalized</w:t>
      </w:r>
      <w:r w:rsidR="001C50DF">
        <w:rPr>
          <w:rFonts w:ascii="Times New Roman" w:hAnsi="Times New Roman" w:cs="Times New Roman"/>
        </w:rPr>
        <w:t xml:space="preserve"> groups</w:t>
      </w:r>
      <w:r w:rsidR="00171FD0">
        <w:rPr>
          <w:rFonts w:ascii="Times New Roman" w:hAnsi="Times New Roman" w:cs="Times New Roman"/>
        </w:rPr>
        <w:t xml:space="preserve"> </w:t>
      </w:r>
      <w:r w:rsidR="001C50DF">
        <w:rPr>
          <w:rFonts w:ascii="Times New Roman" w:hAnsi="Times New Roman" w:cs="Times New Roman"/>
        </w:rPr>
        <w:t xml:space="preserve">would provide evidence of the </w:t>
      </w:r>
      <w:r w:rsidR="001C3122">
        <w:rPr>
          <w:rFonts w:ascii="Times New Roman" w:hAnsi="Times New Roman" w:cs="Times New Roman"/>
        </w:rPr>
        <w:t>contemporary</w:t>
      </w:r>
      <w:r w:rsidR="008F1349">
        <w:rPr>
          <w:rFonts w:ascii="Times New Roman" w:hAnsi="Times New Roman" w:cs="Times New Roman"/>
        </w:rPr>
        <w:t xml:space="preserve"> marketplace dynamic </w:t>
      </w:r>
      <w:r w:rsidR="00171FD0">
        <w:rPr>
          <w:rFonts w:ascii="Times New Roman" w:hAnsi="Times New Roman" w:cs="Times New Roman"/>
        </w:rPr>
        <w:t xml:space="preserve">in which </w:t>
      </w:r>
      <w:r w:rsidR="008F1349">
        <w:rPr>
          <w:rFonts w:ascii="Times New Roman" w:hAnsi="Times New Roman" w:cs="Times New Roman"/>
        </w:rPr>
        <w:t xml:space="preserve">consumers </w:t>
      </w:r>
      <w:r w:rsidR="001C3122">
        <w:rPr>
          <w:rFonts w:ascii="Times New Roman" w:hAnsi="Times New Roman" w:cs="Times New Roman"/>
        </w:rPr>
        <w:t>support</w:t>
      </w:r>
      <w:r w:rsidR="00351863">
        <w:rPr>
          <w:rFonts w:ascii="Times New Roman" w:hAnsi="Times New Roman" w:cs="Times New Roman"/>
        </w:rPr>
        <w:t xml:space="preserve"> </w:t>
      </w:r>
      <w:r w:rsidR="008F1349">
        <w:rPr>
          <w:rFonts w:ascii="Times New Roman" w:hAnsi="Times New Roman" w:cs="Times New Roman"/>
        </w:rPr>
        <w:t xml:space="preserve">brands </w:t>
      </w:r>
      <w:r w:rsidR="00351863">
        <w:rPr>
          <w:rFonts w:ascii="Times New Roman" w:hAnsi="Times New Roman" w:cs="Times New Roman"/>
        </w:rPr>
        <w:t xml:space="preserve">that </w:t>
      </w:r>
      <w:r w:rsidR="008F1349">
        <w:rPr>
          <w:rFonts w:ascii="Times New Roman" w:hAnsi="Times New Roman" w:cs="Times New Roman"/>
        </w:rPr>
        <w:t>promot</w:t>
      </w:r>
      <w:r w:rsidR="00351863">
        <w:rPr>
          <w:rFonts w:ascii="Times New Roman" w:hAnsi="Times New Roman" w:cs="Times New Roman"/>
        </w:rPr>
        <w:t>e</w:t>
      </w:r>
      <w:r w:rsidR="008F1349">
        <w:rPr>
          <w:rFonts w:ascii="Times New Roman" w:hAnsi="Times New Roman" w:cs="Times New Roman"/>
        </w:rPr>
        <w:t xml:space="preserve"> </w:t>
      </w:r>
      <w:r w:rsidR="00CB3816">
        <w:rPr>
          <w:rFonts w:ascii="Times New Roman" w:hAnsi="Times New Roman" w:cs="Times New Roman"/>
        </w:rPr>
        <w:t xml:space="preserve">body </w:t>
      </w:r>
      <w:r w:rsidR="00171FD0">
        <w:rPr>
          <w:rFonts w:ascii="Times New Roman" w:hAnsi="Times New Roman" w:cs="Times New Roman"/>
        </w:rPr>
        <w:t>confidence</w:t>
      </w:r>
      <w:r w:rsidR="00351863">
        <w:rPr>
          <w:rFonts w:ascii="Times New Roman" w:hAnsi="Times New Roman" w:cs="Times New Roman"/>
        </w:rPr>
        <w:t xml:space="preserve"> and derail </w:t>
      </w:r>
      <w:r w:rsidR="001C3122">
        <w:rPr>
          <w:rFonts w:ascii="Times New Roman" w:hAnsi="Times New Roman" w:cs="Times New Roman"/>
        </w:rPr>
        <w:t>those</w:t>
      </w:r>
      <w:r w:rsidR="00351863">
        <w:rPr>
          <w:rFonts w:ascii="Times New Roman" w:hAnsi="Times New Roman" w:cs="Times New Roman"/>
        </w:rPr>
        <w:t xml:space="preserve"> that do not</w:t>
      </w:r>
      <w:r w:rsidR="001C50DF">
        <w:rPr>
          <w:rFonts w:ascii="Times New Roman" w:hAnsi="Times New Roman" w:cs="Times New Roman"/>
        </w:rPr>
        <w:t>.</w:t>
      </w:r>
    </w:p>
    <w:p w14:paraId="00F0A3CA" w14:textId="77777777" w:rsidR="001C50DF" w:rsidRDefault="001C50DF" w:rsidP="00E34EE6">
      <w:pPr>
        <w:rPr>
          <w:rFonts w:ascii="Times New Roman" w:hAnsi="Times New Roman" w:cs="Times New Roman"/>
        </w:rPr>
      </w:pPr>
    </w:p>
    <w:p w14:paraId="2011C84D" w14:textId="3F4E5C62" w:rsidR="00E34EE6" w:rsidRDefault="00734059" w:rsidP="00E34E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Policy</w:t>
      </w:r>
    </w:p>
    <w:p w14:paraId="1ADE23EA" w14:textId="77777777" w:rsidR="002A0FAE" w:rsidRDefault="002A0FAE" w:rsidP="00E34EE6">
      <w:pPr>
        <w:rPr>
          <w:rFonts w:ascii="Times New Roman" w:hAnsi="Times New Roman" w:cs="Times New Roman"/>
          <w:b/>
        </w:rPr>
      </w:pPr>
    </w:p>
    <w:p w14:paraId="0F02D90D" w14:textId="695CE488" w:rsidR="003B7B39" w:rsidRDefault="009D2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17D4">
        <w:rPr>
          <w:rFonts w:ascii="Times New Roman" w:hAnsi="Times New Roman" w:cs="Times New Roman"/>
        </w:rPr>
        <w:t xml:space="preserve">onsumers </w:t>
      </w:r>
      <w:r w:rsidR="00B06D40">
        <w:rPr>
          <w:rFonts w:ascii="Times New Roman" w:hAnsi="Times New Roman" w:cs="Times New Roman"/>
        </w:rPr>
        <w:t xml:space="preserve">desire advertising </w:t>
      </w:r>
      <w:r w:rsidR="00291327">
        <w:rPr>
          <w:rFonts w:ascii="Times New Roman" w:hAnsi="Times New Roman" w:cs="Times New Roman"/>
        </w:rPr>
        <w:t xml:space="preserve">messages </w:t>
      </w:r>
      <w:r w:rsidR="00B06D40">
        <w:rPr>
          <w:rFonts w:ascii="Times New Roman" w:hAnsi="Times New Roman" w:cs="Times New Roman"/>
        </w:rPr>
        <w:t>and retail experiences t</w:t>
      </w:r>
      <w:r w:rsidR="00291327">
        <w:rPr>
          <w:rFonts w:ascii="Times New Roman" w:hAnsi="Times New Roman" w:cs="Times New Roman"/>
        </w:rPr>
        <w:t>hat support positive</w:t>
      </w:r>
      <w:r w:rsidR="00AA6E8A">
        <w:rPr>
          <w:rFonts w:ascii="Times New Roman" w:hAnsi="Times New Roman" w:cs="Times New Roman"/>
        </w:rPr>
        <w:t xml:space="preserve"> body image and they reward businesses that follow </w:t>
      </w:r>
      <w:r w:rsidR="00411FF4">
        <w:rPr>
          <w:rFonts w:ascii="Times New Roman" w:hAnsi="Times New Roman" w:cs="Times New Roman"/>
        </w:rPr>
        <w:t>such an</w:t>
      </w:r>
      <w:r w:rsidR="00AA6E8A">
        <w:rPr>
          <w:rFonts w:ascii="Times New Roman" w:hAnsi="Times New Roman" w:cs="Times New Roman"/>
        </w:rPr>
        <w:t xml:space="preserve"> approach. Public p</w:t>
      </w:r>
      <w:r w:rsidR="00291327">
        <w:rPr>
          <w:rFonts w:ascii="Times New Roman" w:hAnsi="Times New Roman" w:cs="Times New Roman"/>
        </w:rPr>
        <w:t xml:space="preserve">olicy should </w:t>
      </w:r>
      <w:r w:rsidR="0031750A">
        <w:rPr>
          <w:rFonts w:ascii="Times New Roman" w:hAnsi="Times New Roman" w:cs="Times New Roman"/>
        </w:rPr>
        <w:t xml:space="preserve">encourage and </w:t>
      </w:r>
      <w:r w:rsidR="004B69AE">
        <w:rPr>
          <w:rFonts w:ascii="Times New Roman" w:hAnsi="Times New Roman" w:cs="Times New Roman"/>
        </w:rPr>
        <w:t>nurture</w:t>
      </w:r>
      <w:r w:rsidR="0064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young </w:t>
      </w:r>
      <w:r w:rsidR="00647E52">
        <w:rPr>
          <w:rFonts w:ascii="Times New Roman" w:hAnsi="Times New Roman" w:cs="Times New Roman"/>
        </w:rPr>
        <w:t>entrepreneurs</w:t>
      </w:r>
      <w:r w:rsidR="0029537D">
        <w:rPr>
          <w:rFonts w:ascii="Times New Roman" w:hAnsi="Times New Roman" w:cs="Times New Roman"/>
        </w:rPr>
        <w:t xml:space="preserve">—in partnership with industry, education and </w:t>
      </w:r>
      <w:r w:rsidR="007559B4">
        <w:rPr>
          <w:rFonts w:ascii="Times New Roman" w:hAnsi="Times New Roman" w:cs="Times New Roman"/>
        </w:rPr>
        <w:t>the third sector</w:t>
      </w:r>
      <w:r>
        <w:rPr>
          <w:rFonts w:ascii="Times New Roman" w:hAnsi="Times New Roman" w:cs="Times New Roman"/>
        </w:rPr>
        <w:t>—</w:t>
      </w:r>
      <w:r w:rsidR="0031750A">
        <w:rPr>
          <w:rFonts w:ascii="Times New Roman" w:hAnsi="Times New Roman" w:cs="Times New Roman"/>
        </w:rPr>
        <w:t xml:space="preserve">to </w:t>
      </w:r>
      <w:r w:rsidR="0070302D">
        <w:rPr>
          <w:rFonts w:ascii="Times New Roman" w:hAnsi="Times New Roman" w:cs="Times New Roman"/>
        </w:rPr>
        <w:t xml:space="preserve">develop organizations </w:t>
      </w:r>
      <w:r w:rsidR="00B277FA">
        <w:rPr>
          <w:rFonts w:ascii="Times New Roman" w:hAnsi="Times New Roman" w:cs="Times New Roman"/>
        </w:rPr>
        <w:t xml:space="preserve">with missions, </w:t>
      </w:r>
      <w:r w:rsidR="0070302D">
        <w:rPr>
          <w:rFonts w:ascii="Times New Roman" w:hAnsi="Times New Roman" w:cs="Times New Roman"/>
        </w:rPr>
        <w:t xml:space="preserve">core offerings and </w:t>
      </w:r>
      <w:r w:rsidR="0031750A">
        <w:rPr>
          <w:rFonts w:ascii="Times New Roman" w:hAnsi="Times New Roman" w:cs="Times New Roman"/>
        </w:rPr>
        <w:t>marketing messages</w:t>
      </w:r>
      <w:r w:rsidR="00F63DA2">
        <w:rPr>
          <w:rFonts w:ascii="Times New Roman" w:hAnsi="Times New Roman" w:cs="Times New Roman"/>
        </w:rPr>
        <w:t xml:space="preserve"> that </w:t>
      </w:r>
      <w:r w:rsidR="0031750A">
        <w:rPr>
          <w:rFonts w:ascii="Times New Roman" w:hAnsi="Times New Roman" w:cs="Times New Roman"/>
        </w:rPr>
        <w:t>champion</w:t>
      </w:r>
      <w:r w:rsidR="00F63DA2">
        <w:rPr>
          <w:rFonts w:ascii="Times New Roman" w:hAnsi="Times New Roman" w:cs="Times New Roman"/>
        </w:rPr>
        <w:t xml:space="preserve"> body confidence.</w:t>
      </w:r>
      <w:r w:rsidR="00703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foster the development of </w:t>
      </w:r>
      <w:r w:rsidR="0031750A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business</w:t>
      </w:r>
      <w:r w:rsidR="00411FF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, collaborations between</w:t>
      </w:r>
      <w:r w:rsidRPr="009D246A">
        <w:rPr>
          <w:rFonts w:ascii="Times New Roman" w:hAnsi="Times New Roman" w:cs="Times New Roman"/>
        </w:rPr>
        <w:t xml:space="preserve"> </w:t>
      </w:r>
      <w:r w:rsidR="00411FF4">
        <w:rPr>
          <w:rFonts w:ascii="Times New Roman" w:hAnsi="Times New Roman" w:cs="Times New Roman"/>
        </w:rPr>
        <w:t>entrepreneurs</w:t>
      </w:r>
      <w:r>
        <w:rPr>
          <w:rFonts w:ascii="Times New Roman" w:hAnsi="Times New Roman" w:cs="Times New Roman"/>
        </w:rPr>
        <w:t xml:space="preserve"> with creative </w:t>
      </w:r>
      <w:r w:rsidR="00274A50">
        <w:rPr>
          <w:rFonts w:ascii="Times New Roman" w:hAnsi="Times New Roman" w:cs="Times New Roman"/>
        </w:rPr>
        <w:t xml:space="preserve">expertise </w:t>
      </w:r>
      <w:r w:rsidR="00B277FA">
        <w:rPr>
          <w:rFonts w:ascii="Times New Roman" w:hAnsi="Times New Roman" w:cs="Times New Roman"/>
        </w:rPr>
        <w:t xml:space="preserve">as well as </w:t>
      </w:r>
      <w:r w:rsidR="0031750A">
        <w:rPr>
          <w:rFonts w:ascii="Times New Roman" w:hAnsi="Times New Roman" w:cs="Times New Roman"/>
        </w:rPr>
        <w:t xml:space="preserve">those with </w:t>
      </w:r>
      <w:r>
        <w:rPr>
          <w:rFonts w:ascii="Times New Roman" w:hAnsi="Times New Roman" w:cs="Times New Roman"/>
        </w:rPr>
        <w:t xml:space="preserve">business </w:t>
      </w:r>
      <w:r w:rsidR="00274A50">
        <w:rPr>
          <w:rFonts w:ascii="Times New Roman" w:hAnsi="Times New Roman" w:cs="Times New Roman"/>
        </w:rPr>
        <w:t>skills</w:t>
      </w:r>
      <w:r>
        <w:rPr>
          <w:rFonts w:ascii="Times New Roman" w:hAnsi="Times New Roman" w:cs="Times New Roman"/>
        </w:rPr>
        <w:t xml:space="preserve"> </w:t>
      </w:r>
      <w:r w:rsidR="00B277FA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cultivated through conferences</w:t>
      </w:r>
      <w:r w:rsidR="00B277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business plan competitions</w:t>
      </w:r>
      <w:r w:rsidR="00B277FA">
        <w:rPr>
          <w:rFonts w:ascii="Times New Roman" w:hAnsi="Times New Roman" w:cs="Times New Roman"/>
        </w:rPr>
        <w:t xml:space="preserve"> and other initiatives</w:t>
      </w:r>
      <w:r>
        <w:rPr>
          <w:rFonts w:ascii="Times New Roman" w:hAnsi="Times New Roman" w:cs="Times New Roman"/>
        </w:rPr>
        <w:t xml:space="preserve">. </w:t>
      </w:r>
      <w:r w:rsidR="00B277F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olicy should </w:t>
      </w:r>
      <w:r w:rsidR="0029537D">
        <w:rPr>
          <w:rFonts w:ascii="Times New Roman" w:hAnsi="Times New Roman" w:cs="Times New Roman"/>
        </w:rPr>
        <w:t xml:space="preserve">also </w:t>
      </w:r>
      <w:r w:rsidR="00400780">
        <w:rPr>
          <w:rFonts w:ascii="Times New Roman" w:hAnsi="Times New Roman" w:cs="Times New Roman"/>
        </w:rPr>
        <w:t>engage business</w:t>
      </w:r>
      <w:r>
        <w:rPr>
          <w:rFonts w:ascii="Times New Roman" w:hAnsi="Times New Roman" w:cs="Times New Roman"/>
        </w:rPr>
        <w:t>, fashion</w:t>
      </w:r>
      <w:r w:rsidR="00400780">
        <w:rPr>
          <w:rFonts w:ascii="Times New Roman" w:hAnsi="Times New Roman" w:cs="Times New Roman"/>
        </w:rPr>
        <w:t xml:space="preserve"> </w:t>
      </w:r>
      <w:r w:rsidR="0096081F">
        <w:rPr>
          <w:rFonts w:ascii="Times New Roman" w:hAnsi="Times New Roman" w:cs="Times New Roman"/>
        </w:rPr>
        <w:t xml:space="preserve">and retail </w:t>
      </w:r>
      <w:r w:rsidR="0031750A">
        <w:rPr>
          <w:rFonts w:ascii="Times New Roman" w:hAnsi="Times New Roman" w:cs="Times New Roman"/>
        </w:rPr>
        <w:t xml:space="preserve">departments in </w:t>
      </w:r>
      <w:r w:rsidR="00411FF4">
        <w:rPr>
          <w:rFonts w:ascii="Times New Roman" w:hAnsi="Times New Roman" w:cs="Times New Roman"/>
        </w:rPr>
        <w:t xml:space="preserve">colleges </w:t>
      </w:r>
      <w:r w:rsidR="0031750A">
        <w:rPr>
          <w:rFonts w:ascii="Times New Roman" w:hAnsi="Times New Roman" w:cs="Times New Roman"/>
        </w:rPr>
        <w:t>to</w:t>
      </w:r>
      <w:r w:rsidR="00400780">
        <w:rPr>
          <w:rFonts w:ascii="Times New Roman" w:hAnsi="Times New Roman" w:cs="Times New Roman"/>
        </w:rPr>
        <w:t xml:space="preserve"> develop curriculum that explore</w:t>
      </w:r>
      <w:r w:rsidR="0085619F">
        <w:rPr>
          <w:rFonts w:ascii="Times New Roman" w:hAnsi="Times New Roman" w:cs="Times New Roman"/>
        </w:rPr>
        <w:t xml:space="preserve">s </w:t>
      </w:r>
      <w:r w:rsidR="006867C8">
        <w:rPr>
          <w:rFonts w:ascii="Times New Roman" w:hAnsi="Times New Roman" w:cs="Times New Roman"/>
        </w:rPr>
        <w:t xml:space="preserve">the </w:t>
      </w:r>
      <w:r w:rsidR="0029537D">
        <w:rPr>
          <w:rFonts w:ascii="Times New Roman" w:hAnsi="Times New Roman" w:cs="Times New Roman"/>
        </w:rPr>
        <w:t xml:space="preserve">relationship between </w:t>
      </w:r>
      <w:r w:rsidR="0031750A">
        <w:rPr>
          <w:rFonts w:ascii="Times New Roman" w:hAnsi="Times New Roman" w:cs="Times New Roman"/>
        </w:rPr>
        <w:t xml:space="preserve">positive </w:t>
      </w:r>
      <w:r w:rsidR="0085619F">
        <w:rPr>
          <w:rFonts w:ascii="Times New Roman" w:hAnsi="Times New Roman" w:cs="Times New Roman"/>
        </w:rPr>
        <w:t>body</w:t>
      </w:r>
      <w:r w:rsidR="0029537D">
        <w:rPr>
          <w:rFonts w:ascii="Times New Roman" w:hAnsi="Times New Roman" w:cs="Times New Roman"/>
        </w:rPr>
        <w:t xml:space="preserve"> image and consumption</w:t>
      </w:r>
      <w:r w:rsidR="0085619F">
        <w:rPr>
          <w:rFonts w:ascii="Times New Roman" w:hAnsi="Times New Roman" w:cs="Times New Roman"/>
        </w:rPr>
        <w:t xml:space="preserve"> as well as</w:t>
      </w:r>
      <w:r w:rsidR="00400780">
        <w:rPr>
          <w:rFonts w:ascii="Times New Roman" w:hAnsi="Times New Roman" w:cs="Times New Roman"/>
        </w:rPr>
        <w:t xml:space="preserve"> </w:t>
      </w:r>
      <w:r w:rsidR="0031750A">
        <w:rPr>
          <w:rFonts w:ascii="Times New Roman" w:hAnsi="Times New Roman" w:cs="Times New Roman"/>
        </w:rPr>
        <w:t xml:space="preserve">to undertake </w:t>
      </w:r>
      <w:r w:rsidR="00400780">
        <w:rPr>
          <w:rFonts w:ascii="Times New Roman" w:hAnsi="Times New Roman" w:cs="Times New Roman"/>
        </w:rPr>
        <w:t xml:space="preserve">research </w:t>
      </w:r>
      <w:r w:rsidR="0085619F">
        <w:rPr>
          <w:rFonts w:ascii="Times New Roman" w:hAnsi="Times New Roman" w:cs="Times New Roman"/>
        </w:rPr>
        <w:t xml:space="preserve">programs </w:t>
      </w:r>
      <w:r w:rsidR="00400780">
        <w:rPr>
          <w:rFonts w:ascii="Times New Roman" w:hAnsi="Times New Roman" w:cs="Times New Roman"/>
        </w:rPr>
        <w:t xml:space="preserve">that further examine the business case for </w:t>
      </w:r>
      <w:r w:rsidR="00590E90">
        <w:rPr>
          <w:rFonts w:ascii="Times New Roman" w:hAnsi="Times New Roman" w:cs="Times New Roman"/>
        </w:rPr>
        <w:t>promoting</w:t>
      </w:r>
      <w:r w:rsidR="0096081F">
        <w:rPr>
          <w:rFonts w:ascii="Times New Roman" w:hAnsi="Times New Roman" w:cs="Times New Roman"/>
        </w:rPr>
        <w:t xml:space="preserve"> </w:t>
      </w:r>
      <w:r w:rsidR="00EA50C8">
        <w:rPr>
          <w:rFonts w:ascii="Times New Roman" w:hAnsi="Times New Roman" w:cs="Times New Roman"/>
        </w:rPr>
        <w:t>body confidence</w:t>
      </w:r>
      <w:r w:rsidR="0042247E">
        <w:rPr>
          <w:rFonts w:ascii="Times New Roman" w:hAnsi="Times New Roman" w:cs="Times New Roman"/>
        </w:rPr>
        <w:t>.</w:t>
      </w:r>
    </w:p>
    <w:p w14:paraId="431BA3AA" w14:textId="78888E74" w:rsidR="00AD04BF" w:rsidRPr="00AD04BF" w:rsidRDefault="00AD04BF" w:rsidP="00AD04BF">
      <w:pPr>
        <w:jc w:val="center"/>
        <w:rPr>
          <w:rFonts w:ascii="Times New Roman" w:hAnsi="Times New Roman" w:cs="Times New Roman"/>
          <w:b/>
        </w:rPr>
      </w:pPr>
      <w:r w:rsidRPr="00AD04BF">
        <w:rPr>
          <w:rFonts w:ascii="Times New Roman" w:hAnsi="Times New Roman" w:cs="Times New Roman"/>
          <w:b/>
        </w:rPr>
        <w:lastRenderedPageBreak/>
        <w:t>Key References</w:t>
      </w:r>
    </w:p>
    <w:p w14:paraId="25EFB892" w14:textId="77777777" w:rsidR="00AD04BF" w:rsidRDefault="00AD04BF">
      <w:pPr>
        <w:rPr>
          <w:rFonts w:ascii="Times New Roman" w:hAnsi="Times New Roman" w:cs="Times New Roman"/>
        </w:rPr>
      </w:pPr>
    </w:p>
    <w:p w14:paraId="29CDFB0B" w14:textId="49B71D16" w:rsidR="00AD04BF" w:rsidRPr="00A51E68" w:rsidRDefault="00A51E68">
      <w:pPr>
        <w:rPr>
          <w:rFonts w:ascii="Times New Roman" w:hAnsi="Times New Roman" w:cs="Times New Roman"/>
          <w:b/>
        </w:rPr>
      </w:pPr>
      <w:r w:rsidRPr="00A51E68">
        <w:rPr>
          <w:rFonts w:ascii="Times New Roman" w:hAnsi="Times New Roman" w:cs="Times New Roman"/>
          <w:b/>
        </w:rPr>
        <w:t>Advertising</w:t>
      </w:r>
    </w:p>
    <w:p w14:paraId="11F1182C" w14:textId="77777777" w:rsidR="00124AE9" w:rsidRDefault="00124AE9">
      <w:pPr>
        <w:rPr>
          <w:rFonts w:ascii="Times New Roman" w:hAnsi="Times New Roman" w:cs="Times New Roman"/>
        </w:rPr>
      </w:pPr>
    </w:p>
    <w:p w14:paraId="1B0CF820" w14:textId="0F6B212D" w:rsidR="00512FCD" w:rsidRDefault="005C4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Antioco, M., Smeesters, D.</w:t>
      </w:r>
      <w:r w:rsidR="002136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Le Boedec, A. (2012). Take your pick: Kate Moss or </w:t>
      </w:r>
    </w:p>
    <w:p w14:paraId="2DDAC052" w14:textId="4B8CECBC" w:rsidR="005C418B" w:rsidRDefault="005C418B" w:rsidP="00512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girl next door? The effectiveness of cosmetic advertising. </w:t>
      </w:r>
      <w:r w:rsidRPr="005C418B">
        <w:rPr>
          <w:rFonts w:ascii="Times New Roman" w:hAnsi="Times New Roman" w:cs="Times New Roman"/>
          <w:i/>
        </w:rPr>
        <w:t>Journal of Advertising Research</w:t>
      </w:r>
      <w:r w:rsidR="000F20D0">
        <w:rPr>
          <w:rFonts w:ascii="Times New Roman" w:hAnsi="Times New Roman" w:cs="Times New Roman"/>
        </w:rPr>
        <w:t>, 52(</w:t>
      </w:r>
      <w:r>
        <w:rPr>
          <w:rFonts w:ascii="Times New Roman" w:hAnsi="Times New Roman" w:cs="Times New Roman"/>
        </w:rPr>
        <w:t>1</w:t>
      </w:r>
      <w:r w:rsidR="000F20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15-30.</w:t>
      </w:r>
    </w:p>
    <w:p w14:paraId="5E269EC5" w14:textId="77777777" w:rsidR="00512FCD" w:rsidRDefault="00B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Barry, B. (forthcoming). Selling whose dream? </w:t>
      </w:r>
      <w:r w:rsidR="001D4A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taxonomy of aspiration in fashion </w:t>
      </w:r>
    </w:p>
    <w:p w14:paraId="66C54A96" w14:textId="0AA5C556" w:rsidR="00B84EA1" w:rsidRDefault="00B84EA1" w:rsidP="00512FC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imagery. </w:t>
      </w:r>
      <w:r w:rsidRPr="00B84EA1">
        <w:rPr>
          <w:rFonts w:ascii="Times New Roman" w:hAnsi="Times New Roman" w:cs="Times New Roman"/>
          <w:i/>
        </w:rPr>
        <w:t>Fashion, Style and Popular Culture</w:t>
      </w:r>
      <w:r>
        <w:rPr>
          <w:rFonts w:ascii="Times New Roman" w:hAnsi="Times New Roman" w:cs="Times New Roman"/>
        </w:rPr>
        <w:t>.</w:t>
      </w:r>
    </w:p>
    <w:p w14:paraId="64A09D04" w14:textId="77777777" w:rsidR="00BA0472" w:rsidRDefault="00BA0472" w:rsidP="00BA04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Barry, B. (forthcoming). </w:t>
      </w:r>
      <w:r w:rsidRPr="00B84EA1">
        <w:rPr>
          <w:rFonts w:ascii="Times New Roman" w:hAnsi="Times New Roman" w:cs="Times New Roman"/>
          <w:i/>
        </w:rPr>
        <w:t xml:space="preserve">Why Women by Fashion: Models, Advertising and </w:t>
      </w:r>
    </w:p>
    <w:p w14:paraId="00B47C12" w14:textId="77777777" w:rsidR="00BA0472" w:rsidRDefault="00BA0472" w:rsidP="00512FCD">
      <w:pPr>
        <w:ind w:firstLine="720"/>
        <w:rPr>
          <w:rFonts w:ascii="Times New Roman" w:hAnsi="Times New Roman" w:cs="Times New Roman"/>
        </w:rPr>
      </w:pPr>
      <w:r w:rsidRPr="00B84EA1">
        <w:rPr>
          <w:rFonts w:ascii="Times New Roman" w:hAnsi="Times New Roman" w:cs="Times New Roman"/>
          <w:i/>
        </w:rPr>
        <w:t>Aspiration</w:t>
      </w:r>
      <w:r>
        <w:rPr>
          <w:rFonts w:ascii="Times New Roman" w:hAnsi="Times New Roman" w:cs="Times New Roman"/>
        </w:rPr>
        <w:t>. London: Bloomsbury Academic.</w:t>
      </w:r>
    </w:p>
    <w:p w14:paraId="770BE9A3" w14:textId="2FB166E4" w:rsidR="00512FCD" w:rsidRDefault="00213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Christner, R., &amp; Meeds, R.</w:t>
      </w:r>
      <w:r w:rsidR="00BE04ED">
        <w:rPr>
          <w:rFonts w:ascii="Times New Roman" w:hAnsi="Times New Roman" w:cs="Times New Roman"/>
        </w:rPr>
        <w:t xml:space="preserve"> </w:t>
      </w:r>
      <w:r w:rsidR="00151CC4">
        <w:rPr>
          <w:rFonts w:ascii="Times New Roman" w:hAnsi="Times New Roman" w:cs="Times New Roman"/>
        </w:rPr>
        <w:t xml:space="preserve">(2010). Is the model changing? </w:t>
      </w:r>
      <w:r w:rsidR="001D4A54">
        <w:rPr>
          <w:rFonts w:ascii="Times New Roman" w:hAnsi="Times New Roman" w:cs="Times New Roman"/>
        </w:rPr>
        <w:t>a</w:t>
      </w:r>
      <w:r w:rsidR="00BE04ED">
        <w:rPr>
          <w:rFonts w:ascii="Times New Roman" w:hAnsi="Times New Roman" w:cs="Times New Roman"/>
        </w:rPr>
        <w:t xml:space="preserve"> content analysis o</w:t>
      </w:r>
      <w:r w:rsidR="005520AA">
        <w:rPr>
          <w:rFonts w:ascii="Times New Roman" w:hAnsi="Times New Roman" w:cs="Times New Roman"/>
        </w:rPr>
        <w:t>f</w:t>
      </w:r>
      <w:r w:rsidR="00BE04ED">
        <w:rPr>
          <w:rFonts w:ascii="Times New Roman" w:hAnsi="Times New Roman" w:cs="Times New Roman"/>
        </w:rPr>
        <w:t xml:space="preserve"> body </w:t>
      </w:r>
    </w:p>
    <w:p w14:paraId="12F62CD1" w14:textId="08982404" w:rsidR="00BE04ED" w:rsidRDefault="00BE04ED" w:rsidP="00512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images in women’s and teen magazine advertising. </w:t>
      </w:r>
      <w:r w:rsidRPr="00570F99">
        <w:rPr>
          <w:rFonts w:ascii="Times New Roman" w:hAnsi="Times New Roman" w:cs="Times New Roman"/>
          <w:i/>
        </w:rPr>
        <w:t>American Academy of Advertising Conference Proceeding</w:t>
      </w:r>
      <w:r w:rsidR="00377A8C">
        <w:rPr>
          <w:rFonts w:ascii="Times New Roman" w:hAnsi="Times New Roman" w:cs="Times New Roman"/>
          <w:i/>
        </w:rPr>
        <w:t>s</w:t>
      </w:r>
      <w:r w:rsidR="000F20D0">
        <w:rPr>
          <w:rFonts w:ascii="Times New Roman" w:hAnsi="Times New Roman" w:cs="Times New Roman"/>
        </w:rPr>
        <w:t>,</w:t>
      </w:r>
      <w:r w:rsidR="00B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96.</w:t>
      </w:r>
    </w:p>
    <w:p w14:paraId="1E767950" w14:textId="77777777" w:rsidR="00512FCD" w:rsidRDefault="003F0F53" w:rsidP="003F0F53">
      <w:pPr>
        <w:rPr>
          <w:rFonts w:ascii="Times" w:hAnsi="Times"/>
        </w:rPr>
      </w:pPr>
      <w:r w:rsidRPr="003F0F53">
        <w:rPr>
          <w:rFonts w:ascii="Times" w:hAnsi="Times"/>
        </w:rPr>
        <w:t>Duke, L</w:t>
      </w:r>
      <w:r>
        <w:rPr>
          <w:rFonts w:ascii="Times" w:hAnsi="Times"/>
        </w:rPr>
        <w:t>. (2002).</w:t>
      </w:r>
      <w:r w:rsidRPr="003F0F53">
        <w:rPr>
          <w:rFonts w:ascii="Times" w:hAnsi="Times"/>
        </w:rPr>
        <w:t xml:space="preserve"> Get real!: </w:t>
      </w:r>
      <w:r>
        <w:rPr>
          <w:rFonts w:ascii="Times" w:hAnsi="Times"/>
        </w:rPr>
        <w:t>c</w:t>
      </w:r>
      <w:r w:rsidRPr="003F0F53">
        <w:rPr>
          <w:rFonts w:ascii="Times" w:hAnsi="Times"/>
        </w:rPr>
        <w:t xml:space="preserve">ultural relevance and resistance to the mediated feminine </w:t>
      </w:r>
    </w:p>
    <w:p w14:paraId="44A87878" w14:textId="71E0B468" w:rsidR="003F0F53" w:rsidRPr="003F0F53" w:rsidRDefault="003F0F53" w:rsidP="00512FCD">
      <w:pPr>
        <w:ind w:firstLine="720"/>
        <w:rPr>
          <w:rFonts w:ascii="Times" w:hAnsi="Times"/>
        </w:rPr>
      </w:pPr>
      <w:r w:rsidRPr="003F0F53">
        <w:rPr>
          <w:rFonts w:ascii="Times" w:hAnsi="Times"/>
        </w:rPr>
        <w:t>ideal</w:t>
      </w:r>
      <w:r>
        <w:rPr>
          <w:rFonts w:ascii="Times" w:hAnsi="Times"/>
        </w:rPr>
        <w:t>.</w:t>
      </w:r>
      <w:r w:rsidRPr="003F0F53">
        <w:rPr>
          <w:rFonts w:ascii="Times" w:hAnsi="Times"/>
        </w:rPr>
        <w:t xml:space="preserve"> </w:t>
      </w:r>
      <w:r w:rsidRPr="003F0F53">
        <w:rPr>
          <w:rFonts w:ascii="Times" w:hAnsi="Times"/>
          <w:i/>
        </w:rPr>
        <w:t>Psychology &amp; Marketing</w:t>
      </w:r>
      <w:r w:rsidRPr="003F0F53">
        <w:rPr>
          <w:rFonts w:ascii="Times" w:hAnsi="Times"/>
        </w:rPr>
        <w:t>, 19</w:t>
      </w:r>
      <w:r w:rsidR="000F20D0">
        <w:rPr>
          <w:rFonts w:ascii="Times" w:hAnsi="Times"/>
        </w:rPr>
        <w:t>(</w:t>
      </w:r>
      <w:r>
        <w:rPr>
          <w:rFonts w:ascii="Times" w:hAnsi="Times"/>
        </w:rPr>
        <w:t>2</w:t>
      </w:r>
      <w:r w:rsidR="000F20D0">
        <w:rPr>
          <w:rFonts w:ascii="Times" w:hAnsi="Times"/>
        </w:rPr>
        <w:t>)</w:t>
      </w:r>
      <w:r w:rsidRPr="003F0F53">
        <w:rPr>
          <w:rFonts w:ascii="Times" w:hAnsi="Times"/>
        </w:rPr>
        <w:t>, 211-233.</w:t>
      </w:r>
    </w:p>
    <w:p w14:paraId="48A17923" w14:textId="270ED438" w:rsidR="00512FCD" w:rsidRDefault="00B46EC3" w:rsidP="00B46EC3">
      <w:pPr>
        <w:widowControl w:val="0"/>
        <w:autoSpaceDE w:val="0"/>
        <w:autoSpaceDN w:val="0"/>
        <w:adjustRightInd w:val="0"/>
        <w:rPr>
          <w:rFonts w:ascii="Times New Roman" w:hAnsi="Times New Roman"/>
          <w:color w:val="101010"/>
        </w:rPr>
      </w:pPr>
      <w:r>
        <w:rPr>
          <w:rFonts w:ascii="Times New Roman" w:hAnsi="Times New Roman"/>
          <w:color w:val="101010"/>
        </w:rPr>
        <w:t>Elliott, R.</w:t>
      </w:r>
      <w:r w:rsidR="002136AC">
        <w:rPr>
          <w:rFonts w:ascii="Times New Roman" w:hAnsi="Times New Roman"/>
          <w:color w:val="101010"/>
        </w:rPr>
        <w:t>,</w:t>
      </w:r>
      <w:r>
        <w:rPr>
          <w:rFonts w:ascii="Times New Roman" w:hAnsi="Times New Roman"/>
          <w:color w:val="101010"/>
        </w:rPr>
        <w:t xml:space="preserve"> &amp; Elliott, C. (2005). Idealized images of the male body in advertising: </w:t>
      </w:r>
      <w:r w:rsidR="001D4A54">
        <w:rPr>
          <w:rFonts w:ascii="Times New Roman" w:hAnsi="Times New Roman"/>
          <w:color w:val="101010"/>
        </w:rPr>
        <w:t>a</w:t>
      </w:r>
      <w:r>
        <w:rPr>
          <w:rFonts w:ascii="Times New Roman" w:hAnsi="Times New Roman"/>
          <w:color w:val="101010"/>
        </w:rPr>
        <w:t xml:space="preserve"> </w:t>
      </w:r>
    </w:p>
    <w:p w14:paraId="5537E780" w14:textId="77777777" w:rsidR="000F20D0" w:rsidRDefault="00B46EC3" w:rsidP="00512FC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101010"/>
        </w:rPr>
      </w:pPr>
      <w:r>
        <w:rPr>
          <w:rFonts w:ascii="Times New Roman" w:hAnsi="Times New Roman"/>
          <w:color w:val="101010"/>
        </w:rPr>
        <w:t xml:space="preserve">reader-response exploration. </w:t>
      </w:r>
      <w:r w:rsidRPr="00FE21E4">
        <w:rPr>
          <w:rFonts w:ascii="Times New Roman" w:hAnsi="Times New Roman"/>
          <w:i/>
          <w:color w:val="101010"/>
        </w:rPr>
        <w:t>Journal of Marketing Communications</w:t>
      </w:r>
      <w:r w:rsidR="000F20D0">
        <w:rPr>
          <w:rFonts w:ascii="Times New Roman" w:hAnsi="Times New Roman"/>
          <w:color w:val="101010"/>
        </w:rPr>
        <w:t>, 11(</w:t>
      </w:r>
      <w:r>
        <w:rPr>
          <w:rFonts w:ascii="Times New Roman" w:hAnsi="Times New Roman"/>
          <w:color w:val="101010"/>
        </w:rPr>
        <w:t>1</w:t>
      </w:r>
      <w:r w:rsidR="000F20D0">
        <w:rPr>
          <w:rFonts w:ascii="Times New Roman" w:hAnsi="Times New Roman"/>
          <w:color w:val="101010"/>
        </w:rPr>
        <w:t>)</w:t>
      </w:r>
      <w:r>
        <w:rPr>
          <w:rFonts w:ascii="Times New Roman" w:hAnsi="Times New Roman"/>
          <w:color w:val="101010"/>
        </w:rPr>
        <w:t>,</w:t>
      </w:r>
      <w:r w:rsidR="000F20D0">
        <w:rPr>
          <w:rFonts w:ascii="Times New Roman" w:hAnsi="Times New Roman"/>
          <w:color w:val="101010"/>
        </w:rPr>
        <w:t xml:space="preserve"> </w:t>
      </w:r>
    </w:p>
    <w:p w14:paraId="7B5D53FE" w14:textId="5CB903F9" w:rsidR="00B46EC3" w:rsidRDefault="00B46EC3" w:rsidP="00512FC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101010"/>
        </w:rPr>
      </w:pPr>
      <w:r>
        <w:rPr>
          <w:rFonts w:ascii="Times New Roman" w:hAnsi="Times New Roman"/>
          <w:color w:val="101010"/>
        </w:rPr>
        <w:t>3-19.</w:t>
      </w:r>
    </w:p>
    <w:p w14:paraId="2447EEF7" w14:textId="7EF0403B" w:rsidR="00512FCD" w:rsidRDefault="00314E90">
      <w:pPr>
        <w:rPr>
          <w:rFonts w:ascii="Times New Roman" w:hAnsi="Times New Roman"/>
          <w:color w:val="000000"/>
          <w:szCs w:val="22"/>
        </w:rPr>
      </w:pPr>
      <w:r w:rsidRPr="00692330">
        <w:rPr>
          <w:rFonts w:ascii="Times New Roman" w:hAnsi="Times New Roman"/>
          <w:color w:val="000000"/>
          <w:szCs w:val="22"/>
        </w:rPr>
        <w:t>Hirschman, E</w:t>
      </w:r>
      <w:r>
        <w:rPr>
          <w:rFonts w:ascii="Times New Roman" w:hAnsi="Times New Roman"/>
          <w:color w:val="000000"/>
          <w:szCs w:val="22"/>
        </w:rPr>
        <w:t>.</w:t>
      </w:r>
      <w:r w:rsidRPr="00692330">
        <w:rPr>
          <w:rFonts w:ascii="Times New Roman" w:hAnsi="Times New Roman"/>
          <w:color w:val="000000"/>
          <w:szCs w:val="22"/>
        </w:rPr>
        <w:t>C.</w:t>
      </w:r>
      <w:r w:rsidR="002136AC">
        <w:rPr>
          <w:rFonts w:ascii="Times New Roman" w:hAnsi="Times New Roman"/>
          <w:color w:val="000000"/>
          <w:szCs w:val="22"/>
        </w:rPr>
        <w:t>,</w:t>
      </w:r>
      <w:r w:rsidRPr="00692330">
        <w:rPr>
          <w:rFonts w:ascii="Times New Roman" w:hAnsi="Times New Roman"/>
          <w:color w:val="000000"/>
          <w:szCs w:val="22"/>
        </w:rPr>
        <w:t xml:space="preserve"> </w:t>
      </w:r>
      <w:r w:rsidR="002136AC">
        <w:rPr>
          <w:rFonts w:ascii="Times New Roman" w:hAnsi="Times New Roman"/>
          <w:color w:val="000000"/>
          <w:szCs w:val="22"/>
        </w:rPr>
        <w:t>&amp;</w:t>
      </w:r>
      <w:r w:rsidRPr="00692330">
        <w:rPr>
          <w:rFonts w:ascii="Times New Roman" w:hAnsi="Times New Roman"/>
          <w:color w:val="000000"/>
          <w:szCs w:val="22"/>
        </w:rPr>
        <w:t xml:space="preserve"> Thompson</w:t>
      </w:r>
      <w:r>
        <w:rPr>
          <w:rFonts w:ascii="Times New Roman" w:hAnsi="Times New Roman"/>
          <w:color w:val="000000"/>
          <w:szCs w:val="22"/>
        </w:rPr>
        <w:t>,</w:t>
      </w:r>
      <w:r w:rsidRPr="00692330">
        <w:rPr>
          <w:rFonts w:ascii="Times New Roman" w:hAnsi="Times New Roman"/>
          <w:color w:val="000000"/>
          <w:szCs w:val="22"/>
        </w:rPr>
        <w:t xml:space="preserve"> C</w:t>
      </w:r>
      <w:r>
        <w:rPr>
          <w:rFonts w:ascii="Times New Roman" w:hAnsi="Times New Roman"/>
          <w:color w:val="000000"/>
          <w:szCs w:val="22"/>
        </w:rPr>
        <w:t>.</w:t>
      </w:r>
      <w:r w:rsidRPr="00692330">
        <w:rPr>
          <w:rFonts w:ascii="Times New Roman" w:hAnsi="Times New Roman"/>
          <w:color w:val="000000"/>
          <w:szCs w:val="22"/>
        </w:rPr>
        <w:t xml:space="preserve">J. </w:t>
      </w:r>
      <w:r>
        <w:rPr>
          <w:rFonts w:ascii="Times New Roman" w:hAnsi="Times New Roman"/>
          <w:color w:val="000000"/>
          <w:szCs w:val="22"/>
        </w:rPr>
        <w:t>(1997). ‘</w:t>
      </w:r>
      <w:r w:rsidRPr="00692330">
        <w:rPr>
          <w:rFonts w:ascii="Times New Roman" w:hAnsi="Times New Roman"/>
          <w:color w:val="000000"/>
          <w:szCs w:val="22"/>
        </w:rPr>
        <w:t xml:space="preserve">Why </w:t>
      </w:r>
      <w:r>
        <w:rPr>
          <w:rFonts w:ascii="Times New Roman" w:hAnsi="Times New Roman"/>
          <w:color w:val="000000"/>
          <w:szCs w:val="22"/>
        </w:rPr>
        <w:t>m</w:t>
      </w:r>
      <w:r w:rsidRPr="00692330">
        <w:rPr>
          <w:rFonts w:ascii="Times New Roman" w:hAnsi="Times New Roman"/>
          <w:color w:val="000000"/>
          <w:szCs w:val="22"/>
        </w:rPr>
        <w:t xml:space="preserve">edia </w:t>
      </w:r>
      <w:r>
        <w:rPr>
          <w:rFonts w:ascii="Times New Roman" w:hAnsi="Times New Roman"/>
          <w:color w:val="000000"/>
          <w:szCs w:val="22"/>
        </w:rPr>
        <w:t>m</w:t>
      </w:r>
      <w:r w:rsidRPr="00692330">
        <w:rPr>
          <w:rFonts w:ascii="Times New Roman" w:hAnsi="Times New Roman"/>
          <w:color w:val="000000"/>
          <w:szCs w:val="22"/>
        </w:rPr>
        <w:t xml:space="preserve">atter: </w:t>
      </w:r>
      <w:r>
        <w:rPr>
          <w:rFonts w:ascii="Times New Roman" w:hAnsi="Times New Roman"/>
          <w:color w:val="000000"/>
          <w:szCs w:val="22"/>
        </w:rPr>
        <w:t>t</w:t>
      </w:r>
      <w:r w:rsidRPr="00692330">
        <w:rPr>
          <w:rFonts w:ascii="Times New Roman" w:hAnsi="Times New Roman"/>
          <w:color w:val="000000"/>
          <w:szCs w:val="22"/>
        </w:rPr>
        <w:t xml:space="preserve">oward a </w:t>
      </w:r>
      <w:r>
        <w:rPr>
          <w:rFonts w:ascii="Times New Roman" w:hAnsi="Times New Roman"/>
          <w:color w:val="000000"/>
          <w:szCs w:val="22"/>
        </w:rPr>
        <w:t>r</w:t>
      </w:r>
      <w:r w:rsidRPr="00692330">
        <w:rPr>
          <w:rFonts w:ascii="Times New Roman" w:hAnsi="Times New Roman"/>
          <w:color w:val="000000"/>
          <w:szCs w:val="22"/>
        </w:rPr>
        <w:t xml:space="preserve">icher </w:t>
      </w:r>
    </w:p>
    <w:p w14:paraId="62CD8578" w14:textId="4C1925C7" w:rsidR="00314E90" w:rsidRPr="003A4E49" w:rsidRDefault="00314E90" w:rsidP="00512FCD">
      <w:pPr>
        <w:ind w:left="7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u</w:t>
      </w:r>
      <w:r w:rsidRPr="00692330">
        <w:rPr>
          <w:rFonts w:ascii="Times New Roman" w:hAnsi="Times New Roman"/>
          <w:color w:val="000000"/>
          <w:szCs w:val="22"/>
        </w:rPr>
        <w:t xml:space="preserve">nderstanding of </w:t>
      </w:r>
      <w:r>
        <w:rPr>
          <w:rFonts w:ascii="Times New Roman" w:hAnsi="Times New Roman"/>
          <w:color w:val="000000"/>
          <w:szCs w:val="22"/>
        </w:rPr>
        <w:t>c</w:t>
      </w:r>
      <w:r w:rsidRPr="00692330">
        <w:rPr>
          <w:rFonts w:ascii="Times New Roman" w:hAnsi="Times New Roman"/>
          <w:color w:val="000000"/>
          <w:szCs w:val="22"/>
        </w:rPr>
        <w:t xml:space="preserve">onsumers’ </w:t>
      </w:r>
      <w:r>
        <w:rPr>
          <w:rFonts w:ascii="Times New Roman" w:hAnsi="Times New Roman"/>
          <w:color w:val="000000"/>
          <w:szCs w:val="22"/>
        </w:rPr>
        <w:t>r</w:t>
      </w:r>
      <w:r w:rsidRPr="00692330">
        <w:rPr>
          <w:rFonts w:ascii="Times New Roman" w:hAnsi="Times New Roman"/>
          <w:color w:val="000000"/>
          <w:szCs w:val="22"/>
        </w:rPr>
        <w:t xml:space="preserve">elationships with </w:t>
      </w:r>
      <w:r>
        <w:rPr>
          <w:rFonts w:ascii="Times New Roman" w:hAnsi="Times New Roman"/>
          <w:color w:val="000000"/>
          <w:szCs w:val="22"/>
        </w:rPr>
        <w:t>a</w:t>
      </w:r>
      <w:r w:rsidRPr="00692330">
        <w:rPr>
          <w:rFonts w:ascii="Times New Roman" w:hAnsi="Times New Roman"/>
          <w:color w:val="000000"/>
          <w:szCs w:val="22"/>
        </w:rPr>
        <w:t xml:space="preserve">dvertising and </w:t>
      </w:r>
      <w:r>
        <w:rPr>
          <w:rFonts w:ascii="Times New Roman" w:hAnsi="Times New Roman"/>
          <w:color w:val="000000"/>
          <w:szCs w:val="22"/>
        </w:rPr>
        <w:t>m</w:t>
      </w:r>
      <w:r w:rsidRPr="00692330">
        <w:rPr>
          <w:rFonts w:ascii="Times New Roman" w:hAnsi="Times New Roman"/>
          <w:color w:val="000000"/>
          <w:szCs w:val="22"/>
        </w:rPr>
        <w:t xml:space="preserve">ass </w:t>
      </w:r>
      <w:r>
        <w:rPr>
          <w:rFonts w:ascii="Times New Roman" w:hAnsi="Times New Roman"/>
          <w:color w:val="000000"/>
          <w:szCs w:val="22"/>
        </w:rPr>
        <w:t>m</w:t>
      </w:r>
      <w:r w:rsidRPr="00692330">
        <w:rPr>
          <w:rFonts w:ascii="Times New Roman" w:hAnsi="Times New Roman"/>
          <w:color w:val="000000"/>
          <w:szCs w:val="22"/>
        </w:rPr>
        <w:t>edia</w:t>
      </w:r>
      <w:r>
        <w:rPr>
          <w:rFonts w:ascii="Times New Roman" w:hAnsi="Times New Roman"/>
          <w:color w:val="000000"/>
          <w:szCs w:val="22"/>
        </w:rPr>
        <w:t>.</w:t>
      </w:r>
      <w:r w:rsidRPr="00692330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i/>
          <w:color w:val="000000"/>
          <w:szCs w:val="22"/>
        </w:rPr>
        <w:t xml:space="preserve">Journal </w:t>
      </w:r>
      <w:r w:rsidRPr="00692330">
        <w:rPr>
          <w:rFonts w:ascii="Times New Roman" w:hAnsi="Times New Roman"/>
          <w:i/>
          <w:color w:val="000000"/>
          <w:szCs w:val="22"/>
        </w:rPr>
        <w:t>of Advertising</w:t>
      </w:r>
      <w:r w:rsidRPr="00692330">
        <w:rPr>
          <w:rFonts w:ascii="Times New Roman" w:hAnsi="Times New Roman"/>
          <w:color w:val="000000"/>
          <w:szCs w:val="22"/>
        </w:rPr>
        <w:t>, 26</w:t>
      </w:r>
      <w:r w:rsidR="000F20D0">
        <w:rPr>
          <w:rFonts w:ascii="Times New Roman" w:hAnsi="Times New Roman"/>
          <w:color w:val="000000"/>
          <w:szCs w:val="22"/>
        </w:rPr>
        <w:t>(</w:t>
      </w:r>
      <w:r w:rsidRPr="00692330">
        <w:rPr>
          <w:rFonts w:ascii="Times New Roman" w:hAnsi="Times New Roman"/>
          <w:color w:val="000000"/>
          <w:szCs w:val="22"/>
        </w:rPr>
        <w:t>1</w:t>
      </w:r>
      <w:r w:rsidR="000F20D0">
        <w:rPr>
          <w:rFonts w:ascii="Times New Roman" w:hAnsi="Times New Roman"/>
          <w:color w:val="000000"/>
          <w:szCs w:val="22"/>
        </w:rPr>
        <w:t>)</w:t>
      </w:r>
      <w:r w:rsidRPr="00692330">
        <w:rPr>
          <w:rFonts w:ascii="Times New Roman" w:hAnsi="Times New Roman"/>
          <w:color w:val="000000"/>
          <w:szCs w:val="22"/>
        </w:rPr>
        <w:t>, 43-60.</w:t>
      </w:r>
    </w:p>
    <w:p w14:paraId="73D09D5C" w14:textId="61DD1A1B" w:rsidR="00151CC4" w:rsidRDefault="00151CC4" w:rsidP="00151CC4">
      <w:pPr>
        <w:rPr>
          <w:rFonts w:ascii="Times New Roman" w:hAnsi="Times New Roman"/>
          <w:color w:val="000000"/>
        </w:rPr>
      </w:pPr>
      <w:r w:rsidRPr="00690A77">
        <w:rPr>
          <w:rFonts w:ascii="Times New Roman" w:hAnsi="Times New Roman"/>
          <w:color w:val="000000"/>
        </w:rPr>
        <w:t>Kozar, J</w:t>
      </w:r>
      <w:r>
        <w:rPr>
          <w:rFonts w:ascii="Times New Roman" w:hAnsi="Times New Roman"/>
          <w:color w:val="000000"/>
        </w:rPr>
        <w:t>.</w:t>
      </w:r>
      <w:r w:rsidRPr="00690A77">
        <w:rPr>
          <w:rFonts w:ascii="Times New Roman" w:hAnsi="Times New Roman"/>
          <w:color w:val="000000"/>
        </w:rPr>
        <w:t>M.</w:t>
      </w:r>
      <w:r w:rsidR="002136AC">
        <w:rPr>
          <w:rFonts w:ascii="Times New Roman" w:hAnsi="Times New Roman"/>
          <w:color w:val="000000"/>
        </w:rPr>
        <w:t>,</w:t>
      </w:r>
      <w:r w:rsidRPr="00690A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&amp;</w:t>
      </w:r>
      <w:r w:rsidRPr="00690A77">
        <w:rPr>
          <w:rFonts w:ascii="Times New Roman" w:hAnsi="Times New Roman"/>
          <w:color w:val="000000"/>
        </w:rPr>
        <w:t xml:space="preserve"> Damhorst, M</w:t>
      </w:r>
      <w:r>
        <w:rPr>
          <w:rFonts w:ascii="Times New Roman" w:hAnsi="Times New Roman"/>
          <w:color w:val="000000"/>
        </w:rPr>
        <w:t>.</w:t>
      </w:r>
      <w:r w:rsidRPr="00690A77">
        <w:rPr>
          <w:rFonts w:ascii="Times New Roman" w:hAnsi="Times New Roman"/>
          <w:color w:val="000000"/>
        </w:rPr>
        <w:t xml:space="preserve">L. </w:t>
      </w:r>
      <w:r>
        <w:rPr>
          <w:rFonts w:ascii="Times New Roman" w:hAnsi="Times New Roman"/>
          <w:color w:val="000000"/>
        </w:rPr>
        <w:t xml:space="preserve">(2008). </w:t>
      </w:r>
      <w:r w:rsidRPr="00690A77">
        <w:rPr>
          <w:rFonts w:ascii="Times New Roman" w:hAnsi="Times New Roman"/>
          <w:color w:val="000000"/>
        </w:rPr>
        <w:t xml:space="preserve">Older </w:t>
      </w:r>
      <w:r>
        <w:rPr>
          <w:rFonts w:ascii="Times New Roman" w:hAnsi="Times New Roman"/>
          <w:color w:val="000000"/>
        </w:rPr>
        <w:t>w</w:t>
      </w:r>
      <w:r w:rsidRPr="00690A77">
        <w:rPr>
          <w:rFonts w:ascii="Times New Roman" w:hAnsi="Times New Roman"/>
          <w:color w:val="000000"/>
        </w:rPr>
        <w:t xml:space="preserve">omen’s </w:t>
      </w:r>
      <w:r>
        <w:rPr>
          <w:rFonts w:ascii="Times New Roman" w:hAnsi="Times New Roman"/>
          <w:color w:val="000000"/>
        </w:rPr>
        <w:t>r</w:t>
      </w:r>
      <w:r w:rsidRPr="00690A77">
        <w:rPr>
          <w:rFonts w:ascii="Times New Roman" w:hAnsi="Times New Roman"/>
          <w:color w:val="000000"/>
        </w:rPr>
        <w:t xml:space="preserve">esponses to </w:t>
      </w:r>
      <w:r>
        <w:rPr>
          <w:rFonts w:ascii="Times New Roman" w:hAnsi="Times New Roman"/>
          <w:color w:val="000000"/>
        </w:rPr>
        <w:t>c</w:t>
      </w:r>
      <w:r w:rsidRPr="00690A77">
        <w:rPr>
          <w:rFonts w:ascii="Times New Roman" w:hAnsi="Times New Roman"/>
          <w:color w:val="000000"/>
        </w:rPr>
        <w:t xml:space="preserve">urrent </w:t>
      </w:r>
      <w:r>
        <w:rPr>
          <w:rFonts w:ascii="Times New Roman" w:hAnsi="Times New Roman"/>
          <w:color w:val="000000"/>
        </w:rPr>
        <w:t>f</w:t>
      </w:r>
      <w:r w:rsidRPr="00690A77">
        <w:rPr>
          <w:rFonts w:ascii="Times New Roman" w:hAnsi="Times New Roman"/>
          <w:color w:val="000000"/>
        </w:rPr>
        <w:t xml:space="preserve">ashion </w:t>
      </w:r>
    </w:p>
    <w:p w14:paraId="2531B8A0" w14:textId="7B36B1A9" w:rsidR="00151CC4" w:rsidRPr="00690A77" w:rsidRDefault="00151CC4" w:rsidP="00512FCD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models.</w:t>
      </w:r>
      <w:r w:rsidRPr="00690A77">
        <w:rPr>
          <w:rFonts w:ascii="Times New Roman" w:hAnsi="Times New Roman"/>
          <w:color w:val="000000"/>
        </w:rPr>
        <w:t xml:space="preserve"> </w:t>
      </w:r>
      <w:r w:rsidRPr="00690A77">
        <w:rPr>
          <w:rFonts w:ascii="Times New Roman" w:hAnsi="Times New Roman"/>
          <w:i/>
          <w:color w:val="000000"/>
        </w:rPr>
        <w:t>Journal of Fashion Marketing and Management</w:t>
      </w:r>
      <w:r w:rsidRPr="00690A77">
        <w:rPr>
          <w:rFonts w:ascii="Times New Roman" w:hAnsi="Times New Roman"/>
          <w:color w:val="000000"/>
        </w:rPr>
        <w:t>, 12</w:t>
      </w:r>
      <w:r w:rsidR="000F20D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3</w:t>
      </w:r>
      <w:r w:rsidR="000F20D0">
        <w:rPr>
          <w:rFonts w:ascii="Times New Roman" w:hAnsi="Times New Roman"/>
          <w:color w:val="000000"/>
        </w:rPr>
        <w:t>)</w:t>
      </w:r>
      <w:r w:rsidRPr="00690A77">
        <w:rPr>
          <w:rFonts w:ascii="Times New Roman" w:hAnsi="Times New Roman"/>
          <w:color w:val="000000"/>
        </w:rPr>
        <w:t>, 338-350.</w:t>
      </w:r>
    </w:p>
    <w:p w14:paraId="7F3D4C74" w14:textId="77777777" w:rsidR="00512FCD" w:rsidRDefault="00151CC4" w:rsidP="00151CC4">
      <w:pPr>
        <w:rPr>
          <w:rFonts w:ascii="Times New Roman" w:hAnsi="Times New Roman"/>
          <w:color w:val="000000"/>
        </w:rPr>
      </w:pPr>
      <w:r w:rsidRPr="00690A77">
        <w:rPr>
          <w:rFonts w:ascii="Times New Roman" w:hAnsi="Times New Roman"/>
          <w:color w:val="000000"/>
        </w:rPr>
        <w:t>Kozar, J</w:t>
      </w:r>
      <w:r>
        <w:rPr>
          <w:rFonts w:ascii="Times New Roman" w:hAnsi="Times New Roman"/>
          <w:color w:val="000000"/>
        </w:rPr>
        <w:t>.</w:t>
      </w:r>
      <w:r w:rsidRPr="00690A77">
        <w:rPr>
          <w:rFonts w:ascii="Times New Roman" w:hAnsi="Times New Roman"/>
          <w:color w:val="000000"/>
        </w:rPr>
        <w:t xml:space="preserve">M. </w:t>
      </w:r>
      <w:r>
        <w:rPr>
          <w:rFonts w:ascii="Times New Roman" w:hAnsi="Times New Roman"/>
          <w:color w:val="000000"/>
        </w:rPr>
        <w:t xml:space="preserve">(2010). </w:t>
      </w:r>
      <w:r w:rsidRPr="00690A77">
        <w:rPr>
          <w:rFonts w:ascii="Times New Roman" w:hAnsi="Times New Roman"/>
          <w:color w:val="000000"/>
        </w:rPr>
        <w:t xml:space="preserve">Women’s </w:t>
      </w:r>
      <w:r>
        <w:rPr>
          <w:rFonts w:ascii="Times New Roman" w:hAnsi="Times New Roman"/>
          <w:color w:val="000000"/>
        </w:rPr>
        <w:t>r</w:t>
      </w:r>
      <w:r w:rsidRPr="00690A77">
        <w:rPr>
          <w:rFonts w:ascii="Times New Roman" w:hAnsi="Times New Roman"/>
          <w:color w:val="000000"/>
        </w:rPr>
        <w:t xml:space="preserve">esponses to </w:t>
      </w:r>
      <w:r>
        <w:rPr>
          <w:rFonts w:ascii="Times New Roman" w:hAnsi="Times New Roman"/>
          <w:color w:val="000000"/>
        </w:rPr>
        <w:t>f</w:t>
      </w:r>
      <w:r w:rsidRPr="00690A77">
        <w:rPr>
          <w:rFonts w:ascii="Times New Roman" w:hAnsi="Times New Roman"/>
          <w:color w:val="000000"/>
        </w:rPr>
        <w:t xml:space="preserve">ashion </w:t>
      </w:r>
      <w:r>
        <w:rPr>
          <w:rFonts w:ascii="Times New Roman" w:hAnsi="Times New Roman"/>
          <w:color w:val="000000"/>
        </w:rPr>
        <w:t>m</w:t>
      </w:r>
      <w:r w:rsidRPr="00690A77">
        <w:rPr>
          <w:rFonts w:ascii="Times New Roman" w:hAnsi="Times New Roman"/>
          <w:color w:val="000000"/>
        </w:rPr>
        <w:t xml:space="preserve">edia </w:t>
      </w:r>
      <w:r>
        <w:rPr>
          <w:rFonts w:ascii="Times New Roman" w:hAnsi="Times New Roman"/>
          <w:color w:val="000000"/>
        </w:rPr>
        <w:t>i</w:t>
      </w:r>
      <w:r w:rsidRPr="00690A77">
        <w:rPr>
          <w:rFonts w:ascii="Times New Roman" w:hAnsi="Times New Roman"/>
          <w:color w:val="000000"/>
        </w:rPr>
        <w:t xml:space="preserve">mages: </w:t>
      </w:r>
      <w:r w:rsidR="001D4A54">
        <w:rPr>
          <w:rFonts w:ascii="Times New Roman" w:hAnsi="Times New Roman"/>
          <w:color w:val="000000"/>
        </w:rPr>
        <w:t>a</w:t>
      </w:r>
      <w:r w:rsidRPr="00690A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</w:t>
      </w:r>
      <w:r w:rsidRPr="00690A77">
        <w:rPr>
          <w:rFonts w:ascii="Times New Roman" w:hAnsi="Times New Roman"/>
          <w:color w:val="000000"/>
        </w:rPr>
        <w:t xml:space="preserve">tudy of </w:t>
      </w:r>
      <w:r>
        <w:rPr>
          <w:rFonts w:ascii="Times New Roman" w:hAnsi="Times New Roman"/>
          <w:color w:val="000000"/>
        </w:rPr>
        <w:t>f</w:t>
      </w:r>
      <w:r w:rsidRPr="00690A77">
        <w:rPr>
          <w:rFonts w:ascii="Times New Roman" w:hAnsi="Times New Roman"/>
          <w:color w:val="000000"/>
        </w:rPr>
        <w:t xml:space="preserve">emale </w:t>
      </w:r>
    </w:p>
    <w:p w14:paraId="1E618471" w14:textId="02B5EC91" w:rsidR="00151CC4" w:rsidRDefault="00151CC4" w:rsidP="00512FCD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Pr="00690A77">
        <w:rPr>
          <w:rFonts w:ascii="Times New Roman" w:hAnsi="Times New Roman"/>
          <w:color w:val="000000"/>
        </w:rPr>
        <w:t xml:space="preserve">onsumers </w:t>
      </w:r>
      <w:r>
        <w:rPr>
          <w:rFonts w:ascii="Times New Roman" w:hAnsi="Times New Roman"/>
          <w:color w:val="000000"/>
        </w:rPr>
        <w:t>a</w:t>
      </w:r>
      <w:r w:rsidRPr="00690A77">
        <w:rPr>
          <w:rFonts w:ascii="Times New Roman" w:hAnsi="Times New Roman"/>
          <w:color w:val="000000"/>
        </w:rPr>
        <w:t>ged 30-59</w:t>
      </w:r>
      <w:r>
        <w:rPr>
          <w:rFonts w:ascii="Times New Roman" w:hAnsi="Times New Roman"/>
          <w:color w:val="000000"/>
        </w:rPr>
        <w:t>.</w:t>
      </w:r>
      <w:r w:rsidRPr="00690A77">
        <w:rPr>
          <w:rFonts w:ascii="Times New Roman" w:hAnsi="Times New Roman"/>
          <w:color w:val="000000"/>
        </w:rPr>
        <w:t xml:space="preserve"> </w:t>
      </w:r>
      <w:r w:rsidRPr="00690A77">
        <w:rPr>
          <w:rFonts w:ascii="Times New Roman" w:hAnsi="Times New Roman"/>
          <w:i/>
          <w:color w:val="000000"/>
        </w:rPr>
        <w:t>International Journal of Consumer Studies</w:t>
      </w:r>
      <w:r w:rsidRPr="00690A77">
        <w:rPr>
          <w:rFonts w:ascii="Times New Roman" w:hAnsi="Times New Roman"/>
          <w:color w:val="000000"/>
        </w:rPr>
        <w:t>, 34</w:t>
      </w:r>
      <w:r w:rsidR="000F20D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3</w:t>
      </w:r>
      <w:r w:rsidR="000F20D0">
        <w:rPr>
          <w:rFonts w:ascii="Times New Roman" w:hAnsi="Times New Roman"/>
          <w:color w:val="000000"/>
        </w:rPr>
        <w:t>)</w:t>
      </w:r>
      <w:r w:rsidRPr="00690A77">
        <w:rPr>
          <w:rFonts w:ascii="Times New Roman" w:hAnsi="Times New Roman"/>
          <w:color w:val="000000"/>
        </w:rPr>
        <w:t xml:space="preserve">, 272-278. </w:t>
      </w:r>
    </w:p>
    <w:p w14:paraId="062560A1" w14:textId="77777777" w:rsidR="002136AC" w:rsidRDefault="00664468" w:rsidP="002136AC">
      <w:pPr>
        <w:rPr>
          <w:rFonts w:ascii="Times New Roman" w:hAnsi="Times New Roman"/>
          <w:color w:val="000000"/>
        </w:rPr>
      </w:pPr>
      <w:r w:rsidRPr="007E46CA">
        <w:rPr>
          <w:rFonts w:ascii="Times New Roman" w:hAnsi="Times New Roman"/>
          <w:color w:val="000000"/>
        </w:rPr>
        <w:t>Lee, C</w:t>
      </w:r>
      <w:r>
        <w:rPr>
          <w:rFonts w:ascii="Times New Roman" w:hAnsi="Times New Roman"/>
          <w:color w:val="000000"/>
        </w:rPr>
        <w:t>.</w:t>
      </w:r>
      <w:r w:rsidRPr="007E46CA">
        <w:rPr>
          <w:rFonts w:ascii="Times New Roman" w:hAnsi="Times New Roman"/>
          <w:color w:val="000000"/>
        </w:rPr>
        <w:t>K., Fernandez, N</w:t>
      </w:r>
      <w:r>
        <w:rPr>
          <w:rFonts w:ascii="Times New Roman" w:hAnsi="Times New Roman"/>
          <w:color w:val="000000"/>
        </w:rPr>
        <w:t>.</w:t>
      </w:r>
      <w:r w:rsidR="002136AC">
        <w:rPr>
          <w:rFonts w:ascii="Times New Roman" w:hAnsi="Times New Roman"/>
          <w:color w:val="000000"/>
        </w:rPr>
        <w:t>,</w:t>
      </w:r>
      <w:r w:rsidRPr="007E46C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&amp;</w:t>
      </w:r>
      <w:r w:rsidRPr="007E46CA">
        <w:rPr>
          <w:rFonts w:ascii="Times New Roman" w:hAnsi="Times New Roman"/>
          <w:color w:val="000000"/>
        </w:rPr>
        <w:t xml:space="preserve"> Martin</w:t>
      </w:r>
      <w:r>
        <w:rPr>
          <w:rFonts w:ascii="Times New Roman" w:hAnsi="Times New Roman"/>
          <w:color w:val="000000"/>
        </w:rPr>
        <w:t>,</w:t>
      </w:r>
      <w:r w:rsidRPr="007E46CA">
        <w:rPr>
          <w:rFonts w:ascii="Times New Roman" w:hAnsi="Times New Roman"/>
          <w:color w:val="000000"/>
        </w:rPr>
        <w:t xml:space="preserve"> B</w:t>
      </w:r>
      <w:r>
        <w:rPr>
          <w:rFonts w:ascii="Times New Roman" w:hAnsi="Times New Roman"/>
          <w:color w:val="000000"/>
        </w:rPr>
        <w:t>.</w:t>
      </w:r>
      <w:r w:rsidRPr="007E46CA">
        <w:rPr>
          <w:rFonts w:ascii="Times New Roman" w:hAnsi="Times New Roman"/>
          <w:color w:val="000000"/>
        </w:rPr>
        <w:t xml:space="preserve">A. </w:t>
      </w:r>
      <w:r>
        <w:rPr>
          <w:rFonts w:ascii="Times New Roman" w:hAnsi="Times New Roman"/>
          <w:color w:val="000000"/>
        </w:rPr>
        <w:t xml:space="preserve">(2002). </w:t>
      </w:r>
      <w:r w:rsidRPr="007E46CA">
        <w:rPr>
          <w:rFonts w:ascii="Times New Roman" w:hAnsi="Times New Roman"/>
          <w:color w:val="000000"/>
        </w:rPr>
        <w:t xml:space="preserve">Using </w:t>
      </w:r>
      <w:r>
        <w:rPr>
          <w:rFonts w:ascii="Times New Roman" w:hAnsi="Times New Roman"/>
          <w:color w:val="000000"/>
        </w:rPr>
        <w:t>s</w:t>
      </w:r>
      <w:r w:rsidRPr="007E46CA">
        <w:rPr>
          <w:rFonts w:ascii="Times New Roman" w:hAnsi="Times New Roman"/>
          <w:color w:val="000000"/>
        </w:rPr>
        <w:t>elf-</w:t>
      </w:r>
      <w:r>
        <w:rPr>
          <w:rFonts w:ascii="Times New Roman" w:hAnsi="Times New Roman"/>
          <w:color w:val="000000"/>
        </w:rPr>
        <w:t>r</w:t>
      </w:r>
      <w:r w:rsidRPr="007E46CA">
        <w:rPr>
          <w:rFonts w:ascii="Times New Roman" w:hAnsi="Times New Roman"/>
          <w:color w:val="000000"/>
        </w:rPr>
        <w:t xml:space="preserve">eferencing to </w:t>
      </w:r>
      <w:r>
        <w:rPr>
          <w:rFonts w:ascii="Times New Roman" w:hAnsi="Times New Roman"/>
          <w:color w:val="000000"/>
        </w:rPr>
        <w:t>e</w:t>
      </w:r>
      <w:r w:rsidRPr="007E46CA">
        <w:rPr>
          <w:rFonts w:ascii="Times New Roman" w:hAnsi="Times New Roman"/>
          <w:color w:val="000000"/>
        </w:rPr>
        <w:t xml:space="preserve">xplain </w:t>
      </w:r>
    </w:p>
    <w:p w14:paraId="19A15A29" w14:textId="62F8B2C3" w:rsidR="00664468" w:rsidRPr="007E46CA" w:rsidRDefault="00664468" w:rsidP="002136AC">
      <w:pPr>
        <w:ind w:left="720"/>
        <w:rPr>
          <w:rFonts w:ascii="Times New Roman" w:hAnsi="Times New Roman"/>
          <w:color w:val="000000"/>
        </w:rPr>
      </w:pPr>
      <w:r w:rsidRPr="007E46CA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e</w:t>
      </w:r>
      <w:r w:rsidRPr="007E46CA">
        <w:rPr>
          <w:rFonts w:ascii="Times New Roman" w:hAnsi="Times New Roman"/>
          <w:color w:val="000000"/>
        </w:rPr>
        <w:t xml:space="preserve">ffectiveness of </w:t>
      </w:r>
      <w:r>
        <w:rPr>
          <w:rFonts w:ascii="Times New Roman" w:hAnsi="Times New Roman"/>
          <w:color w:val="000000"/>
        </w:rPr>
        <w:t>e</w:t>
      </w:r>
      <w:r w:rsidRPr="007E46CA">
        <w:rPr>
          <w:rFonts w:ascii="Times New Roman" w:hAnsi="Times New Roman"/>
          <w:color w:val="000000"/>
        </w:rPr>
        <w:t xml:space="preserve">thnic </w:t>
      </w:r>
      <w:r>
        <w:rPr>
          <w:rFonts w:ascii="Times New Roman" w:hAnsi="Times New Roman"/>
          <w:color w:val="000000"/>
        </w:rPr>
        <w:t>m</w:t>
      </w:r>
      <w:r w:rsidRPr="007E46CA">
        <w:rPr>
          <w:rFonts w:ascii="Times New Roman" w:hAnsi="Times New Roman"/>
          <w:color w:val="000000"/>
        </w:rPr>
        <w:t xml:space="preserve">inority </w:t>
      </w:r>
      <w:r>
        <w:rPr>
          <w:rFonts w:ascii="Times New Roman" w:hAnsi="Times New Roman"/>
          <w:color w:val="000000"/>
        </w:rPr>
        <w:t>m</w:t>
      </w:r>
      <w:r w:rsidRPr="007E46CA">
        <w:rPr>
          <w:rFonts w:ascii="Times New Roman" w:hAnsi="Times New Roman"/>
          <w:color w:val="000000"/>
        </w:rPr>
        <w:t xml:space="preserve">odels in </w:t>
      </w:r>
      <w:r>
        <w:rPr>
          <w:rFonts w:ascii="Times New Roman" w:hAnsi="Times New Roman"/>
          <w:color w:val="000000"/>
        </w:rPr>
        <w:t>a</w:t>
      </w:r>
      <w:r w:rsidRPr="007E46CA">
        <w:rPr>
          <w:rFonts w:ascii="Times New Roman" w:hAnsi="Times New Roman"/>
          <w:color w:val="000000"/>
        </w:rPr>
        <w:t>dvertising</w:t>
      </w:r>
      <w:r>
        <w:rPr>
          <w:rFonts w:ascii="Times New Roman" w:hAnsi="Times New Roman"/>
          <w:color w:val="000000"/>
        </w:rPr>
        <w:t>.</w:t>
      </w:r>
      <w:r w:rsidRPr="007E46CA">
        <w:rPr>
          <w:rFonts w:ascii="Times New Roman" w:hAnsi="Times New Roman"/>
          <w:color w:val="000000"/>
        </w:rPr>
        <w:t xml:space="preserve"> </w:t>
      </w:r>
      <w:r w:rsidRPr="007E46CA">
        <w:rPr>
          <w:rFonts w:ascii="Times New Roman" w:hAnsi="Times New Roman"/>
          <w:i/>
          <w:color w:val="000000"/>
        </w:rPr>
        <w:t>International Journal of Advertising</w:t>
      </w:r>
      <w:r w:rsidRPr="007E46CA">
        <w:rPr>
          <w:rFonts w:ascii="Times New Roman" w:hAnsi="Times New Roman"/>
          <w:color w:val="000000"/>
        </w:rPr>
        <w:t>, 21</w:t>
      </w:r>
      <w:r w:rsidR="000F20D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3</w:t>
      </w:r>
      <w:r w:rsidR="000F20D0">
        <w:rPr>
          <w:rFonts w:ascii="Times New Roman" w:hAnsi="Times New Roman"/>
          <w:color w:val="000000"/>
        </w:rPr>
        <w:t>)</w:t>
      </w:r>
      <w:r w:rsidRPr="007E46CA">
        <w:rPr>
          <w:rFonts w:ascii="Times New Roman" w:hAnsi="Times New Roman"/>
          <w:color w:val="000000"/>
        </w:rPr>
        <w:t>, 367-379.</w:t>
      </w:r>
    </w:p>
    <w:p w14:paraId="514828F6" w14:textId="79EEDE78" w:rsidR="00512FCD" w:rsidRDefault="00D60F28" w:rsidP="00F85B2D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292526"/>
        </w:rPr>
      </w:pPr>
      <w:r>
        <w:rPr>
          <w:rFonts w:ascii="Times New Roman" w:eastAsia="MS Mincho" w:hAnsi="Times New Roman"/>
          <w:color w:val="292526"/>
        </w:rPr>
        <w:t>Martin, B.A., Lee, C.K.</w:t>
      </w:r>
      <w:r w:rsidR="002136AC">
        <w:rPr>
          <w:rFonts w:ascii="Times New Roman" w:eastAsia="MS Mincho" w:hAnsi="Times New Roman"/>
          <w:color w:val="292526"/>
        </w:rPr>
        <w:t>,</w:t>
      </w:r>
      <w:r>
        <w:rPr>
          <w:rFonts w:ascii="Times New Roman" w:eastAsia="MS Mincho" w:hAnsi="Times New Roman"/>
          <w:color w:val="292526"/>
        </w:rPr>
        <w:t xml:space="preserve"> &amp; Yang, F. (2004). The influence of ad model ethnicity and </w:t>
      </w:r>
    </w:p>
    <w:p w14:paraId="2BC932FD" w14:textId="3A4202CD" w:rsidR="00D60F28" w:rsidRDefault="00D60F28" w:rsidP="00512FCD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/>
          <w:color w:val="292526"/>
        </w:rPr>
      </w:pPr>
      <w:r>
        <w:rPr>
          <w:rFonts w:ascii="Times New Roman" w:eastAsia="MS Mincho" w:hAnsi="Times New Roman"/>
          <w:color w:val="292526"/>
        </w:rPr>
        <w:t xml:space="preserve">self-referencing on attitudes. </w:t>
      </w:r>
      <w:r w:rsidRPr="00D60F28">
        <w:rPr>
          <w:rFonts w:ascii="Times New Roman" w:eastAsia="MS Mincho" w:hAnsi="Times New Roman"/>
          <w:i/>
          <w:color w:val="292526"/>
        </w:rPr>
        <w:t>Journal of Advertising</w:t>
      </w:r>
      <w:r w:rsidR="000F20D0">
        <w:rPr>
          <w:rFonts w:ascii="Times New Roman" w:eastAsia="MS Mincho" w:hAnsi="Times New Roman"/>
          <w:color w:val="292526"/>
        </w:rPr>
        <w:t>, 33(</w:t>
      </w:r>
      <w:r>
        <w:rPr>
          <w:rFonts w:ascii="Times New Roman" w:eastAsia="MS Mincho" w:hAnsi="Times New Roman"/>
          <w:color w:val="292526"/>
        </w:rPr>
        <w:t>4</w:t>
      </w:r>
      <w:r w:rsidR="000F20D0">
        <w:rPr>
          <w:rFonts w:ascii="Times New Roman" w:eastAsia="MS Mincho" w:hAnsi="Times New Roman"/>
          <w:color w:val="292526"/>
        </w:rPr>
        <w:t>)</w:t>
      </w:r>
      <w:r>
        <w:rPr>
          <w:rFonts w:ascii="Times New Roman" w:eastAsia="MS Mincho" w:hAnsi="Times New Roman"/>
          <w:color w:val="292526"/>
        </w:rPr>
        <w:t>, 27-37.</w:t>
      </w:r>
    </w:p>
    <w:p w14:paraId="3187B264" w14:textId="5BD9968E" w:rsidR="00F00631" w:rsidRDefault="00C07E1E" w:rsidP="00F85B2D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292526"/>
        </w:rPr>
      </w:pPr>
      <w:r>
        <w:rPr>
          <w:rFonts w:ascii="Times New Roman" w:eastAsia="MS Mincho" w:hAnsi="Times New Roman"/>
          <w:color w:val="292526"/>
        </w:rPr>
        <w:t>Mayo, D.T., Mayo, C.M.</w:t>
      </w:r>
      <w:r w:rsidR="002136AC">
        <w:rPr>
          <w:rFonts w:ascii="Times New Roman" w:eastAsia="MS Mincho" w:hAnsi="Times New Roman"/>
          <w:color w:val="292526"/>
        </w:rPr>
        <w:t>,</w:t>
      </w:r>
      <w:r>
        <w:rPr>
          <w:rFonts w:ascii="Times New Roman" w:eastAsia="MS Mincho" w:hAnsi="Times New Roman"/>
          <w:color w:val="292526"/>
        </w:rPr>
        <w:t xml:space="preserve"> &amp; Mahdi, S. (2005)</w:t>
      </w:r>
      <w:r w:rsidR="002D1E74">
        <w:rPr>
          <w:rFonts w:ascii="Times New Roman" w:eastAsia="MS Mincho" w:hAnsi="Times New Roman"/>
          <w:color w:val="292526"/>
        </w:rPr>
        <w:t xml:space="preserve">. Skin tones in magazine advertising: </w:t>
      </w:r>
    </w:p>
    <w:p w14:paraId="5B73D42D" w14:textId="65F8B6BD" w:rsidR="00C07E1E" w:rsidRDefault="002D1E74" w:rsidP="00F00631">
      <w:pPr>
        <w:widowControl w:val="0"/>
        <w:autoSpaceDE w:val="0"/>
        <w:autoSpaceDN w:val="0"/>
        <w:adjustRightInd w:val="0"/>
        <w:ind w:left="720"/>
        <w:rPr>
          <w:rFonts w:ascii="Times New Roman" w:eastAsia="MS Mincho" w:hAnsi="Times New Roman"/>
          <w:color w:val="292526"/>
        </w:rPr>
      </w:pPr>
      <w:r>
        <w:rPr>
          <w:rFonts w:ascii="Times New Roman" w:eastAsia="MS Mincho" w:hAnsi="Times New Roman"/>
          <w:color w:val="292526"/>
        </w:rPr>
        <w:t>does magazine type matter?</w:t>
      </w:r>
      <w:r w:rsidR="008331F9">
        <w:rPr>
          <w:rFonts w:ascii="Times New Roman" w:eastAsia="MS Mincho" w:hAnsi="Times New Roman"/>
          <w:color w:val="292526"/>
        </w:rPr>
        <w:t>.</w:t>
      </w:r>
      <w:r>
        <w:rPr>
          <w:rFonts w:ascii="Times New Roman" w:eastAsia="MS Mincho" w:hAnsi="Times New Roman"/>
          <w:color w:val="292526"/>
        </w:rPr>
        <w:t xml:space="preserve"> </w:t>
      </w:r>
      <w:r w:rsidRPr="00101FB9">
        <w:rPr>
          <w:rFonts w:ascii="Times New Roman" w:eastAsia="MS Mincho" w:hAnsi="Times New Roman"/>
          <w:i/>
          <w:color w:val="292526"/>
        </w:rPr>
        <w:t>Journal of Promotion Management</w:t>
      </w:r>
      <w:r w:rsidR="000F20D0">
        <w:rPr>
          <w:rFonts w:ascii="Times New Roman" w:eastAsia="MS Mincho" w:hAnsi="Times New Roman"/>
          <w:color w:val="292526"/>
        </w:rPr>
        <w:t>, 11(</w:t>
      </w:r>
      <w:r w:rsidR="00101FB9">
        <w:rPr>
          <w:rFonts w:ascii="Times New Roman" w:eastAsia="MS Mincho" w:hAnsi="Times New Roman"/>
          <w:color w:val="292526"/>
        </w:rPr>
        <w:t>2/3</w:t>
      </w:r>
      <w:r w:rsidR="000F20D0">
        <w:rPr>
          <w:rFonts w:ascii="Times New Roman" w:eastAsia="MS Mincho" w:hAnsi="Times New Roman"/>
          <w:color w:val="292526"/>
        </w:rPr>
        <w:t>)</w:t>
      </w:r>
      <w:r w:rsidR="00101FB9">
        <w:rPr>
          <w:rFonts w:ascii="Times New Roman" w:eastAsia="MS Mincho" w:hAnsi="Times New Roman"/>
          <w:color w:val="292526"/>
        </w:rPr>
        <w:t>, 49-59.</w:t>
      </w:r>
    </w:p>
    <w:p w14:paraId="0E985C60" w14:textId="77777777" w:rsidR="00512FCD" w:rsidRDefault="0046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Reaves, S., Hitchon</w:t>
      </w:r>
      <w:r w:rsidR="00661200">
        <w:rPr>
          <w:rFonts w:ascii="Times New Roman" w:hAnsi="Times New Roman" w:cs="Times New Roman"/>
        </w:rPr>
        <w:t>, J.B., Park, S.Y., &amp; Yun, G.</w:t>
      </w:r>
      <w:r>
        <w:rPr>
          <w:rFonts w:ascii="Times New Roman" w:hAnsi="Times New Roman" w:cs="Times New Roman"/>
        </w:rPr>
        <w:t xml:space="preserve">W. (2004). If looks could kill: digital </w:t>
      </w:r>
    </w:p>
    <w:p w14:paraId="461CC892" w14:textId="2B094E10" w:rsidR="004668F8" w:rsidRDefault="004668F8" w:rsidP="00512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manipulation of fashion models. </w:t>
      </w:r>
      <w:r w:rsidRPr="004668F8">
        <w:rPr>
          <w:rFonts w:ascii="Times New Roman" w:hAnsi="Times New Roman" w:cs="Times New Roman"/>
          <w:i/>
        </w:rPr>
        <w:t>Journal of Mass Media Ethics</w:t>
      </w:r>
      <w:r w:rsidR="000F20D0">
        <w:rPr>
          <w:rFonts w:ascii="Times New Roman" w:hAnsi="Times New Roman" w:cs="Times New Roman"/>
        </w:rPr>
        <w:t>, 91(</w:t>
      </w:r>
      <w:r>
        <w:rPr>
          <w:rFonts w:ascii="Times New Roman" w:hAnsi="Times New Roman" w:cs="Times New Roman"/>
        </w:rPr>
        <w:t>1</w:t>
      </w:r>
      <w:r w:rsidR="000F20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56-71.</w:t>
      </w:r>
    </w:p>
    <w:p w14:paraId="77596706" w14:textId="77777777" w:rsidR="00AB72A9" w:rsidRDefault="00AB72A9">
      <w:pPr>
        <w:rPr>
          <w:rFonts w:ascii="Times New Roman" w:hAnsi="Times New Roman" w:cs="Times New Roman"/>
        </w:rPr>
      </w:pPr>
    </w:p>
    <w:p w14:paraId="79FCBBE5" w14:textId="6FC13EF8" w:rsidR="00A51E68" w:rsidRDefault="00A51E68">
      <w:pPr>
        <w:rPr>
          <w:rFonts w:ascii="Times New Roman" w:hAnsi="Times New Roman" w:cs="Times New Roman"/>
          <w:b/>
        </w:rPr>
      </w:pPr>
      <w:r w:rsidRPr="00A51E68">
        <w:rPr>
          <w:rFonts w:ascii="Times New Roman" w:hAnsi="Times New Roman" w:cs="Times New Roman"/>
          <w:b/>
        </w:rPr>
        <w:t>Retail</w:t>
      </w:r>
    </w:p>
    <w:p w14:paraId="338333C9" w14:textId="77777777" w:rsidR="00151CC4" w:rsidRDefault="00151CC4">
      <w:pPr>
        <w:rPr>
          <w:rFonts w:ascii="Times New Roman" w:hAnsi="Times New Roman" w:cs="Times New Roman"/>
          <w:b/>
        </w:rPr>
      </w:pPr>
    </w:p>
    <w:p w14:paraId="57610ABD" w14:textId="77777777" w:rsidR="00395043" w:rsidRDefault="00F00631">
      <w:pPr>
        <w:rPr>
          <w:rFonts w:ascii="Times New Roman" w:hAnsi="Times New Roman" w:cs="Times New Roman"/>
        </w:rPr>
      </w:pPr>
      <w:r w:rsidRPr="00F00631">
        <w:rPr>
          <w:rFonts w:ascii="Times New Roman" w:hAnsi="Times New Roman" w:cs="Times New Roman"/>
        </w:rPr>
        <w:t>Barr</w:t>
      </w:r>
      <w:r>
        <w:rPr>
          <w:rFonts w:ascii="Times New Roman" w:hAnsi="Times New Roman" w:cs="Times New Roman"/>
        </w:rPr>
        <w:t xml:space="preserve">y, B. (forthcoming). The toxic lining of men’s fashion consumption: the </w:t>
      </w:r>
    </w:p>
    <w:p w14:paraId="659C9BD0" w14:textId="0769EE62" w:rsidR="00F00631" w:rsidRPr="00F00631" w:rsidRDefault="00F00631" w:rsidP="000F20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omnipresent force of hegemonic masculinity</w:t>
      </w:r>
      <w:r w:rsidR="00395043">
        <w:rPr>
          <w:rFonts w:ascii="Times New Roman" w:hAnsi="Times New Roman" w:cs="Times New Roman"/>
        </w:rPr>
        <w:t xml:space="preserve">. </w:t>
      </w:r>
      <w:r w:rsidR="008856AA" w:rsidRPr="008856AA">
        <w:rPr>
          <w:rFonts w:ascii="Times New Roman" w:hAnsi="Times New Roman" w:cs="Times New Roman"/>
          <w:i/>
        </w:rPr>
        <w:t xml:space="preserve">LIM College </w:t>
      </w:r>
      <w:r w:rsidR="00395043" w:rsidRPr="00395043">
        <w:rPr>
          <w:rFonts w:ascii="Times New Roman" w:hAnsi="Times New Roman" w:cs="Times New Roman"/>
          <w:i/>
        </w:rPr>
        <w:t>Fashion Then &amp; Now Proceedings</w:t>
      </w:r>
      <w:r w:rsidR="003950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DDCE603" w14:textId="77777777" w:rsidR="00512FCD" w:rsidRDefault="003A4E49" w:rsidP="003A4E49">
      <w:pPr>
        <w:rPr>
          <w:rFonts w:ascii="Times New Roman" w:hAnsi="Times New Roman"/>
          <w:color w:val="000000"/>
          <w:szCs w:val="22"/>
        </w:rPr>
      </w:pPr>
      <w:r w:rsidRPr="00692330">
        <w:rPr>
          <w:rFonts w:ascii="Times New Roman" w:hAnsi="Times New Roman"/>
          <w:color w:val="000000"/>
          <w:szCs w:val="22"/>
        </w:rPr>
        <w:t>Borland, H</w:t>
      </w:r>
      <w:r>
        <w:rPr>
          <w:rFonts w:ascii="Times New Roman" w:hAnsi="Times New Roman"/>
          <w:color w:val="000000"/>
          <w:szCs w:val="22"/>
        </w:rPr>
        <w:t>.,</w:t>
      </w:r>
      <w:r w:rsidRPr="00692330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&amp;</w:t>
      </w:r>
      <w:r w:rsidRPr="00692330">
        <w:rPr>
          <w:rFonts w:ascii="Times New Roman" w:hAnsi="Times New Roman"/>
          <w:color w:val="000000"/>
          <w:szCs w:val="22"/>
        </w:rPr>
        <w:t xml:space="preserve"> Akram</w:t>
      </w:r>
      <w:r>
        <w:rPr>
          <w:rFonts w:ascii="Times New Roman" w:hAnsi="Times New Roman"/>
          <w:color w:val="000000"/>
          <w:szCs w:val="22"/>
        </w:rPr>
        <w:t>,</w:t>
      </w:r>
      <w:r w:rsidRPr="00692330">
        <w:rPr>
          <w:rFonts w:ascii="Times New Roman" w:hAnsi="Times New Roman"/>
          <w:color w:val="000000"/>
          <w:szCs w:val="22"/>
        </w:rPr>
        <w:t xml:space="preserve"> S</w:t>
      </w:r>
      <w:r>
        <w:rPr>
          <w:rFonts w:ascii="Times New Roman" w:hAnsi="Times New Roman"/>
          <w:color w:val="000000"/>
          <w:szCs w:val="22"/>
        </w:rPr>
        <w:t>.</w:t>
      </w:r>
      <w:r w:rsidRPr="00692330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 xml:space="preserve">(2007). </w:t>
      </w:r>
      <w:r w:rsidRPr="00692330">
        <w:rPr>
          <w:rFonts w:ascii="Times New Roman" w:hAnsi="Times New Roman"/>
          <w:color w:val="000000"/>
          <w:szCs w:val="22"/>
        </w:rPr>
        <w:t xml:space="preserve">Age is </w:t>
      </w:r>
      <w:r>
        <w:rPr>
          <w:rFonts w:ascii="Times New Roman" w:hAnsi="Times New Roman"/>
          <w:color w:val="000000"/>
          <w:szCs w:val="22"/>
        </w:rPr>
        <w:t>n</w:t>
      </w:r>
      <w:r w:rsidRPr="00692330">
        <w:rPr>
          <w:rFonts w:ascii="Times New Roman" w:hAnsi="Times New Roman"/>
          <w:color w:val="000000"/>
          <w:szCs w:val="22"/>
        </w:rPr>
        <w:t xml:space="preserve">o </w:t>
      </w:r>
      <w:r>
        <w:rPr>
          <w:rFonts w:ascii="Times New Roman" w:hAnsi="Times New Roman"/>
          <w:color w:val="000000"/>
          <w:szCs w:val="22"/>
        </w:rPr>
        <w:t>b</w:t>
      </w:r>
      <w:r w:rsidRPr="00692330">
        <w:rPr>
          <w:rFonts w:ascii="Times New Roman" w:hAnsi="Times New Roman"/>
          <w:color w:val="000000"/>
          <w:szCs w:val="22"/>
        </w:rPr>
        <w:t xml:space="preserve">arrier to </w:t>
      </w:r>
      <w:r>
        <w:rPr>
          <w:rFonts w:ascii="Times New Roman" w:hAnsi="Times New Roman"/>
          <w:color w:val="000000"/>
          <w:szCs w:val="22"/>
        </w:rPr>
        <w:t>w</w:t>
      </w:r>
      <w:r w:rsidRPr="00692330">
        <w:rPr>
          <w:rFonts w:ascii="Times New Roman" w:hAnsi="Times New Roman"/>
          <w:color w:val="000000"/>
          <w:szCs w:val="22"/>
        </w:rPr>
        <w:t xml:space="preserve">anting to </w:t>
      </w:r>
      <w:r>
        <w:rPr>
          <w:rFonts w:ascii="Times New Roman" w:hAnsi="Times New Roman"/>
          <w:color w:val="000000"/>
          <w:szCs w:val="22"/>
        </w:rPr>
        <w:t>l</w:t>
      </w:r>
      <w:r w:rsidRPr="00692330">
        <w:rPr>
          <w:rFonts w:ascii="Times New Roman" w:hAnsi="Times New Roman"/>
          <w:color w:val="000000"/>
          <w:szCs w:val="22"/>
        </w:rPr>
        <w:t xml:space="preserve">ook </w:t>
      </w:r>
      <w:r>
        <w:rPr>
          <w:rFonts w:ascii="Times New Roman" w:hAnsi="Times New Roman"/>
          <w:color w:val="000000"/>
          <w:szCs w:val="22"/>
        </w:rPr>
        <w:t>g</w:t>
      </w:r>
      <w:r w:rsidRPr="00692330">
        <w:rPr>
          <w:rFonts w:ascii="Times New Roman" w:hAnsi="Times New Roman"/>
          <w:color w:val="000000"/>
          <w:szCs w:val="22"/>
        </w:rPr>
        <w:t xml:space="preserve">ood: </w:t>
      </w:r>
      <w:r>
        <w:rPr>
          <w:rFonts w:ascii="Times New Roman" w:hAnsi="Times New Roman"/>
          <w:color w:val="000000"/>
          <w:szCs w:val="22"/>
        </w:rPr>
        <w:t>w</w:t>
      </w:r>
      <w:r w:rsidRPr="00692330">
        <w:rPr>
          <w:rFonts w:ascii="Times New Roman" w:hAnsi="Times New Roman"/>
          <w:color w:val="000000"/>
          <w:szCs w:val="22"/>
        </w:rPr>
        <w:t xml:space="preserve">omen </w:t>
      </w:r>
    </w:p>
    <w:p w14:paraId="59D65503" w14:textId="0CAB85E9" w:rsidR="003A4E49" w:rsidRPr="001D4A54" w:rsidRDefault="003A4E49" w:rsidP="00512FCD">
      <w:pPr>
        <w:ind w:left="720"/>
        <w:rPr>
          <w:rFonts w:ascii="Times New Roman" w:hAnsi="Times New Roman"/>
          <w:color w:val="000000"/>
        </w:rPr>
      </w:pPr>
      <w:r w:rsidRPr="00692330">
        <w:rPr>
          <w:rFonts w:ascii="Times New Roman" w:hAnsi="Times New Roman"/>
          <w:color w:val="000000"/>
          <w:szCs w:val="22"/>
        </w:rPr>
        <w:t xml:space="preserve">on </w:t>
      </w:r>
      <w:r>
        <w:rPr>
          <w:rFonts w:ascii="Times New Roman" w:hAnsi="Times New Roman"/>
          <w:color w:val="000000"/>
          <w:szCs w:val="22"/>
        </w:rPr>
        <w:t>b</w:t>
      </w:r>
      <w:r w:rsidRPr="00692330">
        <w:rPr>
          <w:rFonts w:ascii="Times New Roman" w:hAnsi="Times New Roman"/>
          <w:color w:val="000000"/>
          <w:szCs w:val="22"/>
        </w:rPr>
        <w:t xml:space="preserve">ody </w:t>
      </w:r>
      <w:r>
        <w:rPr>
          <w:rFonts w:ascii="Times New Roman" w:hAnsi="Times New Roman"/>
          <w:color w:val="000000"/>
          <w:szCs w:val="22"/>
        </w:rPr>
        <w:t>i</w:t>
      </w:r>
      <w:r w:rsidRPr="00692330">
        <w:rPr>
          <w:rFonts w:ascii="Times New Roman" w:hAnsi="Times New Roman"/>
          <w:color w:val="000000"/>
          <w:szCs w:val="22"/>
        </w:rPr>
        <w:t xml:space="preserve">mage, </w:t>
      </w:r>
      <w:r>
        <w:rPr>
          <w:rFonts w:ascii="Times New Roman" w:hAnsi="Times New Roman"/>
          <w:color w:val="000000"/>
          <w:szCs w:val="22"/>
        </w:rPr>
        <w:t>a</w:t>
      </w:r>
      <w:r w:rsidRPr="00692330">
        <w:rPr>
          <w:rFonts w:ascii="Times New Roman" w:hAnsi="Times New Roman"/>
          <w:color w:val="000000"/>
          <w:szCs w:val="22"/>
        </w:rPr>
        <w:t xml:space="preserve">ge and </w:t>
      </w:r>
      <w:r>
        <w:rPr>
          <w:rFonts w:ascii="Times New Roman" w:hAnsi="Times New Roman"/>
          <w:color w:val="000000"/>
          <w:szCs w:val="22"/>
        </w:rPr>
        <w:t>advertising.</w:t>
      </w:r>
      <w:r w:rsidRPr="00692330">
        <w:rPr>
          <w:rFonts w:ascii="Times New Roman" w:hAnsi="Times New Roman"/>
          <w:color w:val="000000"/>
          <w:szCs w:val="22"/>
        </w:rPr>
        <w:t xml:space="preserve"> </w:t>
      </w:r>
      <w:r w:rsidRPr="00692330">
        <w:rPr>
          <w:rFonts w:ascii="Times New Roman" w:hAnsi="Times New Roman"/>
          <w:i/>
          <w:color w:val="000000"/>
          <w:szCs w:val="22"/>
        </w:rPr>
        <w:t xml:space="preserve">Qualitative Market Research: An International </w:t>
      </w:r>
      <w:r w:rsidRPr="001D4A54">
        <w:rPr>
          <w:rFonts w:ascii="Times New Roman" w:hAnsi="Times New Roman"/>
          <w:i/>
          <w:color w:val="000000"/>
        </w:rPr>
        <w:t>Journal</w:t>
      </w:r>
      <w:r w:rsidR="000F20D0">
        <w:rPr>
          <w:rFonts w:ascii="Times New Roman" w:hAnsi="Times New Roman"/>
          <w:color w:val="000000"/>
        </w:rPr>
        <w:t>, 10(</w:t>
      </w:r>
      <w:r w:rsidRPr="001D4A54">
        <w:rPr>
          <w:rFonts w:ascii="Times New Roman" w:hAnsi="Times New Roman"/>
          <w:color w:val="000000"/>
        </w:rPr>
        <w:t>3</w:t>
      </w:r>
      <w:r w:rsidR="000F20D0">
        <w:rPr>
          <w:rFonts w:ascii="Times New Roman" w:hAnsi="Times New Roman"/>
          <w:color w:val="000000"/>
        </w:rPr>
        <w:t>)</w:t>
      </w:r>
      <w:r w:rsidRPr="001D4A54">
        <w:rPr>
          <w:rFonts w:ascii="Times New Roman" w:hAnsi="Times New Roman"/>
          <w:color w:val="000000"/>
        </w:rPr>
        <w:t>, 310-333.</w:t>
      </w:r>
    </w:p>
    <w:p w14:paraId="576F3DE6" w14:textId="361D0651" w:rsidR="00512FCD" w:rsidRDefault="00B37133" w:rsidP="003A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Gurrieri, L.</w:t>
      </w:r>
      <w:r w:rsidR="002136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Cherrier, H. (2013). Queering beauty: fatshionistas in the fatosphere. </w:t>
      </w:r>
    </w:p>
    <w:p w14:paraId="09561594" w14:textId="5FCDE454" w:rsidR="00B37133" w:rsidRDefault="00B37133" w:rsidP="00512FCD">
      <w:pPr>
        <w:ind w:firstLine="720"/>
        <w:rPr>
          <w:rFonts w:ascii="Times New Roman" w:hAnsi="Times New Roman" w:cs="Times New Roman"/>
        </w:rPr>
      </w:pPr>
      <w:r w:rsidRPr="006C08B6">
        <w:rPr>
          <w:rFonts w:ascii="Times New Roman" w:hAnsi="Times New Roman" w:cs="Times New Roman"/>
          <w:i/>
        </w:rPr>
        <w:t>Qualitative Market Research: An International Journal</w:t>
      </w:r>
      <w:r w:rsidR="000F20D0">
        <w:rPr>
          <w:rFonts w:ascii="Times New Roman" w:hAnsi="Times New Roman" w:cs="Times New Roman"/>
        </w:rPr>
        <w:t>, 16(</w:t>
      </w:r>
      <w:r>
        <w:rPr>
          <w:rFonts w:ascii="Times New Roman" w:hAnsi="Times New Roman" w:cs="Times New Roman"/>
        </w:rPr>
        <w:t>3</w:t>
      </w:r>
      <w:r w:rsidR="000F20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276-295.</w:t>
      </w:r>
    </w:p>
    <w:p w14:paraId="6938F97E" w14:textId="77777777" w:rsidR="00124AE9" w:rsidRDefault="00124AE9" w:rsidP="00661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848BD" w14:textId="77777777" w:rsidR="00124AE9" w:rsidRDefault="00124AE9" w:rsidP="00661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6D4977" w14:textId="77777777" w:rsidR="00512FCD" w:rsidRDefault="00661200" w:rsidP="00661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1200">
        <w:rPr>
          <w:rFonts w:ascii="Times New Roman" w:hAnsi="Times New Roman" w:cs="Times New Roman"/>
        </w:rPr>
        <w:lastRenderedPageBreak/>
        <w:t>Kozar, J.M. (2005)</w:t>
      </w:r>
      <w:r>
        <w:rPr>
          <w:rFonts w:ascii="Times New Roman" w:hAnsi="Times New Roman" w:cs="Times New Roman"/>
        </w:rPr>
        <w:t>.</w:t>
      </w:r>
      <w:r w:rsidRPr="00661200">
        <w:rPr>
          <w:rFonts w:ascii="Times New Roman" w:hAnsi="Times New Roman" w:cs="Times New Roman"/>
        </w:rPr>
        <w:t xml:space="preserve"> Older women’s attitudes toward aging, appearance</w:t>
      </w:r>
      <w:r>
        <w:rPr>
          <w:rFonts w:ascii="Times New Roman" w:hAnsi="Times New Roman" w:cs="Times New Roman"/>
        </w:rPr>
        <w:t xml:space="preserve"> </w:t>
      </w:r>
      <w:r w:rsidRPr="00661200">
        <w:rPr>
          <w:rFonts w:ascii="Times New Roman" w:hAnsi="Times New Roman" w:cs="Times New Roman"/>
        </w:rPr>
        <w:t xml:space="preserve">changes and </w:t>
      </w:r>
    </w:p>
    <w:p w14:paraId="423CDB39" w14:textId="78BD525D" w:rsidR="00661200" w:rsidRDefault="00661200" w:rsidP="00512F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661200">
        <w:rPr>
          <w:rFonts w:ascii="Times New Roman" w:hAnsi="Times New Roman" w:cs="Times New Roman"/>
        </w:rPr>
        <w:t>clothing. In M.L.</w:t>
      </w:r>
      <w:r>
        <w:rPr>
          <w:rFonts w:ascii="Times New Roman" w:hAnsi="Times New Roman" w:cs="Times New Roman"/>
        </w:rPr>
        <w:t xml:space="preserve"> </w:t>
      </w:r>
      <w:r w:rsidRPr="00661200">
        <w:rPr>
          <w:rFonts w:ascii="Times New Roman" w:hAnsi="Times New Roman" w:cs="Times New Roman"/>
        </w:rPr>
        <w:t>Damhorst, K.A. Miller &amp; S.O. Michelman</w:t>
      </w:r>
      <w:r>
        <w:rPr>
          <w:rFonts w:ascii="Times New Roman" w:hAnsi="Times New Roman" w:cs="Times New Roman"/>
        </w:rPr>
        <w:t xml:space="preserve"> (eds.), </w:t>
      </w:r>
      <w:r w:rsidRPr="00661200">
        <w:rPr>
          <w:rFonts w:ascii="Times New Roman" w:hAnsi="Times New Roman" w:cs="Times New Roman"/>
          <w:i/>
        </w:rPr>
        <w:t>The Meanings of Dress</w:t>
      </w:r>
      <w:r w:rsidRPr="006612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New York: </w:t>
      </w:r>
      <w:r w:rsidRPr="00661200">
        <w:rPr>
          <w:rFonts w:ascii="Times New Roman" w:hAnsi="Times New Roman" w:cs="Times New Roman"/>
        </w:rPr>
        <w:t>Fairchild</w:t>
      </w:r>
      <w:r>
        <w:rPr>
          <w:rFonts w:ascii="Times New Roman" w:hAnsi="Times New Roman" w:cs="Times New Roman"/>
        </w:rPr>
        <w:t xml:space="preserve"> </w:t>
      </w:r>
      <w:r w:rsidRPr="00661200">
        <w:rPr>
          <w:rFonts w:ascii="Times New Roman" w:hAnsi="Times New Roman" w:cs="Times New Roman"/>
        </w:rPr>
        <w:t>Publications</w:t>
      </w:r>
      <w:r>
        <w:rPr>
          <w:rFonts w:ascii="Times New Roman" w:hAnsi="Times New Roman" w:cs="Times New Roman"/>
        </w:rPr>
        <w:t xml:space="preserve">, </w:t>
      </w:r>
      <w:r w:rsidRPr="00661200">
        <w:rPr>
          <w:rFonts w:ascii="Times New Roman" w:hAnsi="Times New Roman" w:cs="Times New Roman"/>
        </w:rPr>
        <w:t>359–363.</w:t>
      </w:r>
    </w:p>
    <w:p w14:paraId="126D2AC2" w14:textId="12883010" w:rsidR="00512FCD" w:rsidRDefault="001D4A54" w:rsidP="001D4A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4A54">
        <w:rPr>
          <w:rFonts w:ascii="Times New Roman" w:hAnsi="Times New Roman" w:cs="Times New Roman"/>
        </w:rPr>
        <w:t xml:space="preserve">Otieno, </w:t>
      </w:r>
      <w:r>
        <w:rPr>
          <w:rFonts w:ascii="Times New Roman" w:hAnsi="Times New Roman" w:cs="Times New Roman"/>
        </w:rPr>
        <w:t xml:space="preserve">R., </w:t>
      </w:r>
      <w:r w:rsidRPr="001D4A54">
        <w:rPr>
          <w:rFonts w:ascii="Times New Roman" w:hAnsi="Times New Roman" w:cs="Times New Roman"/>
        </w:rPr>
        <w:t xml:space="preserve">Harrow, </w:t>
      </w:r>
      <w:r>
        <w:rPr>
          <w:rFonts w:ascii="Times New Roman" w:hAnsi="Times New Roman" w:cs="Times New Roman"/>
        </w:rPr>
        <w:t>C.</w:t>
      </w:r>
      <w:r w:rsidR="002136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</w:t>
      </w:r>
      <w:r w:rsidRPr="001D4A54">
        <w:rPr>
          <w:rFonts w:ascii="Times New Roman" w:hAnsi="Times New Roman" w:cs="Times New Roman"/>
        </w:rPr>
        <w:t>Lea-Greenwood,</w:t>
      </w:r>
      <w:r>
        <w:rPr>
          <w:rFonts w:ascii="Times New Roman" w:hAnsi="Times New Roman" w:cs="Times New Roman"/>
        </w:rPr>
        <w:t xml:space="preserve"> G. (2005).</w:t>
      </w:r>
      <w:r w:rsidRPr="001D4A54">
        <w:rPr>
          <w:rFonts w:ascii="Times New Roman" w:hAnsi="Times New Roman" w:cs="Times New Roman"/>
        </w:rPr>
        <w:t xml:space="preserve"> The unhappy shopper, a retail </w:t>
      </w:r>
    </w:p>
    <w:p w14:paraId="5ADEB398" w14:textId="19A040F6" w:rsidR="001D4A54" w:rsidRPr="001D4A54" w:rsidRDefault="001D4A54" w:rsidP="00512F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D4A54">
        <w:rPr>
          <w:rFonts w:ascii="Times New Roman" w:hAnsi="Times New Roman" w:cs="Times New Roman"/>
        </w:rPr>
        <w:t>experience:</w:t>
      </w:r>
      <w:r>
        <w:rPr>
          <w:rFonts w:ascii="Times New Roman" w:hAnsi="Times New Roman" w:cs="Times New Roman"/>
        </w:rPr>
        <w:t xml:space="preserve"> </w:t>
      </w:r>
      <w:r w:rsidRPr="001D4A54">
        <w:rPr>
          <w:rFonts w:ascii="Times New Roman" w:hAnsi="Times New Roman" w:cs="Times New Roman"/>
        </w:rPr>
        <w:t>exploring fashion, fit and affordability</w:t>
      </w:r>
      <w:r w:rsidRPr="00E63456">
        <w:rPr>
          <w:rFonts w:ascii="Times New Roman" w:hAnsi="Times New Roman" w:cs="Times New Roman"/>
          <w:i/>
        </w:rPr>
        <w:t>. International Journal of Retail &amp; Distribution Management,</w:t>
      </w:r>
      <w:r w:rsidRPr="001D4A54">
        <w:rPr>
          <w:rFonts w:ascii="Times New Roman" w:hAnsi="Times New Roman" w:cs="Times New Roman"/>
        </w:rPr>
        <w:t xml:space="preserve"> 33</w:t>
      </w:r>
      <w:r w:rsidR="000F20D0">
        <w:rPr>
          <w:rFonts w:ascii="Times New Roman" w:hAnsi="Times New Roman" w:cs="Times New Roman"/>
        </w:rPr>
        <w:t xml:space="preserve">(4), </w:t>
      </w:r>
      <w:r>
        <w:rPr>
          <w:rFonts w:ascii="Times New Roman" w:hAnsi="Times New Roman" w:cs="Times New Roman"/>
        </w:rPr>
        <w:t>298-</w:t>
      </w:r>
      <w:r w:rsidRPr="001D4A54">
        <w:rPr>
          <w:rFonts w:ascii="Times New Roman" w:hAnsi="Times New Roman" w:cs="Times New Roman"/>
        </w:rPr>
        <w:t>309</w:t>
      </w:r>
      <w:r>
        <w:rPr>
          <w:rFonts w:ascii="Times New Roman" w:hAnsi="Times New Roman" w:cs="Times New Roman"/>
        </w:rPr>
        <w:t>.</w:t>
      </w:r>
    </w:p>
    <w:p w14:paraId="12652C8A" w14:textId="3E2757AE" w:rsidR="00512FCD" w:rsidRDefault="00E63456" w:rsidP="00E63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3456">
        <w:rPr>
          <w:rFonts w:ascii="Times New Roman" w:hAnsi="Times New Roman" w:cs="Times New Roman"/>
        </w:rPr>
        <w:t xml:space="preserve">Peters, </w:t>
      </w:r>
      <w:r>
        <w:rPr>
          <w:rFonts w:ascii="Times New Roman" w:hAnsi="Times New Roman" w:cs="Times New Roman"/>
        </w:rPr>
        <w:t xml:space="preserve">C. </w:t>
      </w:r>
      <w:r w:rsidRPr="00E63456">
        <w:rPr>
          <w:rFonts w:ascii="Times New Roman" w:hAnsi="Times New Roman" w:cs="Times New Roman"/>
        </w:rPr>
        <w:t xml:space="preserve">Shelton, </w:t>
      </w:r>
      <w:r w:rsidR="00793DE3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>A.</w:t>
      </w:r>
      <w:r w:rsidR="002136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</w:t>
      </w:r>
      <w:r w:rsidRPr="00E63456">
        <w:rPr>
          <w:rFonts w:ascii="Times New Roman" w:hAnsi="Times New Roman" w:cs="Times New Roman"/>
        </w:rPr>
        <w:t xml:space="preserve"> Thomas, </w:t>
      </w:r>
      <w:r w:rsidR="00793DE3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>B. (2011).</w:t>
      </w:r>
      <w:r w:rsidRPr="00E63456">
        <w:rPr>
          <w:rFonts w:ascii="Times New Roman" w:hAnsi="Times New Roman" w:cs="Times New Roman"/>
        </w:rPr>
        <w:t xml:space="preserve"> Self-concept and the fashion </w:t>
      </w:r>
    </w:p>
    <w:p w14:paraId="18071C0D" w14:textId="1E532601" w:rsidR="00E63456" w:rsidRPr="00E63456" w:rsidRDefault="00E63456" w:rsidP="00512F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63456">
        <w:rPr>
          <w:rFonts w:ascii="Times New Roman" w:hAnsi="Times New Roman" w:cs="Times New Roman"/>
        </w:rPr>
        <w:t>behavior of women</w:t>
      </w:r>
      <w:r>
        <w:rPr>
          <w:rFonts w:ascii="Times New Roman" w:hAnsi="Times New Roman" w:cs="Times New Roman"/>
        </w:rPr>
        <w:t xml:space="preserve"> </w:t>
      </w:r>
      <w:r w:rsidRPr="00E63456">
        <w:rPr>
          <w:rFonts w:ascii="Times New Roman" w:hAnsi="Times New Roman" w:cs="Times New Roman"/>
        </w:rPr>
        <w:t>over 50</w:t>
      </w:r>
      <w:r>
        <w:rPr>
          <w:rFonts w:ascii="Times New Roman" w:hAnsi="Times New Roman" w:cs="Times New Roman"/>
        </w:rPr>
        <w:t xml:space="preserve">. </w:t>
      </w:r>
      <w:r w:rsidRPr="00E63456">
        <w:rPr>
          <w:rFonts w:ascii="Times New Roman" w:hAnsi="Times New Roman" w:cs="Times New Roman"/>
          <w:i/>
        </w:rPr>
        <w:t>Journal of Fashion Marketing and Management</w:t>
      </w:r>
      <w:r w:rsidRPr="00E63456">
        <w:rPr>
          <w:rFonts w:ascii="Times New Roman" w:hAnsi="Times New Roman" w:cs="Times New Roman"/>
        </w:rPr>
        <w:t>, 15</w:t>
      </w:r>
      <w:r w:rsidR="000F20D0">
        <w:rPr>
          <w:rFonts w:ascii="Times New Roman" w:hAnsi="Times New Roman" w:cs="Times New Roman"/>
        </w:rPr>
        <w:t xml:space="preserve">(3), </w:t>
      </w:r>
      <w:r>
        <w:rPr>
          <w:rFonts w:ascii="Times New Roman" w:hAnsi="Times New Roman" w:cs="Times New Roman"/>
        </w:rPr>
        <w:t>291-</w:t>
      </w:r>
      <w:r w:rsidRPr="00E63456">
        <w:rPr>
          <w:rFonts w:ascii="Times New Roman" w:hAnsi="Times New Roman" w:cs="Times New Roman"/>
        </w:rPr>
        <w:t>305</w:t>
      </w:r>
      <w:r>
        <w:rPr>
          <w:rFonts w:ascii="Times New Roman" w:hAnsi="Times New Roman" w:cs="Times New Roman"/>
        </w:rPr>
        <w:t>.</w:t>
      </w:r>
    </w:p>
    <w:p w14:paraId="638FF015" w14:textId="77777777" w:rsidR="00512FCD" w:rsidRDefault="00123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Rinallo, D. (2007). Metro/fashion/tribes of men: </w:t>
      </w:r>
      <w:r w:rsidR="001D4A5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egotiating the boundaries of men’s </w:t>
      </w:r>
    </w:p>
    <w:p w14:paraId="4B667C56" w14:textId="680D9F1B" w:rsidR="00151CC4" w:rsidRDefault="00123B83" w:rsidP="00512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legitimate consumption. In B. Cova, R. Kozinets &amp; A. Shanker (eds.), </w:t>
      </w:r>
      <w:r w:rsidRPr="00123B83">
        <w:rPr>
          <w:rFonts w:ascii="Times New Roman" w:hAnsi="Times New Roman" w:cs="Times New Roman"/>
          <w:i/>
        </w:rPr>
        <w:t>Consumer Tribes</w:t>
      </w:r>
      <w:r>
        <w:rPr>
          <w:rFonts w:ascii="Times New Roman" w:hAnsi="Times New Roman" w:cs="Times New Roman"/>
        </w:rPr>
        <w:t>, Oxford: Elsevier</w:t>
      </w:r>
      <w:r w:rsidR="000F20D0">
        <w:rPr>
          <w:rFonts w:ascii="Times New Roman" w:hAnsi="Times New Roman" w:cs="Times New Roman"/>
        </w:rPr>
        <w:t xml:space="preserve">, </w:t>
      </w:r>
      <w:r w:rsidR="004D2BA9">
        <w:rPr>
          <w:rFonts w:ascii="Times New Roman" w:hAnsi="Times New Roman" w:cs="Times New Roman"/>
        </w:rPr>
        <w:t>76-</w:t>
      </w:r>
      <w:r w:rsidR="00BA63D3">
        <w:rPr>
          <w:rFonts w:ascii="Times New Roman" w:hAnsi="Times New Roman" w:cs="Times New Roman"/>
        </w:rPr>
        <w:t>92.</w:t>
      </w:r>
    </w:p>
    <w:p w14:paraId="52A5219D" w14:textId="18063245" w:rsidR="00512FCD" w:rsidRDefault="006C0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Scaraboto, D.</w:t>
      </w:r>
      <w:r w:rsidR="002136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Fischer, E. (2013). Frustrated fatshionistas: an institutional theory </w:t>
      </w:r>
    </w:p>
    <w:p w14:paraId="2BEF6831" w14:textId="236F016D" w:rsidR="006C08B6" w:rsidRPr="00151CC4" w:rsidRDefault="006C08B6" w:rsidP="00512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perspective on consumer quests for greater choice in mainstream markets. </w:t>
      </w:r>
      <w:r w:rsidRPr="006C08B6">
        <w:rPr>
          <w:rFonts w:ascii="Times New Roman" w:hAnsi="Times New Roman" w:cs="Times New Roman"/>
          <w:i/>
        </w:rPr>
        <w:t>Journal of Consumer Research</w:t>
      </w:r>
      <w:r w:rsidR="000F20D0">
        <w:rPr>
          <w:rFonts w:ascii="Times New Roman" w:hAnsi="Times New Roman" w:cs="Times New Roman"/>
        </w:rPr>
        <w:t>, 39(</w:t>
      </w:r>
      <w:r>
        <w:rPr>
          <w:rFonts w:ascii="Times New Roman" w:hAnsi="Times New Roman" w:cs="Times New Roman"/>
        </w:rPr>
        <w:t>6</w:t>
      </w:r>
      <w:r w:rsidR="000F20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1234-1257. </w:t>
      </w:r>
    </w:p>
    <w:sectPr w:rsidR="006C08B6" w:rsidRPr="00151CC4" w:rsidSect="00656F8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85C0" w14:textId="77777777" w:rsidR="00560082" w:rsidRDefault="00560082" w:rsidP="00D14B15">
      <w:r>
        <w:separator/>
      </w:r>
    </w:p>
  </w:endnote>
  <w:endnote w:type="continuationSeparator" w:id="0">
    <w:p w14:paraId="6EAB2846" w14:textId="77777777" w:rsidR="00560082" w:rsidRDefault="00560082" w:rsidP="00D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DCBDC" w14:textId="77777777" w:rsidR="00BD489B" w:rsidRDefault="00BD489B" w:rsidP="00E230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6B0EB" w14:textId="77777777" w:rsidR="00BD489B" w:rsidRDefault="00BD4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614A" w14:textId="77777777" w:rsidR="00BD489B" w:rsidRPr="00D14B15" w:rsidRDefault="00BD489B" w:rsidP="00E230E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D14B15">
      <w:rPr>
        <w:rStyle w:val="PageNumber"/>
        <w:rFonts w:ascii="Times New Roman" w:hAnsi="Times New Roman" w:cs="Times New Roman"/>
      </w:rPr>
      <w:fldChar w:fldCharType="begin"/>
    </w:r>
    <w:r w:rsidRPr="00D14B15">
      <w:rPr>
        <w:rStyle w:val="PageNumber"/>
        <w:rFonts w:ascii="Times New Roman" w:hAnsi="Times New Roman" w:cs="Times New Roman"/>
      </w:rPr>
      <w:instrText xml:space="preserve">PAGE  </w:instrText>
    </w:r>
    <w:r w:rsidRPr="00D14B15">
      <w:rPr>
        <w:rStyle w:val="PageNumber"/>
        <w:rFonts w:ascii="Times New Roman" w:hAnsi="Times New Roman" w:cs="Times New Roman"/>
      </w:rPr>
      <w:fldChar w:fldCharType="separate"/>
    </w:r>
    <w:r w:rsidR="001E743C">
      <w:rPr>
        <w:rStyle w:val="PageNumber"/>
        <w:rFonts w:ascii="Times New Roman" w:hAnsi="Times New Roman" w:cs="Times New Roman"/>
        <w:noProof/>
      </w:rPr>
      <w:t>1</w:t>
    </w:r>
    <w:r w:rsidRPr="00D14B15">
      <w:rPr>
        <w:rStyle w:val="PageNumber"/>
        <w:rFonts w:ascii="Times New Roman" w:hAnsi="Times New Roman" w:cs="Times New Roman"/>
      </w:rPr>
      <w:fldChar w:fldCharType="end"/>
    </w:r>
  </w:p>
  <w:p w14:paraId="440BDC1F" w14:textId="77777777" w:rsidR="00BD489B" w:rsidRDefault="00BD4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36BFE" w14:textId="77777777" w:rsidR="00560082" w:rsidRDefault="00560082" w:rsidP="00D14B15">
      <w:r>
        <w:separator/>
      </w:r>
    </w:p>
  </w:footnote>
  <w:footnote w:type="continuationSeparator" w:id="0">
    <w:p w14:paraId="6CBCF538" w14:textId="77777777" w:rsidR="00560082" w:rsidRDefault="00560082" w:rsidP="00D1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B"/>
    <w:rsid w:val="0000026E"/>
    <w:rsid w:val="000079F8"/>
    <w:rsid w:val="00012531"/>
    <w:rsid w:val="00044F18"/>
    <w:rsid w:val="0005752A"/>
    <w:rsid w:val="00064958"/>
    <w:rsid w:val="00065218"/>
    <w:rsid w:val="00071609"/>
    <w:rsid w:val="00071784"/>
    <w:rsid w:val="000736A3"/>
    <w:rsid w:val="000744CF"/>
    <w:rsid w:val="00076560"/>
    <w:rsid w:val="00083162"/>
    <w:rsid w:val="0008590F"/>
    <w:rsid w:val="00090510"/>
    <w:rsid w:val="00093AAB"/>
    <w:rsid w:val="00095CE3"/>
    <w:rsid w:val="000A3543"/>
    <w:rsid w:val="000A3860"/>
    <w:rsid w:val="000A5D4A"/>
    <w:rsid w:val="000B7FD1"/>
    <w:rsid w:val="000D68E7"/>
    <w:rsid w:val="000E76A5"/>
    <w:rsid w:val="000F20D0"/>
    <w:rsid w:val="000F5ED4"/>
    <w:rsid w:val="000F6122"/>
    <w:rsid w:val="000F77C4"/>
    <w:rsid w:val="00101FB9"/>
    <w:rsid w:val="00107DC8"/>
    <w:rsid w:val="00110323"/>
    <w:rsid w:val="00111A04"/>
    <w:rsid w:val="00114781"/>
    <w:rsid w:val="00117C7E"/>
    <w:rsid w:val="00120B4B"/>
    <w:rsid w:val="00123B83"/>
    <w:rsid w:val="00124AE9"/>
    <w:rsid w:val="0014140F"/>
    <w:rsid w:val="00144278"/>
    <w:rsid w:val="00146E60"/>
    <w:rsid w:val="001502F5"/>
    <w:rsid w:val="00150395"/>
    <w:rsid w:val="00151CC4"/>
    <w:rsid w:val="0015317E"/>
    <w:rsid w:val="001539CE"/>
    <w:rsid w:val="001621F2"/>
    <w:rsid w:val="00162BFD"/>
    <w:rsid w:val="00171FD0"/>
    <w:rsid w:val="00172094"/>
    <w:rsid w:val="001724F7"/>
    <w:rsid w:val="00180E0B"/>
    <w:rsid w:val="00181885"/>
    <w:rsid w:val="00187714"/>
    <w:rsid w:val="00192E6B"/>
    <w:rsid w:val="00196F78"/>
    <w:rsid w:val="001A4A0A"/>
    <w:rsid w:val="001A7086"/>
    <w:rsid w:val="001A7E76"/>
    <w:rsid w:val="001B4B11"/>
    <w:rsid w:val="001C137D"/>
    <w:rsid w:val="001C3122"/>
    <w:rsid w:val="001C50DF"/>
    <w:rsid w:val="001C6EC1"/>
    <w:rsid w:val="001C7D66"/>
    <w:rsid w:val="001D4A54"/>
    <w:rsid w:val="001D7B97"/>
    <w:rsid w:val="001E06D0"/>
    <w:rsid w:val="001E743C"/>
    <w:rsid w:val="001F02DC"/>
    <w:rsid w:val="001F60FB"/>
    <w:rsid w:val="001F66E1"/>
    <w:rsid w:val="001F7EA7"/>
    <w:rsid w:val="00200F8E"/>
    <w:rsid w:val="002071E7"/>
    <w:rsid w:val="002072F8"/>
    <w:rsid w:val="00210C86"/>
    <w:rsid w:val="002136AC"/>
    <w:rsid w:val="00235F1D"/>
    <w:rsid w:val="00236E4E"/>
    <w:rsid w:val="00242A87"/>
    <w:rsid w:val="0026235D"/>
    <w:rsid w:val="0027334A"/>
    <w:rsid w:val="00274A50"/>
    <w:rsid w:val="00274FE2"/>
    <w:rsid w:val="00276548"/>
    <w:rsid w:val="00281235"/>
    <w:rsid w:val="00283D1F"/>
    <w:rsid w:val="002879F6"/>
    <w:rsid w:val="00291327"/>
    <w:rsid w:val="00292F5B"/>
    <w:rsid w:val="00294B30"/>
    <w:rsid w:val="0029537D"/>
    <w:rsid w:val="002977BB"/>
    <w:rsid w:val="00297CA1"/>
    <w:rsid w:val="002A0407"/>
    <w:rsid w:val="002A0FAE"/>
    <w:rsid w:val="002A35EF"/>
    <w:rsid w:val="002B0488"/>
    <w:rsid w:val="002B2822"/>
    <w:rsid w:val="002B3722"/>
    <w:rsid w:val="002B6E14"/>
    <w:rsid w:val="002C285C"/>
    <w:rsid w:val="002C7575"/>
    <w:rsid w:val="002D1E74"/>
    <w:rsid w:val="002D2EC3"/>
    <w:rsid w:val="002D4075"/>
    <w:rsid w:val="002D7952"/>
    <w:rsid w:val="002E3620"/>
    <w:rsid w:val="002E5798"/>
    <w:rsid w:val="002F1D15"/>
    <w:rsid w:val="002F22D2"/>
    <w:rsid w:val="00305932"/>
    <w:rsid w:val="00310603"/>
    <w:rsid w:val="00313D08"/>
    <w:rsid w:val="00314E90"/>
    <w:rsid w:val="003166FD"/>
    <w:rsid w:val="00316820"/>
    <w:rsid w:val="0031750A"/>
    <w:rsid w:val="00320FCB"/>
    <w:rsid w:val="003307F3"/>
    <w:rsid w:val="003309FE"/>
    <w:rsid w:val="003345F3"/>
    <w:rsid w:val="00350FA6"/>
    <w:rsid w:val="00351863"/>
    <w:rsid w:val="00374AD1"/>
    <w:rsid w:val="003758D9"/>
    <w:rsid w:val="00377A8C"/>
    <w:rsid w:val="00391660"/>
    <w:rsid w:val="00393206"/>
    <w:rsid w:val="00394122"/>
    <w:rsid w:val="00395043"/>
    <w:rsid w:val="00395DCA"/>
    <w:rsid w:val="003A07F2"/>
    <w:rsid w:val="003A2261"/>
    <w:rsid w:val="003A4E49"/>
    <w:rsid w:val="003A5FCF"/>
    <w:rsid w:val="003B5673"/>
    <w:rsid w:val="003B74BA"/>
    <w:rsid w:val="003B7B39"/>
    <w:rsid w:val="003C6B7F"/>
    <w:rsid w:val="003D01AD"/>
    <w:rsid w:val="003D1240"/>
    <w:rsid w:val="003D260E"/>
    <w:rsid w:val="003D3DA0"/>
    <w:rsid w:val="003E03FC"/>
    <w:rsid w:val="003E3B17"/>
    <w:rsid w:val="003E6AA3"/>
    <w:rsid w:val="003F099F"/>
    <w:rsid w:val="003F0F53"/>
    <w:rsid w:val="003F4D9A"/>
    <w:rsid w:val="003F561E"/>
    <w:rsid w:val="003F69D4"/>
    <w:rsid w:val="00400780"/>
    <w:rsid w:val="00402918"/>
    <w:rsid w:val="00411FF4"/>
    <w:rsid w:val="00420DD1"/>
    <w:rsid w:val="0042231F"/>
    <w:rsid w:val="0042247E"/>
    <w:rsid w:val="0042485B"/>
    <w:rsid w:val="004274DA"/>
    <w:rsid w:val="004274DC"/>
    <w:rsid w:val="004323FB"/>
    <w:rsid w:val="004326C1"/>
    <w:rsid w:val="004343C3"/>
    <w:rsid w:val="004363FB"/>
    <w:rsid w:val="00450A7D"/>
    <w:rsid w:val="0045253E"/>
    <w:rsid w:val="00457495"/>
    <w:rsid w:val="004658BE"/>
    <w:rsid w:val="004668F8"/>
    <w:rsid w:val="00474AA9"/>
    <w:rsid w:val="00475003"/>
    <w:rsid w:val="00475FD4"/>
    <w:rsid w:val="00477FE9"/>
    <w:rsid w:val="00484C95"/>
    <w:rsid w:val="0049329D"/>
    <w:rsid w:val="00496AD2"/>
    <w:rsid w:val="004B59A8"/>
    <w:rsid w:val="004B69AE"/>
    <w:rsid w:val="004C62B7"/>
    <w:rsid w:val="004D2BA9"/>
    <w:rsid w:val="004D2CC1"/>
    <w:rsid w:val="004D617E"/>
    <w:rsid w:val="004F14E1"/>
    <w:rsid w:val="004F52BD"/>
    <w:rsid w:val="00502610"/>
    <w:rsid w:val="00503139"/>
    <w:rsid w:val="005069CD"/>
    <w:rsid w:val="00512FCD"/>
    <w:rsid w:val="005143CE"/>
    <w:rsid w:val="00521C32"/>
    <w:rsid w:val="00524EED"/>
    <w:rsid w:val="00545B5A"/>
    <w:rsid w:val="0054661B"/>
    <w:rsid w:val="005520AA"/>
    <w:rsid w:val="00552F44"/>
    <w:rsid w:val="00555AEE"/>
    <w:rsid w:val="00556358"/>
    <w:rsid w:val="00560082"/>
    <w:rsid w:val="00562A7B"/>
    <w:rsid w:val="0056684F"/>
    <w:rsid w:val="00566F34"/>
    <w:rsid w:val="00570F99"/>
    <w:rsid w:val="00575606"/>
    <w:rsid w:val="00582C33"/>
    <w:rsid w:val="00585ED3"/>
    <w:rsid w:val="00590E90"/>
    <w:rsid w:val="00597F35"/>
    <w:rsid w:val="005A2A2D"/>
    <w:rsid w:val="005A3B4C"/>
    <w:rsid w:val="005A4177"/>
    <w:rsid w:val="005B0B7B"/>
    <w:rsid w:val="005B4FC2"/>
    <w:rsid w:val="005C094C"/>
    <w:rsid w:val="005C418B"/>
    <w:rsid w:val="005C43E2"/>
    <w:rsid w:val="005C5739"/>
    <w:rsid w:val="005C74B2"/>
    <w:rsid w:val="005D0A20"/>
    <w:rsid w:val="005D4471"/>
    <w:rsid w:val="005D4962"/>
    <w:rsid w:val="005D7F0B"/>
    <w:rsid w:val="005E1807"/>
    <w:rsid w:val="005E629B"/>
    <w:rsid w:val="006050B2"/>
    <w:rsid w:val="0060580C"/>
    <w:rsid w:val="006132CE"/>
    <w:rsid w:val="0061686E"/>
    <w:rsid w:val="00624CEE"/>
    <w:rsid w:val="00626E21"/>
    <w:rsid w:val="00627D08"/>
    <w:rsid w:val="00627E00"/>
    <w:rsid w:val="00630F2B"/>
    <w:rsid w:val="0063291B"/>
    <w:rsid w:val="006332D8"/>
    <w:rsid w:val="006354BC"/>
    <w:rsid w:val="0064005F"/>
    <w:rsid w:val="00640F59"/>
    <w:rsid w:val="00647E52"/>
    <w:rsid w:val="0065117C"/>
    <w:rsid w:val="00656F8F"/>
    <w:rsid w:val="00661200"/>
    <w:rsid w:val="00664468"/>
    <w:rsid w:val="00666ACD"/>
    <w:rsid w:val="0067025E"/>
    <w:rsid w:val="006709A5"/>
    <w:rsid w:val="00682714"/>
    <w:rsid w:val="00683775"/>
    <w:rsid w:val="006867C8"/>
    <w:rsid w:val="00696F37"/>
    <w:rsid w:val="006A2295"/>
    <w:rsid w:val="006A2B0B"/>
    <w:rsid w:val="006A6FB3"/>
    <w:rsid w:val="006B3E78"/>
    <w:rsid w:val="006C05F8"/>
    <w:rsid w:val="006C08B6"/>
    <w:rsid w:val="006D03A9"/>
    <w:rsid w:val="006E06D1"/>
    <w:rsid w:val="006E2B5F"/>
    <w:rsid w:val="006E45D9"/>
    <w:rsid w:val="006F5DFD"/>
    <w:rsid w:val="0070302D"/>
    <w:rsid w:val="00717A2B"/>
    <w:rsid w:val="0072484B"/>
    <w:rsid w:val="00730106"/>
    <w:rsid w:val="007308C4"/>
    <w:rsid w:val="00734059"/>
    <w:rsid w:val="00747567"/>
    <w:rsid w:val="007559B4"/>
    <w:rsid w:val="007575DA"/>
    <w:rsid w:val="00757B94"/>
    <w:rsid w:val="00766A9C"/>
    <w:rsid w:val="0077311B"/>
    <w:rsid w:val="00775109"/>
    <w:rsid w:val="0077669B"/>
    <w:rsid w:val="00780646"/>
    <w:rsid w:val="007852B9"/>
    <w:rsid w:val="0078589C"/>
    <w:rsid w:val="00793DE3"/>
    <w:rsid w:val="00794A65"/>
    <w:rsid w:val="007A5907"/>
    <w:rsid w:val="007A694D"/>
    <w:rsid w:val="007B2318"/>
    <w:rsid w:val="007B48FD"/>
    <w:rsid w:val="007B647C"/>
    <w:rsid w:val="007C1038"/>
    <w:rsid w:val="007C5BE8"/>
    <w:rsid w:val="007D1BBC"/>
    <w:rsid w:val="007D5F48"/>
    <w:rsid w:val="007D6F53"/>
    <w:rsid w:val="007E059B"/>
    <w:rsid w:val="007E4EC3"/>
    <w:rsid w:val="007E5C1B"/>
    <w:rsid w:val="008023CE"/>
    <w:rsid w:val="0081235D"/>
    <w:rsid w:val="00822D93"/>
    <w:rsid w:val="008331F9"/>
    <w:rsid w:val="008333FC"/>
    <w:rsid w:val="00835319"/>
    <w:rsid w:val="008353F8"/>
    <w:rsid w:val="0083668B"/>
    <w:rsid w:val="008433E0"/>
    <w:rsid w:val="0085619F"/>
    <w:rsid w:val="00856A1C"/>
    <w:rsid w:val="008602B4"/>
    <w:rsid w:val="00861A39"/>
    <w:rsid w:val="008856AA"/>
    <w:rsid w:val="00897D6E"/>
    <w:rsid w:val="008A3D2D"/>
    <w:rsid w:val="008A6159"/>
    <w:rsid w:val="008A649B"/>
    <w:rsid w:val="008B2990"/>
    <w:rsid w:val="008C14EB"/>
    <w:rsid w:val="008C539E"/>
    <w:rsid w:val="008C6CCE"/>
    <w:rsid w:val="008E2DF8"/>
    <w:rsid w:val="008E3A23"/>
    <w:rsid w:val="008E5EFF"/>
    <w:rsid w:val="008E725C"/>
    <w:rsid w:val="008F1349"/>
    <w:rsid w:val="00903CC9"/>
    <w:rsid w:val="00913930"/>
    <w:rsid w:val="00920AEC"/>
    <w:rsid w:val="00921E0E"/>
    <w:rsid w:val="00934939"/>
    <w:rsid w:val="00934DB8"/>
    <w:rsid w:val="009364EC"/>
    <w:rsid w:val="0094548D"/>
    <w:rsid w:val="0094563F"/>
    <w:rsid w:val="00946627"/>
    <w:rsid w:val="00952E27"/>
    <w:rsid w:val="0096081F"/>
    <w:rsid w:val="0096190F"/>
    <w:rsid w:val="0096419D"/>
    <w:rsid w:val="00975B92"/>
    <w:rsid w:val="00980074"/>
    <w:rsid w:val="00981A07"/>
    <w:rsid w:val="00986D8D"/>
    <w:rsid w:val="00990B59"/>
    <w:rsid w:val="00991BB9"/>
    <w:rsid w:val="00991D74"/>
    <w:rsid w:val="00995BF8"/>
    <w:rsid w:val="009A2CE5"/>
    <w:rsid w:val="009A5C0D"/>
    <w:rsid w:val="009B0F30"/>
    <w:rsid w:val="009B2A4E"/>
    <w:rsid w:val="009C093F"/>
    <w:rsid w:val="009C7C43"/>
    <w:rsid w:val="009D246A"/>
    <w:rsid w:val="009D31A6"/>
    <w:rsid w:val="009D45B6"/>
    <w:rsid w:val="009E0AE4"/>
    <w:rsid w:val="009E13BE"/>
    <w:rsid w:val="009F758F"/>
    <w:rsid w:val="00A02E56"/>
    <w:rsid w:val="00A20D65"/>
    <w:rsid w:val="00A220C2"/>
    <w:rsid w:val="00A233AC"/>
    <w:rsid w:val="00A26781"/>
    <w:rsid w:val="00A3289F"/>
    <w:rsid w:val="00A34EFE"/>
    <w:rsid w:val="00A36254"/>
    <w:rsid w:val="00A370F0"/>
    <w:rsid w:val="00A41A9B"/>
    <w:rsid w:val="00A51E68"/>
    <w:rsid w:val="00A522A1"/>
    <w:rsid w:val="00A67010"/>
    <w:rsid w:val="00A6757C"/>
    <w:rsid w:val="00A714E7"/>
    <w:rsid w:val="00A7298E"/>
    <w:rsid w:val="00A76FF8"/>
    <w:rsid w:val="00A847DC"/>
    <w:rsid w:val="00A8672A"/>
    <w:rsid w:val="00A91CC7"/>
    <w:rsid w:val="00AA16C9"/>
    <w:rsid w:val="00AA4604"/>
    <w:rsid w:val="00AA6E8A"/>
    <w:rsid w:val="00AB247E"/>
    <w:rsid w:val="00AB72A9"/>
    <w:rsid w:val="00AC3C1E"/>
    <w:rsid w:val="00AD04BF"/>
    <w:rsid w:val="00AD3A29"/>
    <w:rsid w:val="00AD58DA"/>
    <w:rsid w:val="00AD7D67"/>
    <w:rsid w:val="00AE1C4A"/>
    <w:rsid w:val="00AF2C47"/>
    <w:rsid w:val="00AF3B94"/>
    <w:rsid w:val="00AF3E4C"/>
    <w:rsid w:val="00AF7A01"/>
    <w:rsid w:val="00B030F7"/>
    <w:rsid w:val="00B04EE9"/>
    <w:rsid w:val="00B06718"/>
    <w:rsid w:val="00B06D40"/>
    <w:rsid w:val="00B21065"/>
    <w:rsid w:val="00B25A77"/>
    <w:rsid w:val="00B277FA"/>
    <w:rsid w:val="00B31574"/>
    <w:rsid w:val="00B33695"/>
    <w:rsid w:val="00B37133"/>
    <w:rsid w:val="00B441AB"/>
    <w:rsid w:val="00B46EC3"/>
    <w:rsid w:val="00B50A4A"/>
    <w:rsid w:val="00B565AB"/>
    <w:rsid w:val="00B57F10"/>
    <w:rsid w:val="00B67A36"/>
    <w:rsid w:val="00B76497"/>
    <w:rsid w:val="00B81A7E"/>
    <w:rsid w:val="00B83F1F"/>
    <w:rsid w:val="00B84EA1"/>
    <w:rsid w:val="00B8799B"/>
    <w:rsid w:val="00B87B22"/>
    <w:rsid w:val="00B9229D"/>
    <w:rsid w:val="00BA0472"/>
    <w:rsid w:val="00BA1777"/>
    <w:rsid w:val="00BA306D"/>
    <w:rsid w:val="00BA330A"/>
    <w:rsid w:val="00BA63D3"/>
    <w:rsid w:val="00BB6B4C"/>
    <w:rsid w:val="00BC0259"/>
    <w:rsid w:val="00BC6014"/>
    <w:rsid w:val="00BD2B1A"/>
    <w:rsid w:val="00BD489B"/>
    <w:rsid w:val="00BD4FC4"/>
    <w:rsid w:val="00BD5044"/>
    <w:rsid w:val="00BE04ED"/>
    <w:rsid w:val="00BE2DD2"/>
    <w:rsid w:val="00BE5F01"/>
    <w:rsid w:val="00BF09FE"/>
    <w:rsid w:val="00BF63B0"/>
    <w:rsid w:val="00C01517"/>
    <w:rsid w:val="00C07E1E"/>
    <w:rsid w:val="00C10152"/>
    <w:rsid w:val="00C12F17"/>
    <w:rsid w:val="00C165EB"/>
    <w:rsid w:val="00C25B46"/>
    <w:rsid w:val="00C3656F"/>
    <w:rsid w:val="00C42A56"/>
    <w:rsid w:val="00C44C3B"/>
    <w:rsid w:val="00C56066"/>
    <w:rsid w:val="00C57ECC"/>
    <w:rsid w:val="00C717D4"/>
    <w:rsid w:val="00C73CD3"/>
    <w:rsid w:val="00C90822"/>
    <w:rsid w:val="00C927D4"/>
    <w:rsid w:val="00C97291"/>
    <w:rsid w:val="00CA3C46"/>
    <w:rsid w:val="00CA5FAB"/>
    <w:rsid w:val="00CA6BB0"/>
    <w:rsid w:val="00CA70BB"/>
    <w:rsid w:val="00CB0C28"/>
    <w:rsid w:val="00CB3816"/>
    <w:rsid w:val="00CB72D6"/>
    <w:rsid w:val="00CC150C"/>
    <w:rsid w:val="00CC1530"/>
    <w:rsid w:val="00CC2FC7"/>
    <w:rsid w:val="00CC7EE1"/>
    <w:rsid w:val="00CD05A4"/>
    <w:rsid w:val="00CD26DE"/>
    <w:rsid w:val="00CD284F"/>
    <w:rsid w:val="00CD4891"/>
    <w:rsid w:val="00CE16E5"/>
    <w:rsid w:val="00CF4A1F"/>
    <w:rsid w:val="00CF532F"/>
    <w:rsid w:val="00D016C0"/>
    <w:rsid w:val="00D07338"/>
    <w:rsid w:val="00D0783C"/>
    <w:rsid w:val="00D11E3D"/>
    <w:rsid w:val="00D13C01"/>
    <w:rsid w:val="00D14252"/>
    <w:rsid w:val="00D14B15"/>
    <w:rsid w:val="00D22E13"/>
    <w:rsid w:val="00D231B3"/>
    <w:rsid w:val="00D50B84"/>
    <w:rsid w:val="00D56147"/>
    <w:rsid w:val="00D60F28"/>
    <w:rsid w:val="00D651B9"/>
    <w:rsid w:val="00D71E0B"/>
    <w:rsid w:val="00D742BD"/>
    <w:rsid w:val="00D755DE"/>
    <w:rsid w:val="00D80DC5"/>
    <w:rsid w:val="00D81A1B"/>
    <w:rsid w:val="00D842E0"/>
    <w:rsid w:val="00D93525"/>
    <w:rsid w:val="00D978EF"/>
    <w:rsid w:val="00DA169B"/>
    <w:rsid w:val="00DA5590"/>
    <w:rsid w:val="00DA682C"/>
    <w:rsid w:val="00DB45CF"/>
    <w:rsid w:val="00DB79DF"/>
    <w:rsid w:val="00DF51A1"/>
    <w:rsid w:val="00E013A2"/>
    <w:rsid w:val="00E03D7A"/>
    <w:rsid w:val="00E17012"/>
    <w:rsid w:val="00E17562"/>
    <w:rsid w:val="00E2050E"/>
    <w:rsid w:val="00E2144F"/>
    <w:rsid w:val="00E230E5"/>
    <w:rsid w:val="00E32630"/>
    <w:rsid w:val="00E34EE6"/>
    <w:rsid w:val="00E361A7"/>
    <w:rsid w:val="00E372DF"/>
    <w:rsid w:val="00E40181"/>
    <w:rsid w:val="00E404AC"/>
    <w:rsid w:val="00E4199E"/>
    <w:rsid w:val="00E437EA"/>
    <w:rsid w:val="00E63456"/>
    <w:rsid w:val="00E67EA0"/>
    <w:rsid w:val="00E70B71"/>
    <w:rsid w:val="00E71EA8"/>
    <w:rsid w:val="00E72C8F"/>
    <w:rsid w:val="00E9044B"/>
    <w:rsid w:val="00E95ADE"/>
    <w:rsid w:val="00E96E05"/>
    <w:rsid w:val="00E96E93"/>
    <w:rsid w:val="00EA0393"/>
    <w:rsid w:val="00EA1EBB"/>
    <w:rsid w:val="00EA3FB1"/>
    <w:rsid w:val="00EA50C8"/>
    <w:rsid w:val="00EA5DCA"/>
    <w:rsid w:val="00EA7723"/>
    <w:rsid w:val="00EB5EEC"/>
    <w:rsid w:val="00EB75AD"/>
    <w:rsid w:val="00EC5ACB"/>
    <w:rsid w:val="00EC6498"/>
    <w:rsid w:val="00ED3A74"/>
    <w:rsid w:val="00ED3F2E"/>
    <w:rsid w:val="00ED6F47"/>
    <w:rsid w:val="00ED7014"/>
    <w:rsid w:val="00ED7CA1"/>
    <w:rsid w:val="00EE5F06"/>
    <w:rsid w:val="00EE6E32"/>
    <w:rsid w:val="00EF0089"/>
    <w:rsid w:val="00EF374F"/>
    <w:rsid w:val="00EF39D7"/>
    <w:rsid w:val="00F00631"/>
    <w:rsid w:val="00F1311E"/>
    <w:rsid w:val="00F13E20"/>
    <w:rsid w:val="00F1741C"/>
    <w:rsid w:val="00F22D97"/>
    <w:rsid w:val="00F2354F"/>
    <w:rsid w:val="00F25B5E"/>
    <w:rsid w:val="00F30D8F"/>
    <w:rsid w:val="00F311EB"/>
    <w:rsid w:val="00F3724E"/>
    <w:rsid w:val="00F5309B"/>
    <w:rsid w:val="00F5386C"/>
    <w:rsid w:val="00F63C36"/>
    <w:rsid w:val="00F63DA2"/>
    <w:rsid w:val="00F75E19"/>
    <w:rsid w:val="00F80A9D"/>
    <w:rsid w:val="00F85B2D"/>
    <w:rsid w:val="00F86652"/>
    <w:rsid w:val="00F966F0"/>
    <w:rsid w:val="00FA0109"/>
    <w:rsid w:val="00FA0DCA"/>
    <w:rsid w:val="00FB09F6"/>
    <w:rsid w:val="00FB3DFF"/>
    <w:rsid w:val="00FB6D02"/>
    <w:rsid w:val="00FC0CE7"/>
    <w:rsid w:val="00FC26BD"/>
    <w:rsid w:val="00FD055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7D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B6D0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15"/>
  </w:style>
  <w:style w:type="character" w:styleId="PageNumber">
    <w:name w:val="page number"/>
    <w:basedOn w:val="DefaultParagraphFont"/>
    <w:uiPriority w:val="99"/>
    <w:semiHidden/>
    <w:unhideWhenUsed/>
    <w:rsid w:val="00D14B15"/>
  </w:style>
  <w:style w:type="paragraph" w:styleId="Header">
    <w:name w:val="header"/>
    <w:basedOn w:val="Normal"/>
    <w:link w:val="HeaderChar"/>
    <w:uiPriority w:val="99"/>
    <w:unhideWhenUsed/>
    <w:rsid w:val="00D1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15"/>
  </w:style>
  <w:style w:type="paragraph" w:styleId="BalloonText">
    <w:name w:val="Balloon Text"/>
    <w:basedOn w:val="Normal"/>
    <w:link w:val="BalloonTextChar"/>
    <w:uiPriority w:val="99"/>
    <w:semiHidden/>
    <w:unhideWhenUsed/>
    <w:rsid w:val="001E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B6D0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15"/>
  </w:style>
  <w:style w:type="character" w:styleId="PageNumber">
    <w:name w:val="page number"/>
    <w:basedOn w:val="DefaultParagraphFont"/>
    <w:uiPriority w:val="99"/>
    <w:semiHidden/>
    <w:unhideWhenUsed/>
    <w:rsid w:val="00D14B15"/>
  </w:style>
  <w:style w:type="paragraph" w:styleId="Header">
    <w:name w:val="header"/>
    <w:basedOn w:val="Normal"/>
    <w:link w:val="HeaderChar"/>
    <w:uiPriority w:val="99"/>
    <w:unhideWhenUsed/>
    <w:rsid w:val="00D1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15"/>
  </w:style>
  <w:style w:type="paragraph" w:styleId="BalloonText">
    <w:name w:val="Balloon Text"/>
    <w:basedOn w:val="Normal"/>
    <w:link w:val="BalloonTextChar"/>
    <w:uiPriority w:val="99"/>
    <w:semiHidden/>
    <w:unhideWhenUsed/>
    <w:rsid w:val="001E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Barry</dc:creator>
  <cp:lastModifiedBy>WILLIS, Thea</cp:lastModifiedBy>
  <cp:revision>2</cp:revision>
  <cp:lastPrinted>2013-09-30T08:14:00Z</cp:lastPrinted>
  <dcterms:created xsi:type="dcterms:W3CDTF">2013-09-30T08:14:00Z</dcterms:created>
  <dcterms:modified xsi:type="dcterms:W3CDTF">2013-09-30T08:14:00Z</dcterms:modified>
</cp:coreProperties>
</file>