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A271" w14:textId="5251F7F5" w:rsidR="00416B42" w:rsidRDefault="00EF412E" w:rsidP="00EF412E">
      <w:pPr>
        <w:pStyle w:val="Heading1"/>
        <w:jc w:val="center"/>
      </w:pPr>
      <w:r>
        <w:t xml:space="preserve">Compliance Monitor (CM) Application </w:t>
      </w:r>
      <w:r w:rsidR="00672C68">
        <w:t>Form</w:t>
      </w:r>
    </w:p>
    <w:p w14:paraId="47ACF6A4" w14:textId="6C40D4E9" w:rsidR="00672C68" w:rsidRDefault="00672C68" w:rsidP="00416B42">
      <w:pPr>
        <w:ind w:left="180"/>
      </w:pPr>
      <w:r>
        <w:t xml:space="preserve">This form is required to be completed as part of the application process to be named on the register of persons eligible to act as a Compliance Monitor. </w:t>
      </w:r>
    </w:p>
    <w:p w14:paraId="0E34F299" w14:textId="77777777" w:rsidR="00672C68" w:rsidRDefault="00672C68" w:rsidP="00416B42">
      <w:pPr>
        <w:ind w:left="180"/>
      </w:pPr>
    </w:p>
    <w:tbl>
      <w:tblPr>
        <w:tblStyle w:val="TableGrid"/>
        <w:tblW w:w="9738" w:type="dxa"/>
        <w:tblInd w:w="180" w:type="dxa"/>
        <w:tblLook w:val="04A0" w:firstRow="1" w:lastRow="0" w:firstColumn="1" w:lastColumn="0" w:noHBand="0" w:noVBand="1"/>
      </w:tblPr>
      <w:tblGrid>
        <w:gridCol w:w="4918"/>
        <w:gridCol w:w="4820"/>
      </w:tblGrid>
      <w:tr w:rsidR="00845B09" w14:paraId="176AFC81" w14:textId="3F0A584A" w:rsidTr="00324D5D">
        <w:trPr>
          <w:trHeight w:val="702"/>
        </w:trPr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19A2218C" w14:textId="72E006FC" w:rsidR="00845B09" w:rsidRPr="00B6301C" w:rsidRDefault="00845B09" w:rsidP="00B6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FULL NAME</w:t>
            </w:r>
            <w:r w:rsidR="00C16DBB">
              <w:rPr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EDCA34" w14:textId="7192621B" w:rsidR="00845B09" w:rsidRPr="00B6301C" w:rsidRDefault="00845B09" w:rsidP="00511E09">
            <w:pPr>
              <w:jc w:val="center"/>
              <w:rPr>
                <w:b/>
                <w:bCs/>
              </w:rPr>
            </w:pPr>
          </w:p>
        </w:tc>
      </w:tr>
      <w:tr w:rsidR="00845B09" w14:paraId="3573A089" w14:textId="77777777" w:rsidTr="00324D5D">
        <w:trPr>
          <w:trHeight w:val="702"/>
        </w:trPr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3EB20F75" w14:textId="1EC47ACB" w:rsidR="00845B09" w:rsidRDefault="00845B09" w:rsidP="00B6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C16DBB">
              <w:rPr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007DF3C" w14:textId="77777777" w:rsidR="00845B09" w:rsidDel="00845B09" w:rsidRDefault="00845B09" w:rsidP="00511E09">
            <w:pPr>
              <w:jc w:val="center"/>
              <w:rPr>
                <w:b/>
                <w:bCs/>
              </w:rPr>
            </w:pPr>
          </w:p>
        </w:tc>
      </w:tr>
      <w:tr w:rsidR="00845B09" w14:paraId="5D93A752" w14:textId="77777777" w:rsidTr="00324D5D">
        <w:trPr>
          <w:trHeight w:val="702"/>
        </w:trPr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3242B7B7" w14:textId="697DEB9B" w:rsidR="00845B09" w:rsidRDefault="00845B09" w:rsidP="00B6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  <w:r w:rsidR="00C16DBB">
              <w:rPr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8EA7EB" w14:textId="77777777" w:rsidR="00845B09" w:rsidDel="00845B09" w:rsidRDefault="00845B09" w:rsidP="00511E09">
            <w:pPr>
              <w:jc w:val="center"/>
              <w:rPr>
                <w:b/>
                <w:bCs/>
              </w:rPr>
            </w:pPr>
          </w:p>
        </w:tc>
      </w:tr>
      <w:tr w:rsidR="00845B09" w14:paraId="11C56E30" w14:textId="0473D341" w:rsidTr="00324D5D">
        <w:trPr>
          <w:trHeight w:val="992"/>
        </w:trPr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3F05E1B4" w14:textId="7C727FDB" w:rsidR="00845B09" w:rsidRPr="000777FE" w:rsidRDefault="00845B09" w:rsidP="000777FE">
            <w:pPr>
              <w:jc w:val="center"/>
            </w:pPr>
            <w:r>
              <w:rPr>
                <w:b/>
                <w:bCs/>
              </w:rPr>
              <w:t>ORGANISATION YOU ARE REPRESENTING: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FB08404" w14:textId="27841D39" w:rsidR="00845B09" w:rsidRPr="000777FE" w:rsidRDefault="00845B09" w:rsidP="00511E09">
            <w:pPr>
              <w:jc w:val="center"/>
            </w:pPr>
          </w:p>
        </w:tc>
      </w:tr>
      <w:tr w:rsidR="00845B09" w14:paraId="090BC32D" w14:textId="77777777" w:rsidTr="00324D5D">
        <w:trPr>
          <w:trHeight w:val="992"/>
        </w:trPr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0F0BF8D6" w14:textId="62774E51" w:rsidR="00845B09" w:rsidRDefault="007550D4" w:rsidP="00845B09">
            <w:pPr>
              <w:jc w:val="center"/>
              <w:rPr>
                <w:b/>
                <w:bCs/>
              </w:rPr>
            </w:pPr>
            <w:r w:rsidRPr="007550D4">
              <w:rPr>
                <w:b/>
                <w:bCs/>
              </w:rPr>
              <w:t>MHRA PERSON NUMBER</w:t>
            </w:r>
            <w:r>
              <w:rPr>
                <w:b/>
                <w:bCs/>
              </w:rPr>
              <w:t>, IF KNOWN</w:t>
            </w:r>
            <w:r w:rsidR="00C16DBB">
              <w:rPr>
                <w:b/>
                <w:bCs/>
              </w:rPr>
              <w:t>:</w:t>
            </w:r>
          </w:p>
          <w:p w14:paraId="592A79FD" w14:textId="63BFAA54" w:rsidR="00845B09" w:rsidRPr="000777FE" w:rsidRDefault="007550D4" w:rsidP="00845B09">
            <w:pPr>
              <w:jc w:val="center"/>
            </w:pPr>
            <w:r w:rsidRPr="007550D4">
              <w:rPr>
                <w:b/>
                <w:bCs/>
                <w:sz w:val="18"/>
                <w:szCs w:val="20"/>
              </w:rPr>
              <w:t>(</w:t>
            </w:r>
            <w:r>
              <w:rPr>
                <w:b/>
                <w:bCs/>
                <w:sz w:val="18"/>
                <w:szCs w:val="20"/>
              </w:rPr>
              <w:t>GENERATED</w:t>
            </w:r>
            <w:r w:rsidRPr="007550D4">
              <w:rPr>
                <w:b/>
                <w:bCs/>
                <w:sz w:val="18"/>
                <w:szCs w:val="20"/>
              </w:rPr>
              <w:t xml:space="preserve"> WHEN A PERSON IS </w:t>
            </w:r>
            <w:r w:rsidRPr="007550D4">
              <w:rPr>
                <w:b/>
                <w:bCs/>
                <w:sz w:val="18"/>
                <w:szCs w:val="20"/>
              </w:rPr>
              <w:br/>
              <w:t>NAMED ON AN AUTHORISATION</w:t>
            </w:r>
            <w:r w:rsidR="00845B09" w:rsidRPr="007550D4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96BD2B" w14:textId="77777777" w:rsidR="00845B09" w:rsidRPr="000777FE" w:rsidRDefault="00845B09" w:rsidP="00511E09">
            <w:pPr>
              <w:jc w:val="center"/>
            </w:pPr>
          </w:p>
        </w:tc>
      </w:tr>
    </w:tbl>
    <w:p w14:paraId="593ECDF7" w14:textId="0C18412C" w:rsidR="00B6301C" w:rsidRDefault="00B6301C"/>
    <w:p w14:paraId="1988DFC5" w14:textId="77777777" w:rsidR="00997BA0" w:rsidRDefault="00997BA0"/>
    <w:tbl>
      <w:tblPr>
        <w:tblStyle w:val="TableGrid"/>
        <w:tblW w:w="9738" w:type="dxa"/>
        <w:tblInd w:w="180" w:type="dxa"/>
        <w:tblLook w:val="04A0" w:firstRow="1" w:lastRow="0" w:firstColumn="1" w:lastColumn="0" w:noHBand="0" w:noVBand="1"/>
      </w:tblPr>
      <w:tblGrid>
        <w:gridCol w:w="6336"/>
        <w:gridCol w:w="3402"/>
      </w:tblGrid>
      <w:tr w:rsidR="00EF412E" w14:paraId="01A5EEEC" w14:textId="77777777" w:rsidTr="00653F47">
        <w:trPr>
          <w:trHeight w:val="776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113D8F0F" w14:textId="09F6FB34" w:rsidR="00EF412E" w:rsidRPr="00EF412E" w:rsidRDefault="00B6301C" w:rsidP="00B6301C">
            <w:pPr>
              <w:jc w:val="center"/>
              <w:rPr>
                <w:b/>
                <w:bCs/>
              </w:rPr>
            </w:pPr>
            <w:r w:rsidRPr="00EF412E">
              <w:rPr>
                <w:b/>
                <w:bCs/>
              </w:rPr>
              <w:t>I CONFIRM THAT:</w:t>
            </w:r>
          </w:p>
        </w:tc>
      </w:tr>
      <w:tr w:rsidR="00C83946" w14:paraId="4495A219" w14:textId="77777777" w:rsidTr="00653F47">
        <w:trPr>
          <w:trHeight w:val="974"/>
        </w:trPr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30ECFBC3" w14:textId="258DAE50" w:rsidR="00C83946" w:rsidRDefault="00C83946" w:rsidP="002246DC">
            <w:r>
              <w:t>I am applying to be a CM for the following areas:</w:t>
            </w:r>
          </w:p>
          <w:p w14:paraId="0E832955" w14:textId="43890772" w:rsidR="00C83946" w:rsidRDefault="00C83946" w:rsidP="002246DC">
            <w:r>
              <w:t>(</w:t>
            </w:r>
            <w:r w:rsidR="00A174CD">
              <w:t>I</w:t>
            </w:r>
            <w:r>
              <w:t xml:space="preserve">f applying for GMP </w:t>
            </w:r>
            <w:r w:rsidRPr="0001475C">
              <w:rPr>
                <w:i/>
                <w:iCs/>
              </w:rPr>
              <w:t>and</w:t>
            </w:r>
            <w:r>
              <w:t xml:space="preserve"> GDP </w:t>
            </w:r>
            <w:r w:rsidR="00FE6EBC">
              <w:t>positions</w:t>
            </w:r>
            <w:r w:rsidR="00A174CD">
              <w:t>, mark both boxes</w:t>
            </w:r>
            <w:r w:rsidR="00324D5D">
              <w:t>.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09CE2607" w14:textId="016C285B" w:rsidR="00C83946" w:rsidRDefault="0001475C" w:rsidP="007550D4">
            <w:pPr>
              <w:jc w:val="center"/>
            </w:pPr>
            <w:r>
              <w:t xml:space="preserve">GMP </w:t>
            </w:r>
            <w:sdt>
              <w:sdtPr>
                <w:id w:val="-12249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="00C83946">
              <w:t xml:space="preserve">GDP </w:t>
            </w:r>
            <w:sdt>
              <w:sdtPr>
                <w:id w:val="-9639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55C" w14:paraId="418420C1" w14:textId="77777777" w:rsidTr="00653F47">
        <w:trPr>
          <w:trHeight w:val="702"/>
        </w:trPr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79AAAFD5" w14:textId="3EDD06F7" w:rsidR="005B455C" w:rsidRDefault="005B455C" w:rsidP="00B6301C">
            <w:r>
              <w:t>I have had a</w:t>
            </w:r>
            <w:r w:rsidRPr="00EF412E">
              <w:t>t least 5 years’ experience performing independent audits of GMP</w:t>
            </w:r>
            <w:r>
              <w:t xml:space="preserve"> and/or </w:t>
            </w:r>
            <w:r w:rsidRPr="00EF412E">
              <w:t>GDP companies</w:t>
            </w:r>
            <w:r>
              <w:t>.</w:t>
            </w:r>
          </w:p>
        </w:tc>
        <w:tc>
          <w:tcPr>
            <w:tcW w:w="3402" w:type="dxa"/>
            <w:vAlign w:val="center"/>
          </w:tcPr>
          <w:p w14:paraId="24288507" w14:textId="6A73FF23" w:rsidR="005B455C" w:rsidRDefault="005B455C" w:rsidP="005B455C">
            <w:pPr>
              <w:jc w:val="center"/>
            </w:pPr>
            <w:r>
              <w:t xml:space="preserve">YES </w:t>
            </w:r>
            <w:sdt>
              <w:sdtPr>
                <w:id w:val="2434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55C" w14:paraId="4B0FE245" w14:textId="77777777" w:rsidTr="00653F47">
        <w:trPr>
          <w:trHeight w:val="557"/>
        </w:trPr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089477D8" w14:textId="745E5180" w:rsidR="005B455C" w:rsidRDefault="005B455C" w:rsidP="00B6301C">
            <w:r>
              <w:t>I have included a copy of my current CV.</w:t>
            </w:r>
          </w:p>
        </w:tc>
        <w:tc>
          <w:tcPr>
            <w:tcW w:w="3402" w:type="dxa"/>
            <w:vAlign w:val="center"/>
          </w:tcPr>
          <w:p w14:paraId="42C64347" w14:textId="2C10AEE7" w:rsidR="005B455C" w:rsidRDefault="005B455C" w:rsidP="005B455C">
            <w:pPr>
              <w:jc w:val="center"/>
            </w:pPr>
            <w:r>
              <w:t xml:space="preserve">YES </w:t>
            </w:r>
            <w:sdt>
              <w:sdtPr>
                <w:id w:val="-775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55C" w14:paraId="1267321E" w14:textId="77777777" w:rsidTr="00653F47">
        <w:trPr>
          <w:trHeight w:val="848"/>
        </w:trPr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2A2B622C" w14:textId="01CA098D" w:rsidR="005B455C" w:rsidRDefault="005B455C" w:rsidP="00B6301C">
            <w:r>
              <w:t xml:space="preserve">I have not been </w:t>
            </w:r>
            <w:r w:rsidRPr="00EF412E">
              <w:t>the subject of MHRA regulatory action</w:t>
            </w:r>
            <w:r>
              <w:t xml:space="preserve"> in the previous 3 </w:t>
            </w:r>
            <w:proofErr w:type="gramStart"/>
            <w:r>
              <w:t>years.*</w:t>
            </w:r>
            <w:proofErr w:type="gramEnd"/>
          </w:p>
        </w:tc>
        <w:tc>
          <w:tcPr>
            <w:tcW w:w="3402" w:type="dxa"/>
            <w:vAlign w:val="center"/>
          </w:tcPr>
          <w:p w14:paraId="5D61F7AB" w14:textId="4C8B2EBE" w:rsidR="005B455C" w:rsidRDefault="005B455C" w:rsidP="005B455C">
            <w:pPr>
              <w:jc w:val="center"/>
            </w:pPr>
            <w:r>
              <w:t xml:space="preserve">YES </w:t>
            </w:r>
            <w:sdt>
              <w:sdtPr>
                <w:id w:val="-20828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55C" w14:paraId="5AC58DA9" w14:textId="77777777" w:rsidTr="00653F47">
        <w:trPr>
          <w:trHeight w:val="974"/>
        </w:trPr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6E0D082D" w14:textId="64393599" w:rsidR="005B455C" w:rsidRDefault="005B455C" w:rsidP="00B6301C">
            <w:r>
              <w:t>I have not been the subject of s</w:t>
            </w:r>
            <w:r w:rsidRPr="00EF412E">
              <w:t>ignificant adverse findings</w:t>
            </w:r>
            <w:r>
              <w:t xml:space="preserve"> during an MHRA inspection</w:t>
            </w:r>
            <w:r w:rsidRPr="00EF412E">
              <w:t xml:space="preserve"> in the previous 3 </w:t>
            </w:r>
            <w:proofErr w:type="gramStart"/>
            <w:r w:rsidRPr="00EF412E">
              <w:t>years</w:t>
            </w:r>
            <w:r>
              <w:t>.</w:t>
            </w:r>
            <w:r w:rsidRPr="00653F47">
              <w:rPr>
                <w:vertAlign w:val="superscript"/>
              </w:rPr>
              <w:t>+</w:t>
            </w:r>
            <w:proofErr w:type="gramEnd"/>
          </w:p>
        </w:tc>
        <w:tc>
          <w:tcPr>
            <w:tcW w:w="3402" w:type="dxa"/>
            <w:vAlign w:val="center"/>
          </w:tcPr>
          <w:p w14:paraId="04FF8CB4" w14:textId="34AEB6EE" w:rsidR="005B455C" w:rsidRDefault="005B455C" w:rsidP="005B455C">
            <w:pPr>
              <w:jc w:val="center"/>
            </w:pPr>
            <w:r>
              <w:t xml:space="preserve">YES </w:t>
            </w:r>
            <w:sdt>
              <w:sdtPr>
                <w:id w:val="7376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6F92" w14:paraId="23C46BB4" w14:textId="77777777" w:rsidTr="004A4E5B">
        <w:trPr>
          <w:trHeight w:val="974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036C98AC" w14:textId="77777777" w:rsidR="000B6F92" w:rsidRDefault="000B6F92" w:rsidP="000B6F92">
            <w:pPr>
              <w:pStyle w:val="ListParagraph"/>
              <w:ind w:left="-16"/>
            </w:pPr>
            <w:r>
              <w:t>Notes:</w:t>
            </w:r>
          </w:p>
          <w:p w14:paraId="62519250" w14:textId="4E055354" w:rsidR="000B6F92" w:rsidRDefault="00F10373" w:rsidP="00653F47">
            <w:pPr>
              <w:ind w:left="976" w:hanging="256"/>
            </w:pPr>
            <w:r>
              <w:t xml:space="preserve">* </w:t>
            </w:r>
            <w:r>
              <w:tab/>
            </w:r>
            <w:r w:rsidR="00DA2E16">
              <w:t>B</w:t>
            </w:r>
            <w:r w:rsidR="000B6F92">
              <w:t>eing issued a notice of proposal to be removed from a licence</w:t>
            </w:r>
            <w:r w:rsidR="00DA2E16">
              <w:t>,</w:t>
            </w:r>
            <w:r w:rsidR="000B6F92">
              <w:t xml:space="preserve"> or a letter of admonishment from </w:t>
            </w:r>
            <w:r w:rsidR="00DA2E16">
              <w:t xml:space="preserve">the </w:t>
            </w:r>
            <w:r w:rsidR="000B6F92">
              <w:t>IAG.</w:t>
            </w:r>
          </w:p>
          <w:p w14:paraId="6E66F26F" w14:textId="5EBD98E6" w:rsidR="000B6F92" w:rsidRDefault="000B6F92" w:rsidP="00653F47">
            <w:pPr>
              <w:pStyle w:val="ListParagraph"/>
              <w:ind w:left="976" w:hanging="256"/>
            </w:pPr>
            <w:r w:rsidRPr="00653F47">
              <w:rPr>
                <w:vertAlign w:val="superscript"/>
              </w:rPr>
              <w:t>+</w:t>
            </w:r>
            <w:r>
              <w:t xml:space="preserve"> </w:t>
            </w:r>
            <w:r w:rsidR="00F10373">
              <w:tab/>
            </w:r>
            <w:r>
              <w:t>A critical or major deficiency that directly references findings against your role as a QP</w:t>
            </w:r>
            <w:r w:rsidR="00DA2E16">
              <w:t xml:space="preserve">, </w:t>
            </w:r>
            <w:r>
              <w:t>RP</w:t>
            </w:r>
            <w:r w:rsidR="00DA2E16">
              <w:t>,</w:t>
            </w:r>
            <w:r>
              <w:t xml:space="preserve"> or Licence holder</w:t>
            </w:r>
            <w:r w:rsidR="00DA2E16">
              <w:t>.</w:t>
            </w:r>
          </w:p>
          <w:p w14:paraId="4E18AD7D" w14:textId="77777777" w:rsidR="000B6F92" w:rsidRDefault="000B6F92" w:rsidP="005B455C">
            <w:pPr>
              <w:jc w:val="center"/>
            </w:pPr>
          </w:p>
        </w:tc>
      </w:tr>
    </w:tbl>
    <w:p w14:paraId="3D412432" w14:textId="60999538" w:rsidR="00B6301C" w:rsidRPr="00B6301C" w:rsidRDefault="00B6301C" w:rsidP="00B6301C">
      <w:pPr>
        <w:ind w:firstLine="284"/>
        <w:rPr>
          <w:sz w:val="18"/>
          <w:szCs w:val="20"/>
        </w:rPr>
      </w:pPr>
    </w:p>
    <w:p w14:paraId="60D41C19" w14:textId="3AB8ABC8" w:rsidR="00B6301C" w:rsidRDefault="00B6301C"/>
    <w:tbl>
      <w:tblPr>
        <w:tblStyle w:val="TableGrid"/>
        <w:tblW w:w="9738" w:type="dxa"/>
        <w:tblInd w:w="180" w:type="dxa"/>
        <w:tblLook w:val="04A0" w:firstRow="1" w:lastRow="0" w:firstColumn="1" w:lastColumn="0" w:noHBand="0" w:noVBand="1"/>
      </w:tblPr>
      <w:tblGrid>
        <w:gridCol w:w="5963"/>
        <w:gridCol w:w="3775"/>
      </w:tblGrid>
      <w:tr w:rsidR="00B6301C" w14:paraId="253D558C" w14:textId="77777777" w:rsidTr="00653F47">
        <w:trPr>
          <w:trHeight w:val="1327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7FC10098" w14:textId="77777777" w:rsidR="00672C68" w:rsidRDefault="00B6301C" w:rsidP="00B6301C">
            <w:pPr>
              <w:jc w:val="center"/>
              <w:rPr>
                <w:b/>
                <w:bCs/>
              </w:rPr>
            </w:pPr>
            <w:r w:rsidRPr="00B6301C">
              <w:rPr>
                <w:b/>
                <w:bCs/>
              </w:rPr>
              <w:lastRenderedPageBreak/>
              <w:t>BY SIGNING THIS DOCUMENT</w:t>
            </w:r>
            <w:r w:rsidR="00672C68">
              <w:rPr>
                <w:b/>
                <w:bCs/>
              </w:rPr>
              <w:t xml:space="preserve"> (PHYSICALLY, OR ELECTRONICALLY)</w:t>
            </w:r>
            <w:r w:rsidRPr="00B6301C">
              <w:rPr>
                <w:b/>
                <w:bCs/>
              </w:rPr>
              <w:t xml:space="preserve">, </w:t>
            </w:r>
          </w:p>
          <w:p w14:paraId="15E6BE9A" w14:textId="6DFF1B34" w:rsidR="006B6B4F" w:rsidRDefault="00B6301C" w:rsidP="00B6301C">
            <w:pPr>
              <w:jc w:val="center"/>
              <w:rPr>
                <w:b/>
                <w:bCs/>
              </w:rPr>
            </w:pPr>
            <w:r w:rsidRPr="00B6301C">
              <w:rPr>
                <w:b/>
                <w:bCs/>
              </w:rPr>
              <w:t>I CONFIRM THAT ALL THE INFORMATION PROVIDED</w:t>
            </w:r>
            <w:r w:rsidR="00672C68">
              <w:rPr>
                <w:b/>
                <w:bCs/>
              </w:rPr>
              <w:t xml:space="preserve"> </w:t>
            </w:r>
            <w:r w:rsidRPr="00B6301C">
              <w:rPr>
                <w:b/>
                <w:bCs/>
              </w:rPr>
              <w:t>IS TRUE AND ACCURATE</w:t>
            </w:r>
          </w:p>
          <w:p w14:paraId="1AE02D7A" w14:textId="3666841B" w:rsidR="00B6301C" w:rsidRPr="00B6301C" w:rsidRDefault="006B6B4F" w:rsidP="00B6301C">
            <w:pPr>
              <w:jc w:val="center"/>
              <w:rPr>
                <w:b/>
                <w:bCs/>
              </w:rPr>
            </w:pPr>
            <w:r w:rsidRPr="00B6301C">
              <w:rPr>
                <w:b/>
                <w:bCs/>
              </w:rPr>
              <w:t>TO THE BEST OF MY KNOWLEDGE</w:t>
            </w:r>
            <w:r w:rsidR="00B6301C" w:rsidRPr="00B6301C">
              <w:rPr>
                <w:b/>
                <w:bCs/>
              </w:rPr>
              <w:t>.</w:t>
            </w:r>
          </w:p>
        </w:tc>
      </w:tr>
      <w:tr w:rsidR="00B6301C" w14:paraId="268E7FD3" w14:textId="77777777" w:rsidTr="00653F47">
        <w:trPr>
          <w:trHeight w:val="70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14:paraId="2DF585B8" w14:textId="15F8C596" w:rsidR="00B6301C" w:rsidRPr="00B6301C" w:rsidRDefault="00B6301C" w:rsidP="00B6301C">
            <w:pPr>
              <w:jc w:val="center"/>
              <w:rPr>
                <w:b/>
                <w:bCs/>
              </w:rPr>
            </w:pPr>
            <w:r w:rsidRPr="00B6301C">
              <w:rPr>
                <w:b/>
                <w:bCs/>
              </w:rPr>
              <w:t>SIGNATURE</w:t>
            </w:r>
            <w:r w:rsidR="00672C68">
              <w:rPr>
                <w:b/>
                <w:bCs/>
              </w:rPr>
              <w:t>: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F17A136" w14:textId="03C0C963" w:rsidR="00B6301C" w:rsidRPr="00B6301C" w:rsidRDefault="00B6301C" w:rsidP="00511E09">
            <w:pPr>
              <w:jc w:val="center"/>
              <w:rPr>
                <w:b/>
                <w:bCs/>
              </w:rPr>
            </w:pPr>
            <w:r w:rsidRPr="00B6301C">
              <w:rPr>
                <w:b/>
                <w:bCs/>
              </w:rPr>
              <w:t>DATE</w:t>
            </w:r>
            <w:r w:rsidR="00672C68">
              <w:rPr>
                <w:b/>
                <w:bCs/>
              </w:rPr>
              <w:t>:</w:t>
            </w:r>
          </w:p>
        </w:tc>
      </w:tr>
      <w:tr w:rsidR="00B6301C" w14:paraId="376A7198" w14:textId="77777777" w:rsidTr="00653F47">
        <w:trPr>
          <w:trHeight w:val="900"/>
        </w:trPr>
        <w:tc>
          <w:tcPr>
            <w:tcW w:w="5963" w:type="dxa"/>
            <w:vAlign w:val="center"/>
          </w:tcPr>
          <w:p w14:paraId="5CB097B3" w14:textId="77777777" w:rsidR="00B6301C" w:rsidRDefault="00B6301C" w:rsidP="00511E09"/>
        </w:tc>
        <w:tc>
          <w:tcPr>
            <w:tcW w:w="3775" w:type="dxa"/>
            <w:vAlign w:val="center"/>
          </w:tcPr>
          <w:p w14:paraId="7DB8949A" w14:textId="77777777" w:rsidR="00B6301C" w:rsidRDefault="00B6301C" w:rsidP="00511E09">
            <w:pPr>
              <w:jc w:val="center"/>
            </w:pPr>
          </w:p>
        </w:tc>
      </w:tr>
    </w:tbl>
    <w:p w14:paraId="48B0B553" w14:textId="719A1447" w:rsidR="00E46C15" w:rsidRDefault="00E46C15" w:rsidP="00416B42">
      <w:pPr>
        <w:ind w:left="180"/>
      </w:pPr>
    </w:p>
    <w:p w14:paraId="4BCCB48E" w14:textId="3BAEF0A5" w:rsidR="00EF412E" w:rsidRDefault="00EF412E" w:rsidP="00416B42">
      <w:pPr>
        <w:ind w:left="180"/>
      </w:pPr>
    </w:p>
    <w:p w14:paraId="0BE6EB3D" w14:textId="44222E58" w:rsidR="000777FE" w:rsidRPr="00416B42" w:rsidRDefault="00B6301C" w:rsidP="000777FE">
      <w:pPr>
        <w:ind w:left="180"/>
      </w:pPr>
      <w:r>
        <w:t>Please email the completed document</w:t>
      </w:r>
      <w:r w:rsidR="00DC00CB">
        <w:t xml:space="preserve">, </w:t>
      </w:r>
      <w:r>
        <w:t>and attachment</w:t>
      </w:r>
      <w:r w:rsidR="00DC00CB">
        <w:t>(</w:t>
      </w:r>
      <w:r>
        <w:t>s</w:t>
      </w:r>
      <w:r w:rsidR="00DC00CB">
        <w:t>)</w:t>
      </w:r>
      <w:r>
        <w:t>, to</w:t>
      </w:r>
      <w:r w:rsidR="00DC00CB">
        <w:t>:</w:t>
      </w:r>
      <w:r>
        <w:t xml:space="preserve"> </w:t>
      </w:r>
      <w:hyperlink r:id="rId10" w:history="1">
        <w:r w:rsidR="00DC00CB" w:rsidRPr="00A4207A">
          <w:rPr>
            <w:rStyle w:val="Hyperlink"/>
          </w:rPr>
          <w:t>compliance.monitor@mhra.gov.uk</w:t>
        </w:r>
      </w:hyperlink>
      <w:r w:rsidR="00DC00CB">
        <w:t>.</w:t>
      </w:r>
    </w:p>
    <w:sectPr w:rsidR="000777FE" w:rsidRPr="00416B42" w:rsidSect="00653F4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993" w:left="851" w:header="0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1981" w14:textId="77777777" w:rsidR="005E2455" w:rsidRDefault="005E2455">
      <w:r>
        <w:separator/>
      </w:r>
    </w:p>
  </w:endnote>
  <w:endnote w:type="continuationSeparator" w:id="0">
    <w:p w14:paraId="5F52C4E8" w14:textId="77777777" w:rsidR="005E2455" w:rsidRDefault="005E2455">
      <w:r>
        <w:continuationSeparator/>
      </w:r>
    </w:p>
  </w:endnote>
  <w:endnote w:type="continuationNotice" w:id="1">
    <w:p w14:paraId="40A365D5" w14:textId="77777777" w:rsidR="005E2455" w:rsidRDefault="005E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9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299274"/>
      <w:docPartObj>
        <w:docPartGallery w:val="Page Numbers (Top of Page)"/>
        <w:docPartUnique/>
      </w:docPartObj>
    </w:sdtPr>
    <w:sdtEndPr/>
    <w:sdtContent>
      <w:p w14:paraId="027BD289" w14:textId="77777777" w:rsidR="00241DA0" w:rsidRDefault="00241DA0" w:rsidP="00241DA0">
        <w:pPr>
          <w:pStyle w:val="Footer"/>
          <w:rPr>
            <w:sz w:val="22"/>
          </w:rPr>
        </w:pPr>
        <w:r>
          <w:t xml:space="preserve">CM Application Form 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6D6EDBC4" w14:textId="77777777" w:rsidR="00774C06" w:rsidRDefault="00774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923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6A7109" w14:textId="7F108817" w:rsidR="00774C06" w:rsidRDefault="00241DA0">
            <w:pPr>
              <w:pStyle w:val="Footer"/>
            </w:pPr>
            <w:r>
              <w:t xml:space="preserve">CM Application Form </w:t>
            </w:r>
            <w:r w:rsidR="00774C06">
              <w:t xml:space="preserve">Page </w:t>
            </w:r>
            <w:r w:rsidR="00774C06">
              <w:rPr>
                <w:b/>
                <w:bCs/>
                <w:sz w:val="24"/>
              </w:rPr>
              <w:fldChar w:fldCharType="begin"/>
            </w:r>
            <w:r w:rsidR="00774C06">
              <w:rPr>
                <w:b/>
                <w:bCs/>
              </w:rPr>
              <w:instrText xml:space="preserve"> PAGE </w:instrText>
            </w:r>
            <w:r w:rsidR="00774C06">
              <w:rPr>
                <w:b/>
                <w:bCs/>
                <w:sz w:val="24"/>
              </w:rPr>
              <w:fldChar w:fldCharType="separate"/>
            </w:r>
            <w:r w:rsidR="00774C06">
              <w:rPr>
                <w:b/>
                <w:bCs/>
                <w:noProof/>
              </w:rPr>
              <w:t>2</w:t>
            </w:r>
            <w:r w:rsidR="00774C06">
              <w:rPr>
                <w:b/>
                <w:bCs/>
                <w:sz w:val="24"/>
              </w:rPr>
              <w:fldChar w:fldCharType="end"/>
            </w:r>
            <w:r w:rsidR="00774C06">
              <w:t xml:space="preserve"> of </w:t>
            </w:r>
            <w:r w:rsidR="00774C06">
              <w:rPr>
                <w:b/>
                <w:bCs/>
                <w:sz w:val="24"/>
              </w:rPr>
              <w:fldChar w:fldCharType="begin"/>
            </w:r>
            <w:r w:rsidR="00774C06">
              <w:rPr>
                <w:b/>
                <w:bCs/>
              </w:rPr>
              <w:instrText xml:space="preserve"> NUMPAGES  </w:instrText>
            </w:r>
            <w:r w:rsidR="00774C06">
              <w:rPr>
                <w:b/>
                <w:bCs/>
                <w:sz w:val="24"/>
              </w:rPr>
              <w:fldChar w:fldCharType="separate"/>
            </w:r>
            <w:r w:rsidR="00774C06">
              <w:rPr>
                <w:b/>
                <w:bCs/>
                <w:noProof/>
              </w:rPr>
              <w:t>2</w:t>
            </w:r>
            <w:r w:rsidR="00774C0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0091D5" w14:textId="77777777" w:rsidR="006B6B4F" w:rsidRDefault="006B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AB8F" w14:textId="77777777" w:rsidR="005E2455" w:rsidRDefault="005E2455">
      <w:r>
        <w:separator/>
      </w:r>
    </w:p>
  </w:footnote>
  <w:footnote w:type="continuationSeparator" w:id="0">
    <w:p w14:paraId="38B40E2E" w14:textId="77777777" w:rsidR="005E2455" w:rsidRDefault="005E2455">
      <w:r>
        <w:continuationSeparator/>
      </w:r>
    </w:p>
  </w:footnote>
  <w:footnote w:type="continuationNotice" w:id="1">
    <w:p w14:paraId="46116D11" w14:textId="77777777" w:rsidR="005E2455" w:rsidRDefault="005E2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37D" w14:textId="3E57C8BD" w:rsidR="00325D5A" w:rsidRPr="005758AD" w:rsidRDefault="00D87B0E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AEEE294">
          <wp:extent cx="7543800" cy="1143000"/>
          <wp:effectExtent l="0" t="0" r="0" b="0"/>
          <wp:docPr id="21" name="Picture 21" descr="Medicines and Healthcare products Regulatory Agency logo (left) and Medicines and Healthcare products Regulatory Agency (MHRA) logo (righ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8020D"/>
    <w:multiLevelType w:val="hybridMultilevel"/>
    <w:tmpl w:val="3C8AC45C"/>
    <w:lvl w:ilvl="0" w:tplc="E6E4634E">
      <w:numFmt w:val="bullet"/>
      <w:lvlText w:val=""/>
      <w:lvlJc w:val="left"/>
      <w:pPr>
        <w:ind w:left="3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1E77221"/>
    <w:multiLevelType w:val="hybridMultilevel"/>
    <w:tmpl w:val="8EE0AE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475C"/>
    <w:rsid w:val="000777FE"/>
    <w:rsid w:val="00095648"/>
    <w:rsid w:val="000B6F92"/>
    <w:rsid w:val="000E0EDD"/>
    <w:rsid w:val="000E3E81"/>
    <w:rsid w:val="00151A05"/>
    <w:rsid w:val="00192EEF"/>
    <w:rsid w:val="001F56AD"/>
    <w:rsid w:val="00241DA0"/>
    <w:rsid w:val="00281FBC"/>
    <w:rsid w:val="002C0AB6"/>
    <w:rsid w:val="002E516F"/>
    <w:rsid w:val="00324D5D"/>
    <w:rsid w:val="00325D5A"/>
    <w:rsid w:val="003274A4"/>
    <w:rsid w:val="003422C0"/>
    <w:rsid w:val="0034620B"/>
    <w:rsid w:val="00355CD6"/>
    <w:rsid w:val="00373596"/>
    <w:rsid w:val="003C2720"/>
    <w:rsid w:val="0040600E"/>
    <w:rsid w:val="00416B42"/>
    <w:rsid w:val="00436F0B"/>
    <w:rsid w:val="004645EE"/>
    <w:rsid w:val="00497DA5"/>
    <w:rsid w:val="004A498B"/>
    <w:rsid w:val="00511EC0"/>
    <w:rsid w:val="00512B72"/>
    <w:rsid w:val="005403F0"/>
    <w:rsid w:val="00554A96"/>
    <w:rsid w:val="00561540"/>
    <w:rsid w:val="005758AD"/>
    <w:rsid w:val="005A01A7"/>
    <w:rsid w:val="005B21FF"/>
    <w:rsid w:val="005B455C"/>
    <w:rsid w:val="005C603B"/>
    <w:rsid w:val="005E2455"/>
    <w:rsid w:val="006069C3"/>
    <w:rsid w:val="00645F37"/>
    <w:rsid w:val="00653F47"/>
    <w:rsid w:val="00655EE5"/>
    <w:rsid w:val="00672C68"/>
    <w:rsid w:val="006A0A0A"/>
    <w:rsid w:val="006A68B0"/>
    <w:rsid w:val="006B6B4F"/>
    <w:rsid w:val="006C24B9"/>
    <w:rsid w:val="006E3D07"/>
    <w:rsid w:val="006E4106"/>
    <w:rsid w:val="00717B93"/>
    <w:rsid w:val="007550D4"/>
    <w:rsid w:val="0076665B"/>
    <w:rsid w:val="00774C06"/>
    <w:rsid w:val="00776666"/>
    <w:rsid w:val="0079245C"/>
    <w:rsid w:val="00792F10"/>
    <w:rsid w:val="007A06C4"/>
    <w:rsid w:val="007B5149"/>
    <w:rsid w:val="008074AE"/>
    <w:rsid w:val="00821CBE"/>
    <w:rsid w:val="00831F0B"/>
    <w:rsid w:val="00832308"/>
    <w:rsid w:val="00834F8D"/>
    <w:rsid w:val="00845B09"/>
    <w:rsid w:val="008507C1"/>
    <w:rsid w:val="008A3560"/>
    <w:rsid w:val="008A6779"/>
    <w:rsid w:val="008B0710"/>
    <w:rsid w:val="008C46EC"/>
    <w:rsid w:val="008F014A"/>
    <w:rsid w:val="00905244"/>
    <w:rsid w:val="00945C49"/>
    <w:rsid w:val="00980565"/>
    <w:rsid w:val="0098719D"/>
    <w:rsid w:val="00997BA0"/>
    <w:rsid w:val="009B7CCB"/>
    <w:rsid w:val="00A039F1"/>
    <w:rsid w:val="00A12652"/>
    <w:rsid w:val="00A13C5E"/>
    <w:rsid w:val="00A174CD"/>
    <w:rsid w:val="00A3243F"/>
    <w:rsid w:val="00A74FCD"/>
    <w:rsid w:val="00AA48CC"/>
    <w:rsid w:val="00AB68B4"/>
    <w:rsid w:val="00AD631E"/>
    <w:rsid w:val="00AF6EFA"/>
    <w:rsid w:val="00B12F2D"/>
    <w:rsid w:val="00B165BC"/>
    <w:rsid w:val="00B450E6"/>
    <w:rsid w:val="00B6301C"/>
    <w:rsid w:val="00B644A0"/>
    <w:rsid w:val="00B9108E"/>
    <w:rsid w:val="00BC1EA0"/>
    <w:rsid w:val="00BD0F64"/>
    <w:rsid w:val="00C03557"/>
    <w:rsid w:val="00C03F8F"/>
    <w:rsid w:val="00C16DBB"/>
    <w:rsid w:val="00C70090"/>
    <w:rsid w:val="00C83946"/>
    <w:rsid w:val="00C91429"/>
    <w:rsid w:val="00C95706"/>
    <w:rsid w:val="00CA13C9"/>
    <w:rsid w:val="00CF0A52"/>
    <w:rsid w:val="00D05375"/>
    <w:rsid w:val="00D87B0E"/>
    <w:rsid w:val="00DA2E16"/>
    <w:rsid w:val="00DB02A6"/>
    <w:rsid w:val="00DC00CB"/>
    <w:rsid w:val="00E34821"/>
    <w:rsid w:val="00E46C15"/>
    <w:rsid w:val="00E664CA"/>
    <w:rsid w:val="00E97FD0"/>
    <w:rsid w:val="00EA3B56"/>
    <w:rsid w:val="00EC0724"/>
    <w:rsid w:val="00ED1945"/>
    <w:rsid w:val="00EE2B1A"/>
    <w:rsid w:val="00EF412E"/>
    <w:rsid w:val="00F10373"/>
    <w:rsid w:val="00F30970"/>
    <w:rsid w:val="00F64062"/>
    <w:rsid w:val="00F740EB"/>
    <w:rsid w:val="00F84709"/>
    <w:rsid w:val="00F919B6"/>
    <w:rsid w:val="00FA5DA0"/>
    <w:rsid w:val="00FE6EB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30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4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324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4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43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74C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pliance.monitor@mhra.gov.uk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3" ma:contentTypeDescription="Create a new document." ma:contentTypeScope="" ma:versionID="8b6a698e3ecc024902aef6283d9a9560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888d6ebdd54ff4ec6cf1b01596dc880b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ED6BF-23CA-4C86-82EA-1B14FB7482FA}">
  <ds:schemaRefs>
    <ds:schemaRef ds:uri="http://purl.org/dc/dcmitype/"/>
    <ds:schemaRef ds:uri="http://purl.org/dc/elements/1.1/"/>
    <ds:schemaRef ds:uri="01560da8-91a8-40fa-baad-333fc2c24192"/>
    <ds:schemaRef ds:uri="http://schemas.microsoft.com/office/2006/metadata/properties"/>
    <ds:schemaRef ds:uri="http://schemas.microsoft.com/office/2006/documentManagement/types"/>
    <ds:schemaRef ds:uri="http://purl.org/dc/terms/"/>
    <ds:schemaRef ds:uri="769ebd85-33b1-40b0-b57d-9e1ed3227c8d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088D03-90B0-4126-8261-C97284E22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FCD2-4B72-401B-B28F-B79F9C73A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Norton, Ewan</cp:lastModifiedBy>
  <cp:revision>2</cp:revision>
  <cp:lastPrinted>2015-05-21T16:32:00Z</cp:lastPrinted>
  <dcterms:created xsi:type="dcterms:W3CDTF">2022-04-19T14:44:00Z</dcterms:created>
  <dcterms:modified xsi:type="dcterms:W3CDTF">2022-04-19T14:44:00Z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